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45" w:type="dxa"/>
        <w:jc w:val="center"/>
        <w:tblLayout w:type="fixed"/>
        <w:tblLook w:val="0400" w:firstRow="0" w:lastRow="0" w:firstColumn="0" w:lastColumn="0" w:noHBand="0" w:noVBand="1"/>
      </w:tblPr>
      <w:tblGrid>
        <w:gridCol w:w="4672"/>
        <w:gridCol w:w="4673"/>
      </w:tblGrid>
      <w:tr w:rsidR="0011362E" w14:paraId="1F7AD1A2" w14:textId="77777777" w:rsidTr="006A67FF">
        <w:trPr>
          <w:jc w:val="center"/>
        </w:trPr>
        <w:tc>
          <w:tcPr>
            <w:tcW w:w="4672" w:type="dxa"/>
          </w:tcPr>
          <w:p w14:paraId="381E5EF7" w14:textId="77777777" w:rsidR="0011362E" w:rsidRDefault="00C604A8" w:rsidP="006A67F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4673" w:type="dxa"/>
          </w:tcPr>
          <w:p w14:paraId="002DF7BC" w14:textId="77777777" w:rsidR="0011362E" w:rsidRDefault="0011362E" w:rsidP="006A67F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УТВЕРЖДЕНА</w:t>
            </w:r>
          </w:p>
          <w:p w14:paraId="7E859E24" w14:textId="77777777" w:rsidR="0011362E" w:rsidRDefault="0011362E" w:rsidP="006A67F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Приказом </w:t>
            </w:r>
            <w:proofErr w:type="spellStart"/>
            <w:r>
              <w:rPr>
                <w:rFonts w:ascii="Times New Roman" w:eastAsia="Times New Roman" w:hAnsi="Times New Roman" w:cs="Times New Roman"/>
                <w:sz w:val="28"/>
                <w:szCs w:val="28"/>
              </w:rPr>
              <w:t>Микрокредитной</w:t>
            </w:r>
            <w:proofErr w:type="spellEnd"/>
            <w:r>
              <w:rPr>
                <w:rFonts w:ascii="Times New Roman" w:eastAsia="Times New Roman" w:hAnsi="Times New Roman" w:cs="Times New Roman"/>
                <w:sz w:val="28"/>
                <w:szCs w:val="28"/>
              </w:rPr>
              <w:t xml:space="preserve"> компании «Фонд поддержки предпринимательства Республики Марий Эл»</w:t>
            </w:r>
          </w:p>
          <w:p w14:paraId="6710C9C8" w14:textId="77777777" w:rsidR="0011362E" w:rsidRPr="009C44EE" w:rsidRDefault="00E96FD2" w:rsidP="006A67FF">
            <w:pPr>
              <w:jc w:val="center"/>
              <w:rPr>
                <w:rFonts w:ascii="Times New Roman" w:eastAsia="Times New Roman" w:hAnsi="Times New Roman" w:cs="Times New Roman"/>
                <w:sz w:val="28"/>
                <w:szCs w:val="28"/>
              </w:rPr>
            </w:pPr>
            <w:bookmarkStart w:id="0" w:name="_gjdgxs" w:colFirst="0" w:colLast="0"/>
            <w:bookmarkEnd w:id="0"/>
            <w:r>
              <w:rPr>
                <w:rFonts w:ascii="Times New Roman" w:eastAsia="Times New Roman" w:hAnsi="Times New Roman" w:cs="Times New Roman"/>
                <w:sz w:val="28"/>
                <w:szCs w:val="28"/>
              </w:rPr>
              <w:t>От</w:t>
            </w:r>
            <w:r w:rsidR="002416FD">
              <w:rPr>
                <w:rFonts w:ascii="Times New Roman" w:eastAsia="Times New Roman" w:hAnsi="Times New Roman" w:cs="Times New Roman"/>
                <w:sz w:val="28"/>
                <w:szCs w:val="28"/>
              </w:rPr>
              <w:t xml:space="preserve"> </w:t>
            </w:r>
            <w:r w:rsidR="00537120">
              <w:rPr>
                <w:rFonts w:ascii="Times New Roman" w:eastAsia="Times New Roman" w:hAnsi="Times New Roman" w:cs="Times New Roman"/>
                <w:sz w:val="28"/>
                <w:szCs w:val="28"/>
              </w:rPr>
              <w:t>«</w:t>
            </w:r>
            <w:r w:rsidR="00D32591">
              <w:rPr>
                <w:rFonts w:ascii="Times New Roman" w:eastAsia="Times New Roman" w:hAnsi="Times New Roman" w:cs="Times New Roman"/>
                <w:sz w:val="28"/>
                <w:szCs w:val="28"/>
              </w:rPr>
              <w:t>07</w:t>
            </w:r>
            <w:r w:rsidR="00537120">
              <w:rPr>
                <w:rFonts w:ascii="Times New Roman" w:eastAsia="Times New Roman" w:hAnsi="Times New Roman" w:cs="Times New Roman"/>
                <w:sz w:val="28"/>
                <w:szCs w:val="28"/>
              </w:rPr>
              <w:t xml:space="preserve">» </w:t>
            </w:r>
            <w:r w:rsidR="00DD0CD4">
              <w:rPr>
                <w:rFonts w:ascii="Times New Roman" w:eastAsia="Times New Roman" w:hAnsi="Times New Roman" w:cs="Times New Roman"/>
                <w:sz w:val="28"/>
                <w:szCs w:val="28"/>
              </w:rPr>
              <w:t>мая</w:t>
            </w:r>
            <w:r w:rsidR="00F1181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20</w:t>
            </w:r>
            <w:r w:rsidR="002416FD">
              <w:rPr>
                <w:rFonts w:ascii="Times New Roman" w:eastAsia="Times New Roman" w:hAnsi="Times New Roman" w:cs="Times New Roman"/>
                <w:sz w:val="28"/>
                <w:szCs w:val="28"/>
              </w:rPr>
              <w:t>20</w:t>
            </w:r>
            <w:r>
              <w:rPr>
                <w:rFonts w:ascii="Times New Roman" w:eastAsia="Times New Roman" w:hAnsi="Times New Roman" w:cs="Times New Roman"/>
                <w:sz w:val="28"/>
                <w:szCs w:val="28"/>
              </w:rPr>
              <w:t xml:space="preserve"> г. № </w:t>
            </w:r>
            <w:r w:rsidR="00D32591">
              <w:rPr>
                <w:rFonts w:ascii="Times New Roman" w:eastAsia="Times New Roman" w:hAnsi="Times New Roman" w:cs="Times New Roman"/>
                <w:sz w:val="28"/>
                <w:szCs w:val="28"/>
              </w:rPr>
              <w:t>39</w:t>
            </w:r>
          </w:p>
          <w:p w14:paraId="0A19EBE1" w14:textId="77777777" w:rsidR="0011362E" w:rsidRDefault="0011362E" w:rsidP="006A67FF">
            <w:pPr>
              <w:jc w:val="center"/>
              <w:rPr>
                <w:rFonts w:ascii="Times New Roman" w:eastAsia="Times New Roman" w:hAnsi="Times New Roman" w:cs="Times New Roman"/>
                <w:sz w:val="28"/>
                <w:szCs w:val="28"/>
              </w:rPr>
            </w:pPr>
          </w:p>
        </w:tc>
      </w:tr>
    </w:tbl>
    <w:p w14:paraId="45C904D9" w14:textId="77777777" w:rsidR="0011362E" w:rsidRDefault="0011362E" w:rsidP="0011362E">
      <w:pPr>
        <w:spacing w:after="0" w:line="240" w:lineRule="auto"/>
        <w:jc w:val="center"/>
        <w:rPr>
          <w:rFonts w:ascii="Times New Roman" w:eastAsia="Times New Roman" w:hAnsi="Times New Roman" w:cs="Times New Roman"/>
          <w:sz w:val="28"/>
          <w:szCs w:val="28"/>
        </w:rPr>
      </w:pPr>
    </w:p>
    <w:p w14:paraId="4BCBE03C" w14:textId="77777777" w:rsidR="0011362E" w:rsidRDefault="0011362E" w:rsidP="0011362E">
      <w:pPr>
        <w:spacing w:after="0" w:line="240" w:lineRule="auto"/>
        <w:jc w:val="center"/>
        <w:rPr>
          <w:rFonts w:ascii="Times New Roman" w:eastAsia="Times New Roman" w:hAnsi="Times New Roman" w:cs="Times New Roman"/>
          <w:sz w:val="28"/>
          <w:szCs w:val="28"/>
        </w:rPr>
      </w:pPr>
    </w:p>
    <w:p w14:paraId="67662ABF" w14:textId="77777777" w:rsidR="0011362E" w:rsidRDefault="0011362E" w:rsidP="0011362E">
      <w:pPr>
        <w:spacing w:after="0" w:line="240" w:lineRule="auto"/>
        <w:jc w:val="center"/>
        <w:rPr>
          <w:rFonts w:ascii="Times New Roman" w:eastAsia="Times New Roman" w:hAnsi="Times New Roman" w:cs="Times New Roman"/>
          <w:sz w:val="28"/>
          <w:szCs w:val="28"/>
        </w:rPr>
      </w:pPr>
    </w:p>
    <w:p w14:paraId="5582D021" w14:textId="77777777" w:rsidR="0011362E" w:rsidRDefault="0011362E" w:rsidP="0011362E">
      <w:pPr>
        <w:spacing w:after="0" w:line="240" w:lineRule="auto"/>
        <w:jc w:val="center"/>
        <w:rPr>
          <w:rFonts w:ascii="Times New Roman" w:eastAsia="Times New Roman" w:hAnsi="Times New Roman" w:cs="Times New Roman"/>
          <w:sz w:val="28"/>
          <w:szCs w:val="28"/>
        </w:rPr>
      </w:pPr>
    </w:p>
    <w:p w14:paraId="16776DAA" w14:textId="77777777" w:rsidR="0011362E" w:rsidRDefault="0011362E" w:rsidP="0011362E">
      <w:pPr>
        <w:spacing w:after="0" w:line="240" w:lineRule="auto"/>
        <w:jc w:val="center"/>
        <w:rPr>
          <w:rFonts w:ascii="Times New Roman" w:eastAsia="Times New Roman" w:hAnsi="Times New Roman" w:cs="Times New Roman"/>
          <w:sz w:val="28"/>
          <w:szCs w:val="28"/>
        </w:rPr>
      </w:pPr>
    </w:p>
    <w:p w14:paraId="7EB6C6E8" w14:textId="77777777" w:rsidR="0011362E" w:rsidRDefault="0011362E" w:rsidP="0011362E">
      <w:pPr>
        <w:spacing w:after="0" w:line="240" w:lineRule="auto"/>
        <w:jc w:val="center"/>
        <w:rPr>
          <w:rFonts w:ascii="Times New Roman" w:eastAsia="Times New Roman" w:hAnsi="Times New Roman" w:cs="Times New Roman"/>
          <w:sz w:val="28"/>
          <w:szCs w:val="28"/>
        </w:rPr>
      </w:pPr>
    </w:p>
    <w:p w14:paraId="44F99C4E" w14:textId="77777777" w:rsidR="0011362E" w:rsidRDefault="0011362E" w:rsidP="0011362E">
      <w:pPr>
        <w:spacing w:after="0" w:line="240" w:lineRule="auto"/>
        <w:jc w:val="center"/>
        <w:rPr>
          <w:rFonts w:ascii="Times New Roman" w:eastAsia="Times New Roman" w:hAnsi="Times New Roman" w:cs="Times New Roman"/>
          <w:sz w:val="28"/>
          <w:szCs w:val="28"/>
        </w:rPr>
      </w:pPr>
    </w:p>
    <w:p w14:paraId="36EE3713" w14:textId="77777777" w:rsidR="0011362E" w:rsidRDefault="0011362E" w:rsidP="0011362E">
      <w:pPr>
        <w:spacing w:after="0" w:line="240" w:lineRule="auto"/>
        <w:jc w:val="center"/>
        <w:rPr>
          <w:rFonts w:ascii="Times New Roman" w:eastAsia="Times New Roman" w:hAnsi="Times New Roman" w:cs="Times New Roman"/>
          <w:sz w:val="28"/>
          <w:szCs w:val="28"/>
        </w:rPr>
      </w:pPr>
    </w:p>
    <w:p w14:paraId="6BC3AC77" w14:textId="77777777" w:rsidR="0011362E" w:rsidRDefault="0011362E" w:rsidP="0011362E">
      <w:pPr>
        <w:spacing w:after="0" w:line="240" w:lineRule="auto"/>
        <w:jc w:val="center"/>
        <w:rPr>
          <w:rFonts w:ascii="Times New Roman" w:eastAsia="Times New Roman" w:hAnsi="Times New Roman" w:cs="Times New Roman"/>
          <w:sz w:val="28"/>
          <w:szCs w:val="28"/>
        </w:rPr>
      </w:pPr>
    </w:p>
    <w:p w14:paraId="4CBC45E5" w14:textId="77777777" w:rsidR="0011362E" w:rsidRDefault="0011362E" w:rsidP="0011362E">
      <w:pPr>
        <w:spacing w:after="0" w:line="240" w:lineRule="auto"/>
        <w:jc w:val="center"/>
        <w:rPr>
          <w:rFonts w:ascii="Times New Roman" w:eastAsia="Times New Roman" w:hAnsi="Times New Roman" w:cs="Times New Roman"/>
          <w:sz w:val="28"/>
          <w:szCs w:val="28"/>
        </w:rPr>
      </w:pPr>
    </w:p>
    <w:p w14:paraId="6DD234FC" w14:textId="77777777" w:rsidR="0011362E" w:rsidRDefault="0011362E" w:rsidP="0011362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КОНКУРСНАЯ ДОКУМЕНТАЦИЯ </w:t>
      </w:r>
    </w:p>
    <w:p w14:paraId="34479CBC" w14:textId="77777777" w:rsidR="0011362E" w:rsidRDefault="0011362E" w:rsidP="0011362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 ПРОВЕДЕНИИ ОТКРЫТОГО КОНКУРСА</w:t>
      </w:r>
      <w:r>
        <w:rPr>
          <w:rFonts w:ascii="Times New Roman" w:eastAsia="Times New Roman" w:hAnsi="Times New Roman" w:cs="Times New Roman"/>
          <w:b/>
          <w:sz w:val="28"/>
          <w:szCs w:val="28"/>
        </w:rPr>
        <w:br/>
        <w:t>среди юридических лиц и индивидуальных предпринимателей для заключения договоров на оказание услуг субъектам малого и среднего предпринимательства Республики Марий Эл</w:t>
      </w:r>
    </w:p>
    <w:p w14:paraId="3A54B56F" w14:textId="77777777" w:rsidR="0011362E" w:rsidRDefault="0011362E" w:rsidP="0011362E">
      <w:pPr>
        <w:spacing w:after="0" w:line="240" w:lineRule="auto"/>
        <w:jc w:val="center"/>
        <w:rPr>
          <w:rFonts w:ascii="Times New Roman" w:eastAsia="Times New Roman" w:hAnsi="Times New Roman" w:cs="Times New Roman"/>
          <w:b/>
          <w:sz w:val="28"/>
          <w:szCs w:val="28"/>
        </w:rPr>
      </w:pPr>
    </w:p>
    <w:p w14:paraId="5EC134B2" w14:textId="77777777" w:rsidR="0011362E" w:rsidRDefault="0011362E" w:rsidP="0011362E">
      <w:pPr>
        <w:spacing w:after="0" w:line="240" w:lineRule="auto"/>
        <w:jc w:val="center"/>
        <w:rPr>
          <w:rFonts w:ascii="Times New Roman" w:eastAsia="Times New Roman" w:hAnsi="Times New Roman" w:cs="Times New Roman"/>
          <w:b/>
          <w:sz w:val="28"/>
          <w:szCs w:val="28"/>
        </w:rPr>
      </w:pPr>
    </w:p>
    <w:p w14:paraId="350F748B" w14:textId="77777777" w:rsidR="0011362E" w:rsidRDefault="0011362E" w:rsidP="0011362E">
      <w:pPr>
        <w:spacing w:after="0" w:line="240" w:lineRule="auto"/>
        <w:jc w:val="center"/>
        <w:rPr>
          <w:rFonts w:ascii="Times New Roman" w:eastAsia="Times New Roman" w:hAnsi="Times New Roman" w:cs="Times New Roman"/>
          <w:b/>
          <w:sz w:val="28"/>
          <w:szCs w:val="28"/>
        </w:rPr>
      </w:pPr>
    </w:p>
    <w:p w14:paraId="2CF6D735" w14:textId="77777777" w:rsidR="0011362E" w:rsidRDefault="0011362E" w:rsidP="0011362E">
      <w:pPr>
        <w:spacing w:after="0" w:line="240" w:lineRule="auto"/>
        <w:jc w:val="center"/>
        <w:rPr>
          <w:rFonts w:ascii="Times New Roman" w:eastAsia="Times New Roman" w:hAnsi="Times New Roman" w:cs="Times New Roman"/>
          <w:b/>
          <w:sz w:val="28"/>
          <w:szCs w:val="28"/>
        </w:rPr>
      </w:pPr>
    </w:p>
    <w:p w14:paraId="14AAD683" w14:textId="77777777" w:rsidR="0011362E" w:rsidRDefault="0011362E" w:rsidP="0011362E">
      <w:pPr>
        <w:spacing w:after="0" w:line="240" w:lineRule="auto"/>
        <w:jc w:val="center"/>
        <w:rPr>
          <w:rFonts w:ascii="Times New Roman" w:eastAsia="Times New Roman" w:hAnsi="Times New Roman" w:cs="Times New Roman"/>
          <w:b/>
          <w:sz w:val="28"/>
          <w:szCs w:val="28"/>
        </w:rPr>
      </w:pPr>
    </w:p>
    <w:p w14:paraId="78F4134A" w14:textId="77777777" w:rsidR="0011362E" w:rsidRDefault="0011362E" w:rsidP="0011362E">
      <w:pPr>
        <w:spacing w:after="0" w:line="240" w:lineRule="auto"/>
        <w:jc w:val="center"/>
        <w:rPr>
          <w:rFonts w:ascii="Times New Roman" w:eastAsia="Times New Roman" w:hAnsi="Times New Roman" w:cs="Times New Roman"/>
          <w:b/>
          <w:sz w:val="28"/>
          <w:szCs w:val="28"/>
        </w:rPr>
      </w:pPr>
    </w:p>
    <w:p w14:paraId="4694E476" w14:textId="77777777" w:rsidR="0011362E" w:rsidRDefault="0011362E" w:rsidP="0011362E">
      <w:pPr>
        <w:spacing w:after="0" w:line="240" w:lineRule="auto"/>
        <w:jc w:val="center"/>
        <w:rPr>
          <w:rFonts w:ascii="Times New Roman" w:eastAsia="Times New Roman" w:hAnsi="Times New Roman" w:cs="Times New Roman"/>
          <w:b/>
          <w:sz w:val="28"/>
          <w:szCs w:val="28"/>
        </w:rPr>
      </w:pPr>
    </w:p>
    <w:p w14:paraId="590D4FF8" w14:textId="77777777" w:rsidR="0011362E" w:rsidRDefault="0011362E" w:rsidP="0011362E">
      <w:pPr>
        <w:spacing w:after="0" w:line="240" w:lineRule="auto"/>
        <w:jc w:val="center"/>
        <w:rPr>
          <w:rFonts w:ascii="Times New Roman" w:eastAsia="Times New Roman" w:hAnsi="Times New Roman" w:cs="Times New Roman"/>
          <w:b/>
          <w:sz w:val="28"/>
          <w:szCs w:val="28"/>
        </w:rPr>
      </w:pPr>
    </w:p>
    <w:p w14:paraId="6EC1B369" w14:textId="77777777" w:rsidR="0011362E" w:rsidRDefault="0011362E" w:rsidP="0011362E">
      <w:pPr>
        <w:spacing w:after="0" w:line="240" w:lineRule="auto"/>
        <w:jc w:val="center"/>
        <w:rPr>
          <w:rFonts w:ascii="Times New Roman" w:eastAsia="Times New Roman" w:hAnsi="Times New Roman" w:cs="Times New Roman"/>
          <w:b/>
          <w:sz w:val="28"/>
          <w:szCs w:val="28"/>
        </w:rPr>
      </w:pPr>
    </w:p>
    <w:p w14:paraId="180CA694" w14:textId="77777777" w:rsidR="0011362E" w:rsidRDefault="0011362E" w:rsidP="0011362E">
      <w:pPr>
        <w:spacing w:after="0" w:line="240" w:lineRule="auto"/>
        <w:jc w:val="center"/>
        <w:rPr>
          <w:rFonts w:ascii="Times New Roman" w:eastAsia="Times New Roman" w:hAnsi="Times New Roman" w:cs="Times New Roman"/>
          <w:b/>
          <w:sz w:val="28"/>
          <w:szCs w:val="28"/>
        </w:rPr>
      </w:pPr>
    </w:p>
    <w:p w14:paraId="385F30BE" w14:textId="77777777" w:rsidR="0011362E" w:rsidRDefault="0011362E" w:rsidP="0011362E">
      <w:pPr>
        <w:spacing w:after="0" w:line="240" w:lineRule="auto"/>
        <w:jc w:val="center"/>
        <w:rPr>
          <w:rFonts w:ascii="Times New Roman" w:eastAsia="Times New Roman" w:hAnsi="Times New Roman" w:cs="Times New Roman"/>
          <w:b/>
          <w:sz w:val="28"/>
          <w:szCs w:val="28"/>
        </w:rPr>
      </w:pPr>
    </w:p>
    <w:p w14:paraId="36DDAC9C" w14:textId="77777777" w:rsidR="0011362E" w:rsidRDefault="0011362E" w:rsidP="0011362E">
      <w:pPr>
        <w:spacing w:after="0" w:line="240" w:lineRule="auto"/>
        <w:jc w:val="center"/>
        <w:rPr>
          <w:rFonts w:ascii="Times New Roman" w:eastAsia="Times New Roman" w:hAnsi="Times New Roman" w:cs="Times New Roman"/>
          <w:b/>
          <w:sz w:val="28"/>
          <w:szCs w:val="28"/>
        </w:rPr>
      </w:pPr>
    </w:p>
    <w:p w14:paraId="7133B05D" w14:textId="77777777" w:rsidR="0011362E" w:rsidRDefault="0011362E" w:rsidP="0011362E">
      <w:pPr>
        <w:spacing w:after="0" w:line="240" w:lineRule="auto"/>
        <w:jc w:val="center"/>
        <w:rPr>
          <w:rFonts w:ascii="Times New Roman" w:eastAsia="Times New Roman" w:hAnsi="Times New Roman" w:cs="Times New Roman"/>
          <w:b/>
          <w:sz w:val="28"/>
          <w:szCs w:val="28"/>
        </w:rPr>
      </w:pPr>
    </w:p>
    <w:p w14:paraId="6701DBDD" w14:textId="77777777" w:rsidR="0011362E" w:rsidRDefault="0011362E" w:rsidP="0011362E">
      <w:pPr>
        <w:spacing w:after="0" w:line="240" w:lineRule="auto"/>
        <w:jc w:val="center"/>
        <w:rPr>
          <w:rFonts w:ascii="Times New Roman" w:eastAsia="Times New Roman" w:hAnsi="Times New Roman" w:cs="Times New Roman"/>
          <w:b/>
          <w:sz w:val="28"/>
          <w:szCs w:val="28"/>
        </w:rPr>
      </w:pPr>
    </w:p>
    <w:p w14:paraId="4D5CA5B2" w14:textId="77777777" w:rsidR="0011362E" w:rsidRDefault="0011362E" w:rsidP="0011362E">
      <w:pPr>
        <w:spacing w:after="0" w:line="240" w:lineRule="auto"/>
        <w:jc w:val="center"/>
        <w:rPr>
          <w:rFonts w:ascii="Times New Roman" w:eastAsia="Times New Roman" w:hAnsi="Times New Roman" w:cs="Times New Roman"/>
          <w:b/>
          <w:sz w:val="28"/>
          <w:szCs w:val="28"/>
        </w:rPr>
      </w:pPr>
    </w:p>
    <w:p w14:paraId="764D7387" w14:textId="77777777" w:rsidR="0011362E" w:rsidRDefault="0011362E" w:rsidP="0011362E">
      <w:pPr>
        <w:spacing w:after="0" w:line="240" w:lineRule="auto"/>
        <w:jc w:val="center"/>
        <w:rPr>
          <w:rFonts w:ascii="Times New Roman" w:eastAsia="Times New Roman" w:hAnsi="Times New Roman" w:cs="Times New Roman"/>
          <w:b/>
          <w:sz w:val="28"/>
          <w:szCs w:val="28"/>
        </w:rPr>
      </w:pPr>
    </w:p>
    <w:p w14:paraId="14560864" w14:textId="77777777" w:rsidR="0011362E" w:rsidRDefault="0011362E" w:rsidP="0011362E">
      <w:pPr>
        <w:spacing w:after="0" w:line="240" w:lineRule="auto"/>
        <w:jc w:val="center"/>
        <w:rPr>
          <w:rFonts w:ascii="Times New Roman" w:eastAsia="Times New Roman" w:hAnsi="Times New Roman" w:cs="Times New Roman"/>
          <w:b/>
          <w:sz w:val="28"/>
          <w:szCs w:val="28"/>
        </w:rPr>
      </w:pPr>
    </w:p>
    <w:p w14:paraId="438CB207" w14:textId="77777777" w:rsidR="0011362E" w:rsidRDefault="0011362E" w:rsidP="0011362E">
      <w:pPr>
        <w:spacing w:after="0" w:line="240" w:lineRule="auto"/>
        <w:jc w:val="center"/>
        <w:rPr>
          <w:rFonts w:ascii="Times New Roman" w:eastAsia="Times New Roman" w:hAnsi="Times New Roman" w:cs="Times New Roman"/>
          <w:b/>
          <w:sz w:val="28"/>
          <w:szCs w:val="28"/>
        </w:rPr>
      </w:pPr>
    </w:p>
    <w:p w14:paraId="07969E3F" w14:textId="77777777" w:rsidR="00DF49BA" w:rsidRDefault="00DF49BA" w:rsidP="0011362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Йошкар-Ола</w:t>
      </w:r>
    </w:p>
    <w:p w14:paraId="38419959" w14:textId="77777777" w:rsidR="0011362E" w:rsidRDefault="00C22F5F" w:rsidP="0011362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20</w:t>
      </w:r>
      <w:r w:rsidR="002416FD">
        <w:rPr>
          <w:rFonts w:ascii="Times New Roman" w:eastAsia="Times New Roman" w:hAnsi="Times New Roman" w:cs="Times New Roman"/>
          <w:b/>
          <w:sz w:val="28"/>
          <w:szCs w:val="28"/>
        </w:rPr>
        <w:t>20</w:t>
      </w:r>
    </w:p>
    <w:tbl>
      <w:tblPr>
        <w:tblpPr w:leftFromText="180" w:rightFromText="180" w:vertAnchor="text" w:tblpY="1"/>
        <w:tblOverlap w:val="never"/>
        <w:tblW w:w="963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214"/>
        <w:gridCol w:w="18"/>
        <w:gridCol w:w="3723"/>
        <w:gridCol w:w="4679"/>
      </w:tblGrid>
      <w:tr w:rsidR="0011362E" w14:paraId="4BBF9E64" w14:textId="77777777" w:rsidTr="00965B42">
        <w:trPr>
          <w:trHeight w:val="300"/>
        </w:trPr>
        <w:tc>
          <w:tcPr>
            <w:tcW w:w="9634" w:type="dxa"/>
            <w:gridSpan w:val="4"/>
            <w:shd w:val="clear" w:color="auto" w:fill="FFFF00"/>
          </w:tcPr>
          <w:p w14:paraId="47A4C997" w14:textId="77777777" w:rsidR="00EF5FA9" w:rsidRPr="003E7BC3" w:rsidRDefault="0011362E" w:rsidP="00EF5FA9">
            <w:pPr>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К</w:t>
            </w:r>
            <w:r w:rsidR="00DF49BA">
              <w:rPr>
                <w:rFonts w:ascii="Times New Roman" w:eastAsia="Times New Roman" w:hAnsi="Times New Roman" w:cs="Times New Roman"/>
                <w:b/>
                <w:color w:val="000000"/>
                <w:sz w:val="24"/>
                <w:szCs w:val="24"/>
              </w:rPr>
              <w:t>ОНКУРСНАЯ ДОКУМЕНТАЦИЯ №</w:t>
            </w:r>
            <w:r w:rsidR="006A5733">
              <w:rPr>
                <w:rFonts w:ascii="Times New Roman" w:eastAsia="Times New Roman" w:hAnsi="Times New Roman" w:cs="Times New Roman"/>
                <w:b/>
                <w:color w:val="000000"/>
                <w:sz w:val="24"/>
                <w:szCs w:val="24"/>
              </w:rPr>
              <w:t>2</w:t>
            </w:r>
            <w:r w:rsidR="00460508">
              <w:rPr>
                <w:rFonts w:ascii="Times New Roman" w:eastAsia="Times New Roman" w:hAnsi="Times New Roman" w:cs="Times New Roman"/>
                <w:b/>
                <w:color w:val="000000"/>
                <w:sz w:val="24"/>
                <w:szCs w:val="24"/>
              </w:rPr>
              <w:t>-20</w:t>
            </w:r>
            <w:r w:rsidR="00EF5FA9" w:rsidRPr="003E7BC3">
              <w:rPr>
                <w:rFonts w:ascii="Times New Roman" w:hAnsi="Times New Roman" w:cs="Times New Roman"/>
                <w:color w:val="000000"/>
                <w:sz w:val="24"/>
                <w:szCs w:val="24"/>
              </w:rPr>
              <w:t xml:space="preserve"> </w:t>
            </w:r>
          </w:p>
          <w:p w14:paraId="17D69307" w14:textId="77777777" w:rsidR="00EF5FA9" w:rsidRPr="003E7BC3" w:rsidRDefault="00EF5FA9" w:rsidP="00EF5FA9">
            <w:pPr>
              <w:spacing w:after="0" w:line="240" w:lineRule="auto"/>
              <w:jc w:val="both"/>
              <w:rPr>
                <w:rFonts w:ascii="Times New Roman" w:hAnsi="Times New Roman" w:cs="Times New Roman"/>
                <w:color w:val="000000"/>
                <w:sz w:val="24"/>
                <w:szCs w:val="24"/>
              </w:rPr>
            </w:pPr>
          </w:p>
          <w:p w14:paraId="1DD33FF9" w14:textId="77777777" w:rsidR="0011362E" w:rsidRDefault="0011362E"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C49F16C" w14:textId="77777777" w:rsidR="0011362E" w:rsidRDefault="0011362E"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11362E" w14:paraId="01E9C87B" w14:textId="77777777" w:rsidTr="00965B42">
        <w:trPr>
          <w:trHeight w:val="300"/>
        </w:trPr>
        <w:tc>
          <w:tcPr>
            <w:tcW w:w="4957" w:type="dxa"/>
            <w:gridSpan w:val="3"/>
            <w:shd w:val="clear" w:color="auto" w:fill="auto"/>
          </w:tcPr>
          <w:p w14:paraId="112C3A39" w14:textId="77777777" w:rsidR="0011362E" w:rsidRDefault="0011362E"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Наименование конкурсного отбора</w:t>
            </w:r>
          </w:p>
        </w:tc>
        <w:tc>
          <w:tcPr>
            <w:tcW w:w="4677" w:type="dxa"/>
            <w:shd w:val="clear" w:color="auto" w:fill="auto"/>
          </w:tcPr>
          <w:p w14:paraId="68C252A7" w14:textId="77777777" w:rsidR="0011362E" w:rsidRPr="00C86FF4" w:rsidRDefault="0011362E" w:rsidP="00CC337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Конкурсный отбор юридических лиц и индивидуальных предпринимателей для заключения с ними договоров на оказание услуг субъектам малого и среднего предпринимательства Республики Марий Эл</w:t>
            </w:r>
            <w:r w:rsidR="00CC337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(проводитс</w:t>
            </w:r>
            <w:r w:rsidR="00C86FF4">
              <w:rPr>
                <w:rFonts w:ascii="Times New Roman" w:eastAsia="Times New Roman" w:hAnsi="Times New Roman" w:cs="Times New Roman"/>
                <w:color w:val="000000"/>
                <w:sz w:val="24"/>
                <w:szCs w:val="24"/>
              </w:rPr>
              <w:t>я</w:t>
            </w:r>
            <w:r w:rsidR="00CC3377">
              <w:rPr>
                <w:rFonts w:ascii="Times New Roman" w:eastAsia="Times New Roman" w:hAnsi="Times New Roman" w:cs="Times New Roman"/>
                <w:color w:val="000000"/>
                <w:sz w:val="24"/>
                <w:szCs w:val="24"/>
              </w:rPr>
              <w:t xml:space="preserve"> </w:t>
            </w:r>
            <w:r w:rsidR="00C86FF4">
              <w:rPr>
                <w:rFonts w:ascii="Times New Roman" w:eastAsia="Times New Roman" w:hAnsi="Times New Roman" w:cs="Times New Roman"/>
                <w:color w:val="000000"/>
                <w:sz w:val="24"/>
                <w:szCs w:val="24"/>
              </w:rPr>
              <w:t xml:space="preserve">в соответствии с Положением </w:t>
            </w:r>
            <w:r>
              <w:rPr>
                <w:rFonts w:ascii="Times New Roman" w:eastAsia="Times New Roman" w:hAnsi="Times New Roman" w:cs="Times New Roman"/>
                <w:color w:val="000000"/>
                <w:sz w:val="24"/>
                <w:szCs w:val="24"/>
              </w:rPr>
              <w:t xml:space="preserve">о закупочной деятельности </w:t>
            </w:r>
            <w:proofErr w:type="spellStart"/>
            <w:r>
              <w:rPr>
                <w:rFonts w:ascii="Times New Roman" w:eastAsia="Times New Roman" w:hAnsi="Times New Roman" w:cs="Times New Roman"/>
                <w:color w:val="000000"/>
                <w:sz w:val="24"/>
                <w:szCs w:val="24"/>
              </w:rPr>
              <w:t>Микрокредитной</w:t>
            </w:r>
            <w:proofErr w:type="spellEnd"/>
            <w:r w:rsidR="004511E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компании «Фонд поддержки предпринимательства Республики Марий Эл», утвержденным </w:t>
            </w:r>
            <w:proofErr w:type="spellStart"/>
            <w:r>
              <w:rPr>
                <w:rFonts w:ascii="Times New Roman" w:eastAsia="Times New Roman" w:hAnsi="Times New Roman" w:cs="Times New Roman"/>
                <w:color w:val="000000"/>
                <w:sz w:val="24"/>
                <w:szCs w:val="24"/>
              </w:rPr>
              <w:t>Микрокредитной</w:t>
            </w:r>
            <w:proofErr w:type="spellEnd"/>
            <w:r w:rsidR="00191E9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компанией «Фонд поддержки предпринимательства Республики Марий Эл»</w:t>
            </w:r>
            <w:r w:rsidR="00CC337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с Федеральным законом от 24 июля 2007 г. № 209-ФЗ «О развитии малого и среднего предпринимательства в Российской Федерации», </w:t>
            </w:r>
            <w:r w:rsidR="00DF49BA">
              <w:rPr>
                <w:rFonts w:ascii="Times New Roman" w:eastAsia="Times New Roman" w:hAnsi="Times New Roman" w:cs="Times New Roman"/>
                <w:color w:val="000000"/>
                <w:sz w:val="24"/>
                <w:szCs w:val="24"/>
              </w:rPr>
              <w:t xml:space="preserve">Приказом Министерства экономического развития Российской Федерации от </w:t>
            </w:r>
            <w:r w:rsidR="00DF49BA" w:rsidRPr="00957DE8">
              <w:rPr>
                <w:rFonts w:ascii="Times New Roman" w:eastAsia="Times New Roman" w:hAnsi="Times New Roman" w:cs="Times New Roman"/>
                <w:color w:val="000000"/>
                <w:sz w:val="24"/>
                <w:szCs w:val="24"/>
              </w:rPr>
              <w:t xml:space="preserve">14.03.2019 г. </w:t>
            </w:r>
            <w:r w:rsidR="00DF49BA" w:rsidRPr="00C22F5F">
              <w:rPr>
                <w:rFonts w:ascii="Times New Roman" w:eastAsia="Times New Roman" w:hAnsi="Times New Roman" w:cs="Times New Roman"/>
                <w:color w:val="000000"/>
                <w:sz w:val="24"/>
                <w:szCs w:val="24"/>
              </w:rPr>
              <w:t>№ 125</w:t>
            </w:r>
            <w:r w:rsidR="00DF49BA">
              <w:rPr>
                <w:rFonts w:ascii="Times New Roman" w:eastAsia="Times New Roman" w:hAnsi="Times New Roman" w:cs="Times New Roman"/>
                <w:color w:val="000000"/>
                <w:sz w:val="24"/>
                <w:szCs w:val="24"/>
              </w:rPr>
              <w:t xml:space="preserve"> </w:t>
            </w:r>
            <w:r w:rsidR="00DF49BA" w:rsidRPr="00C22F5F">
              <w:rPr>
                <w:rFonts w:ascii="Times New Roman" w:eastAsia="Times New Roman" w:hAnsi="Times New Roman" w:cs="Times New Roman"/>
                <w:color w:val="000000"/>
                <w:sz w:val="24"/>
                <w:szCs w:val="24"/>
              </w:rPr>
              <w:t>«Об утверждении Требований к реализации мероприятий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w:t>
            </w:r>
            <w:r w:rsidR="00DF49BA">
              <w:rPr>
                <w:rFonts w:ascii="Times New Roman" w:eastAsia="Times New Roman" w:hAnsi="Times New Roman" w:cs="Times New Roman"/>
                <w:color w:val="000000"/>
                <w:sz w:val="24"/>
                <w:szCs w:val="24"/>
              </w:rPr>
              <w:t xml:space="preserve">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w:t>
            </w:r>
            <w:r w:rsidR="00CC3377">
              <w:rPr>
                <w:rFonts w:ascii="Times New Roman" w:eastAsia="Times New Roman" w:hAnsi="Times New Roman" w:cs="Times New Roman"/>
                <w:color w:val="000000"/>
                <w:sz w:val="24"/>
                <w:szCs w:val="24"/>
              </w:rPr>
              <w:t xml:space="preserve"> </w:t>
            </w:r>
            <w:r w:rsidR="00DF49BA">
              <w:rPr>
                <w:rFonts w:ascii="Times New Roman" w:eastAsia="Times New Roman" w:hAnsi="Times New Roman" w:cs="Times New Roman"/>
                <w:color w:val="000000"/>
                <w:sz w:val="24"/>
                <w:szCs w:val="24"/>
              </w:rPr>
              <w:t>и</w:t>
            </w:r>
            <w:r w:rsidR="00CC3377">
              <w:rPr>
                <w:rFonts w:ascii="Times New Roman" w:eastAsia="Times New Roman" w:hAnsi="Times New Roman" w:cs="Times New Roman"/>
                <w:color w:val="000000"/>
                <w:sz w:val="24"/>
                <w:szCs w:val="24"/>
              </w:rPr>
              <w:t xml:space="preserve"> </w:t>
            </w:r>
            <w:r w:rsidR="00DF49BA">
              <w:rPr>
                <w:rFonts w:ascii="Times New Roman" w:eastAsia="Times New Roman" w:hAnsi="Times New Roman" w:cs="Times New Roman"/>
                <w:color w:val="000000"/>
                <w:sz w:val="24"/>
                <w:szCs w:val="24"/>
              </w:rPr>
              <w:t>требований</w:t>
            </w:r>
            <w:r w:rsidR="00CC3377">
              <w:rPr>
                <w:rFonts w:ascii="Times New Roman" w:eastAsia="Times New Roman" w:hAnsi="Times New Roman" w:cs="Times New Roman"/>
                <w:color w:val="000000"/>
                <w:sz w:val="24"/>
                <w:szCs w:val="24"/>
              </w:rPr>
              <w:t xml:space="preserve"> </w:t>
            </w:r>
            <w:r w:rsidR="00DF49BA">
              <w:rPr>
                <w:rFonts w:ascii="Times New Roman" w:eastAsia="Times New Roman" w:hAnsi="Times New Roman" w:cs="Times New Roman"/>
                <w:color w:val="000000"/>
                <w:sz w:val="24"/>
                <w:szCs w:val="24"/>
              </w:rPr>
              <w:t>к организациям,</w:t>
            </w:r>
            <w:r w:rsidR="00CC3377">
              <w:rPr>
                <w:rFonts w:ascii="Times New Roman" w:eastAsia="Times New Roman" w:hAnsi="Times New Roman" w:cs="Times New Roman"/>
                <w:color w:val="000000"/>
                <w:sz w:val="24"/>
                <w:szCs w:val="24"/>
              </w:rPr>
              <w:t xml:space="preserve"> </w:t>
            </w:r>
            <w:r w:rsidR="00DF49BA">
              <w:rPr>
                <w:rFonts w:ascii="Times New Roman" w:eastAsia="Times New Roman" w:hAnsi="Times New Roman" w:cs="Times New Roman"/>
                <w:color w:val="000000"/>
                <w:sz w:val="24"/>
                <w:szCs w:val="24"/>
              </w:rPr>
              <w:t>образующим</w:t>
            </w:r>
            <w:r w:rsidR="00CC3377">
              <w:rPr>
                <w:rFonts w:ascii="Times New Roman" w:eastAsia="Times New Roman" w:hAnsi="Times New Roman" w:cs="Times New Roman"/>
                <w:color w:val="000000"/>
                <w:sz w:val="24"/>
                <w:szCs w:val="24"/>
              </w:rPr>
              <w:t xml:space="preserve"> </w:t>
            </w:r>
            <w:r w:rsidR="00DF49BA">
              <w:rPr>
                <w:rFonts w:ascii="Times New Roman" w:eastAsia="Times New Roman" w:hAnsi="Times New Roman" w:cs="Times New Roman"/>
                <w:color w:val="000000"/>
                <w:sz w:val="24"/>
                <w:szCs w:val="24"/>
              </w:rPr>
              <w:t>инфраструктуру поддержки малого и среднего предпринимательства».</w:t>
            </w:r>
          </w:p>
        </w:tc>
      </w:tr>
      <w:tr w:rsidR="0011362E" w14:paraId="6830DB36" w14:textId="77777777" w:rsidTr="00965B42">
        <w:trPr>
          <w:trHeight w:val="300"/>
        </w:trPr>
        <w:tc>
          <w:tcPr>
            <w:tcW w:w="9634" w:type="dxa"/>
            <w:gridSpan w:val="4"/>
            <w:shd w:val="clear" w:color="auto" w:fill="FFFF00"/>
          </w:tcPr>
          <w:p w14:paraId="00BCDB2C" w14:textId="77777777" w:rsidR="0011362E" w:rsidRDefault="0011362E"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РАЗДЕЛ 1. Сведения о заказчике</w:t>
            </w:r>
          </w:p>
        </w:tc>
      </w:tr>
      <w:tr w:rsidR="0011362E" w14:paraId="43B178D6" w14:textId="77777777" w:rsidTr="00965B42">
        <w:trPr>
          <w:trHeight w:val="300"/>
        </w:trPr>
        <w:tc>
          <w:tcPr>
            <w:tcW w:w="1233" w:type="dxa"/>
            <w:gridSpan w:val="2"/>
            <w:vMerge w:val="restart"/>
          </w:tcPr>
          <w:p w14:paraId="3556883E" w14:textId="77777777" w:rsidR="0011362E" w:rsidRDefault="0011362E"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3724" w:type="dxa"/>
          </w:tcPr>
          <w:p w14:paraId="53B59341" w14:textId="77777777" w:rsidR="0011362E" w:rsidRDefault="0011362E"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Наименование</w:t>
            </w:r>
          </w:p>
        </w:tc>
        <w:tc>
          <w:tcPr>
            <w:tcW w:w="4677" w:type="dxa"/>
          </w:tcPr>
          <w:p w14:paraId="77DF118E" w14:textId="77777777" w:rsidR="0011362E" w:rsidRDefault="0011362E"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Микрокредитная</w:t>
            </w:r>
            <w:proofErr w:type="spellEnd"/>
            <w:r>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w:t>
            </w:r>
          </w:p>
        </w:tc>
      </w:tr>
      <w:tr w:rsidR="0011362E" w14:paraId="51E86054" w14:textId="77777777" w:rsidTr="00965B42">
        <w:trPr>
          <w:trHeight w:val="140"/>
        </w:trPr>
        <w:tc>
          <w:tcPr>
            <w:tcW w:w="1233" w:type="dxa"/>
            <w:gridSpan w:val="2"/>
            <w:vMerge/>
          </w:tcPr>
          <w:p w14:paraId="0A757426" w14:textId="77777777" w:rsidR="0011362E" w:rsidRDefault="0011362E" w:rsidP="009C239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724" w:type="dxa"/>
          </w:tcPr>
          <w:p w14:paraId="56F59771" w14:textId="77777777" w:rsidR="0011362E" w:rsidRDefault="0011362E"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Место нахождения</w:t>
            </w:r>
          </w:p>
        </w:tc>
        <w:tc>
          <w:tcPr>
            <w:tcW w:w="4677" w:type="dxa"/>
          </w:tcPr>
          <w:p w14:paraId="26BFA863" w14:textId="77777777" w:rsidR="009B3CFF" w:rsidRDefault="0011362E"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Республика Марий Эл, г.</w:t>
            </w:r>
            <w:r w:rsidR="004478F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Йошкар-Ола,</w:t>
            </w:r>
          </w:p>
          <w:p w14:paraId="21ABABBE" w14:textId="77777777" w:rsidR="0011362E" w:rsidRDefault="0011362E"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ул.</w:t>
            </w:r>
            <w:r w:rsidR="009B3CFF">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Эшкинина</w:t>
            </w:r>
            <w:proofErr w:type="spellEnd"/>
            <w:r w:rsidR="009B3CFF">
              <w:rPr>
                <w:rFonts w:ascii="Times New Roman" w:eastAsia="Times New Roman" w:hAnsi="Times New Roman" w:cs="Times New Roman"/>
                <w:color w:val="000000"/>
                <w:sz w:val="24"/>
                <w:szCs w:val="24"/>
              </w:rPr>
              <w:t>, д</w:t>
            </w:r>
            <w:r>
              <w:rPr>
                <w:rFonts w:ascii="Times New Roman" w:eastAsia="Times New Roman" w:hAnsi="Times New Roman" w:cs="Times New Roman"/>
                <w:color w:val="000000"/>
                <w:sz w:val="24"/>
                <w:szCs w:val="24"/>
              </w:rPr>
              <w:t>.10б, офис 310</w:t>
            </w:r>
            <w:r w:rsidR="00CC3377">
              <w:rPr>
                <w:rFonts w:ascii="Times New Roman" w:eastAsia="Times New Roman" w:hAnsi="Times New Roman" w:cs="Times New Roman"/>
                <w:color w:val="000000"/>
                <w:sz w:val="24"/>
                <w:szCs w:val="24"/>
              </w:rPr>
              <w:t xml:space="preserve"> </w:t>
            </w:r>
            <w:r w:rsidR="00CC3377" w:rsidRPr="00EC3C69">
              <w:rPr>
                <w:rFonts w:ascii="Times New Roman" w:eastAsia="Times New Roman" w:hAnsi="Times New Roman" w:cs="Times New Roman"/>
                <w:color w:val="000000"/>
                <w:sz w:val="24"/>
                <w:szCs w:val="24"/>
              </w:rPr>
              <w:t>(прием документов осуществляется в оф. 105)</w:t>
            </w:r>
          </w:p>
        </w:tc>
      </w:tr>
      <w:tr w:rsidR="0011362E" w14:paraId="580452C7" w14:textId="77777777" w:rsidTr="00965B42">
        <w:trPr>
          <w:trHeight w:val="200"/>
        </w:trPr>
        <w:tc>
          <w:tcPr>
            <w:tcW w:w="1233" w:type="dxa"/>
            <w:gridSpan w:val="2"/>
            <w:vMerge/>
          </w:tcPr>
          <w:p w14:paraId="5AC45B38" w14:textId="77777777" w:rsidR="0011362E" w:rsidRDefault="0011362E" w:rsidP="009C239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724" w:type="dxa"/>
          </w:tcPr>
          <w:p w14:paraId="39EC51FB" w14:textId="77777777" w:rsidR="0011362E" w:rsidRDefault="0011362E"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Почтовый адрес  </w:t>
            </w:r>
          </w:p>
        </w:tc>
        <w:tc>
          <w:tcPr>
            <w:tcW w:w="4677" w:type="dxa"/>
          </w:tcPr>
          <w:p w14:paraId="3A11CD78" w14:textId="77777777" w:rsidR="0011362E" w:rsidRDefault="0011362E"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424033, Республика Марий Эл, г.</w:t>
            </w:r>
            <w:r w:rsidR="004478F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Йошкар-Ола, ул.</w:t>
            </w:r>
            <w:r w:rsidR="004478F6">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Эшкинина</w:t>
            </w:r>
            <w:proofErr w:type="spellEnd"/>
            <w:r>
              <w:rPr>
                <w:rFonts w:ascii="Times New Roman" w:eastAsia="Times New Roman" w:hAnsi="Times New Roman" w:cs="Times New Roman"/>
                <w:color w:val="000000"/>
                <w:sz w:val="24"/>
                <w:szCs w:val="24"/>
              </w:rPr>
              <w:t>, д.10б, офис 310</w:t>
            </w:r>
          </w:p>
        </w:tc>
      </w:tr>
      <w:tr w:rsidR="0011362E" w14:paraId="2537CBB9" w14:textId="77777777" w:rsidTr="00965B42">
        <w:trPr>
          <w:trHeight w:val="40"/>
        </w:trPr>
        <w:tc>
          <w:tcPr>
            <w:tcW w:w="1233" w:type="dxa"/>
            <w:gridSpan w:val="2"/>
            <w:vMerge/>
          </w:tcPr>
          <w:p w14:paraId="38E8827F" w14:textId="77777777" w:rsidR="0011362E" w:rsidRDefault="0011362E" w:rsidP="009C239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724" w:type="dxa"/>
          </w:tcPr>
          <w:p w14:paraId="4AE312AF" w14:textId="77777777" w:rsidR="0011362E" w:rsidRDefault="0011362E"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Адрес электронной почты</w:t>
            </w:r>
          </w:p>
        </w:tc>
        <w:tc>
          <w:tcPr>
            <w:tcW w:w="4677" w:type="dxa"/>
          </w:tcPr>
          <w:p w14:paraId="0450A788" w14:textId="77777777" w:rsidR="0011362E" w:rsidRDefault="0011362E"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hyperlink r:id="rId8">
              <w:r>
                <w:rPr>
                  <w:rFonts w:ascii="Times New Roman" w:eastAsia="Times New Roman" w:hAnsi="Times New Roman" w:cs="Times New Roman"/>
                  <w:color w:val="0000FF"/>
                  <w:sz w:val="24"/>
                  <w:szCs w:val="24"/>
                  <w:u w:val="single"/>
                </w:rPr>
                <w:t>fond-region12@mail.ru</w:t>
              </w:r>
            </w:hyperlink>
          </w:p>
        </w:tc>
      </w:tr>
      <w:tr w:rsidR="0011362E" w14:paraId="2590D082" w14:textId="77777777" w:rsidTr="00965B42">
        <w:trPr>
          <w:trHeight w:val="220"/>
        </w:trPr>
        <w:tc>
          <w:tcPr>
            <w:tcW w:w="1233" w:type="dxa"/>
            <w:gridSpan w:val="2"/>
            <w:vMerge/>
          </w:tcPr>
          <w:p w14:paraId="688F3E56" w14:textId="77777777" w:rsidR="0011362E" w:rsidRDefault="0011362E" w:rsidP="009C239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724" w:type="dxa"/>
          </w:tcPr>
          <w:p w14:paraId="5A576A0B" w14:textId="77777777" w:rsidR="0011362E" w:rsidRDefault="0011362E"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Директор</w:t>
            </w:r>
          </w:p>
        </w:tc>
        <w:tc>
          <w:tcPr>
            <w:tcW w:w="4677" w:type="dxa"/>
          </w:tcPr>
          <w:p w14:paraId="668C0B0D" w14:textId="77777777" w:rsidR="0011362E" w:rsidRDefault="0011362E"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Талалаев Максим Валерьевич</w:t>
            </w:r>
          </w:p>
        </w:tc>
      </w:tr>
      <w:tr w:rsidR="0011362E" w14:paraId="7CE8F59C" w14:textId="77777777" w:rsidTr="003A0B92">
        <w:trPr>
          <w:trHeight w:val="420"/>
        </w:trPr>
        <w:tc>
          <w:tcPr>
            <w:tcW w:w="1233" w:type="dxa"/>
            <w:gridSpan w:val="2"/>
            <w:vMerge/>
          </w:tcPr>
          <w:p w14:paraId="3F9BDC73" w14:textId="77777777" w:rsidR="0011362E" w:rsidRDefault="0011362E" w:rsidP="009C239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724" w:type="dxa"/>
          </w:tcPr>
          <w:p w14:paraId="5964FDB8" w14:textId="77777777" w:rsidR="0011362E" w:rsidRDefault="0011362E"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Номер телефона директора</w:t>
            </w:r>
          </w:p>
        </w:tc>
        <w:tc>
          <w:tcPr>
            <w:tcW w:w="4677" w:type="dxa"/>
            <w:shd w:val="clear" w:color="auto" w:fill="auto"/>
          </w:tcPr>
          <w:p w14:paraId="126662CC" w14:textId="77777777" w:rsidR="0011362E" w:rsidRPr="003A0B92" w:rsidRDefault="00537120"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(8362) 34-19-54, 34-19-64</w:t>
            </w:r>
          </w:p>
        </w:tc>
      </w:tr>
      <w:tr w:rsidR="0011362E" w14:paraId="36DF88A5" w14:textId="77777777" w:rsidTr="003A0B92">
        <w:trPr>
          <w:trHeight w:val="420"/>
        </w:trPr>
        <w:tc>
          <w:tcPr>
            <w:tcW w:w="1233" w:type="dxa"/>
            <w:gridSpan w:val="2"/>
            <w:vMerge/>
          </w:tcPr>
          <w:p w14:paraId="10236925" w14:textId="77777777" w:rsidR="0011362E" w:rsidRDefault="0011362E" w:rsidP="009C239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724" w:type="dxa"/>
          </w:tcPr>
          <w:p w14:paraId="39857381" w14:textId="77777777" w:rsidR="0011362E" w:rsidRDefault="0011362E"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Руководитель центра – инициатор закупки</w:t>
            </w:r>
          </w:p>
        </w:tc>
        <w:tc>
          <w:tcPr>
            <w:tcW w:w="4677" w:type="dxa"/>
            <w:shd w:val="clear" w:color="auto" w:fill="auto"/>
          </w:tcPr>
          <w:p w14:paraId="4FACE524" w14:textId="77777777" w:rsidR="0011362E" w:rsidRPr="003A0B92" w:rsidRDefault="00CF4003"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sidRPr="003A0B92">
              <w:rPr>
                <w:rFonts w:ascii="Times New Roman" w:eastAsia="Times New Roman" w:hAnsi="Times New Roman" w:cs="Times New Roman"/>
                <w:color w:val="000000"/>
                <w:sz w:val="24"/>
                <w:szCs w:val="24"/>
              </w:rPr>
              <w:t>Жаровцев</w:t>
            </w:r>
            <w:proofErr w:type="spellEnd"/>
            <w:r w:rsidRPr="003A0B92">
              <w:rPr>
                <w:rFonts w:ascii="Times New Roman" w:eastAsia="Times New Roman" w:hAnsi="Times New Roman" w:cs="Times New Roman"/>
                <w:color w:val="000000"/>
                <w:sz w:val="24"/>
                <w:szCs w:val="24"/>
              </w:rPr>
              <w:t xml:space="preserve"> Андрей Анатольевич</w:t>
            </w:r>
          </w:p>
        </w:tc>
      </w:tr>
      <w:tr w:rsidR="0011362E" w14:paraId="58FBDA52" w14:textId="77777777" w:rsidTr="003A0B92">
        <w:trPr>
          <w:trHeight w:val="420"/>
        </w:trPr>
        <w:tc>
          <w:tcPr>
            <w:tcW w:w="1233" w:type="dxa"/>
            <w:gridSpan w:val="2"/>
            <w:vMerge/>
          </w:tcPr>
          <w:p w14:paraId="3889F15E" w14:textId="77777777" w:rsidR="0011362E" w:rsidRDefault="0011362E" w:rsidP="009C239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724" w:type="dxa"/>
          </w:tcPr>
          <w:p w14:paraId="1EFD6B4F" w14:textId="77777777" w:rsidR="0011362E" w:rsidRDefault="0011362E" w:rsidP="0053712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Контактные данные руководителя центра – инициатора закупки</w:t>
            </w:r>
          </w:p>
        </w:tc>
        <w:tc>
          <w:tcPr>
            <w:tcW w:w="4677" w:type="dxa"/>
            <w:shd w:val="clear" w:color="auto" w:fill="auto"/>
          </w:tcPr>
          <w:p w14:paraId="7B0A661A" w14:textId="77777777" w:rsidR="0011362E" w:rsidRPr="003A0B92" w:rsidRDefault="00A64D2D"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(8362) 34-19-54, 34-19-64</w:t>
            </w:r>
          </w:p>
        </w:tc>
      </w:tr>
      <w:tr w:rsidR="0011362E" w14:paraId="3FBDF8B4" w14:textId="77777777" w:rsidTr="003A0B92">
        <w:trPr>
          <w:trHeight w:val="420"/>
        </w:trPr>
        <w:tc>
          <w:tcPr>
            <w:tcW w:w="1233" w:type="dxa"/>
            <w:gridSpan w:val="2"/>
            <w:vMerge/>
          </w:tcPr>
          <w:p w14:paraId="50F364C3" w14:textId="77777777" w:rsidR="0011362E" w:rsidRDefault="0011362E" w:rsidP="009C239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724" w:type="dxa"/>
          </w:tcPr>
          <w:p w14:paraId="246D790A" w14:textId="77777777" w:rsidR="0011362E" w:rsidRDefault="0011362E" w:rsidP="0053712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Должностное лицо, ответственное за прием и регистрацию заявок</w:t>
            </w:r>
          </w:p>
        </w:tc>
        <w:tc>
          <w:tcPr>
            <w:tcW w:w="4677" w:type="dxa"/>
            <w:shd w:val="clear" w:color="auto" w:fill="auto"/>
          </w:tcPr>
          <w:p w14:paraId="16C93333" w14:textId="77777777" w:rsidR="00E70015" w:rsidRPr="003A0B92" w:rsidRDefault="009E0A2D"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Фуражкин</w:t>
            </w:r>
            <w:proofErr w:type="spellEnd"/>
            <w:r>
              <w:rPr>
                <w:rFonts w:ascii="Times New Roman" w:eastAsia="Times New Roman" w:hAnsi="Times New Roman" w:cs="Times New Roman"/>
                <w:color w:val="000000"/>
                <w:sz w:val="24"/>
                <w:szCs w:val="24"/>
              </w:rPr>
              <w:t xml:space="preserve"> Никита </w:t>
            </w:r>
            <w:r w:rsidR="00A24497">
              <w:rPr>
                <w:rFonts w:ascii="Times New Roman" w:eastAsia="Times New Roman" w:hAnsi="Times New Roman" w:cs="Times New Roman"/>
                <w:color w:val="000000"/>
                <w:sz w:val="24"/>
                <w:szCs w:val="24"/>
              </w:rPr>
              <w:t>Евгеньевич</w:t>
            </w:r>
          </w:p>
        </w:tc>
      </w:tr>
      <w:tr w:rsidR="0011362E" w14:paraId="69315514" w14:textId="77777777" w:rsidTr="003A0B92">
        <w:trPr>
          <w:trHeight w:val="420"/>
        </w:trPr>
        <w:tc>
          <w:tcPr>
            <w:tcW w:w="1233" w:type="dxa"/>
            <w:gridSpan w:val="2"/>
            <w:vMerge/>
          </w:tcPr>
          <w:p w14:paraId="75FAEEAC" w14:textId="77777777" w:rsidR="0011362E" w:rsidRDefault="0011362E" w:rsidP="009C239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highlight w:val="yellow"/>
              </w:rPr>
            </w:pPr>
          </w:p>
        </w:tc>
        <w:tc>
          <w:tcPr>
            <w:tcW w:w="3724" w:type="dxa"/>
          </w:tcPr>
          <w:p w14:paraId="36A34228" w14:textId="77777777" w:rsidR="0011362E" w:rsidRDefault="0011362E" w:rsidP="00A64D2D">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Контактные данные</w:t>
            </w:r>
            <w:r w:rsidR="00A64D2D">
              <w:rPr>
                <w:rFonts w:ascii="Times New Roman" w:eastAsia="Times New Roman" w:hAnsi="Times New Roman" w:cs="Times New Roman"/>
                <w:color w:val="000000"/>
                <w:sz w:val="24"/>
                <w:szCs w:val="24"/>
              </w:rPr>
              <w:t xml:space="preserve"> д</w:t>
            </w:r>
            <w:r>
              <w:rPr>
                <w:rFonts w:ascii="Times New Roman" w:eastAsia="Times New Roman" w:hAnsi="Times New Roman" w:cs="Times New Roman"/>
                <w:color w:val="000000"/>
                <w:sz w:val="24"/>
                <w:szCs w:val="24"/>
              </w:rPr>
              <w:t xml:space="preserve">олжностного лица, </w:t>
            </w:r>
            <w:r w:rsidR="00A64D2D">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z w:val="24"/>
                <w:szCs w:val="24"/>
              </w:rPr>
              <w:t>ветственного</w:t>
            </w:r>
            <w:r w:rsidR="00A64D2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 прием и регистрацию заявок</w:t>
            </w:r>
          </w:p>
        </w:tc>
        <w:tc>
          <w:tcPr>
            <w:tcW w:w="4677" w:type="dxa"/>
            <w:shd w:val="clear" w:color="auto" w:fill="auto"/>
          </w:tcPr>
          <w:p w14:paraId="302DD42B" w14:textId="77777777" w:rsidR="0011362E" w:rsidRPr="003A0B92" w:rsidRDefault="00A64D2D" w:rsidP="003A0B92">
            <w:pPr>
              <w:rPr>
                <w:rFonts w:ascii="Times New Roman" w:hAnsi="Times New Roman" w:cs="Times New Roman"/>
                <w:sz w:val="24"/>
                <w:szCs w:val="24"/>
              </w:rPr>
            </w:pPr>
            <w:r w:rsidRPr="00EC12E8">
              <w:rPr>
                <w:rFonts w:ascii="Times New Roman" w:eastAsia="Times New Roman" w:hAnsi="Times New Roman" w:cs="Times New Roman"/>
                <w:color w:val="000000"/>
                <w:sz w:val="24"/>
                <w:szCs w:val="24"/>
              </w:rPr>
              <w:t>(8362) 34-19-54, 34-19-64</w:t>
            </w:r>
          </w:p>
        </w:tc>
      </w:tr>
      <w:tr w:rsidR="0011362E" w14:paraId="3AE11453" w14:textId="77777777" w:rsidTr="00965B42">
        <w:trPr>
          <w:trHeight w:val="300"/>
        </w:trPr>
        <w:tc>
          <w:tcPr>
            <w:tcW w:w="9634" w:type="dxa"/>
            <w:gridSpan w:val="4"/>
            <w:shd w:val="clear" w:color="auto" w:fill="FFFF00"/>
          </w:tcPr>
          <w:p w14:paraId="2499C9D7" w14:textId="77777777" w:rsidR="0011362E" w:rsidRDefault="0011362E"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РАЗДЕЛ 2. Предмет закупки</w:t>
            </w:r>
          </w:p>
        </w:tc>
      </w:tr>
      <w:tr w:rsidR="0011362E" w14:paraId="5464F7B2" w14:textId="77777777" w:rsidTr="00965B42">
        <w:trPr>
          <w:trHeight w:val="300"/>
        </w:trPr>
        <w:tc>
          <w:tcPr>
            <w:tcW w:w="9634" w:type="dxa"/>
            <w:gridSpan w:val="4"/>
          </w:tcPr>
          <w:p w14:paraId="67D5781C" w14:textId="77777777" w:rsidR="00C86FF4" w:rsidRDefault="00676C64"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Лот </w:t>
            </w:r>
            <w:r w:rsidR="0011362E">
              <w:rPr>
                <w:rFonts w:ascii="Times New Roman" w:eastAsia="Times New Roman" w:hAnsi="Times New Roman" w:cs="Times New Roman"/>
                <w:b/>
                <w:color w:val="000000"/>
                <w:sz w:val="24"/>
                <w:szCs w:val="24"/>
              </w:rPr>
              <w:t>1:</w:t>
            </w:r>
            <w:r w:rsidR="0011362E">
              <w:rPr>
                <w:rFonts w:ascii="Times New Roman" w:eastAsia="Times New Roman" w:hAnsi="Times New Roman" w:cs="Times New Roman"/>
                <w:color w:val="000000"/>
                <w:sz w:val="24"/>
                <w:szCs w:val="24"/>
              </w:rPr>
              <w:t xml:space="preserve"> </w:t>
            </w:r>
            <w:r w:rsidR="00C86FF4">
              <w:rPr>
                <w:rFonts w:ascii="Times New Roman" w:eastAsia="Times New Roman" w:hAnsi="Times New Roman" w:cs="Times New Roman"/>
                <w:color w:val="000000"/>
                <w:sz w:val="24"/>
                <w:szCs w:val="24"/>
              </w:rPr>
              <w:t>«</w:t>
            </w:r>
            <w:r w:rsidR="00F532DC">
              <w:rPr>
                <w:rFonts w:ascii="Times New Roman" w:eastAsia="Times New Roman" w:hAnsi="Times New Roman" w:cs="Times New Roman"/>
                <w:color w:val="000000"/>
                <w:sz w:val="24"/>
                <w:szCs w:val="24"/>
              </w:rPr>
              <w:t>Содействие в получении маркетинговых услуг, услуг по позиционированию и продвижению новых видов продукции (товаров, услуг) на российском и международном рынках</w:t>
            </w:r>
            <w:r w:rsidR="00C86FF4">
              <w:rPr>
                <w:rFonts w:ascii="Times New Roman" w:eastAsia="Times New Roman" w:hAnsi="Times New Roman" w:cs="Times New Roman"/>
                <w:color w:val="000000"/>
                <w:sz w:val="24"/>
                <w:szCs w:val="24"/>
              </w:rPr>
              <w:t>»;</w:t>
            </w:r>
          </w:p>
          <w:p w14:paraId="036DC0B6" w14:textId="77777777" w:rsidR="00676C64" w:rsidRDefault="004478F6"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76C64">
              <w:rPr>
                <w:rFonts w:ascii="Times New Roman" w:eastAsia="Times New Roman" w:hAnsi="Times New Roman" w:cs="Times New Roman"/>
                <w:b/>
                <w:sz w:val="24"/>
                <w:szCs w:val="24"/>
              </w:rPr>
              <w:t xml:space="preserve">Лот </w:t>
            </w:r>
            <w:r w:rsidR="00CF4003">
              <w:rPr>
                <w:rFonts w:ascii="Times New Roman" w:eastAsia="Times New Roman" w:hAnsi="Times New Roman" w:cs="Times New Roman"/>
                <w:b/>
                <w:sz w:val="24"/>
                <w:szCs w:val="24"/>
              </w:rPr>
              <w:t>2</w:t>
            </w:r>
            <w:r w:rsidR="00676C64" w:rsidRPr="00676C64">
              <w:rPr>
                <w:rFonts w:ascii="Times New Roman" w:eastAsia="Times New Roman" w:hAnsi="Times New Roman" w:cs="Times New Roman"/>
                <w:b/>
                <w:sz w:val="24"/>
                <w:szCs w:val="24"/>
              </w:rPr>
              <w:t>:</w:t>
            </w:r>
            <w:r w:rsidR="00676C64">
              <w:rPr>
                <w:rFonts w:ascii="Times New Roman" w:eastAsia="Times New Roman" w:hAnsi="Times New Roman" w:cs="Times New Roman"/>
                <w:b/>
                <w:sz w:val="24"/>
                <w:szCs w:val="24"/>
              </w:rPr>
              <w:t xml:space="preserve"> </w:t>
            </w:r>
            <w:r w:rsidR="00676C64" w:rsidRPr="00676C64">
              <w:rPr>
                <w:rFonts w:ascii="Times New Roman" w:eastAsia="Times New Roman" w:hAnsi="Times New Roman" w:cs="Times New Roman"/>
                <w:sz w:val="24"/>
                <w:szCs w:val="24"/>
              </w:rPr>
              <w:t>«</w:t>
            </w:r>
            <w:r w:rsidR="00F532DC">
              <w:rPr>
                <w:rFonts w:ascii="Times New Roman" w:eastAsia="Times New Roman" w:hAnsi="Times New Roman" w:cs="Times New Roman"/>
                <w:sz w:val="24"/>
                <w:szCs w:val="24"/>
              </w:rPr>
              <w:t>Содействие в проведении работ по защите прав на результаты интеллектуальной деятельности и приравненные к ним средства индивидуализации юридических лиц, товаров,</w:t>
            </w:r>
            <w:r w:rsidR="00CF4003">
              <w:rPr>
                <w:rFonts w:ascii="Times New Roman" w:eastAsia="Times New Roman" w:hAnsi="Times New Roman" w:cs="Times New Roman"/>
                <w:sz w:val="24"/>
                <w:szCs w:val="24"/>
              </w:rPr>
              <w:t xml:space="preserve"> работ,</w:t>
            </w:r>
            <w:r w:rsidR="00F532DC">
              <w:rPr>
                <w:rFonts w:ascii="Times New Roman" w:eastAsia="Times New Roman" w:hAnsi="Times New Roman" w:cs="Times New Roman"/>
                <w:sz w:val="24"/>
                <w:szCs w:val="24"/>
              </w:rPr>
              <w:t xml:space="preserve"> услуг</w:t>
            </w:r>
            <w:r w:rsidR="00676C64" w:rsidRPr="00676C64">
              <w:rPr>
                <w:rFonts w:ascii="Times New Roman" w:eastAsia="Times New Roman" w:hAnsi="Times New Roman" w:cs="Times New Roman"/>
                <w:sz w:val="24"/>
                <w:szCs w:val="24"/>
              </w:rPr>
              <w:t>»</w:t>
            </w:r>
            <w:r w:rsidR="005F499A">
              <w:rPr>
                <w:rFonts w:ascii="Times New Roman" w:eastAsia="Times New Roman" w:hAnsi="Times New Roman" w:cs="Times New Roman"/>
                <w:sz w:val="24"/>
                <w:szCs w:val="24"/>
              </w:rPr>
              <w:t>;</w:t>
            </w:r>
          </w:p>
          <w:p w14:paraId="2486C73B" w14:textId="77777777" w:rsidR="00976149" w:rsidRPr="00C86FF4" w:rsidRDefault="00C86FF4"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86FF4">
              <w:rPr>
                <w:rFonts w:ascii="Times New Roman" w:eastAsia="Times New Roman" w:hAnsi="Times New Roman" w:cs="Times New Roman"/>
                <w:b/>
                <w:color w:val="000000"/>
                <w:sz w:val="24"/>
                <w:szCs w:val="24"/>
              </w:rPr>
              <w:t xml:space="preserve">Лот </w:t>
            </w:r>
            <w:r w:rsidR="00CF4003">
              <w:rPr>
                <w:rFonts w:ascii="Times New Roman" w:eastAsia="Times New Roman" w:hAnsi="Times New Roman" w:cs="Times New Roman"/>
                <w:b/>
                <w:color w:val="000000"/>
                <w:sz w:val="24"/>
                <w:szCs w:val="24"/>
              </w:rPr>
              <w:t>3</w:t>
            </w:r>
            <w:r w:rsidRPr="00C86FF4">
              <w:rPr>
                <w:rFonts w:ascii="Times New Roman" w:eastAsia="Times New Roman" w:hAnsi="Times New Roman" w:cs="Times New Roman"/>
                <w:b/>
                <w:color w:val="000000"/>
                <w:sz w:val="24"/>
                <w:szCs w:val="24"/>
              </w:rPr>
              <w:t xml:space="preserve">: </w:t>
            </w:r>
            <w:r w:rsidR="00976149" w:rsidRPr="00C86FF4">
              <w:rPr>
                <w:rFonts w:ascii="Times New Roman" w:eastAsia="Times New Roman" w:hAnsi="Times New Roman" w:cs="Times New Roman"/>
                <w:color w:val="000000"/>
                <w:sz w:val="24"/>
                <w:szCs w:val="24"/>
              </w:rPr>
              <w:t>«</w:t>
            </w:r>
            <w:r w:rsidR="00F532DC">
              <w:rPr>
                <w:rFonts w:ascii="Times New Roman" w:eastAsia="Times New Roman" w:hAnsi="Times New Roman" w:cs="Times New Roman"/>
                <w:color w:val="000000"/>
                <w:sz w:val="24"/>
                <w:szCs w:val="24"/>
              </w:rPr>
              <w:t>Разработка программ модернизации/ развития</w:t>
            </w:r>
            <w:r w:rsidR="00CF4003">
              <w:rPr>
                <w:rFonts w:ascii="Times New Roman" w:eastAsia="Times New Roman" w:hAnsi="Times New Roman" w:cs="Times New Roman"/>
                <w:color w:val="000000"/>
                <w:sz w:val="24"/>
                <w:szCs w:val="24"/>
              </w:rPr>
              <w:t xml:space="preserve"> </w:t>
            </w:r>
            <w:r w:rsidR="00F532DC">
              <w:rPr>
                <w:rFonts w:ascii="Times New Roman" w:eastAsia="Times New Roman" w:hAnsi="Times New Roman" w:cs="Times New Roman"/>
                <w:color w:val="000000"/>
                <w:sz w:val="24"/>
                <w:szCs w:val="24"/>
              </w:rPr>
              <w:t>/ технического перевооружения</w:t>
            </w:r>
            <w:r w:rsidR="000B196F">
              <w:rPr>
                <w:rFonts w:ascii="Times New Roman" w:eastAsia="Times New Roman" w:hAnsi="Times New Roman" w:cs="Times New Roman"/>
                <w:color w:val="000000"/>
                <w:sz w:val="24"/>
                <w:szCs w:val="24"/>
              </w:rPr>
              <w:t xml:space="preserve"> производства для предприятий</w:t>
            </w:r>
            <w:r w:rsidR="00976149" w:rsidRPr="00C86FF4">
              <w:rPr>
                <w:rFonts w:ascii="Times New Roman" w:eastAsia="Times New Roman" w:hAnsi="Times New Roman" w:cs="Times New Roman"/>
                <w:color w:val="000000"/>
                <w:sz w:val="24"/>
                <w:szCs w:val="24"/>
              </w:rPr>
              <w:t>»;</w:t>
            </w:r>
          </w:p>
          <w:p w14:paraId="6195F65A" w14:textId="77777777" w:rsidR="004478F6" w:rsidRDefault="00976149" w:rsidP="00CF4003">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76149">
              <w:rPr>
                <w:rFonts w:ascii="Times New Roman" w:eastAsia="Times New Roman" w:hAnsi="Times New Roman" w:cs="Times New Roman"/>
                <w:b/>
                <w:sz w:val="24"/>
                <w:szCs w:val="24"/>
              </w:rPr>
              <w:t xml:space="preserve">Лот </w:t>
            </w:r>
            <w:r w:rsidR="00CF4003">
              <w:rPr>
                <w:rFonts w:ascii="Times New Roman" w:eastAsia="Times New Roman" w:hAnsi="Times New Roman" w:cs="Times New Roman"/>
                <w:b/>
                <w:sz w:val="24"/>
                <w:szCs w:val="24"/>
              </w:rPr>
              <w:t>4</w:t>
            </w:r>
            <w:r w:rsidRPr="00976149">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CF4003">
              <w:rPr>
                <w:rFonts w:ascii="Times New Roman" w:eastAsia="Times New Roman" w:hAnsi="Times New Roman" w:cs="Times New Roman"/>
                <w:sz w:val="24"/>
                <w:szCs w:val="24"/>
              </w:rPr>
              <w:t>«Составление бизнес-планов / ТЭО / инвестиционных меморандумов для инвестиционных проектов предприятий»</w:t>
            </w:r>
            <w:r w:rsidR="00A24497">
              <w:rPr>
                <w:rFonts w:ascii="Times New Roman" w:eastAsia="Times New Roman" w:hAnsi="Times New Roman" w:cs="Times New Roman"/>
                <w:sz w:val="24"/>
                <w:szCs w:val="24"/>
              </w:rPr>
              <w:t>;</w:t>
            </w:r>
          </w:p>
          <w:p w14:paraId="5118C551" w14:textId="77777777" w:rsidR="00A24497" w:rsidRPr="00436AED" w:rsidRDefault="00A24497" w:rsidP="00A2449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Лот 5</w:t>
            </w:r>
            <w:r w:rsidRPr="00A24497">
              <w:rPr>
                <w:rFonts w:ascii="Times New Roman" w:eastAsia="Times New Roman" w:hAnsi="Times New Roman" w:cs="Times New Roman"/>
                <w:b/>
                <w:sz w:val="24"/>
                <w:szCs w:val="24"/>
              </w:rPr>
              <w:t>:</w:t>
            </w:r>
            <w:r w:rsidRPr="00436AED">
              <w:rPr>
                <w:rFonts w:ascii="Times New Roman" w:eastAsia="Times New Roman" w:hAnsi="Times New Roman" w:cs="Times New Roman"/>
                <w:sz w:val="24"/>
                <w:szCs w:val="24"/>
              </w:rPr>
              <w:t xml:space="preserve"> «Проведение финансового или управленческ</w:t>
            </w:r>
            <w:r>
              <w:rPr>
                <w:rFonts w:ascii="Times New Roman" w:eastAsia="Times New Roman" w:hAnsi="Times New Roman" w:cs="Times New Roman"/>
                <w:sz w:val="24"/>
                <w:szCs w:val="24"/>
              </w:rPr>
              <w:t>ого аудита на предприятиях МСП»;</w:t>
            </w:r>
          </w:p>
          <w:p w14:paraId="3E56A079" w14:textId="77777777" w:rsidR="00A24497" w:rsidRPr="00436AED" w:rsidRDefault="00A24497" w:rsidP="00A2449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24497">
              <w:rPr>
                <w:rFonts w:ascii="Times New Roman" w:eastAsia="Times New Roman" w:hAnsi="Times New Roman" w:cs="Times New Roman"/>
                <w:b/>
                <w:color w:val="000000"/>
                <w:sz w:val="24"/>
                <w:szCs w:val="24"/>
              </w:rPr>
              <w:t xml:space="preserve">Лот </w:t>
            </w:r>
            <w:r>
              <w:rPr>
                <w:rFonts w:ascii="Times New Roman" w:eastAsia="Times New Roman" w:hAnsi="Times New Roman" w:cs="Times New Roman"/>
                <w:b/>
                <w:color w:val="000000"/>
                <w:sz w:val="24"/>
                <w:szCs w:val="24"/>
              </w:rPr>
              <w:t>6</w:t>
            </w:r>
            <w:r w:rsidRPr="00A24497">
              <w:rPr>
                <w:rFonts w:ascii="Times New Roman" w:eastAsia="Times New Roman" w:hAnsi="Times New Roman" w:cs="Times New Roman"/>
                <w:b/>
                <w:color w:val="000000"/>
                <w:sz w:val="24"/>
                <w:szCs w:val="24"/>
              </w:rPr>
              <w:t>:</w:t>
            </w:r>
            <w:r w:rsidRPr="00436AED">
              <w:rPr>
                <w:rFonts w:ascii="Times New Roman" w:eastAsia="Times New Roman" w:hAnsi="Times New Roman" w:cs="Times New Roman"/>
                <w:sz w:val="24"/>
                <w:szCs w:val="24"/>
              </w:rPr>
              <w:t xml:space="preserve"> «Проведение технических аудитов (технологического /энергетического/ экологического/ других видов аудита про</w:t>
            </w:r>
            <w:r>
              <w:rPr>
                <w:rFonts w:ascii="Times New Roman" w:eastAsia="Times New Roman" w:hAnsi="Times New Roman" w:cs="Times New Roman"/>
                <w:sz w:val="24"/>
                <w:szCs w:val="24"/>
              </w:rPr>
              <w:t>изводства) на предприятиях МСП»;</w:t>
            </w:r>
          </w:p>
          <w:p w14:paraId="1C5718F4" w14:textId="77777777" w:rsidR="00A24497" w:rsidRPr="0011362E" w:rsidRDefault="00A24497" w:rsidP="00A2449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24497">
              <w:rPr>
                <w:rFonts w:ascii="Times New Roman" w:eastAsia="Times New Roman" w:hAnsi="Times New Roman" w:cs="Times New Roman"/>
                <w:b/>
                <w:color w:val="000000"/>
                <w:sz w:val="24"/>
                <w:szCs w:val="24"/>
              </w:rPr>
              <w:t xml:space="preserve">Лот </w:t>
            </w:r>
            <w:r>
              <w:rPr>
                <w:rFonts w:ascii="Times New Roman" w:eastAsia="Times New Roman" w:hAnsi="Times New Roman" w:cs="Times New Roman"/>
                <w:b/>
                <w:color w:val="000000"/>
                <w:sz w:val="24"/>
                <w:szCs w:val="24"/>
              </w:rPr>
              <w:t>7</w:t>
            </w:r>
            <w:r w:rsidRPr="00A24497">
              <w:rPr>
                <w:rFonts w:ascii="Times New Roman" w:eastAsia="Times New Roman" w:hAnsi="Times New Roman" w:cs="Times New Roman"/>
                <w:b/>
                <w:color w:val="000000"/>
                <w:sz w:val="24"/>
                <w:szCs w:val="24"/>
              </w:rPr>
              <w:t>:</w:t>
            </w:r>
            <w:r w:rsidRPr="00436AED">
              <w:rPr>
                <w:rFonts w:ascii="Times New Roman" w:eastAsia="Times New Roman" w:hAnsi="Times New Roman" w:cs="Times New Roman"/>
                <w:sz w:val="24"/>
                <w:szCs w:val="24"/>
              </w:rPr>
              <w:t xml:space="preserve"> «Проведение вебинаров и круглых столов с приглашением сторонних профильных организаций и экспертов».</w:t>
            </w:r>
          </w:p>
        </w:tc>
      </w:tr>
      <w:tr w:rsidR="0011362E" w14:paraId="6D683EE0" w14:textId="77777777" w:rsidTr="00965B42">
        <w:trPr>
          <w:trHeight w:val="300"/>
        </w:trPr>
        <w:tc>
          <w:tcPr>
            <w:tcW w:w="9634" w:type="dxa"/>
            <w:gridSpan w:val="4"/>
            <w:shd w:val="clear" w:color="auto" w:fill="FFFF00"/>
          </w:tcPr>
          <w:p w14:paraId="407F4433" w14:textId="77777777" w:rsidR="0011362E" w:rsidRDefault="0011362E"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2.1. Описание предмета закупки</w:t>
            </w:r>
          </w:p>
        </w:tc>
      </w:tr>
      <w:tr w:rsidR="0011362E" w14:paraId="491E5043" w14:textId="77777777" w:rsidTr="00F135FD">
        <w:trPr>
          <w:trHeight w:val="260"/>
        </w:trPr>
        <w:tc>
          <w:tcPr>
            <w:tcW w:w="1233" w:type="dxa"/>
            <w:gridSpan w:val="2"/>
          </w:tcPr>
          <w:p w14:paraId="53411C39" w14:textId="77777777" w:rsidR="0011362E" w:rsidRDefault="0011362E"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tc>
        <w:tc>
          <w:tcPr>
            <w:tcW w:w="3724" w:type="dxa"/>
          </w:tcPr>
          <w:p w14:paraId="03E49280" w14:textId="77777777" w:rsidR="0011362E" w:rsidRDefault="0011362E"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Характеристика</w:t>
            </w:r>
          </w:p>
        </w:tc>
        <w:tc>
          <w:tcPr>
            <w:tcW w:w="4677" w:type="dxa"/>
            <w:shd w:val="clear" w:color="auto" w:fill="auto"/>
          </w:tcPr>
          <w:p w14:paraId="72D4D92A" w14:textId="77777777" w:rsidR="00511F16" w:rsidRDefault="0011362E" w:rsidP="008E52D1">
            <w:pPr>
              <w:keepNext/>
              <w:keepLines/>
              <w:widowControl w:val="0"/>
              <w:tabs>
                <w:tab w:val="left" w:pos="915"/>
              </w:tabs>
              <w:spacing w:after="0" w:line="240" w:lineRule="auto"/>
              <w:rPr>
                <w:rFonts w:ascii="Times New Roman" w:eastAsia="Times New Roman" w:hAnsi="Times New Roman" w:cs="Times New Roman"/>
                <w:b/>
                <w:color w:val="000000"/>
                <w:sz w:val="24"/>
                <w:szCs w:val="24"/>
              </w:rPr>
            </w:pPr>
            <w:r w:rsidRPr="003859BB">
              <w:rPr>
                <w:rFonts w:ascii="Times New Roman" w:eastAsia="Times New Roman" w:hAnsi="Times New Roman" w:cs="Times New Roman"/>
                <w:b/>
                <w:color w:val="000000"/>
                <w:sz w:val="24"/>
                <w:szCs w:val="24"/>
              </w:rPr>
              <w:t>Лот № 1 включает в себя оказание следующи</w:t>
            </w:r>
            <w:r w:rsidR="004713E6">
              <w:rPr>
                <w:rFonts w:ascii="Times New Roman" w:eastAsia="Times New Roman" w:hAnsi="Times New Roman" w:cs="Times New Roman"/>
                <w:b/>
                <w:color w:val="000000"/>
                <w:sz w:val="24"/>
                <w:szCs w:val="24"/>
              </w:rPr>
              <w:t>х услуг:</w:t>
            </w:r>
          </w:p>
          <w:p w14:paraId="6A9C27F3" w14:textId="77777777" w:rsidR="00EF5FA9" w:rsidRPr="003E7BC3" w:rsidRDefault="00EF5FA9" w:rsidP="00583C05">
            <w:pPr>
              <w:spacing w:after="0" w:line="240" w:lineRule="auto"/>
              <w:jc w:val="both"/>
              <w:rPr>
                <w:rFonts w:ascii="Times New Roman" w:hAnsi="Times New Roman" w:cs="Times New Roman"/>
                <w:color w:val="000000"/>
                <w:sz w:val="24"/>
                <w:szCs w:val="24"/>
              </w:rPr>
            </w:pPr>
            <w:r w:rsidRPr="003E7BC3">
              <w:rPr>
                <w:rFonts w:ascii="Times New Roman" w:hAnsi="Times New Roman" w:cs="Times New Roman"/>
                <w:color w:val="000000"/>
                <w:sz w:val="24"/>
                <w:szCs w:val="24"/>
              </w:rPr>
              <w:t xml:space="preserve">Содействие в получении маркетинговых услуг, услуг по позиционированию </w:t>
            </w:r>
            <w:r>
              <w:rPr>
                <w:rFonts w:ascii="Times New Roman" w:hAnsi="Times New Roman" w:cs="Times New Roman"/>
                <w:color w:val="000000"/>
                <w:sz w:val="24"/>
                <w:szCs w:val="24"/>
              </w:rPr>
              <w:br/>
            </w:r>
            <w:r w:rsidRPr="003E7BC3">
              <w:rPr>
                <w:rFonts w:ascii="Times New Roman" w:hAnsi="Times New Roman" w:cs="Times New Roman"/>
                <w:color w:val="000000"/>
                <w:sz w:val="24"/>
                <w:szCs w:val="24"/>
              </w:rPr>
              <w:t xml:space="preserve">и продвижению новых вдов продукции (товаров, услуг) на российском </w:t>
            </w:r>
            <w:r>
              <w:rPr>
                <w:rFonts w:ascii="Times New Roman" w:hAnsi="Times New Roman" w:cs="Times New Roman"/>
                <w:color w:val="000000"/>
                <w:sz w:val="24"/>
                <w:szCs w:val="24"/>
              </w:rPr>
              <w:br/>
            </w:r>
            <w:r w:rsidRPr="003E7BC3">
              <w:rPr>
                <w:rFonts w:ascii="Times New Roman" w:hAnsi="Times New Roman" w:cs="Times New Roman"/>
                <w:color w:val="000000"/>
                <w:sz w:val="24"/>
                <w:szCs w:val="24"/>
              </w:rPr>
              <w:t>и международном рынках:</w:t>
            </w:r>
          </w:p>
          <w:p w14:paraId="03B593AF" w14:textId="77777777" w:rsidR="00EF5FA9" w:rsidRPr="003E7BC3" w:rsidRDefault="00EF5FA9" w:rsidP="00583C05">
            <w:pPr>
              <w:spacing w:after="0" w:line="240" w:lineRule="auto"/>
              <w:jc w:val="both"/>
              <w:rPr>
                <w:rFonts w:ascii="Times New Roman" w:hAnsi="Times New Roman" w:cs="Times New Roman"/>
                <w:color w:val="000000"/>
                <w:sz w:val="24"/>
                <w:szCs w:val="24"/>
              </w:rPr>
            </w:pPr>
            <w:r w:rsidRPr="003E7BC3">
              <w:rPr>
                <w:rFonts w:ascii="Times New Roman" w:hAnsi="Times New Roman" w:cs="Times New Roman"/>
                <w:color w:val="000000"/>
                <w:sz w:val="24"/>
                <w:szCs w:val="24"/>
              </w:rPr>
              <w:t xml:space="preserve">- </w:t>
            </w:r>
            <w:r w:rsidR="00CF4003">
              <w:rPr>
                <w:rFonts w:ascii="Times New Roman" w:hAnsi="Times New Roman" w:cs="Times New Roman"/>
                <w:color w:val="000000"/>
                <w:sz w:val="24"/>
                <w:szCs w:val="24"/>
              </w:rPr>
              <w:t>о</w:t>
            </w:r>
            <w:r w:rsidRPr="003E7BC3">
              <w:rPr>
                <w:rFonts w:ascii="Times New Roman" w:hAnsi="Times New Roman" w:cs="Times New Roman"/>
                <w:color w:val="000000"/>
                <w:sz w:val="24"/>
                <w:szCs w:val="24"/>
              </w:rPr>
              <w:t xml:space="preserve">казание услуг по позиционированию </w:t>
            </w:r>
            <w:r>
              <w:rPr>
                <w:rFonts w:ascii="Times New Roman" w:hAnsi="Times New Roman" w:cs="Times New Roman"/>
                <w:color w:val="000000"/>
                <w:sz w:val="24"/>
                <w:szCs w:val="24"/>
              </w:rPr>
              <w:br/>
            </w:r>
            <w:r w:rsidRPr="003E7BC3">
              <w:rPr>
                <w:rFonts w:ascii="Times New Roman" w:hAnsi="Times New Roman" w:cs="Times New Roman"/>
                <w:color w:val="000000"/>
                <w:sz w:val="24"/>
                <w:szCs w:val="24"/>
              </w:rPr>
              <w:t xml:space="preserve">и продвижению новых видов продукции (товаров, услуг) на российском </w:t>
            </w:r>
            <w:r w:rsidRPr="003E7BC3">
              <w:rPr>
                <w:rFonts w:ascii="Times New Roman" w:hAnsi="Times New Roman" w:cs="Times New Roman"/>
                <w:color w:val="000000"/>
                <w:sz w:val="24"/>
                <w:szCs w:val="24"/>
              </w:rPr>
              <w:br/>
              <w:t>и международном рынках;</w:t>
            </w:r>
          </w:p>
          <w:p w14:paraId="67EF6475" w14:textId="77777777" w:rsidR="00EF5FA9" w:rsidRPr="003E7BC3" w:rsidRDefault="00EF5FA9" w:rsidP="00583C05">
            <w:pPr>
              <w:spacing w:after="0" w:line="240" w:lineRule="auto"/>
              <w:jc w:val="both"/>
              <w:rPr>
                <w:rFonts w:ascii="Times New Roman" w:hAnsi="Times New Roman" w:cs="Times New Roman"/>
                <w:color w:val="000000"/>
                <w:sz w:val="24"/>
                <w:szCs w:val="24"/>
              </w:rPr>
            </w:pPr>
            <w:r w:rsidRPr="003E7BC3">
              <w:rPr>
                <w:rFonts w:ascii="Times New Roman" w:hAnsi="Times New Roman" w:cs="Times New Roman"/>
                <w:color w:val="000000"/>
                <w:sz w:val="24"/>
                <w:szCs w:val="24"/>
              </w:rPr>
              <w:t xml:space="preserve">- </w:t>
            </w:r>
            <w:r w:rsidR="00CF4003">
              <w:rPr>
                <w:rFonts w:ascii="Times New Roman" w:hAnsi="Times New Roman" w:cs="Times New Roman"/>
                <w:color w:val="000000"/>
                <w:sz w:val="24"/>
                <w:szCs w:val="24"/>
              </w:rPr>
              <w:t>с</w:t>
            </w:r>
            <w:r w:rsidRPr="003E7BC3">
              <w:rPr>
                <w:rFonts w:ascii="Times New Roman" w:hAnsi="Times New Roman" w:cs="Times New Roman"/>
                <w:color w:val="000000"/>
                <w:sz w:val="24"/>
                <w:szCs w:val="24"/>
              </w:rPr>
              <w:t>оздание рекламных видео</w:t>
            </w:r>
            <w:r w:rsidR="00583C05" w:rsidRPr="00583C05">
              <w:rPr>
                <w:rFonts w:ascii="Times New Roman" w:hAnsi="Times New Roman" w:cs="Times New Roman"/>
                <w:color w:val="000000"/>
                <w:sz w:val="24"/>
                <w:szCs w:val="24"/>
              </w:rPr>
              <w:t xml:space="preserve"> </w:t>
            </w:r>
            <w:r w:rsidRPr="003E7BC3">
              <w:rPr>
                <w:rFonts w:ascii="Times New Roman" w:hAnsi="Times New Roman" w:cs="Times New Roman"/>
                <w:color w:val="000000"/>
                <w:sz w:val="24"/>
                <w:szCs w:val="24"/>
              </w:rPr>
              <w:t>/</w:t>
            </w:r>
            <w:r w:rsidR="00CF4003">
              <w:rPr>
                <w:rFonts w:ascii="Times New Roman" w:hAnsi="Times New Roman" w:cs="Times New Roman"/>
                <w:color w:val="000000"/>
                <w:sz w:val="24"/>
                <w:szCs w:val="24"/>
              </w:rPr>
              <w:t xml:space="preserve"> </w:t>
            </w:r>
            <w:r w:rsidRPr="003E7BC3">
              <w:rPr>
                <w:rFonts w:ascii="Times New Roman" w:hAnsi="Times New Roman" w:cs="Times New Roman"/>
                <w:color w:val="000000"/>
                <w:sz w:val="24"/>
                <w:szCs w:val="24"/>
              </w:rPr>
              <w:t xml:space="preserve">аудиороликов, статей </w:t>
            </w:r>
            <w:r>
              <w:rPr>
                <w:rFonts w:ascii="Times New Roman" w:hAnsi="Times New Roman" w:cs="Times New Roman"/>
                <w:color w:val="000000"/>
                <w:sz w:val="24"/>
                <w:szCs w:val="24"/>
              </w:rPr>
              <w:t>д</w:t>
            </w:r>
            <w:r w:rsidRPr="003E7BC3">
              <w:rPr>
                <w:rFonts w:ascii="Times New Roman" w:hAnsi="Times New Roman" w:cs="Times New Roman"/>
                <w:color w:val="000000"/>
                <w:sz w:val="24"/>
                <w:szCs w:val="24"/>
              </w:rPr>
              <w:t>ля печатных изданий;</w:t>
            </w:r>
          </w:p>
          <w:p w14:paraId="65EDCC12" w14:textId="77777777" w:rsidR="00EF5FA9" w:rsidRPr="003E7BC3" w:rsidRDefault="00EF5FA9" w:rsidP="00583C05">
            <w:pPr>
              <w:spacing w:after="0" w:line="240" w:lineRule="auto"/>
              <w:jc w:val="both"/>
              <w:rPr>
                <w:rFonts w:ascii="Times New Roman" w:hAnsi="Times New Roman" w:cs="Times New Roman"/>
                <w:color w:val="000000"/>
                <w:sz w:val="24"/>
                <w:szCs w:val="24"/>
              </w:rPr>
            </w:pPr>
            <w:r w:rsidRPr="003E7BC3">
              <w:rPr>
                <w:rFonts w:ascii="Times New Roman" w:hAnsi="Times New Roman" w:cs="Times New Roman"/>
                <w:color w:val="000000"/>
                <w:sz w:val="24"/>
                <w:szCs w:val="24"/>
              </w:rPr>
              <w:t xml:space="preserve">- </w:t>
            </w:r>
            <w:r w:rsidR="00CF4003">
              <w:rPr>
                <w:rFonts w:ascii="Times New Roman" w:hAnsi="Times New Roman" w:cs="Times New Roman"/>
                <w:color w:val="000000"/>
                <w:sz w:val="24"/>
                <w:szCs w:val="24"/>
              </w:rPr>
              <w:t>м</w:t>
            </w:r>
            <w:r w:rsidRPr="003E7BC3">
              <w:rPr>
                <w:rFonts w:ascii="Times New Roman" w:hAnsi="Times New Roman" w:cs="Times New Roman"/>
                <w:color w:val="000000"/>
                <w:sz w:val="24"/>
                <w:szCs w:val="24"/>
              </w:rPr>
              <w:t>аркетинговые исследования рынков;</w:t>
            </w:r>
          </w:p>
          <w:p w14:paraId="6EBABA22" w14:textId="77777777" w:rsidR="00EF5FA9" w:rsidRPr="003E7BC3" w:rsidRDefault="00EF5FA9" w:rsidP="00583C05">
            <w:pPr>
              <w:spacing w:after="0" w:line="240" w:lineRule="auto"/>
              <w:jc w:val="both"/>
              <w:rPr>
                <w:rFonts w:ascii="Times New Roman" w:hAnsi="Times New Roman" w:cs="Times New Roman"/>
                <w:color w:val="000000"/>
                <w:sz w:val="24"/>
                <w:szCs w:val="24"/>
              </w:rPr>
            </w:pPr>
            <w:r w:rsidRPr="003E7BC3">
              <w:rPr>
                <w:rFonts w:ascii="Times New Roman" w:hAnsi="Times New Roman" w:cs="Times New Roman"/>
                <w:color w:val="000000"/>
                <w:sz w:val="24"/>
                <w:szCs w:val="24"/>
              </w:rPr>
              <w:t xml:space="preserve">- </w:t>
            </w:r>
            <w:r w:rsidR="00CF4003">
              <w:rPr>
                <w:rFonts w:ascii="Times New Roman" w:hAnsi="Times New Roman" w:cs="Times New Roman"/>
                <w:color w:val="000000"/>
                <w:sz w:val="24"/>
                <w:szCs w:val="24"/>
              </w:rPr>
              <w:t>у</w:t>
            </w:r>
            <w:r w:rsidRPr="003E7BC3">
              <w:rPr>
                <w:rFonts w:ascii="Times New Roman" w:hAnsi="Times New Roman" w:cs="Times New Roman"/>
                <w:color w:val="000000"/>
                <w:sz w:val="24"/>
                <w:szCs w:val="24"/>
              </w:rPr>
              <w:t>слуги по разработке упаковки продукции (вид, форма, дизайн упаковки);</w:t>
            </w:r>
          </w:p>
          <w:p w14:paraId="0C83A443" w14:textId="77777777" w:rsidR="00EF5FA9" w:rsidRPr="003E7BC3" w:rsidRDefault="00EF5FA9" w:rsidP="00583C05">
            <w:pPr>
              <w:spacing w:after="0" w:line="240" w:lineRule="auto"/>
              <w:jc w:val="both"/>
              <w:rPr>
                <w:rFonts w:ascii="Times New Roman" w:hAnsi="Times New Roman" w:cs="Times New Roman"/>
                <w:color w:val="000000"/>
                <w:sz w:val="24"/>
                <w:szCs w:val="24"/>
              </w:rPr>
            </w:pPr>
            <w:r w:rsidRPr="003E7BC3">
              <w:rPr>
                <w:rFonts w:ascii="Times New Roman" w:hAnsi="Times New Roman" w:cs="Times New Roman"/>
                <w:color w:val="000000"/>
                <w:sz w:val="24"/>
                <w:szCs w:val="24"/>
              </w:rPr>
              <w:t xml:space="preserve">- </w:t>
            </w:r>
            <w:r w:rsidR="00CF4003">
              <w:rPr>
                <w:rFonts w:ascii="Times New Roman" w:hAnsi="Times New Roman" w:cs="Times New Roman"/>
                <w:color w:val="000000"/>
                <w:sz w:val="24"/>
                <w:szCs w:val="24"/>
              </w:rPr>
              <w:t>у</w:t>
            </w:r>
            <w:r w:rsidRPr="003E7BC3">
              <w:rPr>
                <w:rFonts w:ascii="Times New Roman" w:hAnsi="Times New Roman" w:cs="Times New Roman"/>
                <w:color w:val="000000"/>
                <w:sz w:val="24"/>
                <w:szCs w:val="24"/>
              </w:rPr>
              <w:t>слуги по созданию фирменного стиля предприятия;</w:t>
            </w:r>
          </w:p>
          <w:p w14:paraId="31416633" w14:textId="77777777" w:rsidR="00EF5FA9" w:rsidRPr="003E7BC3" w:rsidRDefault="00EF5FA9" w:rsidP="00583C05">
            <w:pPr>
              <w:spacing w:after="0" w:line="240" w:lineRule="auto"/>
              <w:jc w:val="both"/>
              <w:rPr>
                <w:rFonts w:ascii="Times New Roman" w:hAnsi="Times New Roman" w:cs="Times New Roman"/>
                <w:color w:val="000000"/>
                <w:sz w:val="24"/>
                <w:szCs w:val="24"/>
              </w:rPr>
            </w:pPr>
            <w:r w:rsidRPr="003E7BC3">
              <w:rPr>
                <w:rFonts w:ascii="Times New Roman" w:hAnsi="Times New Roman" w:cs="Times New Roman"/>
                <w:color w:val="000000"/>
                <w:sz w:val="24"/>
                <w:szCs w:val="24"/>
              </w:rPr>
              <w:t xml:space="preserve">- </w:t>
            </w:r>
            <w:r w:rsidR="00CF4003">
              <w:rPr>
                <w:rFonts w:ascii="Times New Roman" w:hAnsi="Times New Roman" w:cs="Times New Roman"/>
                <w:color w:val="000000"/>
                <w:sz w:val="24"/>
                <w:szCs w:val="24"/>
              </w:rPr>
              <w:t>у</w:t>
            </w:r>
            <w:r w:rsidRPr="003E7BC3">
              <w:rPr>
                <w:rFonts w:ascii="Times New Roman" w:hAnsi="Times New Roman" w:cs="Times New Roman"/>
                <w:color w:val="000000"/>
                <w:sz w:val="24"/>
                <w:szCs w:val="24"/>
              </w:rPr>
              <w:t>слуги по формированию уникального торгового предложения;</w:t>
            </w:r>
          </w:p>
          <w:p w14:paraId="34FA6D6C" w14:textId="77777777" w:rsidR="00EF5FA9" w:rsidRDefault="00EF5FA9" w:rsidP="00583C05">
            <w:pPr>
              <w:spacing w:after="0" w:line="240" w:lineRule="auto"/>
              <w:jc w:val="both"/>
              <w:rPr>
                <w:rFonts w:ascii="Times New Roman" w:hAnsi="Times New Roman" w:cs="Times New Roman"/>
                <w:color w:val="000000"/>
                <w:sz w:val="24"/>
                <w:szCs w:val="24"/>
              </w:rPr>
            </w:pPr>
            <w:r w:rsidRPr="003E7BC3">
              <w:rPr>
                <w:rFonts w:ascii="Times New Roman" w:hAnsi="Times New Roman" w:cs="Times New Roman"/>
                <w:color w:val="000000"/>
                <w:sz w:val="24"/>
                <w:szCs w:val="24"/>
              </w:rPr>
              <w:t xml:space="preserve">- </w:t>
            </w:r>
            <w:r w:rsidR="00CF4003">
              <w:rPr>
                <w:rFonts w:ascii="Times New Roman" w:hAnsi="Times New Roman" w:cs="Times New Roman"/>
                <w:color w:val="000000"/>
                <w:sz w:val="24"/>
                <w:szCs w:val="24"/>
              </w:rPr>
              <w:t>и</w:t>
            </w:r>
            <w:r w:rsidRPr="003E7BC3">
              <w:rPr>
                <w:rFonts w:ascii="Times New Roman" w:hAnsi="Times New Roman" w:cs="Times New Roman"/>
                <w:color w:val="000000"/>
                <w:sz w:val="24"/>
                <w:szCs w:val="24"/>
              </w:rPr>
              <w:t xml:space="preserve">ные услуги в области маркетинговых услуг, услуг по позиционированию </w:t>
            </w:r>
            <w:r>
              <w:rPr>
                <w:rFonts w:ascii="Times New Roman" w:hAnsi="Times New Roman" w:cs="Times New Roman"/>
                <w:color w:val="000000"/>
                <w:sz w:val="24"/>
                <w:szCs w:val="24"/>
              </w:rPr>
              <w:br/>
            </w:r>
            <w:r w:rsidRPr="003E7BC3">
              <w:rPr>
                <w:rFonts w:ascii="Times New Roman" w:hAnsi="Times New Roman" w:cs="Times New Roman"/>
                <w:color w:val="000000"/>
                <w:sz w:val="24"/>
                <w:szCs w:val="24"/>
              </w:rPr>
              <w:lastRenderedPageBreak/>
              <w:t xml:space="preserve">и продвижению новых вдов продукции (товаров, услуг) на российском </w:t>
            </w:r>
            <w:r>
              <w:rPr>
                <w:rFonts w:ascii="Times New Roman" w:hAnsi="Times New Roman" w:cs="Times New Roman"/>
                <w:color w:val="000000"/>
                <w:sz w:val="24"/>
                <w:szCs w:val="24"/>
              </w:rPr>
              <w:br/>
            </w:r>
            <w:r w:rsidRPr="003E7BC3">
              <w:rPr>
                <w:rFonts w:ascii="Times New Roman" w:hAnsi="Times New Roman" w:cs="Times New Roman"/>
                <w:color w:val="000000"/>
                <w:sz w:val="24"/>
                <w:szCs w:val="24"/>
              </w:rPr>
              <w:t>и международном рынках</w:t>
            </w:r>
            <w:r w:rsidR="008E52D1">
              <w:rPr>
                <w:rFonts w:ascii="Times New Roman" w:hAnsi="Times New Roman" w:cs="Times New Roman"/>
                <w:color w:val="000000"/>
                <w:sz w:val="24"/>
                <w:szCs w:val="24"/>
              </w:rPr>
              <w:t>.</w:t>
            </w:r>
          </w:p>
          <w:p w14:paraId="0644993C" w14:textId="77777777" w:rsidR="001678AA" w:rsidRDefault="00FE1459" w:rsidP="000077DB">
            <w:pPr>
              <w:spacing w:after="0" w:line="240" w:lineRule="auto"/>
              <w:jc w:val="both"/>
              <w:rPr>
                <w:rFonts w:ascii="Times New Roman" w:eastAsia="Times New Roman" w:hAnsi="Times New Roman" w:cs="Times New Roman"/>
                <w:b/>
                <w:color w:val="000000"/>
                <w:sz w:val="24"/>
                <w:szCs w:val="24"/>
              </w:rPr>
            </w:pPr>
            <w:r w:rsidRPr="003859BB">
              <w:rPr>
                <w:rFonts w:ascii="Times New Roman" w:eastAsia="Times New Roman" w:hAnsi="Times New Roman" w:cs="Times New Roman"/>
                <w:b/>
                <w:color w:val="000000"/>
                <w:sz w:val="24"/>
                <w:szCs w:val="24"/>
              </w:rPr>
              <w:t xml:space="preserve">Лот № </w:t>
            </w:r>
            <w:r w:rsidR="003B7617">
              <w:rPr>
                <w:rFonts w:ascii="Times New Roman" w:eastAsia="Times New Roman" w:hAnsi="Times New Roman" w:cs="Times New Roman"/>
                <w:b/>
                <w:color w:val="000000"/>
                <w:sz w:val="24"/>
                <w:szCs w:val="24"/>
              </w:rPr>
              <w:t>2</w:t>
            </w:r>
            <w:r w:rsidRPr="003859BB">
              <w:rPr>
                <w:rFonts w:ascii="Times New Roman" w:eastAsia="Times New Roman" w:hAnsi="Times New Roman" w:cs="Times New Roman"/>
                <w:b/>
                <w:color w:val="000000"/>
                <w:sz w:val="24"/>
                <w:szCs w:val="24"/>
              </w:rPr>
              <w:t xml:space="preserve"> включает в себя оказание следующих услуг:</w:t>
            </w:r>
          </w:p>
          <w:p w14:paraId="10B753D6" w14:textId="77777777" w:rsidR="000077DB" w:rsidRPr="003E7BC3" w:rsidRDefault="000077DB" w:rsidP="000077DB">
            <w:pPr>
              <w:spacing w:after="0" w:line="240" w:lineRule="auto"/>
              <w:jc w:val="both"/>
              <w:rPr>
                <w:rFonts w:ascii="Times New Roman" w:hAnsi="Times New Roman" w:cs="Times New Roman"/>
                <w:color w:val="000000"/>
                <w:sz w:val="24"/>
                <w:szCs w:val="24"/>
              </w:rPr>
            </w:pPr>
            <w:r w:rsidRPr="003E7BC3">
              <w:rPr>
                <w:rFonts w:ascii="Times New Roman" w:hAnsi="Times New Roman" w:cs="Times New Roman"/>
                <w:color w:val="000000"/>
                <w:sz w:val="24"/>
                <w:szCs w:val="24"/>
              </w:rPr>
              <w:t xml:space="preserve"> Содействие в проведении работ </w:t>
            </w:r>
            <w:r>
              <w:rPr>
                <w:rFonts w:ascii="Times New Roman" w:hAnsi="Times New Roman" w:cs="Times New Roman"/>
                <w:color w:val="000000"/>
                <w:sz w:val="24"/>
                <w:szCs w:val="24"/>
              </w:rPr>
              <w:br/>
            </w:r>
            <w:r w:rsidRPr="003E7BC3">
              <w:rPr>
                <w:rFonts w:ascii="Times New Roman" w:hAnsi="Times New Roman" w:cs="Times New Roman"/>
                <w:color w:val="000000"/>
                <w:sz w:val="24"/>
                <w:szCs w:val="24"/>
              </w:rPr>
              <w:t xml:space="preserve">по защите прав на результаты интеллектуальной деятельности </w:t>
            </w:r>
            <w:r>
              <w:rPr>
                <w:rFonts w:ascii="Times New Roman" w:hAnsi="Times New Roman" w:cs="Times New Roman"/>
                <w:color w:val="000000"/>
                <w:sz w:val="24"/>
                <w:szCs w:val="24"/>
              </w:rPr>
              <w:br/>
            </w:r>
            <w:r w:rsidRPr="003E7BC3">
              <w:rPr>
                <w:rFonts w:ascii="Times New Roman" w:hAnsi="Times New Roman" w:cs="Times New Roman"/>
                <w:color w:val="000000"/>
                <w:sz w:val="24"/>
                <w:szCs w:val="24"/>
              </w:rPr>
              <w:t>и приравненные к ним средства индивидуализации юридических лиц, товаров, работ, услуг:</w:t>
            </w:r>
          </w:p>
          <w:p w14:paraId="641805B1" w14:textId="77777777" w:rsidR="000077DB" w:rsidRPr="003E7BC3" w:rsidRDefault="000077DB" w:rsidP="000077DB">
            <w:pPr>
              <w:spacing w:after="0" w:line="240" w:lineRule="auto"/>
              <w:jc w:val="both"/>
              <w:rPr>
                <w:rFonts w:ascii="Times New Roman" w:hAnsi="Times New Roman" w:cs="Times New Roman"/>
                <w:color w:val="000000"/>
                <w:sz w:val="24"/>
                <w:szCs w:val="24"/>
              </w:rPr>
            </w:pPr>
            <w:r w:rsidRPr="003E7BC3">
              <w:rPr>
                <w:rFonts w:ascii="Times New Roman" w:eastAsia="Gungsuh" w:hAnsi="Times New Roman" w:cs="Times New Roman"/>
                <w:color w:val="000000"/>
                <w:sz w:val="24"/>
                <w:szCs w:val="24"/>
              </w:rPr>
              <w:t xml:space="preserve">- </w:t>
            </w:r>
            <w:r w:rsidR="003B7617">
              <w:rPr>
                <w:rFonts w:ascii="Times New Roman" w:eastAsia="Gungsuh" w:hAnsi="Times New Roman" w:cs="Times New Roman"/>
                <w:color w:val="000000"/>
                <w:sz w:val="24"/>
                <w:szCs w:val="24"/>
              </w:rPr>
              <w:t>о</w:t>
            </w:r>
            <w:r w:rsidRPr="003E7BC3">
              <w:rPr>
                <w:rFonts w:ascii="Times New Roman" w:eastAsia="Gungsuh" w:hAnsi="Times New Roman" w:cs="Times New Roman"/>
                <w:color w:val="000000"/>
                <w:sz w:val="24"/>
                <w:szCs w:val="24"/>
              </w:rPr>
              <w:t>казание услуг по содействию в защите прав на результаты интеллектуальной деятельности (содействие в регистрации товарного знака, продлении свидетельства на товарный знак, оформление патента, пр.);</w:t>
            </w:r>
          </w:p>
          <w:p w14:paraId="089F460C" w14:textId="77777777" w:rsidR="000077DB" w:rsidRPr="003E7BC3" w:rsidRDefault="000077DB" w:rsidP="00583C05">
            <w:pPr>
              <w:spacing w:after="0" w:line="240" w:lineRule="auto"/>
              <w:jc w:val="both"/>
              <w:rPr>
                <w:rFonts w:ascii="Times New Roman" w:eastAsia="Gungsuh" w:hAnsi="Times New Roman" w:cs="Times New Roman"/>
                <w:color w:val="000000"/>
                <w:sz w:val="24"/>
                <w:szCs w:val="24"/>
              </w:rPr>
            </w:pPr>
            <w:r w:rsidRPr="003E7BC3">
              <w:rPr>
                <w:rFonts w:ascii="Times New Roman" w:eastAsia="Gungsuh" w:hAnsi="Times New Roman" w:cs="Times New Roman"/>
                <w:color w:val="000000"/>
                <w:sz w:val="24"/>
                <w:szCs w:val="24"/>
              </w:rPr>
              <w:t xml:space="preserve">- </w:t>
            </w:r>
            <w:r w:rsidR="003B7617">
              <w:rPr>
                <w:rFonts w:ascii="Times New Roman" w:eastAsia="Gungsuh" w:hAnsi="Times New Roman" w:cs="Times New Roman"/>
                <w:color w:val="000000"/>
                <w:sz w:val="24"/>
                <w:szCs w:val="24"/>
              </w:rPr>
              <w:t>о</w:t>
            </w:r>
            <w:r w:rsidRPr="003E7BC3">
              <w:rPr>
                <w:rFonts w:ascii="Times New Roman" w:eastAsia="Gungsuh" w:hAnsi="Times New Roman" w:cs="Times New Roman"/>
                <w:color w:val="000000"/>
                <w:sz w:val="24"/>
                <w:szCs w:val="24"/>
              </w:rPr>
              <w:t>казание услуг по проведению информационного патентного поиска;</w:t>
            </w:r>
          </w:p>
          <w:p w14:paraId="614EFFAB" w14:textId="77777777" w:rsidR="00F46C76" w:rsidRDefault="000077DB" w:rsidP="000077DB">
            <w:pPr>
              <w:spacing w:after="0" w:line="240" w:lineRule="auto"/>
              <w:jc w:val="both"/>
              <w:rPr>
                <w:rFonts w:ascii="Times New Roman" w:eastAsia="Gungsuh" w:hAnsi="Times New Roman" w:cs="Times New Roman"/>
                <w:color w:val="000000"/>
                <w:sz w:val="24"/>
                <w:szCs w:val="24"/>
              </w:rPr>
            </w:pPr>
            <w:r w:rsidRPr="003E7BC3">
              <w:rPr>
                <w:rFonts w:ascii="Times New Roman" w:eastAsia="Gungsuh" w:hAnsi="Times New Roman" w:cs="Times New Roman"/>
                <w:color w:val="000000"/>
                <w:sz w:val="24"/>
                <w:szCs w:val="24"/>
              </w:rPr>
              <w:t>- оказание услуг патентным поверенным.</w:t>
            </w:r>
          </w:p>
          <w:p w14:paraId="2EB31DA3" w14:textId="77777777" w:rsidR="00892C9D" w:rsidRDefault="00892C9D" w:rsidP="00F135FD">
            <w:pPr>
              <w:keepNext/>
              <w:keepLines/>
              <w:widowControl w:val="0"/>
              <w:tabs>
                <w:tab w:val="left" w:pos="915"/>
              </w:tabs>
              <w:spacing w:after="0" w:line="240" w:lineRule="auto"/>
              <w:rPr>
                <w:rFonts w:ascii="Times New Roman" w:eastAsia="Times New Roman" w:hAnsi="Times New Roman" w:cs="Times New Roman"/>
                <w:b/>
                <w:color w:val="000000"/>
                <w:sz w:val="24"/>
                <w:szCs w:val="24"/>
              </w:rPr>
            </w:pPr>
          </w:p>
          <w:p w14:paraId="53E827FE" w14:textId="7AAAA719" w:rsidR="00487099" w:rsidRDefault="00EE2EDB" w:rsidP="00487099">
            <w:pPr>
              <w:keepNext/>
              <w:keepLines/>
              <w:widowControl w:val="0"/>
              <w:tabs>
                <w:tab w:val="left" w:pos="915"/>
              </w:tabs>
              <w:spacing w:after="0" w:line="240" w:lineRule="auto"/>
              <w:rPr>
                <w:rFonts w:ascii="Times New Roman" w:eastAsia="Times New Roman" w:hAnsi="Times New Roman" w:cs="Times New Roman"/>
                <w:b/>
                <w:color w:val="000000"/>
                <w:sz w:val="24"/>
                <w:szCs w:val="24"/>
              </w:rPr>
            </w:pPr>
            <w:r w:rsidRPr="003859BB">
              <w:rPr>
                <w:rFonts w:ascii="Times New Roman" w:eastAsia="Times New Roman" w:hAnsi="Times New Roman" w:cs="Times New Roman"/>
                <w:b/>
                <w:color w:val="000000"/>
                <w:sz w:val="24"/>
                <w:szCs w:val="24"/>
              </w:rPr>
              <w:t xml:space="preserve">Лот № </w:t>
            </w:r>
            <w:r w:rsidR="003B7617">
              <w:rPr>
                <w:rFonts w:ascii="Times New Roman" w:eastAsia="Times New Roman" w:hAnsi="Times New Roman" w:cs="Times New Roman"/>
                <w:b/>
                <w:color w:val="000000"/>
                <w:sz w:val="24"/>
                <w:szCs w:val="24"/>
              </w:rPr>
              <w:t>3</w:t>
            </w:r>
            <w:r w:rsidRPr="003859BB">
              <w:rPr>
                <w:rFonts w:ascii="Times New Roman" w:eastAsia="Times New Roman" w:hAnsi="Times New Roman" w:cs="Times New Roman"/>
                <w:b/>
                <w:color w:val="000000"/>
                <w:sz w:val="24"/>
                <w:szCs w:val="24"/>
              </w:rPr>
              <w:t xml:space="preserve"> включает в себя оказание следующих услуг</w:t>
            </w:r>
            <w:r w:rsidR="00526F8B">
              <w:rPr>
                <w:rFonts w:ascii="Times New Roman" w:eastAsia="Times New Roman" w:hAnsi="Times New Roman" w:cs="Times New Roman"/>
                <w:b/>
                <w:color w:val="000000"/>
                <w:sz w:val="24"/>
                <w:szCs w:val="24"/>
              </w:rPr>
              <w:t>:</w:t>
            </w:r>
          </w:p>
          <w:p w14:paraId="2898B3AA" w14:textId="5BEC13F9" w:rsidR="00487099" w:rsidRPr="00487099" w:rsidRDefault="00526F8B" w:rsidP="00487099">
            <w:pPr>
              <w:keepNext/>
              <w:keepLines/>
              <w:widowControl w:val="0"/>
              <w:tabs>
                <w:tab w:val="left" w:pos="915"/>
              </w:tabs>
              <w:spacing w:after="0" w:line="240" w:lineRule="auto"/>
              <w:rPr>
                <w:rFonts w:ascii="Times New Roman" w:eastAsia="Times New Roman" w:hAnsi="Times New Roman" w:cs="Times New Roman"/>
                <w:b/>
                <w:color w:val="000000"/>
                <w:sz w:val="24"/>
                <w:szCs w:val="24"/>
              </w:rPr>
            </w:pPr>
            <w:r>
              <w:rPr>
                <w:rFonts w:ascii="Times New Roman" w:hAnsi="Times New Roman" w:cs="Times New Roman"/>
                <w:sz w:val="24"/>
                <w:szCs w:val="24"/>
              </w:rPr>
              <w:t xml:space="preserve"> </w:t>
            </w:r>
            <w:r w:rsidR="00487099" w:rsidRPr="00876D68">
              <w:rPr>
                <w:rFonts w:ascii="Times New Roman" w:hAnsi="Times New Roman" w:cs="Times New Roman"/>
                <w:sz w:val="24"/>
                <w:szCs w:val="24"/>
              </w:rPr>
              <w:t>Разработка программ модернизации / развития / технического перевооружения производства для предприятий</w:t>
            </w:r>
            <w:r w:rsidR="00487099" w:rsidRPr="00876D68">
              <w:rPr>
                <w:rFonts w:ascii="Times New Roman" w:hAnsi="Times New Roman" w:cs="Times New Roman"/>
                <w:color w:val="000000"/>
                <w:sz w:val="24"/>
                <w:szCs w:val="24"/>
              </w:rPr>
              <w:t>.</w:t>
            </w:r>
          </w:p>
          <w:p w14:paraId="32BDCE3B" w14:textId="77777777" w:rsidR="00892C9D" w:rsidRDefault="00892C9D" w:rsidP="00F135FD">
            <w:pPr>
              <w:keepNext/>
              <w:keepLines/>
              <w:widowControl w:val="0"/>
              <w:tabs>
                <w:tab w:val="left" w:pos="915"/>
              </w:tabs>
              <w:spacing w:after="0" w:line="240" w:lineRule="auto"/>
              <w:rPr>
                <w:rFonts w:ascii="Times New Roman" w:eastAsia="Times New Roman" w:hAnsi="Times New Roman" w:cs="Times New Roman"/>
                <w:b/>
                <w:color w:val="000000"/>
                <w:sz w:val="24"/>
                <w:szCs w:val="24"/>
              </w:rPr>
            </w:pPr>
          </w:p>
          <w:p w14:paraId="369D7FDB" w14:textId="77777777" w:rsidR="00CE4046" w:rsidRPr="00EF5FA9" w:rsidRDefault="00CE4046" w:rsidP="00F135FD">
            <w:pPr>
              <w:keepNext/>
              <w:keepLines/>
              <w:widowControl w:val="0"/>
              <w:tabs>
                <w:tab w:val="left" w:pos="915"/>
              </w:tabs>
              <w:spacing w:after="0" w:line="240" w:lineRule="auto"/>
              <w:rPr>
                <w:rFonts w:ascii="Times New Roman" w:eastAsia="Times New Roman" w:hAnsi="Times New Roman" w:cs="Times New Roman"/>
                <w:b/>
                <w:color w:val="000000"/>
                <w:sz w:val="24"/>
                <w:szCs w:val="24"/>
              </w:rPr>
            </w:pPr>
            <w:r w:rsidRPr="003859BB">
              <w:rPr>
                <w:rFonts w:ascii="Times New Roman" w:eastAsia="Times New Roman" w:hAnsi="Times New Roman" w:cs="Times New Roman"/>
                <w:b/>
                <w:color w:val="000000"/>
                <w:sz w:val="24"/>
                <w:szCs w:val="24"/>
              </w:rPr>
              <w:t xml:space="preserve">Лот № </w:t>
            </w:r>
            <w:r w:rsidR="0036761E">
              <w:rPr>
                <w:rFonts w:ascii="Times New Roman" w:eastAsia="Times New Roman" w:hAnsi="Times New Roman" w:cs="Times New Roman"/>
                <w:b/>
                <w:color w:val="000000"/>
                <w:sz w:val="24"/>
                <w:szCs w:val="24"/>
              </w:rPr>
              <w:t>4</w:t>
            </w:r>
            <w:r w:rsidRPr="003859BB">
              <w:rPr>
                <w:rFonts w:ascii="Times New Roman" w:eastAsia="Times New Roman" w:hAnsi="Times New Roman" w:cs="Times New Roman"/>
                <w:b/>
                <w:color w:val="000000"/>
                <w:sz w:val="24"/>
                <w:szCs w:val="24"/>
              </w:rPr>
              <w:t xml:space="preserve"> включает в себя оказание следующих услуг:</w:t>
            </w:r>
          </w:p>
          <w:p w14:paraId="533EC6E7" w14:textId="77777777" w:rsidR="00F135FD" w:rsidRDefault="00A6088E" w:rsidP="00841FC6">
            <w:pPr>
              <w:keepNext/>
              <w:keepLines/>
              <w:widowControl w:val="0"/>
              <w:tabs>
                <w:tab w:val="left" w:pos="91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36761E">
              <w:rPr>
                <w:rFonts w:ascii="Times New Roman" w:eastAsia="Times New Roman" w:hAnsi="Times New Roman" w:cs="Times New Roman"/>
                <w:sz w:val="24"/>
                <w:szCs w:val="24"/>
              </w:rPr>
              <w:t>оставление бизнес-планов / ТЭО / инвестиционных меморандумов для инвестиционных проектов предприятий.</w:t>
            </w:r>
          </w:p>
          <w:p w14:paraId="2A617DA9" w14:textId="77777777" w:rsidR="00CB2849" w:rsidRDefault="00CB2849" w:rsidP="00841FC6">
            <w:pPr>
              <w:keepNext/>
              <w:keepLines/>
              <w:widowControl w:val="0"/>
              <w:tabs>
                <w:tab w:val="left" w:pos="915"/>
              </w:tabs>
              <w:spacing w:after="0" w:line="240" w:lineRule="auto"/>
              <w:jc w:val="both"/>
              <w:rPr>
                <w:rFonts w:ascii="Times New Roman" w:eastAsia="Times New Roman" w:hAnsi="Times New Roman" w:cs="Times New Roman"/>
                <w:sz w:val="24"/>
                <w:szCs w:val="24"/>
              </w:rPr>
            </w:pPr>
          </w:p>
          <w:p w14:paraId="791E8BE4" w14:textId="77777777" w:rsidR="00A24497" w:rsidRPr="00CB2849" w:rsidRDefault="00A24497" w:rsidP="00A24497">
            <w:pPr>
              <w:keepNext/>
              <w:keepLines/>
              <w:widowControl w:val="0"/>
              <w:tabs>
                <w:tab w:val="left" w:pos="915"/>
              </w:tabs>
              <w:spacing w:after="0" w:line="240" w:lineRule="auto"/>
              <w:jc w:val="both"/>
              <w:rPr>
                <w:rFonts w:ascii="Times New Roman" w:eastAsia="Times New Roman" w:hAnsi="Times New Roman" w:cs="Times New Roman"/>
                <w:b/>
                <w:color w:val="000000"/>
                <w:sz w:val="24"/>
                <w:szCs w:val="24"/>
              </w:rPr>
            </w:pPr>
            <w:r w:rsidRPr="00CB2849">
              <w:rPr>
                <w:rFonts w:ascii="Times New Roman" w:eastAsia="Times New Roman" w:hAnsi="Times New Roman" w:cs="Times New Roman"/>
                <w:b/>
                <w:color w:val="000000"/>
                <w:sz w:val="24"/>
                <w:szCs w:val="24"/>
              </w:rPr>
              <w:t xml:space="preserve">Лот № </w:t>
            </w:r>
            <w:r w:rsidR="00CB2849">
              <w:rPr>
                <w:rFonts w:ascii="Times New Roman" w:eastAsia="Times New Roman" w:hAnsi="Times New Roman" w:cs="Times New Roman"/>
                <w:b/>
                <w:color w:val="000000"/>
                <w:sz w:val="24"/>
                <w:szCs w:val="24"/>
              </w:rPr>
              <w:t>5</w:t>
            </w:r>
            <w:r w:rsidRPr="00CB2849">
              <w:rPr>
                <w:rFonts w:ascii="Times New Roman" w:eastAsia="Times New Roman" w:hAnsi="Times New Roman" w:cs="Times New Roman"/>
                <w:b/>
                <w:color w:val="000000"/>
                <w:sz w:val="24"/>
                <w:szCs w:val="24"/>
              </w:rPr>
              <w:t xml:space="preserve"> включает в себя оказание следующих услуг:</w:t>
            </w:r>
          </w:p>
          <w:p w14:paraId="23E99F51" w14:textId="77777777" w:rsidR="00A24497" w:rsidRDefault="00A24497" w:rsidP="00A24497">
            <w:pPr>
              <w:keepNext/>
              <w:keepLines/>
              <w:widowControl w:val="0"/>
              <w:tabs>
                <w:tab w:val="left" w:pos="915"/>
              </w:tabs>
              <w:spacing w:after="0" w:line="240" w:lineRule="auto"/>
              <w:jc w:val="both"/>
              <w:rPr>
                <w:rFonts w:ascii="Times New Roman" w:hAnsi="Times New Roman" w:cs="Times New Roman"/>
                <w:color w:val="000000"/>
                <w:sz w:val="24"/>
                <w:szCs w:val="24"/>
              </w:rPr>
            </w:pPr>
            <w:r w:rsidRPr="00880B46">
              <w:rPr>
                <w:rFonts w:ascii="Times New Roman" w:hAnsi="Times New Roman" w:cs="Times New Roman"/>
                <w:color w:val="000000"/>
                <w:sz w:val="24"/>
                <w:szCs w:val="24"/>
              </w:rPr>
              <w:t>Проведение финансового или управленчес</w:t>
            </w:r>
            <w:r w:rsidR="00CB2849">
              <w:rPr>
                <w:rFonts w:ascii="Times New Roman" w:hAnsi="Times New Roman" w:cs="Times New Roman"/>
                <w:color w:val="000000"/>
                <w:sz w:val="24"/>
                <w:szCs w:val="24"/>
              </w:rPr>
              <w:t>кого аудита на предприятиях МСП</w:t>
            </w:r>
            <w:r w:rsidR="00D32591">
              <w:rPr>
                <w:rFonts w:ascii="Times New Roman" w:hAnsi="Times New Roman" w:cs="Times New Roman"/>
                <w:color w:val="000000"/>
                <w:sz w:val="24"/>
                <w:szCs w:val="24"/>
              </w:rPr>
              <w:t>.</w:t>
            </w:r>
          </w:p>
          <w:p w14:paraId="5491B912" w14:textId="77777777" w:rsidR="00CB2849" w:rsidRPr="00880B46" w:rsidRDefault="00CB2849" w:rsidP="00A24497">
            <w:pPr>
              <w:keepNext/>
              <w:keepLines/>
              <w:widowControl w:val="0"/>
              <w:tabs>
                <w:tab w:val="left" w:pos="915"/>
              </w:tabs>
              <w:spacing w:after="0" w:line="240" w:lineRule="auto"/>
              <w:jc w:val="both"/>
              <w:rPr>
                <w:rFonts w:ascii="Times New Roman" w:hAnsi="Times New Roman" w:cs="Times New Roman"/>
                <w:color w:val="000000"/>
                <w:sz w:val="24"/>
                <w:szCs w:val="24"/>
              </w:rPr>
            </w:pPr>
          </w:p>
          <w:p w14:paraId="7575CECA" w14:textId="77777777" w:rsidR="00A24497" w:rsidRPr="00CB2849" w:rsidRDefault="00A24497" w:rsidP="00A24497">
            <w:pPr>
              <w:keepNext/>
              <w:keepLines/>
              <w:widowControl w:val="0"/>
              <w:tabs>
                <w:tab w:val="left" w:pos="915"/>
              </w:tabs>
              <w:spacing w:after="0" w:line="240" w:lineRule="auto"/>
              <w:jc w:val="both"/>
              <w:rPr>
                <w:rFonts w:ascii="Times New Roman" w:eastAsia="Times New Roman" w:hAnsi="Times New Roman" w:cs="Times New Roman"/>
                <w:b/>
                <w:color w:val="000000"/>
                <w:sz w:val="24"/>
                <w:szCs w:val="24"/>
              </w:rPr>
            </w:pPr>
            <w:r w:rsidRPr="00CB2849">
              <w:rPr>
                <w:rFonts w:ascii="Times New Roman" w:eastAsia="Times New Roman" w:hAnsi="Times New Roman" w:cs="Times New Roman"/>
                <w:b/>
                <w:color w:val="000000"/>
                <w:sz w:val="24"/>
                <w:szCs w:val="24"/>
              </w:rPr>
              <w:t xml:space="preserve">Лот № </w:t>
            </w:r>
            <w:r w:rsidR="00CB2849">
              <w:rPr>
                <w:rFonts w:ascii="Times New Roman" w:eastAsia="Times New Roman" w:hAnsi="Times New Roman" w:cs="Times New Roman"/>
                <w:b/>
                <w:color w:val="000000"/>
                <w:sz w:val="24"/>
                <w:szCs w:val="24"/>
              </w:rPr>
              <w:t>6</w:t>
            </w:r>
            <w:r w:rsidRPr="00CB2849">
              <w:rPr>
                <w:rFonts w:ascii="Times New Roman" w:eastAsia="Times New Roman" w:hAnsi="Times New Roman" w:cs="Times New Roman"/>
                <w:b/>
                <w:color w:val="000000"/>
                <w:sz w:val="24"/>
                <w:szCs w:val="24"/>
              </w:rPr>
              <w:t xml:space="preserve"> включает в себя оказание следующих услуг:</w:t>
            </w:r>
          </w:p>
          <w:p w14:paraId="438B00C3" w14:textId="77777777" w:rsidR="00A24497" w:rsidRDefault="00A24497" w:rsidP="00A24497">
            <w:pPr>
              <w:keepNext/>
              <w:keepLines/>
              <w:widowControl w:val="0"/>
              <w:tabs>
                <w:tab w:val="left" w:pos="915"/>
              </w:tabs>
              <w:spacing w:after="0" w:line="240" w:lineRule="auto"/>
              <w:jc w:val="both"/>
              <w:rPr>
                <w:rFonts w:ascii="Times New Roman" w:hAnsi="Times New Roman" w:cs="Times New Roman"/>
                <w:sz w:val="24"/>
                <w:szCs w:val="24"/>
              </w:rPr>
            </w:pPr>
            <w:r w:rsidRPr="00880B46">
              <w:rPr>
                <w:rFonts w:ascii="Times New Roman" w:hAnsi="Times New Roman" w:cs="Times New Roman"/>
                <w:sz w:val="24"/>
                <w:szCs w:val="24"/>
              </w:rPr>
              <w:t>Проведение технических аудитов (технологического / энергетического / экологического / других видов аудита производства) на предприятиях МСП</w:t>
            </w:r>
            <w:r w:rsidR="00D32591">
              <w:rPr>
                <w:rFonts w:ascii="Times New Roman" w:hAnsi="Times New Roman" w:cs="Times New Roman"/>
                <w:sz w:val="24"/>
                <w:szCs w:val="24"/>
              </w:rPr>
              <w:t>.</w:t>
            </w:r>
          </w:p>
          <w:p w14:paraId="46A9098A" w14:textId="77777777" w:rsidR="00CB2849" w:rsidRPr="00880B46" w:rsidRDefault="00CB2849" w:rsidP="00A24497">
            <w:pPr>
              <w:keepNext/>
              <w:keepLines/>
              <w:widowControl w:val="0"/>
              <w:tabs>
                <w:tab w:val="left" w:pos="915"/>
              </w:tabs>
              <w:spacing w:after="0" w:line="240" w:lineRule="auto"/>
              <w:jc w:val="both"/>
              <w:rPr>
                <w:rFonts w:ascii="Times New Roman" w:eastAsia="Times New Roman" w:hAnsi="Times New Roman" w:cs="Times New Roman"/>
                <w:color w:val="000000"/>
                <w:sz w:val="24"/>
                <w:szCs w:val="24"/>
              </w:rPr>
            </w:pPr>
          </w:p>
          <w:p w14:paraId="5DDFBEA9" w14:textId="77777777" w:rsidR="00A24497" w:rsidRPr="00CB2849" w:rsidRDefault="00A24497" w:rsidP="00A24497">
            <w:pPr>
              <w:keepNext/>
              <w:keepLines/>
              <w:widowControl w:val="0"/>
              <w:tabs>
                <w:tab w:val="left" w:pos="915"/>
              </w:tabs>
              <w:spacing w:after="0" w:line="240" w:lineRule="auto"/>
              <w:jc w:val="both"/>
              <w:rPr>
                <w:rFonts w:ascii="Times New Roman" w:eastAsia="Times New Roman" w:hAnsi="Times New Roman" w:cs="Times New Roman"/>
                <w:b/>
                <w:bCs/>
                <w:color w:val="000000"/>
                <w:sz w:val="24"/>
                <w:szCs w:val="24"/>
              </w:rPr>
            </w:pPr>
            <w:r w:rsidRPr="00CB2849">
              <w:rPr>
                <w:rFonts w:ascii="Times New Roman" w:eastAsia="Times New Roman" w:hAnsi="Times New Roman" w:cs="Times New Roman"/>
                <w:b/>
                <w:color w:val="000000"/>
                <w:sz w:val="24"/>
                <w:szCs w:val="24"/>
              </w:rPr>
              <w:t xml:space="preserve">Лот № </w:t>
            </w:r>
            <w:r w:rsidR="00CB2849" w:rsidRPr="00CB2849">
              <w:rPr>
                <w:rFonts w:ascii="Times New Roman" w:eastAsia="Times New Roman" w:hAnsi="Times New Roman" w:cs="Times New Roman"/>
                <w:b/>
                <w:color w:val="000000"/>
                <w:sz w:val="24"/>
                <w:szCs w:val="24"/>
              </w:rPr>
              <w:t>7</w:t>
            </w:r>
            <w:r w:rsidRPr="00CB2849">
              <w:rPr>
                <w:rFonts w:ascii="Times New Roman" w:eastAsia="Times New Roman" w:hAnsi="Times New Roman" w:cs="Times New Roman"/>
                <w:b/>
                <w:color w:val="000000"/>
                <w:sz w:val="24"/>
                <w:szCs w:val="24"/>
              </w:rPr>
              <w:t xml:space="preserve"> </w:t>
            </w:r>
            <w:r w:rsidRPr="00CB2849">
              <w:rPr>
                <w:rFonts w:ascii="Times New Roman" w:eastAsia="Times New Roman" w:hAnsi="Times New Roman" w:cs="Times New Roman"/>
                <w:b/>
                <w:bCs/>
                <w:color w:val="000000"/>
                <w:sz w:val="24"/>
                <w:szCs w:val="24"/>
              </w:rPr>
              <w:t>включает в себя оказание следующих услуг:</w:t>
            </w:r>
          </w:p>
          <w:p w14:paraId="6BA236D4" w14:textId="77777777" w:rsidR="00A24497" w:rsidRPr="000B196F" w:rsidRDefault="00A24497" w:rsidP="00D32591">
            <w:pPr>
              <w:keepNext/>
              <w:keepLines/>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EB3A44">
              <w:rPr>
                <w:rFonts w:ascii="Times New Roman" w:eastAsia="Times New Roman" w:hAnsi="Times New Roman" w:cs="Times New Roman"/>
                <w:color w:val="000000"/>
                <w:sz w:val="24"/>
                <w:szCs w:val="24"/>
              </w:rPr>
              <w:t>Проведение вебинаров и круглых столов с приглашением сторонних профильных организаций и экспертов</w:t>
            </w:r>
            <w:r w:rsidR="00D32591">
              <w:rPr>
                <w:rFonts w:ascii="Times New Roman" w:eastAsia="Times New Roman" w:hAnsi="Times New Roman" w:cs="Times New Roman"/>
                <w:color w:val="000000"/>
                <w:sz w:val="24"/>
                <w:szCs w:val="24"/>
              </w:rPr>
              <w:t>.</w:t>
            </w:r>
          </w:p>
        </w:tc>
      </w:tr>
      <w:tr w:rsidR="0011362E" w14:paraId="48B29F77" w14:textId="77777777" w:rsidTr="00965B42">
        <w:trPr>
          <w:trHeight w:val="260"/>
        </w:trPr>
        <w:tc>
          <w:tcPr>
            <w:tcW w:w="1233" w:type="dxa"/>
            <w:gridSpan w:val="2"/>
            <w:tcBorders>
              <w:bottom w:val="single" w:sz="4" w:space="0" w:color="000000"/>
            </w:tcBorders>
          </w:tcPr>
          <w:p w14:paraId="2AF9EDE3" w14:textId="77777777" w:rsidR="0011362E" w:rsidRDefault="0011362E"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2.1.1.</w:t>
            </w:r>
          </w:p>
        </w:tc>
        <w:tc>
          <w:tcPr>
            <w:tcW w:w="3724" w:type="dxa"/>
            <w:tcBorders>
              <w:bottom w:val="single" w:sz="4" w:space="0" w:color="000000"/>
            </w:tcBorders>
          </w:tcPr>
          <w:p w14:paraId="5127E53F" w14:textId="77777777" w:rsidR="0011362E" w:rsidRDefault="0011362E" w:rsidP="009C2396">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Функциональные характеристики </w:t>
            </w:r>
            <w:r>
              <w:rPr>
                <w:rFonts w:ascii="Times New Roman" w:eastAsia="Times New Roman" w:hAnsi="Times New Roman" w:cs="Times New Roman"/>
                <w:color w:val="000000"/>
                <w:sz w:val="24"/>
                <w:szCs w:val="24"/>
              </w:rPr>
              <w:br/>
              <w:t>(при наличии)</w:t>
            </w:r>
          </w:p>
        </w:tc>
        <w:tc>
          <w:tcPr>
            <w:tcW w:w="4677" w:type="dxa"/>
          </w:tcPr>
          <w:p w14:paraId="02927C2E" w14:textId="77777777" w:rsidR="0011362E" w:rsidRDefault="0011362E"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11362E" w14:paraId="1517A613" w14:textId="77777777" w:rsidTr="00965B42">
        <w:trPr>
          <w:trHeight w:val="240"/>
        </w:trPr>
        <w:tc>
          <w:tcPr>
            <w:tcW w:w="1233" w:type="dxa"/>
            <w:gridSpan w:val="2"/>
            <w:tcBorders>
              <w:top w:val="single" w:sz="4" w:space="0" w:color="000000"/>
              <w:bottom w:val="single" w:sz="4" w:space="0" w:color="000000"/>
            </w:tcBorders>
          </w:tcPr>
          <w:p w14:paraId="079C7F43" w14:textId="77777777" w:rsidR="0011362E" w:rsidRDefault="0011362E"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w:t>
            </w:r>
          </w:p>
        </w:tc>
        <w:tc>
          <w:tcPr>
            <w:tcW w:w="3724" w:type="dxa"/>
            <w:tcBorders>
              <w:top w:val="single" w:sz="4" w:space="0" w:color="000000"/>
              <w:bottom w:val="single" w:sz="4" w:space="0" w:color="000000"/>
            </w:tcBorders>
          </w:tcPr>
          <w:p w14:paraId="19CAEE75" w14:textId="77777777" w:rsidR="0011362E" w:rsidRDefault="0011362E"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Технические характеристики (при нал</w:t>
            </w:r>
            <w:r>
              <w:rPr>
                <w:rFonts w:ascii="Times New Roman" w:eastAsia="Times New Roman" w:hAnsi="Times New Roman" w:cs="Times New Roman"/>
                <w:sz w:val="24"/>
                <w:szCs w:val="24"/>
              </w:rPr>
              <w:t>ичии</w:t>
            </w:r>
            <w:r>
              <w:rPr>
                <w:rFonts w:ascii="Times New Roman" w:eastAsia="Times New Roman" w:hAnsi="Times New Roman" w:cs="Times New Roman"/>
                <w:color w:val="000000"/>
                <w:sz w:val="24"/>
                <w:szCs w:val="24"/>
              </w:rPr>
              <w:t>)</w:t>
            </w:r>
          </w:p>
        </w:tc>
        <w:tc>
          <w:tcPr>
            <w:tcW w:w="4677" w:type="dxa"/>
          </w:tcPr>
          <w:p w14:paraId="192AAC10" w14:textId="77777777" w:rsidR="0011362E" w:rsidRDefault="0011362E"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11362E" w:rsidRPr="003F443F" w14:paraId="6553C23F" w14:textId="77777777" w:rsidTr="0035002D">
        <w:trPr>
          <w:trHeight w:val="260"/>
        </w:trPr>
        <w:tc>
          <w:tcPr>
            <w:tcW w:w="1233" w:type="dxa"/>
            <w:gridSpan w:val="2"/>
            <w:tcBorders>
              <w:top w:val="single" w:sz="4" w:space="0" w:color="000000"/>
            </w:tcBorders>
          </w:tcPr>
          <w:p w14:paraId="474AEC96" w14:textId="77777777" w:rsidR="0011362E" w:rsidRDefault="0011362E"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2.1.3.</w:t>
            </w:r>
          </w:p>
        </w:tc>
        <w:tc>
          <w:tcPr>
            <w:tcW w:w="3724" w:type="dxa"/>
            <w:tcBorders>
              <w:top w:val="single" w:sz="4" w:space="0" w:color="000000"/>
            </w:tcBorders>
          </w:tcPr>
          <w:p w14:paraId="20630D7C" w14:textId="77777777" w:rsidR="0011362E" w:rsidRDefault="0011362E"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Качественные характеристики </w:t>
            </w:r>
            <w:r>
              <w:rPr>
                <w:rFonts w:ascii="Times New Roman" w:eastAsia="Times New Roman" w:hAnsi="Times New Roman" w:cs="Times New Roman"/>
                <w:sz w:val="24"/>
                <w:szCs w:val="24"/>
              </w:rPr>
              <w:t>(при наличии)</w:t>
            </w:r>
          </w:p>
        </w:tc>
        <w:tc>
          <w:tcPr>
            <w:tcW w:w="4677" w:type="dxa"/>
            <w:shd w:val="clear" w:color="auto" w:fill="auto"/>
          </w:tcPr>
          <w:p w14:paraId="13092378" w14:textId="77777777" w:rsidR="0011362E" w:rsidRPr="00082080" w:rsidRDefault="0011362E" w:rsidP="009C2396">
            <w:pPr>
              <w:spacing w:after="0" w:line="240" w:lineRule="auto"/>
              <w:jc w:val="both"/>
              <w:rPr>
                <w:rFonts w:ascii="Times New Roman" w:eastAsia="Times New Roman" w:hAnsi="Times New Roman" w:cs="Times New Roman"/>
                <w:b/>
                <w:bCs/>
                <w:color w:val="000000"/>
                <w:sz w:val="24"/>
                <w:szCs w:val="24"/>
              </w:rPr>
            </w:pPr>
            <w:r w:rsidRPr="00082080">
              <w:rPr>
                <w:rFonts w:ascii="Times New Roman" w:eastAsia="Times New Roman" w:hAnsi="Times New Roman" w:cs="Times New Roman"/>
                <w:b/>
                <w:bCs/>
                <w:color w:val="000000"/>
                <w:sz w:val="24"/>
                <w:szCs w:val="24"/>
              </w:rPr>
              <w:t>По Лоту № 1:</w:t>
            </w:r>
          </w:p>
          <w:p w14:paraId="60A268C4" w14:textId="77777777" w:rsidR="00C972A3" w:rsidRPr="00082080" w:rsidRDefault="00A85D30" w:rsidP="00C972A3">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w:t>
            </w:r>
            <w:r w:rsidR="00A6088E" w:rsidRPr="00082080">
              <w:rPr>
                <w:rFonts w:ascii="Times New Roman" w:eastAsia="Times New Roman" w:hAnsi="Times New Roman" w:cs="Times New Roman"/>
                <w:color w:val="000000"/>
                <w:sz w:val="24"/>
                <w:szCs w:val="24"/>
              </w:rPr>
              <w:t>И</w:t>
            </w:r>
            <w:r w:rsidR="00C972A3" w:rsidRPr="00082080">
              <w:rPr>
                <w:rFonts w:ascii="Times New Roman" w:eastAsia="Times New Roman" w:hAnsi="Times New Roman" w:cs="Times New Roman"/>
                <w:color w:val="000000"/>
                <w:sz w:val="24"/>
                <w:szCs w:val="24"/>
              </w:rPr>
              <w:t xml:space="preserve">сполнитель обеспечивает оказание услуг субъектам малого и среднего предпринимательства РМЭ на условиях </w:t>
            </w:r>
            <w:proofErr w:type="spellStart"/>
            <w:r w:rsidR="00C972A3" w:rsidRPr="00082080">
              <w:rPr>
                <w:rFonts w:ascii="Times New Roman" w:eastAsia="Times New Roman" w:hAnsi="Times New Roman" w:cs="Times New Roman"/>
                <w:color w:val="000000"/>
                <w:sz w:val="24"/>
                <w:szCs w:val="24"/>
              </w:rPr>
              <w:t>софин</w:t>
            </w:r>
            <w:r w:rsidR="000826F8" w:rsidRPr="00082080">
              <w:rPr>
                <w:rFonts w:ascii="Times New Roman" w:eastAsia="Times New Roman" w:hAnsi="Times New Roman" w:cs="Times New Roman"/>
                <w:color w:val="000000"/>
                <w:sz w:val="24"/>
                <w:szCs w:val="24"/>
              </w:rPr>
              <w:t>ан</w:t>
            </w:r>
            <w:r w:rsidR="00C972A3" w:rsidRPr="00082080">
              <w:rPr>
                <w:rFonts w:ascii="Times New Roman" w:eastAsia="Times New Roman" w:hAnsi="Times New Roman" w:cs="Times New Roman"/>
                <w:color w:val="000000"/>
                <w:sz w:val="24"/>
                <w:szCs w:val="24"/>
              </w:rPr>
              <w:t>сирования</w:t>
            </w:r>
            <w:proofErr w:type="spellEnd"/>
            <w:r w:rsidR="00C972A3" w:rsidRPr="00082080">
              <w:rPr>
                <w:rFonts w:ascii="Times New Roman" w:eastAsia="Times New Roman" w:hAnsi="Times New Roman" w:cs="Times New Roman"/>
                <w:color w:val="000000"/>
                <w:sz w:val="24"/>
                <w:szCs w:val="24"/>
              </w:rPr>
              <w:t xml:space="preserve"> со стороны</w:t>
            </w:r>
            <w:r w:rsidRPr="00082080">
              <w:rPr>
                <w:rFonts w:ascii="Times New Roman" w:eastAsia="Times New Roman" w:hAnsi="Times New Roman" w:cs="Times New Roman"/>
                <w:color w:val="000000"/>
                <w:sz w:val="24"/>
                <w:szCs w:val="24"/>
              </w:rPr>
              <w:t xml:space="preserve"> </w:t>
            </w:r>
            <w:r w:rsidR="00C972A3" w:rsidRPr="00082080">
              <w:rPr>
                <w:rFonts w:ascii="Times New Roman" w:eastAsia="Times New Roman" w:hAnsi="Times New Roman" w:cs="Times New Roman"/>
                <w:color w:val="000000"/>
                <w:sz w:val="24"/>
                <w:szCs w:val="24"/>
              </w:rPr>
              <w:t>предприятия – получателя услуги</w:t>
            </w:r>
            <w:r w:rsidRPr="00082080">
              <w:rPr>
                <w:rFonts w:ascii="Times New Roman" w:eastAsia="Times New Roman" w:hAnsi="Times New Roman" w:cs="Times New Roman"/>
                <w:color w:val="000000"/>
                <w:sz w:val="24"/>
                <w:szCs w:val="24"/>
              </w:rPr>
              <w:t xml:space="preserve"> </w:t>
            </w:r>
            <w:r w:rsidR="00C972A3" w:rsidRPr="00082080">
              <w:rPr>
                <w:rFonts w:ascii="Times New Roman" w:eastAsia="Times New Roman" w:hAnsi="Times New Roman" w:cs="Times New Roman"/>
                <w:color w:val="000000"/>
                <w:sz w:val="24"/>
                <w:szCs w:val="24"/>
              </w:rPr>
              <w:t>в сумме</w:t>
            </w:r>
            <w:r w:rsidRPr="00082080">
              <w:rPr>
                <w:rFonts w:ascii="Times New Roman" w:eastAsia="Times New Roman" w:hAnsi="Times New Roman" w:cs="Times New Roman"/>
                <w:color w:val="000000"/>
                <w:sz w:val="24"/>
                <w:szCs w:val="24"/>
              </w:rPr>
              <w:t xml:space="preserve"> </w:t>
            </w:r>
            <w:r w:rsidR="00C972A3" w:rsidRPr="00082080">
              <w:rPr>
                <w:rFonts w:ascii="Times New Roman" w:eastAsia="Times New Roman" w:hAnsi="Times New Roman" w:cs="Times New Roman"/>
                <w:color w:val="000000"/>
                <w:sz w:val="24"/>
                <w:szCs w:val="24"/>
              </w:rPr>
              <w:t>не менее 5 (пять) процентов</w:t>
            </w:r>
            <w:r w:rsidRPr="00082080">
              <w:rPr>
                <w:rFonts w:ascii="Times New Roman" w:eastAsia="Times New Roman" w:hAnsi="Times New Roman" w:cs="Times New Roman"/>
                <w:color w:val="000000"/>
                <w:sz w:val="24"/>
                <w:szCs w:val="24"/>
              </w:rPr>
              <w:t xml:space="preserve"> </w:t>
            </w:r>
            <w:r w:rsidR="00C972A3" w:rsidRPr="00082080">
              <w:rPr>
                <w:rFonts w:ascii="Times New Roman" w:eastAsia="Times New Roman" w:hAnsi="Times New Roman" w:cs="Times New Roman"/>
                <w:color w:val="000000"/>
                <w:sz w:val="24"/>
                <w:szCs w:val="24"/>
              </w:rPr>
              <w:t>от стоимости финансирования</w:t>
            </w:r>
            <w:r w:rsidRPr="00082080">
              <w:rPr>
                <w:rFonts w:ascii="Times New Roman" w:eastAsia="Times New Roman" w:hAnsi="Times New Roman" w:cs="Times New Roman"/>
                <w:color w:val="000000"/>
                <w:sz w:val="24"/>
                <w:szCs w:val="24"/>
              </w:rPr>
              <w:t xml:space="preserve"> </w:t>
            </w:r>
            <w:r w:rsidR="00C972A3" w:rsidRPr="00082080">
              <w:rPr>
                <w:rFonts w:ascii="Times New Roman" w:eastAsia="Times New Roman" w:hAnsi="Times New Roman" w:cs="Times New Roman"/>
                <w:color w:val="000000"/>
                <w:sz w:val="24"/>
                <w:szCs w:val="24"/>
              </w:rPr>
              <w:t>услуги</w:t>
            </w:r>
            <w:r w:rsidRPr="00082080">
              <w:rPr>
                <w:rFonts w:ascii="Times New Roman" w:eastAsia="Times New Roman" w:hAnsi="Times New Roman" w:cs="Times New Roman"/>
                <w:color w:val="000000"/>
                <w:sz w:val="24"/>
                <w:szCs w:val="24"/>
              </w:rPr>
              <w:t xml:space="preserve"> </w:t>
            </w:r>
            <w:r w:rsidR="00C972A3" w:rsidRPr="00082080">
              <w:rPr>
                <w:rFonts w:ascii="Times New Roman" w:eastAsia="Times New Roman" w:hAnsi="Times New Roman" w:cs="Times New Roman"/>
                <w:color w:val="000000"/>
                <w:sz w:val="24"/>
                <w:szCs w:val="24"/>
              </w:rPr>
              <w:t>за счет</w:t>
            </w:r>
            <w:r w:rsidRPr="00082080">
              <w:rPr>
                <w:rFonts w:ascii="Times New Roman" w:eastAsia="Times New Roman" w:hAnsi="Times New Roman" w:cs="Times New Roman"/>
                <w:color w:val="000000"/>
                <w:sz w:val="24"/>
                <w:szCs w:val="24"/>
              </w:rPr>
              <w:t xml:space="preserve"> </w:t>
            </w:r>
            <w:r w:rsidR="00C972A3" w:rsidRPr="00082080">
              <w:rPr>
                <w:rFonts w:ascii="Times New Roman" w:eastAsia="Times New Roman" w:hAnsi="Times New Roman" w:cs="Times New Roman"/>
                <w:color w:val="000000"/>
                <w:sz w:val="24"/>
                <w:szCs w:val="24"/>
              </w:rPr>
              <w:t>бюджетных средств, предусмотренных на финансирование центра оказания услуг «Мой</w:t>
            </w:r>
            <w:r w:rsidRPr="00082080">
              <w:rPr>
                <w:rFonts w:ascii="Times New Roman" w:eastAsia="Times New Roman" w:hAnsi="Times New Roman" w:cs="Times New Roman"/>
                <w:color w:val="000000"/>
                <w:sz w:val="24"/>
                <w:szCs w:val="24"/>
              </w:rPr>
              <w:t xml:space="preserve"> </w:t>
            </w:r>
            <w:r w:rsidR="00C972A3" w:rsidRPr="00082080">
              <w:rPr>
                <w:rFonts w:ascii="Times New Roman" w:eastAsia="Times New Roman" w:hAnsi="Times New Roman" w:cs="Times New Roman"/>
                <w:color w:val="000000"/>
                <w:sz w:val="24"/>
                <w:szCs w:val="24"/>
              </w:rPr>
              <w:t>бизнес»</w:t>
            </w:r>
            <w:r w:rsidRPr="00082080">
              <w:rPr>
                <w:rFonts w:ascii="Times New Roman" w:eastAsia="Times New Roman" w:hAnsi="Times New Roman" w:cs="Times New Roman"/>
                <w:color w:val="000000"/>
                <w:sz w:val="24"/>
                <w:szCs w:val="24"/>
              </w:rPr>
              <w:t xml:space="preserve"> </w:t>
            </w:r>
            <w:r w:rsidR="00C972A3" w:rsidRPr="00082080">
              <w:rPr>
                <w:rFonts w:ascii="Times New Roman" w:eastAsia="Times New Roman" w:hAnsi="Times New Roman" w:cs="Times New Roman"/>
                <w:color w:val="000000"/>
                <w:sz w:val="24"/>
                <w:szCs w:val="24"/>
              </w:rPr>
              <w:t>по</w:t>
            </w:r>
            <w:r w:rsidRPr="00082080">
              <w:rPr>
                <w:rFonts w:ascii="Times New Roman" w:eastAsia="Times New Roman" w:hAnsi="Times New Roman" w:cs="Times New Roman"/>
                <w:color w:val="000000"/>
                <w:sz w:val="24"/>
                <w:szCs w:val="24"/>
              </w:rPr>
              <w:t xml:space="preserve"> </w:t>
            </w:r>
            <w:r w:rsidR="00C972A3" w:rsidRPr="00082080">
              <w:rPr>
                <w:rFonts w:ascii="Times New Roman" w:eastAsia="Times New Roman" w:hAnsi="Times New Roman" w:cs="Times New Roman"/>
                <w:color w:val="000000"/>
                <w:sz w:val="24"/>
                <w:szCs w:val="24"/>
              </w:rPr>
              <w:t>направлению инжинирингового центра.</w:t>
            </w:r>
          </w:p>
          <w:p w14:paraId="519A0D8E" w14:textId="77777777" w:rsidR="00C972A3" w:rsidRPr="00082080" w:rsidRDefault="00A85D30" w:rsidP="00C972A3">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w:t>
            </w:r>
            <w:r w:rsidR="00C972A3" w:rsidRPr="00082080">
              <w:rPr>
                <w:rFonts w:ascii="Times New Roman" w:eastAsia="Times New Roman" w:hAnsi="Times New Roman" w:cs="Times New Roman"/>
                <w:color w:val="000000"/>
                <w:sz w:val="24"/>
                <w:szCs w:val="24"/>
              </w:rPr>
              <w:t>Услуги в рамках данного лота должны быть оказаны субъектам малого и среднего предпринимательства РМЭ, осуществляющим деятельность</w:t>
            </w:r>
            <w:r w:rsidRPr="00082080">
              <w:rPr>
                <w:rFonts w:ascii="Times New Roman" w:eastAsia="Times New Roman" w:hAnsi="Times New Roman" w:cs="Times New Roman"/>
                <w:color w:val="000000"/>
                <w:sz w:val="24"/>
                <w:szCs w:val="24"/>
              </w:rPr>
              <w:t xml:space="preserve"> </w:t>
            </w:r>
            <w:r w:rsidR="00C972A3" w:rsidRPr="00082080">
              <w:rPr>
                <w:rFonts w:ascii="Times New Roman" w:eastAsia="Times New Roman" w:hAnsi="Times New Roman" w:cs="Times New Roman"/>
                <w:color w:val="000000"/>
                <w:sz w:val="24"/>
                <w:szCs w:val="24"/>
              </w:rPr>
              <w:t>в области промышленного</w:t>
            </w:r>
            <w:r w:rsidRPr="00082080">
              <w:rPr>
                <w:rFonts w:ascii="Times New Roman" w:eastAsia="Times New Roman" w:hAnsi="Times New Roman" w:cs="Times New Roman"/>
                <w:color w:val="000000"/>
                <w:sz w:val="24"/>
                <w:szCs w:val="24"/>
              </w:rPr>
              <w:t xml:space="preserve"> </w:t>
            </w:r>
            <w:r w:rsidR="00C972A3" w:rsidRPr="00082080">
              <w:rPr>
                <w:rFonts w:ascii="Times New Roman" w:eastAsia="Times New Roman" w:hAnsi="Times New Roman" w:cs="Times New Roman"/>
                <w:color w:val="000000"/>
                <w:sz w:val="24"/>
                <w:szCs w:val="24"/>
              </w:rPr>
              <w:t xml:space="preserve">и </w:t>
            </w:r>
            <w:r w:rsidR="007416DF" w:rsidRPr="00082080">
              <w:rPr>
                <w:rFonts w:ascii="Times New Roman" w:eastAsia="Times New Roman" w:hAnsi="Times New Roman" w:cs="Times New Roman"/>
                <w:color w:val="000000"/>
                <w:sz w:val="24"/>
                <w:szCs w:val="24"/>
              </w:rPr>
              <w:t xml:space="preserve">сельскохозяйственного производства, </w:t>
            </w:r>
            <w:r w:rsidR="009B55AB" w:rsidRPr="00082080">
              <w:rPr>
                <w:rFonts w:ascii="Times New Roman" w:eastAsia="Times New Roman" w:hAnsi="Times New Roman" w:cs="Times New Roman"/>
                <w:color w:val="000000"/>
                <w:sz w:val="24"/>
                <w:szCs w:val="24"/>
              </w:rPr>
              <w:t>включенн</w:t>
            </w:r>
            <w:r w:rsidR="006047D9" w:rsidRPr="00082080">
              <w:rPr>
                <w:rFonts w:ascii="Times New Roman" w:eastAsia="Times New Roman" w:hAnsi="Times New Roman" w:cs="Times New Roman"/>
                <w:color w:val="000000"/>
                <w:sz w:val="24"/>
                <w:szCs w:val="24"/>
              </w:rPr>
              <w:t>ую</w:t>
            </w:r>
            <w:r w:rsidR="009B55AB" w:rsidRPr="00082080">
              <w:rPr>
                <w:rFonts w:ascii="Times New Roman" w:eastAsia="Times New Roman" w:hAnsi="Times New Roman" w:cs="Times New Roman"/>
                <w:color w:val="000000"/>
                <w:sz w:val="24"/>
                <w:szCs w:val="24"/>
              </w:rPr>
              <w:t xml:space="preserve"> в разделы А и С ОКВЭД2,</w:t>
            </w:r>
            <w:r w:rsidRPr="00082080">
              <w:rPr>
                <w:rFonts w:ascii="Times New Roman" w:eastAsia="Times New Roman" w:hAnsi="Times New Roman" w:cs="Times New Roman"/>
                <w:color w:val="000000"/>
                <w:sz w:val="24"/>
                <w:szCs w:val="24"/>
              </w:rPr>
              <w:t xml:space="preserve"> </w:t>
            </w:r>
            <w:r w:rsidR="00C972A3" w:rsidRPr="00082080">
              <w:rPr>
                <w:rFonts w:ascii="Times New Roman" w:eastAsia="Times New Roman" w:hAnsi="Times New Roman" w:cs="Times New Roman"/>
                <w:color w:val="000000"/>
                <w:sz w:val="24"/>
                <w:szCs w:val="24"/>
              </w:rPr>
              <w:t>а также разработку и внедрение инновационной продукции.</w:t>
            </w:r>
          </w:p>
          <w:p w14:paraId="1E06DF13" w14:textId="77777777" w:rsidR="006E368B" w:rsidRPr="00082080" w:rsidRDefault="00A85D30" w:rsidP="006E368B">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w:t>
            </w:r>
            <w:r w:rsidR="006E368B" w:rsidRPr="00082080">
              <w:rPr>
                <w:rFonts w:ascii="Times New Roman" w:eastAsia="Times New Roman" w:hAnsi="Times New Roman" w:cs="Times New Roman"/>
                <w:color w:val="000000"/>
                <w:sz w:val="24"/>
                <w:szCs w:val="24"/>
              </w:rPr>
              <w:t>Общее количество уникальных получателей услуг в рамках текущего лота не менее 65 (</w:t>
            </w:r>
            <w:r w:rsidR="00432855" w:rsidRPr="00082080">
              <w:rPr>
                <w:rFonts w:ascii="Times New Roman" w:eastAsia="Times New Roman" w:hAnsi="Times New Roman" w:cs="Times New Roman"/>
                <w:color w:val="000000"/>
                <w:sz w:val="24"/>
                <w:szCs w:val="24"/>
              </w:rPr>
              <w:t>ш</w:t>
            </w:r>
            <w:r w:rsidR="006E368B" w:rsidRPr="00082080">
              <w:rPr>
                <w:rFonts w:ascii="Times New Roman" w:eastAsia="Times New Roman" w:hAnsi="Times New Roman" w:cs="Times New Roman"/>
                <w:color w:val="000000"/>
                <w:sz w:val="24"/>
                <w:szCs w:val="24"/>
              </w:rPr>
              <w:t>естьдесят пять) субъектов малого и среднего предпринимательства РМЭ.</w:t>
            </w:r>
          </w:p>
          <w:p w14:paraId="08A89141" w14:textId="77777777" w:rsidR="006E368B" w:rsidRPr="00082080" w:rsidRDefault="00A85D30" w:rsidP="006E368B">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w:t>
            </w:r>
            <w:r w:rsidR="006E368B" w:rsidRPr="00082080">
              <w:rPr>
                <w:rFonts w:ascii="Times New Roman" w:eastAsia="Times New Roman" w:hAnsi="Times New Roman" w:cs="Times New Roman"/>
                <w:color w:val="000000"/>
                <w:sz w:val="24"/>
                <w:szCs w:val="24"/>
              </w:rPr>
              <w:t xml:space="preserve">Не менее </w:t>
            </w:r>
            <w:r w:rsidR="00537120" w:rsidRPr="00082080">
              <w:rPr>
                <w:rFonts w:ascii="Times New Roman" w:eastAsia="Times New Roman" w:hAnsi="Times New Roman" w:cs="Times New Roman"/>
                <w:color w:val="000000"/>
                <w:sz w:val="24"/>
                <w:szCs w:val="24"/>
              </w:rPr>
              <w:t>35</w:t>
            </w:r>
            <w:r w:rsidR="006E368B" w:rsidRPr="00082080">
              <w:rPr>
                <w:rFonts w:ascii="Times New Roman" w:eastAsia="Times New Roman" w:hAnsi="Times New Roman" w:cs="Times New Roman"/>
                <w:color w:val="000000"/>
                <w:sz w:val="24"/>
                <w:szCs w:val="24"/>
              </w:rPr>
              <w:t xml:space="preserve"> (</w:t>
            </w:r>
            <w:r w:rsidR="00432855" w:rsidRPr="00082080">
              <w:rPr>
                <w:rFonts w:ascii="Times New Roman" w:eastAsia="Times New Roman" w:hAnsi="Times New Roman" w:cs="Times New Roman"/>
                <w:color w:val="000000"/>
                <w:sz w:val="24"/>
                <w:szCs w:val="24"/>
              </w:rPr>
              <w:t>т</w:t>
            </w:r>
            <w:r w:rsidR="00537120" w:rsidRPr="00082080">
              <w:rPr>
                <w:rFonts w:ascii="Times New Roman" w:eastAsia="Times New Roman" w:hAnsi="Times New Roman" w:cs="Times New Roman"/>
                <w:color w:val="000000"/>
                <w:sz w:val="24"/>
                <w:szCs w:val="24"/>
              </w:rPr>
              <w:t>ридцать пять</w:t>
            </w:r>
            <w:r w:rsidR="006E368B" w:rsidRPr="00082080">
              <w:rPr>
                <w:rFonts w:ascii="Times New Roman" w:eastAsia="Times New Roman" w:hAnsi="Times New Roman" w:cs="Times New Roman"/>
                <w:color w:val="000000"/>
                <w:sz w:val="24"/>
                <w:szCs w:val="24"/>
              </w:rPr>
              <w:t>) субъектов малого и среднего предпринимательства должны быть уникальными получателями, отличными по отношению ко всем получателям услуг за 2019-2020 годы.</w:t>
            </w:r>
          </w:p>
          <w:p w14:paraId="45D92AAD" w14:textId="77777777" w:rsidR="008E0153" w:rsidRPr="00082080" w:rsidRDefault="006E368B" w:rsidP="006E368B">
            <w:pPr>
              <w:spacing w:after="0" w:line="240" w:lineRule="auto"/>
              <w:jc w:val="both"/>
            </w:pPr>
            <w:r w:rsidRPr="00082080">
              <w:rPr>
                <w:rFonts w:ascii="Times New Roman" w:eastAsia="Times New Roman" w:hAnsi="Times New Roman" w:cs="Times New Roman"/>
                <w:color w:val="000000"/>
                <w:sz w:val="24"/>
                <w:szCs w:val="24"/>
              </w:rPr>
              <w:t>Уникальным СМСП для предыдущего абзаца считается получатель услуги, не получавший государственную поддержку в центре «Мой бизнес» в 2019 – 2020 годах. Перечень получателей услуг 2019 года размещен в открытом доступе на сайте мойбизнес12.рф в разделе «Реестр».</w:t>
            </w:r>
            <w:r w:rsidRPr="00082080">
              <w:t xml:space="preserve"> </w:t>
            </w:r>
            <w:r w:rsidR="008E0153" w:rsidRPr="00082080">
              <w:t xml:space="preserve">                </w:t>
            </w:r>
          </w:p>
          <w:p w14:paraId="3747144D" w14:textId="77777777" w:rsidR="006E368B" w:rsidRPr="00082080" w:rsidRDefault="008E0153" w:rsidP="006E368B">
            <w:pPr>
              <w:spacing w:after="0" w:line="240" w:lineRule="auto"/>
              <w:jc w:val="both"/>
              <w:rPr>
                <w:rFonts w:ascii="Times New Roman" w:eastAsia="Times New Roman" w:hAnsi="Times New Roman" w:cs="Times New Roman"/>
                <w:color w:val="000000"/>
                <w:sz w:val="24"/>
                <w:szCs w:val="24"/>
              </w:rPr>
            </w:pPr>
            <w:r w:rsidRPr="00082080">
              <w:t xml:space="preserve">  </w:t>
            </w:r>
            <w:r w:rsidR="006E368B" w:rsidRPr="00082080">
              <w:rPr>
                <w:rFonts w:ascii="Times New Roman" w:eastAsia="Times New Roman" w:hAnsi="Times New Roman" w:cs="Times New Roman"/>
                <w:color w:val="000000"/>
                <w:sz w:val="24"/>
                <w:szCs w:val="24"/>
              </w:rPr>
              <w:t>В случае обращения заявителя напрямую к Исполнителю для получения услуги, Исполнитель обязуется направить заявителя к Заказчику для оформления запроса на получение услуги.</w:t>
            </w:r>
          </w:p>
          <w:p w14:paraId="3CE2A590" w14:textId="77777777" w:rsidR="006E368B" w:rsidRPr="00082080" w:rsidRDefault="006E368B" w:rsidP="006E368B">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Запрос на получение услуги может производиться одним из следующих способов:</w:t>
            </w:r>
          </w:p>
          <w:p w14:paraId="5DF66C1D" w14:textId="77777777" w:rsidR="006E368B" w:rsidRPr="00082080" w:rsidRDefault="006E368B" w:rsidP="006E368B">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при личном визите в Центр «Мой бизнес»;</w:t>
            </w:r>
          </w:p>
          <w:p w14:paraId="519E7677" w14:textId="77777777" w:rsidR="006E368B" w:rsidRPr="00082080" w:rsidRDefault="006E368B" w:rsidP="006E368B">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с использованием средств телефонной связи;</w:t>
            </w:r>
          </w:p>
          <w:p w14:paraId="47339C94" w14:textId="77777777" w:rsidR="006E368B" w:rsidRPr="00082080" w:rsidRDefault="006E368B" w:rsidP="006E368B">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lastRenderedPageBreak/>
              <w:t>- с использованием информационно-телекоммуникационной сети «Интернет» (в т.ч. через официальный сайт Центра «Мой бизнес» и его структурных подразделений, информаци</w:t>
            </w:r>
            <w:r w:rsidR="00D7132C" w:rsidRPr="00082080">
              <w:rPr>
                <w:rFonts w:ascii="Times New Roman" w:eastAsia="Times New Roman" w:hAnsi="Times New Roman" w:cs="Times New Roman"/>
                <w:color w:val="000000"/>
                <w:sz w:val="24"/>
                <w:szCs w:val="24"/>
              </w:rPr>
              <w:t>онную систему АИС «Мой бизнес»);</w:t>
            </w:r>
          </w:p>
          <w:p w14:paraId="220AC271" w14:textId="77777777" w:rsidR="006E368B" w:rsidRPr="00082080" w:rsidRDefault="006E368B" w:rsidP="006E368B">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с использованием электронной почты.</w:t>
            </w:r>
          </w:p>
          <w:p w14:paraId="11D23961" w14:textId="77777777" w:rsidR="00432855" w:rsidRPr="00082080" w:rsidRDefault="00D7132C" w:rsidP="00432855">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w:t>
            </w:r>
            <w:r w:rsidR="00432855" w:rsidRPr="00082080">
              <w:rPr>
                <w:rFonts w:ascii="Times New Roman" w:eastAsia="Times New Roman" w:hAnsi="Times New Roman" w:cs="Times New Roman"/>
                <w:color w:val="000000"/>
                <w:sz w:val="24"/>
                <w:szCs w:val="24"/>
              </w:rPr>
              <w:t xml:space="preserve">Допускается прием подписанных </w:t>
            </w:r>
            <w:r w:rsidR="00B73212" w:rsidRPr="00082080">
              <w:rPr>
                <w:rFonts w:ascii="Times New Roman" w:eastAsia="Times New Roman" w:hAnsi="Times New Roman" w:cs="Times New Roman"/>
                <w:color w:val="000000"/>
                <w:sz w:val="24"/>
                <w:szCs w:val="24"/>
              </w:rPr>
              <w:t>скан-</w:t>
            </w:r>
            <w:r w:rsidR="00432855" w:rsidRPr="00082080">
              <w:rPr>
                <w:rFonts w:ascii="Times New Roman" w:eastAsia="Times New Roman" w:hAnsi="Times New Roman" w:cs="Times New Roman"/>
                <w:color w:val="000000"/>
                <w:sz w:val="24"/>
                <w:szCs w:val="24"/>
              </w:rPr>
              <w:t>копий заявлений о предоставлении услуги по форме согласно Приложению № 5 к договору.</w:t>
            </w:r>
          </w:p>
          <w:p w14:paraId="48EFE6ED" w14:textId="77777777" w:rsidR="00A64D2D" w:rsidRPr="00082080" w:rsidRDefault="00A64D2D" w:rsidP="00A64D2D">
            <w:pPr>
              <w:spacing w:after="0" w:line="240" w:lineRule="auto"/>
              <w:jc w:val="both"/>
              <w:rPr>
                <w:rFonts w:ascii="Times New Roman" w:eastAsia="Times New Roman" w:hAnsi="Times New Roman" w:cs="Times New Roman"/>
                <w:color w:val="000000" w:themeColor="text1"/>
                <w:sz w:val="24"/>
                <w:szCs w:val="24"/>
              </w:rPr>
            </w:pPr>
            <w:r w:rsidRPr="00082080">
              <w:rPr>
                <w:rFonts w:ascii="Times New Roman" w:eastAsia="Times New Roman" w:hAnsi="Times New Roman" w:cs="Times New Roman"/>
                <w:color w:val="000000"/>
                <w:sz w:val="24"/>
                <w:szCs w:val="24"/>
              </w:rPr>
              <w:t xml:space="preserve"> </w:t>
            </w:r>
            <w:r w:rsidRPr="00082080">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 раз в неделю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w:t>
            </w:r>
            <w:r w:rsidR="00432855" w:rsidRPr="00082080">
              <w:rPr>
                <w:rFonts w:ascii="Times New Roman" w:eastAsia="Times New Roman" w:hAnsi="Times New Roman" w:cs="Times New Roman"/>
                <w:color w:val="000000" w:themeColor="text1"/>
                <w:sz w:val="24"/>
                <w:szCs w:val="24"/>
              </w:rPr>
              <w:t>т</w:t>
            </w:r>
            <w:r w:rsidRPr="00082080">
              <w:rPr>
                <w:rFonts w:ascii="Times New Roman" w:eastAsia="Times New Roman" w:hAnsi="Times New Roman" w:cs="Times New Roman"/>
                <w:color w:val="000000" w:themeColor="text1"/>
                <w:sz w:val="24"/>
                <w:szCs w:val="24"/>
              </w:rPr>
              <w:t>рех) дней с момента подписания договора. Присутствие ответственного сотрудника на рабочей встрече обязательно, в т.ч. при проведении онлайн-встречи.</w:t>
            </w:r>
          </w:p>
          <w:p w14:paraId="367ADDC7" w14:textId="77777777" w:rsidR="00A64D2D" w:rsidRPr="00082080" w:rsidRDefault="00D7132C" w:rsidP="00A64D2D">
            <w:pPr>
              <w:spacing w:after="0" w:line="240" w:lineRule="auto"/>
              <w:jc w:val="both"/>
              <w:rPr>
                <w:rFonts w:ascii="Times New Roman" w:eastAsia="Times New Roman" w:hAnsi="Times New Roman" w:cs="Times New Roman"/>
                <w:color w:val="000000" w:themeColor="text1"/>
                <w:sz w:val="24"/>
                <w:szCs w:val="24"/>
              </w:rPr>
            </w:pPr>
            <w:r w:rsidRPr="00082080">
              <w:rPr>
                <w:rFonts w:ascii="Times New Roman" w:eastAsia="Times New Roman" w:hAnsi="Times New Roman" w:cs="Times New Roman"/>
                <w:color w:val="000000" w:themeColor="text1"/>
                <w:sz w:val="24"/>
                <w:szCs w:val="24"/>
              </w:rPr>
              <w:t xml:space="preserve"> </w:t>
            </w:r>
            <w:r w:rsidR="00A64D2D" w:rsidRPr="00082080">
              <w:rPr>
                <w:rFonts w:ascii="Times New Roman" w:eastAsia="Times New Roman" w:hAnsi="Times New Roman" w:cs="Times New Roman"/>
                <w:color w:val="000000" w:themeColor="text1"/>
                <w:sz w:val="24"/>
                <w:szCs w:val="24"/>
              </w:rPr>
              <w:t>Исполнитель обязуется предоставлять по запросу заказчика, в течение 3 (три) дней со дня получения запроса, следующую информацию о ходе исполнения услуг:</w:t>
            </w:r>
          </w:p>
          <w:p w14:paraId="229AE04E" w14:textId="77777777" w:rsidR="00A64D2D" w:rsidRPr="00082080" w:rsidRDefault="00A64D2D" w:rsidP="00A64D2D">
            <w:pPr>
              <w:spacing w:after="0" w:line="240" w:lineRule="auto"/>
              <w:jc w:val="both"/>
              <w:rPr>
                <w:rFonts w:ascii="Times New Roman" w:eastAsia="Times New Roman" w:hAnsi="Times New Roman" w:cs="Times New Roman"/>
                <w:color w:val="000000" w:themeColor="text1"/>
                <w:sz w:val="24"/>
                <w:szCs w:val="24"/>
              </w:rPr>
            </w:pPr>
            <w:r w:rsidRPr="00082080">
              <w:rPr>
                <w:rFonts w:ascii="Times New Roman" w:eastAsia="Times New Roman" w:hAnsi="Times New Roman" w:cs="Times New Roman"/>
                <w:color w:val="000000" w:themeColor="text1"/>
                <w:sz w:val="24"/>
                <w:szCs w:val="24"/>
              </w:rPr>
              <w:t xml:space="preserve">- реестр получателей услуг в электронном виде, согласно </w:t>
            </w:r>
            <w:r w:rsidR="007A7D77" w:rsidRPr="00082080">
              <w:rPr>
                <w:rFonts w:ascii="Times New Roman" w:eastAsia="Times New Roman" w:hAnsi="Times New Roman" w:cs="Times New Roman"/>
                <w:color w:val="000000" w:themeColor="text1"/>
                <w:sz w:val="24"/>
                <w:szCs w:val="24"/>
              </w:rPr>
              <w:t>П</w:t>
            </w:r>
            <w:r w:rsidRPr="00082080">
              <w:rPr>
                <w:rFonts w:ascii="Times New Roman" w:eastAsia="Times New Roman" w:hAnsi="Times New Roman" w:cs="Times New Roman"/>
                <w:color w:val="000000" w:themeColor="text1"/>
                <w:sz w:val="24"/>
                <w:szCs w:val="24"/>
              </w:rPr>
              <w:t xml:space="preserve">риложению </w:t>
            </w:r>
            <w:r w:rsidR="007A7D77" w:rsidRPr="00082080">
              <w:rPr>
                <w:rFonts w:ascii="Times New Roman" w:eastAsia="Times New Roman" w:hAnsi="Times New Roman" w:cs="Times New Roman"/>
                <w:color w:val="000000" w:themeColor="text1"/>
                <w:sz w:val="24"/>
                <w:szCs w:val="24"/>
              </w:rPr>
              <w:t xml:space="preserve">№ </w:t>
            </w:r>
            <w:r w:rsidRPr="00082080">
              <w:rPr>
                <w:rFonts w:ascii="Times New Roman" w:eastAsia="Times New Roman" w:hAnsi="Times New Roman" w:cs="Times New Roman"/>
                <w:color w:val="000000" w:themeColor="text1"/>
                <w:sz w:val="24"/>
                <w:szCs w:val="24"/>
              </w:rPr>
              <w:t>3 к договору;</w:t>
            </w:r>
          </w:p>
          <w:p w14:paraId="2A9BCEFA" w14:textId="77777777" w:rsidR="00A51C5D" w:rsidRPr="00082080" w:rsidRDefault="00A64D2D" w:rsidP="00A51C5D">
            <w:pPr>
              <w:spacing w:after="0" w:line="240" w:lineRule="auto"/>
              <w:jc w:val="both"/>
              <w:rPr>
                <w:rFonts w:ascii="Times New Roman" w:eastAsia="Times New Roman" w:hAnsi="Times New Roman" w:cs="Times New Roman"/>
                <w:color w:val="000000" w:themeColor="text1"/>
                <w:sz w:val="24"/>
                <w:szCs w:val="24"/>
              </w:rPr>
            </w:pPr>
            <w:r w:rsidRPr="00082080">
              <w:rPr>
                <w:rFonts w:ascii="Times New Roman" w:eastAsia="Times New Roman" w:hAnsi="Times New Roman" w:cs="Times New Roman"/>
                <w:color w:val="000000" w:themeColor="text1"/>
                <w:sz w:val="24"/>
                <w:szCs w:val="24"/>
              </w:rPr>
              <w:t xml:space="preserve">- реестр уникальных получателей услуг в электронном виде, согласно </w:t>
            </w:r>
            <w:r w:rsidR="007A7D77" w:rsidRPr="00082080">
              <w:rPr>
                <w:rFonts w:ascii="Times New Roman" w:eastAsia="Times New Roman" w:hAnsi="Times New Roman" w:cs="Times New Roman"/>
                <w:color w:val="000000" w:themeColor="text1"/>
                <w:sz w:val="24"/>
                <w:szCs w:val="24"/>
              </w:rPr>
              <w:t>П</w:t>
            </w:r>
            <w:r w:rsidRPr="00082080">
              <w:rPr>
                <w:rFonts w:ascii="Times New Roman" w:eastAsia="Times New Roman" w:hAnsi="Times New Roman" w:cs="Times New Roman"/>
                <w:color w:val="000000" w:themeColor="text1"/>
                <w:sz w:val="24"/>
                <w:szCs w:val="24"/>
              </w:rPr>
              <w:t xml:space="preserve">риложению </w:t>
            </w:r>
            <w:r w:rsidR="007A7D77" w:rsidRPr="00082080">
              <w:rPr>
                <w:rFonts w:ascii="Times New Roman" w:eastAsia="Times New Roman" w:hAnsi="Times New Roman" w:cs="Times New Roman"/>
                <w:color w:val="000000" w:themeColor="text1"/>
                <w:sz w:val="24"/>
                <w:szCs w:val="24"/>
              </w:rPr>
              <w:t xml:space="preserve">№ </w:t>
            </w:r>
            <w:r w:rsidRPr="00082080">
              <w:rPr>
                <w:rFonts w:ascii="Times New Roman" w:eastAsia="Times New Roman" w:hAnsi="Times New Roman" w:cs="Times New Roman"/>
                <w:color w:val="000000" w:themeColor="text1"/>
                <w:sz w:val="24"/>
                <w:szCs w:val="24"/>
              </w:rPr>
              <w:t>4 к договору;</w:t>
            </w:r>
            <w:bookmarkStart w:id="1" w:name="_Hlk38727862"/>
            <w:r w:rsidR="00A51C5D" w:rsidRPr="00082080">
              <w:rPr>
                <w:rFonts w:ascii="Times New Roman" w:eastAsia="Times New Roman" w:hAnsi="Times New Roman" w:cs="Times New Roman"/>
                <w:color w:val="000000" w:themeColor="text1"/>
                <w:sz w:val="24"/>
                <w:szCs w:val="24"/>
              </w:rPr>
              <w:t xml:space="preserve"> </w:t>
            </w:r>
          </w:p>
          <w:p w14:paraId="366020F7" w14:textId="77777777" w:rsidR="00A51C5D" w:rsidRPr="00082080" w:rsidRDefault="00A51C5D" w:rsidP="00A51C5D">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themeColor="text1"/>
                <w:sz w:val="24"/>
                <w:szCs w:val="24"/>
              </w:rPr>
              <w:t xml:space="preserve">- </w:t>
            </w:r>
            <w:bookmarkEnd w:id="1"/>
            <w:r w:rsidR="00B73212" w:rsidRPr="00082080">
              <w:rPr>
                <w:rFonts w:ascii="Times New Roman" w:eastAsia="Times New Roman" w:hAnsi="Times New Roman" w:cs="Times New Roman"/>
                <w:color w:val="000000" w:themeColor="text1"/>
                <w:sz w:val="24"/>
                <w:szCs w:val="24"/>
              </w:rPr>
              <w:t>письмо с информацией о состоянии исполнения услуг по каждому заявителю, подписанное руководителем Исполнителя или уполномоченным лицом Исполнителя.</w:t>
            </w:r>
          </w:p>
          <w:p w14:paraId="20DD7CE6" w14:textId="77777777" w:rsidR="000826F8" w:rsidRPr="00082080" w:rsidRDefault="00B73212" w:rsidP="002F0101">
            <w:pPr>
              <w:spacing w:after="0" w:line="240" w:lineRule="auto"/>
              <w:jc w:val="both"/>
              <w:rPr>
                <w:rFonts w:ascii="Times New Roman" w:eastAsia="Times New Roman" w:hAnsi="Times New Roman" w:cs="Times New Roman"/>
                <w:b/>
              </w:rPr>
            </w:pPr>
            <w:r w:rsidRPr="00082080">
              <w:rPr>
                <w:rFonts w:ascii="Times New Roman" w:eastAsia="Times New Roman" w:hAnsi="Times New Roman" w:cs="Times New Roman"/>
                <w:color w:val="000000"/>
                <w:sz w:val="24"/>
                <w:szCs w:val="24"/>
              </w:rPr>
              <w:t xml:space="preserve"> </w:t>
            </w:r>
            <w:r w:rsidR="000826F8" w:rsidRPr="00082080">
              <w:rPr>
                <w:rFonts w:ascii="Times New Roman" w:eastAsia="Times New Roman" w:hAnsi="Times New Roman" w:cs="Times New Roman"/>
                <w:color w:val="000000"/>
                <w:sz w:val="24"/>
                <w:szCs w:val="24"/>
              </w:rPr>
              <w:t>Заявитель должен быть проинформирован в срок не более 5 (</w:t>
            </w:r>
            <w:r w:rsidR="00A51C5D" w:rsidRPr="00082080">
              <w:rPr>
                <w:rFonts w:ascii="Times New Roman" w:eastAsia="Times New Roman" w:hAnsi="Times New Roman" w:cs="Times New Roman"/>
                <w:color w:val="000000"/>
                <w:sz w:val="24"/>
                <w:szCs w:val="24"/>
              </w:rPr>
              <w:t>п</w:t>
            </w:r>
            <w:r w:rsidR="000826F8" w:rsidRPr="00082080">
              <w:rPr>
                <w:rFonts w:ascii="Times New Roman" w:eastAsia="Times New Roman" w:hAnsi="Times New Roman" w:cs="Times New Roman"/>
                <w:color w:val="000000"/>
                <w:sz w:val="24"/>
                <w:szCs w:val="24"/>
              </w:rPr>
              <w:t>ять) рабочих дней с момента поступления запроса (</w:t>
            </w:r>
            <w:r w:rsidR="002F0101" w:rsidRPr="00082080">
              <w:rPr>
                <w:rFonts w:ascii="Times New Roman" w:eastAsia="Times New Roman" w:hAnsi="Times New Roman" w:cs="Times New Roman"/>
                <w:color w:val="000000"/>
                <w:sz w:val="24"/>
                <w:szCs w:val="24"/>
              </w:rPr>
              <w:t>за</w:t>
            </w:r>
            <w:r w:rsidR="00D7132C" w:rsidRPr="00082080">
              <w:rPr>
                <w:rFonts w:ascii="Times New Roman" w:eastAsia="Times New Roman" w:hAnsi="Times New Roman" w:cs="Times New Roman"/>
                <w:color w:val="000000"/>
                <w:sz w:val="24"/>
                <w:szCs w:val="24"/>
              </w:rPr>
              <w:t>явления</w:t>
            </w:r>
            <w:r w:rsidR="002F0101" w:rsidRPr="00082080">
              <w:rPr>
                <w:rFonts w:ascii="Times New Roman" w:eastAsia="Times New Roman" w:hAnsi="Times New Roman" w:cs="Times New Roman"/>
                <w:color w:val="000000"/>
                <w:sz w:val="24"/>
                <w:szCs w:val="24"/>
              </w:rPr>
              <w:t xml:space="preserve"> на предоставление услуги для субъекта малого и среднего </w:t>
            </w:r>
            <w:r w:rsidR="00740814" w:rsidRPr="00082080">
              <w:rPr>
                <w:rFonts w:ascii="Times New Roman" w:eastAsia="Times New Roman" w:hAnsi="Times New Roman" w:cs="Times New Roman"/>
                <w:color w:val="000000"/>
                <w:sz w:val="24"/>
                <w:szCs w:val="24"/>
              </w:rPr>
              <w:t>предпринимательства</w:t>
            </w:r>
            <w:r w:rsidR="000826F8" w:rsidRPr="00082080">
              <w:rPr>
                <w:rFonts w:ascii="Times New Roman" w:eastAsia="Times New Roman" w:hAnsi="Times New Roman" w:cs="Times New Roman"/>
                <w:color w:val="000000"/>
                <w:sz w:val="24"/>
                <w:szCs w:val="24"/>
              </w:rPr>
              <w:t xml:space="preserve">)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w:t>
            </w:r>
            <w:r w:rsidR="00A6088E" w:rsidRPr="00082080">
              <w:rPr>
                <w:rFonts w:ascii="Times New Roman" w:eastAsia="Times New Roman" w:hAnsi="Times New Roman" w:cs="Times New Roman"/>
                <w:color w:val="000000"/>
                <w:sz w:val="24"/>
                <w:szCs w:val="24"/>
              </w:rPr>
              <w:t>П</w:t>
            </w:r>
            <w:r w:rsidR="000826F8" w:rsidRPr="00082080">
              <w:rPr>
                <w:rFonts w:ascii="Times New Roman" w:eastAsia="Times New Roman" w:hAnsi="Times New Roman" w:cs="Times New Roman"/>
                <w:color w:val="000000"/>
                <w:sz w:val="24"/>
                <w:szCs w:val="24"/>
              </w:rPr>
              <w:t>риложению № 6 к договору.</w:t>
            </w:r>
          </w:p>
          <w:p w14:paraId="6C0D3CDF" w14:textId="77777777" w:rsidR="000826F8" w:rsidRPr="00082080" w:rsidRDefault="00D7132C" w:rsidP="000826F8">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lastRenderedPageBreak/>
              <w:t xml:space="preserve"> </w:t>
            </w:r>
            <w:r w:rsidR="000826F8" w:rsidRPr="00082080">
              <w:rPr>
                <w:rFonts w:ascii="Times New Roman" w:eastAsia="Times New Roman" w:hAnsi="Times New Roman" w:cs="Times New Roman"/>
                <w:color w:val="000000"/>
                <w:sz w:val="24"/>
                <w:szCs w:val="24"/>
              </w:rPr>
              <w:t>Срок получения услуги (промежуточного результата) с момента поступления</w:t>
            </w:r>
            <w:r w:rsidRPr="00082080">
              <w:rPr>
                <w:rFonts w:ascii="Times New Roman" w:eastAsia="Times New Roman" w:hAnsi="Times New Roman" w:cs="Times New Roman"/>
                <w:color w:val="000000"/>
                <w:sz w:val="24"/>
                <w:szCs w:val="24"/>
              </w:rPr>
              <w:t xml:space="preserve"> </w:t>
            </w:r>
            <w:r w:rsidR="000826F8" w:rsidRPr="00082080">
              <w:rPr>
                <w:rFonts w:ascii="Times New Roman" w:eastAsia="Times New Roman" w:hAnsi="Times New Roman" w:cs="Times New Roman"/>
                <w:color w:val="000000"/>
                <w:sz w:val="24"/>
                <w:szCs w:val="24"/>
              </w:rPr>
              <w:t>запроса заявителя (</w:t>
            </w:r>
            <w:r w:rsidRPr="00082080">
              <w:rPr>
                <w:rFonts w:ascii="Times New Roman" w:eastAsia="Times New Roman" w:hAnsi="Times New Roman" w:cs="Times New Roman"/>
                <w:color w:val="000000"/>
                <w:sz w:val="24"/>
                <w:szCs w:val="24"/>
              </w:rPr>
              <w:t>заявления</w:t>
            </w:r>
            <w:r w:rsidR="002F0101" w:rsidRPr="00082080">
              <w:rPr>
                <w:rFonts w:ascii="Times New Roman" w:eastAsia="Times New Roman" w:hAnsi="Times New Roman" w:cs="Times New Roman"/>
                <w:color w:val="000000"/>
                <w:sz w:val="24"/>
                <w:szCs w:val="24"/>
              </w:rPr>
              <w:t xml:space="preserve"> на предоставление услуги для субъекта малого и среднего </w:t>
            </w:r>
            <w:r w:rsidR="00740814" w:rsidRPr="00082080">
              <w:rPr>
                <w:rFonts w:ascii="Times New Roman" w:eastAsia="Times New Roman" w:hAnsi="Times New Roman" w:cs="Times New Roman"/>
                <w:color w:val="000000"/>
                <w:sz w:val="24"/>
                <w:szCs w:val="24"/>
              </w:rPr>
              <w:t>предпринимательства</w:t>
            </w:r>
            <w:r w:rsidR="000826F8" w:rsidRPr="00082080">
              <w:rPr>
                <w:rFonts w:ascii="Times New Roman" w:eastAsia="Times New Roman" w:hAnsi="Times New Roman" w:cs="Times New Roman"/>
                <w:color w:val="000000"/>
                <w:sz w:val="24"/>
                <w:szCs w:val="24"/>
              </w:rPr>
              <w:t>) не должен превышать 30 (</w:t>
            </w:r>
            <w:r w:rsidR="00A51C5D" w:rsidRPr="00082080">
              <w:rPr>
                <w:rFonts w:ascii="Times New Roman" w:eastAsia="Times New Roman" w:hAnsi="Times New Roman" w:cs="Times New Roman"/>
                <w:color w:val="000000"/>
                <w:sz w:val="24"/>
                <w:szCs w:val="24"/>
              </w:rPr>
              <w:t>т</w:t>
            </w:r>
            <w:r w:rsidR="000826F8" w:rsidRPr="00082080">
              <w:rPr>
                <w:rFonts w:ascii="Times New Roman" w:eastAsia="Times New Roman" w:hAnsi="Times New Roman" w:cs="Times New Roman"/>
                <w:color w:val="000000"/>
                <w:sz w:val="24"/>
                <w:szCs w:val="24"/>
              </w:rPr>
              <w:t>ридцать) календарных дней.</w:t>
            </w:r>
          </w:p>
          <w:p w14:paraId="52E5357D" w14:textId="77777777" w:rsidR="000F78E8" w:rsidRPr="00082080" w:rsidRDefault="00D7132C" w:rsidP="000F78E8">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w:t>
            </w:r>
            <w:r w:rsidR="000F78E8" w:rsidRPr="00082080">
              <w:rPr>
                <w:rFonts w:ascii="Times New Roman" w:eastAsia="Times New Roman" w:hAnsi="Times New Roman" w:cs="Times New Roman"/>
                <w:color w:val="000000"/>
                <w:sz w:val="24"/>
                <w:szCs w:val="24"/>
              </w:rPr>
              <w:t>Не позднее «</w:t>
            </w:r>
            <w:r w:rsidR="00D5532B" w:rsidRPr="00082080">
              <w:rPr>
                <w:rFonts w:ascii="Times New Roman" w:eastAsia="Times New Roman" w:hAnsi="Times New Roman" w:cs="Times New Roman"/>
                <w:color w:val="000000"/>
                <w:sz w:val="24"/>
                <w:szCs w:val="24"/>
              </w:rPr>
              <w:t>30</w:t>
            </w:r>
            <w:r w:rsidR="000F78E8" w:rsidRPr="00082080">
              <w:rPr>
                <w:rFonts w:ascii="Times New Roman" w:eastAsia="Times New Roman" w:hAnsi="Times New Roman" w:cs="Times New Roman"/>
                <w:color w:val="000000"/>
                <w:sz w:val="24"/>
                <w:szCs w:val="24"/>
              </w:rPr>
              <w:t xml:space="preserve">» </w:t>
            </w:r>
            <w:r w:rsidR="00D5532B" w:rsidRPr="00082080">
              <w:rPr>
                <w:rFonts w:ascii="Times New Roman" w:eastAsia="Times New Roman" w:hAnsi="Times New Roman" w:cs="Times New Roman"/>
                <w:color w:val="000000"/>
                <w:sz w:val="24"/>
                <w:szCs w:val="24"/>
              </w:rPr>
              <w:t>ноября</w:t>
            </w:r>
            <w:r w:rsidR="000F78E8" w:rsidRPr="00082080">
              <w:rPr>
                <w:rFonts w:ascii="Times New Roman" w:eastAsia="Times New Roman" w:hAnsi="Times New Roman" w:cs="Times New Roman"/>
                <w:color w:val="000000"/>
                <w:sz w:val="24"/>
                <w:szCs w:val="24"/>
              </w:rPr>
              <w:t xml:space="preserve"> 2020 года Исполнитель направляет Заказчику:</w:t>
            </w:r>
          </w:p>
          <w:p w14:paraId="3E41EDA1" w14:textId="77777777" w:rsidR="000826F8" w:rsidRPr="00082080" w:rsidRDefault="000826F8" w:rsidP="000826F8">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акт сдачи-приемки оказанных услуг</w:t>
            </w:r>
            <w:r w:rsidR="00D7132C" w:rsidRPr="00082080">
              <w:rPr>
                <w:rFonts w:ascii="Times New Roman" w:eastAsia="Times New Roman" w:hAnsi="Times New Roman" w:cs="Times New Roman"/>
                <w:color w:val="000000"/>
                <w:sz w:val="24"/>
                <w:szCs w:val="24"/>
              </w:rPr>
              <w:t xml:space="preserve"> </w:t>
            </w:r>
            <w:r w:rsidRPr="00082080">
              <w:rPr>
                <w:rFonts w:ascii="Times New Roman" w:eastAsia="Times New Roman" w:hAnsi="Times New Roman" w:cs="Times New Roman"/>
                <w:color w:val="000000"/>
                <w:sz w:val="24"/>
                <w:szCs w:val="24"/>
              </w:rPr>
              <w:t xml:space="preserve">в 2 (два) экземплярах по форме согласно Приложению </w:t>
            </w:r>
            <w:r w:rsidR="00A6088E" w:rsidRPr="00082080">
              <w:rPr>
                <w:rFonts w:ascii="Times New Roman" w:eastAsia="Times New Roman" w:hAnsi="Times New Roman" w:cs="Times New Roman"/>
                <w:color w:val="000000"/>
                <w:sz w:val="24"/>
                <w:szCs w:val="24"/>
              </w:rPr>
              <w:t xml:space="preserve">№ </w:t>
            </w:r>
            <w:r w:rsidRPr="00082080">
              <w:rPr>
                <w:rFonts w:ascii="Times New Roman" w:eastAsia="Times New Roman" w:hAnsi="Times New Roman" w:cs="Times New Roman"/>
                <w:color w:val="000000"/>
                <w:sz w:val="24"/>
                <w:szCs w:val="24"/>
              </w:rPr>
              <w:t>2 к договору;</w:t>
            </w:r>
          </w:p>
          <w:p w14:paraId="0245FE94" w14:textId="77777777" w:rsidR="0019699C" w:rsidRPr="00082080" w:rsidRDefault="0019699C" w:rsidP="0019699C">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 6 к договору с приложением подтверждающих материалов (скрин</w:t>
            </w:r>
            <w:r w:rsidR="006271CF" w:rsidRPr="00082080">
              <w:rPr>
                <w:rFonts w:ascii="Times New Roman" w:eastAsia="Times New Roman" w:hAnsi="Times New Roman" w:cs="Times New Roman"/>
                <w:color w:val="000000"/>
                <w:sz w:val="24"/>
                <w:szCs w:val="24"/>
              </w:rPr>
              <w:t>шотов) о направлении уведомления</w:t>
            </w:r>
            <w:r w:rsidRPr="00082080">
              <w:rPr>
                <w:rFonts w:ascii="Times New Roman" w:eastAsia="Times New Roman" w:hAnsi="Times New Roman" w:cs="Times New Roman"/>
                <w:color w:val="000000"/>
                <w:sz w:val="24"/>
                <w:szCs w:val="24"/>
              </w:rPr>
              <w:t xml:space="preserve"> Заявителю;</w:t>
            </w:r>
          </w:p>
          <w:p w14:paraId="52441303" w14:textId="77777777" w:rsidR="000826F8" w:rsidRPr="00082080" w:rsidRDefault="000826F8" w:rsidP="000826F8">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w:t>
            </w:r>
            <w:r w:rsidR="00A7241B" w:rsidRPr="00082080">
              <w:rPr>
                <w:rFonts w:ascii="Times New Roman" w:eastAsia="Times New Roman" w:hAnsi="Times New Roman" w:cs="Times New Roman"/>
                <w:color w:val="000000"/>
                <w:sz w:val="24"/>
                <w:szCs w:val="24"/>
              </w:rPr>
              <w:t xml:space="preserve"> заявления на предоставление услуги для субъекта малого и среднего </w:t>
            </w:r>
            <w:r w:rsidR="00740814" w:rsidRPr="00082080">
              <w:rPr>
                <w:rFonts w:ascii="Times New Roman" w:eastAsia="Times New Roman" w:hAnsi="Times New Roman" w:cs="Times New Roman"/>
                <w:color w:val="000000"/>
                <w:sz w:val="24"/>
                <w:szCs w:val="24"/>
              </w:rPr>
              <w:t>предпринимательства</w:t>
            </w:r>
            <w:r w:rsidR="0019699C" w:rsidRPr="00082080">
              <w:rPr>
                <w:rFonts w:ascii="Times New Roman" w:eastAsia="Times New Roman" w:hAnsi="Times New Roman" w:cs="Times New Roman"/>
                <w:color w:val="000000"/>
                <w:sz w:val="24"/>
                <w:szCs w:val="24"/>
              </w:rPr>
              <w:t>, либо их скан-копии</w:t>
            </w:r>
            <w:r w:rsidR="00A7241B" w:rsidRPr="00082080">
              <w:rPr>
                <w:rFonts w:ascii="Times New Roman" w:eastAsia="Times New Roman" w:hAnsi="Times New Roman" w:cs="Times New Roman"/>
                <w:color w:val="000000"/>
                <w:sz w:val="24"/>
                <w:szCs w:val="24"/>
              </w:rPr>
              <w:t xml:space="preserve"> </w:t>
            </w:r>
            <w:r w:rsidRPr="00082080">
              <w:rPr>
                <w:rFonts w:ascii="Times New Roman" w:eastAsia="Times New Roman" w:hAnsi="Times New Roman" w:cs="Times New Roman"/>
                <w:color w:val="000000"/>
                <w:sz w:val="24"/>
                <w:szCs w:val="24"/>
              </w:rPr>
              <w:t xml:space="preserve">по форме согласно Приложению </w:t>
            </w:r>
            <w:r w:rsidR="00A6088E" w:rsidRPr="00082080">
              <w:rPr>
                <w:rFonts w:ascii="Times New Roman" w:eastAsia="Times New Roman" w:hAnsi="Times New Roman" w:cs="Times New Roman"/>
                <w:color w:val="000000"/>
                <w:sz w:val="24"/>
                <w:szCs w:val="24"/>
              </w:rPr>
              <w:t xml:space="preserve">№ </w:t>
            </w:r>
            <w:r w:rsidRPr="00082080">
              <w:rPr>
                <w:rFonts w:ascii="Times New Roman" w:eastAsia="Times New Roman" w:hAnsi="Times New Roman" w:cs="Times New Roman"/>
                <w:color w:val="000000"/>
                <w:sz w:val="24"/>
                <w:szCs w:val="24"/>
              </w:rPr>
              <w:t>5 к договору;</w:t>
            </w:r>
          </w:p>
          <w:p w14:paraId="189A2A1E" w14:textId="77777777" w:rsidR="000826F8" w:rsidRPr="00082080" w:rsidRDefault="000826F8" w:rsidP="000826F8">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копии договоров с субъектами малого </w:t>
            </w:r>
            <w:r w:rsidRPr="00082080">
              <w:rPr>
                <w:rFonts w:ascii="Times New Roman" w:eastAsia="Times New Roman" w:hAnsi="Times New Roman" w:cs="Times New Roman"/>
                <w:color w:val="000000"/>
                <w:sz w:val="24"/>
                <w:szCs w:val="24"/>
              </w:rPr>
              <w:br/>
              <w:t>и среднего предпринимательства РМЭ</w:t>
            </w:r>
            <w:r w:rsidR="00D7132C" w:rsidRPr="00082080">
              <w:rPr>
                <w:rFonts w:ascii="Times New Roman" w:eastAsia="Times New Roman" w:hAnsi="Times New Roman" w:cs="Times New Roman"/>
                <w:color w:val="000000"/>
                <w:sz w:val="24"/>
                <w:szCs w:val="24"/>
              </w:rPr>
              <w:t xml:space="preserve"> </w:t>
            </w:r>
            <w:r w:rsidRPr="00082080">
              <w:rPr>
                <w:rFonts w:ascii="Times New Roman" w:eastAsia="Times New Roman" w:hAnsi="Times New Roman" w:cs="Times New Roman"/>
                <w:color w:val="000000"/>
                <w:sz w:val="24"/>
                <w:szCs w:val="24"/>
              </w:rPr>
              <w:t>на оказание услуг;</w:t>
            </w:r>
          </w:p>
          <w:p w14:paraId="6D4E8B13" w14:textId="77777777" w:rsidR="000826F8" w:rsidRPr="00082080" w:rsidRDefault="000826F8" w:rsidP="000826F8">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копии платежных документов,</w:t>
            </w:r>
            <w:r w:rsidR="00D7132C" w:rsidRPr="00082080">
              <w:rPr>
                <w:rFonts w:ascii="Times New Roman" w:eastAsia="Times New Roman" w:hAnsi="Times New Roman" w:cs="Times New Roman"/>
                <w:color w:val="000000"/>
                <w:sz w:val="24"/>
                <w:szCs w:val="24"/>
              </w:rPr>
              <w:t xml:space="preserve"> подтверждающих факт</w:t>
            </w:r>
            <w:r w:rsidRPr="00082080">
              <w:rPr>
                <w:rFonts w:ascii="Times New Roman" w:eastAsia="Times New Roman" w:hAnsi="Times New Roman" w:cs="Times New Roman"/>
                <w:color w:val="000000"/>
                <w:sz w:val="24"/>
                <w:szCs w:val="24"/>
              </w:rPr>
              <w:t xml:space="preserve"> оплаты со</w:t>
            </w:r>
            <w:r w:rsidR="00D7132C" w:rsidRPr="00082080">
              <w:rPr>
                <w:rFonts w:ascii="Times New Roman" w:eastAsia="Times New Roman" w:hAnsi="Times New Roman" w:cs="Times New Roman"/>
                <w:color w:val="000000"/>
                <w:sz w:val="24"/>
                <w:szCs w:val="24"/>
              </w:rPr>
              <w:t xml:space="preserve"> </w:t>
            </w:r>
            <w:r w:rsidRPr="00082080">
              <w:rPr>
                <w:rFonts w:ascii="Times New Roman" w:eastAsia="Times New Roman" w:hAnsi="Times New Roman" w:cs="Times New Roman"/>
                <w:color w:val="000000"/>
                <w:sz w:val="24"/>
                <w:szCs w:val="24"/>
              </w:rPr>
              <w:t>стороны субъектов малого и среднего предпринимательства Республики Марий Эл части стоимости оказанных услуг;</w:t>
            </w:r>
          </w:p>
          <w:p w14:paraId="793A515C" w14:textId="77777777" w:rsidR="000826F8" w:rsidRPr="00082080" w:rsidRDefault="000826F8" w:rsidP="000826F8">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копии материалов – результатов</w:t>
            </w:r>
            <w:r w:rsidR="00D7132C" w:rsidRPr="00082080">
              <w:rPr>
                <w:rFonts w:ascii="Times New Roman" w:eastAsia="Times New Roman" w:hAnsi="Times New Roman" w:cs="Times New Roman"/>
                <w:color w:val="000000"/>
                <w:sz w:val="24"/>
                <w:szCs w:val="24"/>
              </w:rPr>
              <w:t xml:space="preserve"> </w:t>
            </w:r>
            <w:r w:rsidRPr="00082080">
              <w:rPr>
                <w:rFonts w:ascii="Times New Roman" w:eastAsia="Times New Roman" w:hAnsi="Times New Roman" w:cs="Times New Roman"/>
                <w:color w:val="000000"/>
                <w:sz w:val="24"/>
                <w:szCs w:val="24"/>
              </w:rPr>
              <w:t>оказанных услуг субъектам малого и среднего предпринимательства РМЭ в соответствии с условиями договора;</w:t>
            </w:r>
          </w:p>
          <w:p w14:paraId="4D502132" w14:textId="77777777" w:rsidR="000826F8" w:rsidRPr="00082080" w:rsidRDefault="000826F8" w:rsidP="000826F8">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копии актов сдачи-приемки оказанных услуг, подтверждающих факты оказания услуг Исполнителем субъектам малого и среднего предпринимательства РМЭ, содержащих сведения о сроках оказания услуг, стоимости и источниках финансирования оказанных услуг;</w:t>
            </w:r>
          </w:p>
          <w:p w14:paraId="16164EDD" w14:textId="77777777" w:rsidR="000826F8" w:rsidRPr="00082080" w:rsidRDefault="000826F8" w:rsidP="000826F8">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реестр получателей услуг</w:t>
            </w:r>
            <w:r w:rsidR="003221FF" w:rsidRPr="00082080">
              <w:rPr>
                <w:rFonts w:ascii="Times New Roman" w:eastAsia="Times New Roman" w:hAnsi="Times New Roman" w:cs="Times New Roman"/>
                <w:color w:val="000000"/>
                <w:sz w:val="24"/>
                <w:szCs w:val="24"/>
              </w:rPr>
              <w:t xml:space="preserve"> </w:t>
            </w:r>
            <w:r w:rsidRPr="00082080">
              <w:rPr>
                <w:rFonts w:ascii="Times New Roman" w:eastAsia="Times New Roman" w:hAnsi="Times New Roman" w:cs="Times New Roman"/>
                <w:color w:val="000000"/>
                <w:sz w:val="24"/>
                <w:szCs w:val="24"/>
              </w:rPr>
              <w:t xml:space="preserve">в электронном и письменном виде, подписанный руководителем Исполнителя по форме согласно Приложению </w:t>
            </w:r>
            <w:r w:rsidR="006E6403" w:rsidRPr="00082080">
              <w:rPr>
                <w:rFonts w:ascii="Times New Roman" w:eastAsia="Times New Roman" w:hAnsi="Times New Roman" w:cs="Times New Roman"/>
                <w:color w:val="000000"/>
                <w:sz w:val="24"/>
                <w:szCs w:val="24"/>
              </w:rPr>
              <w:t>№</w:t>
            </w:r>
            <w:r w:rsidR="0019699C" w:rsidRPr="00082080">
              <w:rPr>
                <w:rFonts w:ascii="Times New Roman" w:eastAsia="Times New Roman" w:hAnsi="Times New Roman" w:cs="Times New Roman"/>
                <w:color w:val="000000"/>
                <w:sz w:val="24"/>
                <w:szCs w:val="24"/>
              </w:rPr>
              <w:t xml:space="preserve"> </w:t>
            </w:r>
            <w:r w:rsidRPr="00082080">
              <w:rPr>
                <w:rFonts w:ascii="Times New Roman" w:eastAsia="Times New Roman" w:hAnsi="Times New Roman" w:cs="Times New Roman"/>
                <w:color w:val="000000"/>
                <w:sz w:val="24"/>
                <w:szCs w:val="24"/>
              </w:rPr>
              <w:t>3 к договору;</w:t>
            </w:r>
          </w:p>
          <w:p w14:paraId="70DC23A3" w14:textId="77777777" w:rsidR="000826F8" w:rsidRPr="00082080" w:rsidRDefault="000826F8" w:rsidP="000826F8">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реестр уникальных получателей услуг </w:t>
            </w:r>
            <w:r w:rsidRPr="00082080">
              <w:rPr>
                <w:rFonts w:ascii="Times New Roman" w:eastAsia="Times New Roman" w:hAnsi="Times New Roman" w:cs="Times New Roman"/>
                <w:color w:val="000000"/>
                <w:sz w:val="24"/>
                <w:szCs w:val="24"/>
              </w:rPr>
              <w:br/>
              <w:t xml:space="preserve">в электронном и письменном виде, подписанный руководителем Исполнителя </w:t>
            </w:r>
            <w:r w:rsidRPr="00082080">
              <w:rPr>
                <w:rFonts w:ascii="Times New Roman" w:eastAsia="Times New Roman" w:hAnsi="Times New Roman" w:cs="Times New Roman"/>
                <w:color w:val="000000"/>
                <w:sz w:val="24"/>
                <w:szCs w:val="24"/>
              </w:rPr>
              <w:lastRenderedPageBreak/>
              <w:t xml:space="preserve">по форме согласно Приложению </w:t>
            </w:r>
            <w:r w:rsidR="006E6403" w:rsidRPr="00082080">
              <w:rPr>
                <w:rFonts w:ascii="Times New Roman" w:eastAsia="Times New Roman" w:hAnsi="Times New Roman" w:cs="Times New Roman"/>
                <w:color w:val="000000"/>
                <w:sz w:val="24"/>
                <w:szCs w:val="24"/>
              </w:rPr>
              <w:t>№</w:t>
            </w:r>
            <w:r w:rsidR="0019699C" w:rsidRPr="00082080">
              <w:rPr>
                <w:rFonts w:ascii="Times New Roman" w:eastAsia="Times New Roman" w:hAnsi="Times New Roman" w:cs="Times New Roman"/>
                <w:color w:val="000000"/>
                <w:sz w:val="24"/>
                <w:szCs w:val="24"/>
              </w:rPr>
              <w:t xml:space="preserve"> </w:t>
            </w:r>
            <w:r w:rsidRPr="00082080">
              <w:rPr>
                <w:rFonts w:ascii="Times New Roman" w:eastAsia="Times New Roman" w:hAnsi="Times New Roman" w:cs="Times New Roman"/>
                <w:color w:val="000000"/>
                <w:sz w:val="24"/>
                <w:szCs w:val="24"/>
              </w:rPr>
              <w:t>4 к договору;</w:t>
            </w:r>
          </w:p>
          <w:p w14:paraId="48501CA0" w14:textId="77777777" w:rsidR="0019699C" w:rsidRPr="00082080" w:rsidRDefault="000826F8" w:rsidP="0019699C">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отчетные документы по способам и</w:t>
            </w:r>
            <w:r w:rsidR="0019699C" w:rsidRPr="00082080">
              <w:rPr>
                <w:rFonts w:ascii="Times New Roman" w:eastAsia="Times New Roman" w:hAnsi="Times New Roman" w:cs="Times New Roman"/>
                <w:color w:val="000000"/>
                <w:sz w:val="24"/>
                <w:szCs w:val="24"/>
              </w:rPr>
              <w:t>нформирования получателей услуг, в соответствии с согласованным с Заказчиком медиа-планом;</w:t>
            </w:r>
          </w:p>
          <w:p w14:paraId="4466FC11" w14:textId="77777777" w:rsidR="000826F8" w:rsidRPr="00082080" w:rsidRDefault="000826F8" w:rsidP="000826F8">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иные материалы и документы</w:t>
            </w:r>
            <w:r w:rsidR="00D7132C" w:rsidRPr="00082080">
              <w:rPr>
                <w:rFonts w:ascii="Times New Roman" w:eastAsia="Times New Roman" w:hAnsi="Times New Roman" w:cs="Times New Roman"/>
                <w:color w:val="000000"/>
                <w:sz w:val="24"/>
                <w:szCs w:val="24"/>
              </w:rPr>
              <w:t xml:space="preserve"> </w:t>
            </w:r>
            <w:r w:rsidRPr="00082080">
              <w:rPr>
                <w:rFonts w:ascii="Times New Roman" w:eastAsia="Times New Roman" w:hAnsi="Times New Roman" w:cs="Times New Roman"/>
                <w:color w:val="000000"/>
                <w:sz w:val="24"/>
                <w:szCs w:val="24"/>
              </w:rPr>
              <w:t>по усмотрению</w:t>
            </w:r>
            <w:r w:rsidR="00D7132C" w:rsidRPr="00082080">
              <w:rPr>
                <w:rFonts w:ascii="Times New Roman" w:eastAsia="Times New Roman" w:hAnsi="Times New Roman" w:cs="Times New Roman"/>
                <w:color w:val="000000"/>
                <w:sz w:val="24"/>
                <w:szCs w:val="24"/>
              </w:rPr>
              <w:t xml:space="preserve"> И</w:t>
            </w:r>
            <w:r w:rsidRPr="00082080">
              <w:rPr>
                <w:rFonts w:ascii="Times New Roman" w:eastAsia="Times New Roman" w:hAnsi="Times New Roman" w:cs="Times New Roman"/>
                <w:color w:val="000000"/>
                <w:sz w:val="24"/>
                <w:szCs w:val="24"/>
              </w:rPr>
              <w:t>сполнителя,</w:t>
            </w:r>
            <w:r w:rsidR="00D7132C" w:rsidRPr="00082080">
              <w:rPr>
                <w:rFonts w:ascii="Times New Roman" w:eastAsia="Times New Roman" w:hAnsi="Times New Roman" w:cs="Times New Roman"/>
                <w:color w:val="000000"/>
                <w:sz w:val="24"/>
                <w:szCs w:val="24"/>
              </w:rPr>
              <w:t xml:space="preserve"> </w:t>
            </w:r>
            <w:r w:rsidRPr="00082080">
              <w:rPr>
                <w:rFonts w:ascii="Times New Roman" w:eastAsia="Times New Roman" w:hAnsi="Times New Roman" w:cs="Times New Roman"/>
                <w:color w:val="000000"/>
                <w:sz w:val="24"/>
                <w:szCs w:val="24"/>
              </w:rPr>
              <w:t>подтверждающие количество и качество оказанных услуг.</w:t>
            </w:r>
          </w:p>
          <w:p w14:paraId="3DE0FF21" w14:textId="77777777" w:rsidR="000826F8" w:rsidRPr="00082080" w:rsidRDefault="000826F8" w:rsidP="000826F8">
            <w:pPr>
              <w:tabs>
                <w:tab w:val="left" w:pos="2625"/>
              </w:tabs>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Все отчетные документы должны быть подписаны</w:t>
            </w:r>
            <w:r w:rsidR="00D7132C" w:rsidRPr="00082080">
              <w:rPr>
                <w:rFonts w:ascii="Times New Roman" w:eastAsia="Times New Roman" w:hAnsi="Times New Roman" w:cs="Times New Roman"/>
                <w:color w:val="000000"/>
                <w:sz w:val="24"/>
                <w:szCs w:val="24"/>
              </w:rPr>
              <w:t xml:space="preserve"> </w:t>
            </w:r>
            <w:r w:rsidRPr="00082080">
              <w:rPr>
                <w:rFonts w:ascii="Times New Roman" w:eastAsia="Times New Roman" w:hAnsi="Times New Roman" w:cs="Times New Roman"/>
                <w:color w:val="000000"/>
                <w:sz w:val="24"/>
                <w:szCs w:val="24"/>
              </w:rPr>
              <w:t>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7BA85E7D" w14:textId="77777777" w:rsidR="00A85D30" w:rsidRPr="00082080" w:rsidRDefault="00A85D30" w:rsidP="008E52D1">
            <w:pPr>
              <w:spacing w:after="0" w:line="240" w:lineRule="auto"/>
              <w:jc w:val="both"/>
              <w:rPr>
                <w:rFonts w:ascii="Times New Roman" w:eastAsia="Times New Roman" w:hAnsi="Times New Roman" w:cs="Times New Roman"/>
                <w:b/>
                <w:bCs/>
                <w:color w:val="000000"/>
                <w:sz w:val="24"/>
                <w:szCs w:val="24"/>
              </w:rPr>
            </w:pPr>
          </w:p>
          <w:p w14:paraId="053DE8E2" w14:textId="77777777" w:rsidR="006E6403" w:rsidRPr="00082080" w:rsidRDefault="0011362E" w:rsidP="008E52D1">
            <w:pPr>
              <w:spacing w:after="0" w:line="240" w:lineRule="auto"/>
              <w:jc w:val="both"/>
              <w:rPr>
                <w:rFonts w:ascii="Times New Roman" w:eastAsia="Times New Roman" w:hAnsi="Times New Roman" w:cs="Times New Roman"/>
                <w:b/>
                <w:bCs/>
                <w:color w:val="000000"/>
                <w:sz w:val="24"/>
                <w:szCs w:val="24"/>
              </w:rPr>
            </w:pPr>
            <w:r w:rsidRPr="00082080">
              <w:rPr>
                <w:rFonts w:ascii="Times New Roman" w:eastAsia="Times New Roman" w:hAnsi="Times New Roman" w:cs="Times New Roman"/>
                <w:b/>
                <w:bCs/>
                <w:color w:val="000000"/>
                <w:sz w:val="24"/>
                <w:szCs w:val="24"/>
              </w:rPr>
              <w:t xml:space="preserve">По </w:t>
            </w:r>
            <w:r w:rsidR="00EF5FA9" w:rsidRPr="00082080">
              <w:rPr>
                <w:rFonts w:ascii="Times New Roman" w:eastAsia="Times New Roman" w:hAnsi="Times New Roman" w:cs="Times New Roman"/>
                <w:b/>
                <w:bCs/>
                <w:color w:val="000000"/>
                <w:sz w:val="24"/>
                <w:szCs w:val="24"/>
              </w:rPr>
              <w:t>Л</w:t>
            </w:r>
            <w:r w:rsidRPr="00082080">
              <w:rPr>
                <w:rFonts w:ascii="Times New Roman" w:eastAsia="Times New Roman" w:hAnsi="Times New Roman" w:cs="Times New Roman"/>
                <w:b/>
                <w:bCs/>
                <w:color w:val="000000"/>
                <w:sz w:val="24"/>
                <w:szCs w:val="24"/>
              </w:rPr>
              <w:t>оту № 2:</w:t>
            </w:r>
          </w:p>
          <w:p w14:paraId="331BE92A" w14:textId="77777777" w:rsidR="008E52D1" w:rsidRPr="00082080" w:rsidRDefault="008E52D1" w:rsidP="008E52D1">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w:t>
            </w:r>
            <w:r w:rsidR="00D7132C" w:rsidRPr="00082080">
              <w:rPr>
                <w:rFonts w:ascii="Times New Roman" w:eastAsia="Times New Roman" w:hAnsi="Times New Roman" w:cs="Times New Roman"/>
                <w:color w:val="000000"/>
                <w:sz w:val="24"/>
                <w:szCs w:val="24"/>
              </w:rPr>
              <w:t xml:space="preserve"> </w:t>
            </w:r>
            <w:r w:rsidR="00A6088E" w:rsidRPr="00082080">
              <w:rPr>
                <w:rFonts w:ascii="Times New Roman" w:eastAsia="Times New Roman" w:hAnsi="Times New Roman" w:cs="Times New Roman"/>
                <w:color w:val="000000"/>
                <w:sz w:val="24"/>
                <w:szCs w:val="24"/>
              </w:rPr>
              <w:t>И</w:t>
            </w:r>
            <w:r w:rsidRPr="00082080">
              <w:rPr>
                <w:rFonts w:ascii="Times New Roman" w:eastAsia="Times New Roman" w:hAnsi="Times New Roman" w:cs="Times New Roman"/>
                <w:color w:val="000000"/>
                <w:sz w:val="24"/>
                <w:szCs w:val="24"/>
              </w:rPr>
              <w:t xml:space="preserve">сполнитель обеспечивает оказание услуг субъектам малого и среднего предпринимательства РМЭ на условиях </w:t>
            </w:r>
            <w:proofErr w:type="spellStart"/>
            <w:r w:rsidRPr="00082080">
              <w:rPr>
                <w:rFonts w:ascii="Times New Roman" w:eastAsia="Times New Roman" w:hAnsi="Times New Roman" w:cs="Times New Roman"/>
                <w:color w:val="000000"/>
                <w:sz w:val="24"/>
                <w:szCs w:val="24"/>
              </w:rPr>
              <w:t>софинансирования</w:t>
            </w:r>
            <w:proofErr w:type="spellEnd"/>
            <w:r w:rsidRPr="00082080">
              <w:rPr>
                <w:rFonts w:ascii="Times New Roman" w:eastAsia="Times New Roman" w:hAnsi="Times New Roman" w:cs="Times New Roman"/>
                <w:color w:val="000000"/>
                <w:sz w:val="24"/>
                <w:szCs w:val="24"/>
              </w:rPr>
              <w:t xml:space="preserve"> со стороны</w:t>
            </w:r>
            <w:r w:rsidR="00D7132C" w:rsidRPr="00082080">
              <w:rPr>
                <w:rFonts w:ascii="Times New Roman" w:eastAsia="Times New Roman" w:hAnsi="Times New Roman" w:cs="Times New Roman"/>
                <w:color w:val="000000"/>
                <w:sz w:val="24"/>
                <w:szCs w:val="24"/>
              </w:rPr>
              <w:t xml:space="preserve"> </w:t>
            </w:r>
            <w:r w:rsidRPr="00082080">
              <w:rPr>
                <w:rFonts w:ascii="Times New Roman" w:eastAsia="Times New Roman" w:hAnsi="Times New Roman" w:cs="Times New Roman"/>
                <w:color w:val="000000"/>
                <w:sz w:val="24"/>
                <w:szCs w:val="24"/>
              </w:rPr>
              <w:t>предприятия – получателя услуги</w:t>
            </w:r>
            <w:r w:rsidR="00D7132C" w:rsidRPr="00082080">
              <w:rPr>
                <w:rFonts w:ascii="Times New Roman" w:eastAsia="Times New Roman" w:hAnsi="Times New Roman" w:cs="Times New Roman"/>
                <w:color w:val="000000"/>
                <w:sz w:val="24"/>
                <w:szCs w:val="24"/>
              </w:rPr>
              <w:t xml:space="preserve"> </w:t>
            </w:r>
            <w:r w:rsidRPr="00082080">
              <w:rPr>
                <w:rFonts w:ascii="Times New Roman" w:eastAsia="Times New Roman" w:hAnsi="Times New Roman" w:cs="Times New Roman"/>
                <w:color w:val="000000"/>
                <w:sz w:val="24"/>
                <w:szCs w:val="24"/>
              </w:rPr>
              <w:t>в сумме не менее 5 (пять) процентов</w:t>
            </w:r>
            <w:r w:rsidR="00D7132C" w:rsidRPr="00082080">
              <w:rPr>
                <w:rFonts w:ascii="Times New Roman" w:eastAsia="Times New Roman" w:hAnsi="Times New Roman" w:cs="Times New Roman"/>
                <w:color w:val="000000"/>
                <w:sz w:val="24"/>
                <w:szCs w:val="24"/>
              </w:rPr>
              <w:t xml:space="preserve"> </w:t>
            </w:r>
            <w:r w:rsidRPr="00082080">
              <w:rPr>
                <w:rFonts w:ascii="Times New Roman" w:eastAsia="Times New Roman" w:hAnsi="Times New Roman" w:cs="Times New Roman"/>
                <w:color w:val="000000"/>
                <w:sz w:val="24"/>
                <w:szCs w:val="24"/>
              </w:rPr>
              <w:t>от стоимости финансирования услуги</w:t>
            </w:r>
            <w:r w:rsidR="00D7132C" w:rsidRPr="00082080">
              <w:rPr>
                <w:rFonts w:ascii="Times New Roman" w:eastAsia="Times New Roman" w:hAnsi="Times New Roman" w:cs="Times New Roman"/>
                <w:color w:val="000000"/>
                <w:sz w:val="24"/>
                <w:szCs w:val="24"/>
              </w:rPr>
              <w:t xml:space="preserve"> </w:t>
            </w:r>
            <w:r w:rsidRPr="00082080">
              <w:rPr>
                <w:rFonts w:ascii="Times New Roman" w:eastAsia="Times New Roman" w:hAnsi="Times New Roman" w:cs="Times New Roman"/>
                <w:color w:val="000000"/>
                <w:sz w:val="24"/>
                <w:szCs w:val="24"/>
              </w:rPr>
              <w:t>за счет бюджетных средств, предусмотренных на финансирование центра оказания услуг «Мой бизнес»</w:t>
            </w:r>
            <w:r w:rsidR="00D7132C" w:rsidRPr="00082080">
              <w:rPr>
                <w:rFonts w:ascii="Times New Roman" w:eastAsia="Times New Roman" w:hAnsi="Times New Roman" w:cs="Times New Roman"/>
                <w:color w:val="000000"/>
                <w:sz w:val="24"/>
                <w:szCs w:val="24"/>
              </w:rPr>
              <w:t xml:space="preserve"> </w:t>
            </w:r>
            <w:r w:rsidRPr="00082080">
              <w:rPr>
                <w:rFonts w:ascii="Times New Roman" w:eastAsia="Times New Roman" w:hAnsi="Times New Roman" w:cs="Times New Roman"/>
                <w:color w:val="000000"/>
                <w:sz w:val="24"/>
                <w:szCs w:val="24"/>
              </w:rPr>
              <w:t>по направлению инжинирингового центра.</w:t>
            </w:r>
          </w:p>
          <w:p w14:paraId="50CCB989" w14:textId="77777777" w:rsidR="008E52D1" w:rsidRPr="00082080" w:rsidRDefault="00D7132C" w:rsidP="008E52D1">
            <w:pPr>
              <w:tabs>
                <w:tab w:val="left" w:pos="813"/>
              </w:tabs>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w:t>
            </w:r>
            <w:r w:rsidR="008E52D1" w:rsidRPr="00082080">
              <w:rPr>
                <w:rFonts w:ascii="Times New Roman" w:eastAsia="Times New Roman" w:hAnsi="Times New Roman" w:cs="Times New Roman"/>
                <w:color w:val="000000"/>
                <w:sz w:val="24"/>
                <w:szCs w:val="24"/>
              </w:rPr>
              <w:t>Услуги в рамках данного лота должны быть оказаны субъектам малого и среднего предпринимательства РМЭ, осуществляющим деятельность</w:t>
            </w:r>
            <w:r w:rsidR="00A85D30" w:rsidRPr="00082080">
              <w:rPr>
                <w:rFonts w:ascii="Times New Roman" w:eastAsia="Times New Roman" w:hAnsi="Times New Roman" w:cs="Times New Roman"/>
                <w:color w:val="000000"/>
                <w:sz w:val="24"/>
                <w:szCs w:val="24"/>
              </w:rPr>
              <w:t xml:space="preserve"> </w:t>
            </w:r>
            <w:r w:rsidR="008E52D1" w:rsidRPr="00082080">
              <w:rPr>
                <w:rFonts w:ascii="Times New Roman" w:eastAsia="Times New Roman" w:hAnsi="Times New Roman" w:cs="Times New Roman"/>
                <w:color w:val="000000"/>
                <w:sz w:val="24"/>
                <w:szCs w:val="24"/>
              </w:rPr>
              <w:t>в области промышленного</w:t>
            </w:r>
            <w:r w:rsidR="00A85D30" w:rsidRPr="00082080">
              <w:rPr>
                <w:rFonts w:ascii="Times New Roman" w:eastAsia="Times New Roman" w:hAnsi="Times New Roman" w:cs="Times New Roman"/>
                <w:color w:val="000000"/>
                <w:sz w:val="24"/>
                <w:szCs w:val="24"/>
              </w:rPr>
              <w:t xml:space="preserve"> </w:t>
            </w:r>
            <w:r w:rsidR="008E52D1" w:rsidRPr="00082080">
              <w:rPr>
                <w:rFonts w:ascii="Times New Roman" w:eastAsia="Times New Roman" w:hAnsi="Times New Roman" w:cs="Times New Roman"/>
                <w:color w:val="000000"/>
                <w:sz w:val="24"/>
                <w:szCs w:val="24"/>
              </w:rPr>
              <w:t xml:space="preserve">и </w:t>
            </w:r>
            <w:r w:rsidR="007416DF" w:rsidRPr="00082080">
              <w:rPr>
                <w:rFonts w:ascii="Times New Roman" w:eastAsia="Times New Roman" w:hAnsi="Times New Roman" w:cs="Times New Roman"/>
                <w:color w:val="000000"/>
                <w:sz w:val="24"/>
                <w:szCs w:val="24"/>
              </w:rPr>
              <w:t>сельскохозяйственного производства, включенн</w:t>
            </w:r>
            <w:r w:rsidR="006047D9" w:rsidRPr="00082080">
              <w:rPr>
                <w:rFonts w:ascii="Times New Roman" w:eastAsia="Times New Roman" w:hAnsi="Times New Roman" w:cs="Times New Roman"/>
                <w:color w:val="000000"/>
                <w:sz w:val="24"/>
                <w:szCs w:val="24"/>
              </w:rPr>
              <w:t>ую</w:t>
            </w:r>
            <w:r w:rsidR="007416DF" w:rsidRPr="00082080">
              <w:rPr>
                <w:rFonts w:ascii="Times New Roman" w:eastAsia="Times New Roman" w:hAnsi="Times New Roman" w:cs="Times New Roman"/>
                <w:color w:val="000000"/>
                <w:sz w:val="24"/>
                <w:szCs w:val="24"/>
              </w:rPr>
              <w:t xml:space="preserve"> в разделы А и С ОКВЭД2,</w:t>
            </w:r>
            <w:r w:rsidR="00A85D30" w:rsidRPr="00082080">
              <w:rPr>
                <w:rFonts w:ascii="Times New Roman" w:eastAsia="Times New Roman" w:hAnsi="Times New Roman" w:cs="Times New Roman"/>
                <w:color w:val="000000"/>
                <w:sz w:val="24"/>
                <w:szCs w:val="24"/>
              </w:rPr>
              <w:t xml:space="preserve"> </w:t>
            </w:r>
            <w:r w:rsidR="008E52D1" w:rsidRPr="00082080">
              <w:rPr>
                <w:rFonts w:ascii="Times New Roman" w:eastAsia="Times New Roman" w:hAnsi="Times New Roman" w:cs="Times New Roman"/>
                <w:color w:val="000000"/>
                <w:sz w:val="24"/>
                <w:szCs w:val="24"/>
              </w:rPr>
              <w:t>а также разработку и внедрение инновационной продукции.</w:t>
            </w:r>
          </w:p>
          <w:p w14:paraId="58F6AF55" w14:textId="77777777" w:rsidR="00D13FEA" w:rsidRPr="00082080" w:rsidRDefault="00A85D30" w:rsidP="00D13FEA">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w:t>
            </w:r>
            <w:r w:rsidR="00D13FEA" w:rsidRPr="00082080">
              <w:rPr>
                <w:rFonts w:ascii="Times New Roman" w:eastAsia="Times New Roman" w:hAnsi="Times New Roman" w:cs="Times New Roman"/>
                <w:color w:val="000000"/>
                <w:sz w:val="24"/>
                <w:szCs w:val="24"/>
              </w:rPr>
              <w:t>Общее количество уникальных получателей услуг в рамках текущего лота не менее 22 (</w:t>
            </w:r>
            <w:r w:rsidR="00397812" w:rsidRPr="00082080">
              <w:rPr>
                <w:rFonts w:ascii="Times New Roman" w:eastAsia="Times New Roman" w:hAnsi="Times New Roman" w:cs="Times New Roman"/>
                <w:color w:val="000000"/>
                <w:sz w:val="24"/>
                <w:szCs w:val="24"/>
              </w:rPr>
              <w:t>д</w:t>
            </w:r>
            <w:r w:rsidR="00D13FEA" w:rsidRPr="00082080">
              <w:rPr>
                <w:rFonts w:ascii="Times New Roman" w:eastAsia="Times New Roman" w:hAnsi="Times New Roman" w:cs="Times New Roman"/>
                <w:color w:val="000000"/>
                <w:sz w:val="24"/>
                <w:szCs w:val="24"/>
              </w:rPr>
              <w:t>вадцать два) субъекта малого и среднего предпринимательства РМЭ.</w:t>
            </w:r>
          </w:p>
          <w:p w14:paraId="0AB145AB" w14:textId="77777777" w:rsidR="00D13FEA" w:rsidRPr="00082080" w:rsidRDefault="00A85D30" w:rsidP="00D13FEA">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w:t>
            </w:r>
            <w:r w:rsidR="00D13FEA" w:rsidRPr="00082080">
              <w:rPr>
                <w:rFonts w:ascii="Times New Roman" w:eastAsia="Times New Roman" w:hAnsi="Times New Roman" w:cs="Times New Roman"/>
                <w:color w:val="000000"/>
                <w:sz w:val="24"/>
                <w:szCs w:val="24"/>
              </w:rPr>
              <w:t>Не менее 15 (</w:t>
            </w:r>
            <w:r w:rsidR="00397812" w:rsidRPr="00082080">
              <w:rPr>
                <w:rFonts w:ascii="Times New Roman" w:eastAsia="Times New Roman" w:hAnsi="Times New Roman" w:cs="Times New Roman"/>
                <w:color w:val="000000"/>
                <w:sz w:val="24"/>
                <w:szCs w:val="24"/>
              </w:rPr>
              <w:t>п</w:t>
            </w:r>
            <w:r w:rsidR="00187086" w:rsidRPr="00082080">
              <w:rPr>
                <w:rFonts w:ascii="Times New Roman" w:eastAsia="Times New Roman" w:hAnsi="Times New Roman" w:cs="Times New Roman"/>
                <w:color w:val="000000"/>
                <w:sz w:val="24"/>
                <w:szCs w:val="24"/>
              </w:rPr>
              <w:t>ятнадцать</w:t>
            </w:r>
            <w:r w:rsidR="00D13FEA" w:rsidRPr="00082080">
              <w:rPr>
                <w:rFonts w:ascii="Times New Roman" w:eastAsia="Times New Roman" w:hAnsi="Times New Roman" w:cs="Times New Roman"/>
                <w:color w:val="000000"/>
                <w:sz w:val="24"/>
                <w:szCs w:val="24"/>
              </w:rPr>
              <w:t>) субъектов малого и среднего предпринимательства должны быть уникальными получателями, отличными по отношению ко всем получателям услуг за 2019-2020 годы.</w:t>
            </w:r>
          </w:p>
          <w:p w14:paraId="4DCA7947" w14:textId="77777777" w:rsidR="00D13FEA" w:rsidRPr="00082080" w:rsidRDefault="00D13FEA" w:rsidP="00D13FEA">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Уникальным СМСП для предыдущего абзаца считается получатель услуги, не получавший государственную поддержку в центре «Мой бизнес» в 2019 – 2020 годах. Перечень получателей услуг 2019 года </w:t>
            </w:r>
            <w:r w:rsidRPr="00082080">
              <w:rPr>
                <w:rFonts w:ascii="Times New Roman" w:eastAsia="Times New Roman" w:hAnsi="Times New Roman" w:cs="Times New Roman"/>
                <w:color w:val="000000"/>
                <w:sz w:val="24"/>
                <w:szCs w:val="24"/>
              </w:rPr>
              <w:lastRenderedPageBreak/>
              <w:t>размещен в открытом доступе на сайте мойбизнес12.рф в разделе «Реестр».</w:t>
            </w:r>
          </w:p>
          <w:p w14:paraId="6B9B6F8F" w14:textId="77777777" w:rsidR="000D797B" w:rsidRPr="00082080" w:rsidRDefault="000D797B" w:rsidP="000D797B">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В случае обращения заявителя напрямую к Исполнителю для получения услуги, Исполнитель обязуется направить заявителя к Заказчику для оформления запроса на получение услуги.</w:t>
            </w:r>
          </w:p>
          <w:p w14:paraId="4513A7D3" w14:textId="77777777" w:rsidR="000D797B" w:rsidRPr="00082080" w:rsidRDefault="000D797B" w:rsidP="000D797B">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Запрос на получение услуги может производиться одним из следующих способов:</w:t>
            </w:r>
          </w:p>
          <w:p w14:paraId="1E1A32A1" w14:textId="77777777" w:rsidR="000D797B" w:rsidRPr="00082080" w:rsidRDefault="000D797B" w:rsidP="000D797B">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при личном визите в Центр «Мой бизнес»;</w:t>
            </w:r>
          </w:p>
          <w:p w14:paraId="6E151052" w14:textId="77777777" w:rsidR="000D797B" w:rsidRPr="00082080" w:rsidRDefault="000D797B" w:rsidP="000D797B">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с использованием средств телефонной связи;</w:t>
            </w:r>
          </w:p>
          <w:p w14:paraId="391FFEB8" w14:textId="77777777" w:rsidR="000D797B" w:rsidRPr="00082080" w:rsidRDefault="000D797B" w:rsidP="000D797B">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 информаци</w:t>
            </w:r>
            <w:r w:rsidR="00D7132C" w:rsidRPr="00082080">
              <w:rPr>
                <w:rFonts w:ascii="Times New Roman" w:eastAsia="Times New Roman" w:hAnsi="Times New Roman" w:cs="Times New Roman"/>
                <w:color w:val="000000"/>
                <w:sz w:val="24"/>
                <w:szCs w:val="24"/>
              </w:rPr>
              <w:t>онную систему АИС «Мой бизнес»);</w:t>
            </w:r>
          </w:p>
          <w:p w14:paraId="1B7BA619" w14:textId="77777777" w:rsidR="000D797B" w:rsidRPr="00082080" w:rsidRDefault="000D797B" w:rsidP="000D797B">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с использованием электронной почты.</w:t>
            </w:r>
          </w:p>
          <w:p w14:paraId="719FCAF8" w14:textId="77777777" w:rsidR="000D797B" w:rsidRPr="00082080" w:rsidRDefault="00D7132C" w:rsidP="000D797B">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w:t>
            </w:r>
            <w:r w:rsidR="000D797B" w:rsidRPr="00082080">
              <w:rPr>
                <w:rFonts w:ascii="Times New Roman" w:eastAsia="Times New Roman" w:hAnsi="Times New Roman" w:cs="Times New Roman"/>
                <w:color w:val="000000"/>
                <w:sz w:val="24"/>
                <w:szCs w:val="24"/>
              </w:rPr>
              <w:t xml:space="preserve">Допускается прием подписанных </w:t>
            </w:r>
            <w:r w:rsidR="00B73212" w:rsidRPr="00082080">
              <w:rPr>
                <w:rFonts w:ascii="Times New Roman" w:eastAsia="Times New Roman" w:hAnsi="Times New Roman" w:cs="Times New Roman"/>
                <w:color w:val="000000"/>
                <w:sz w:val="24"/>
                <w:szCs w:val="24"/>
              </w:rPr>
              <w:t>с</w:t>
            </w:r>
            <w:r w:rsidR="000D797B" w:rsidRPr="00082080">
              <w:rPr>
                <w:rFonts w:ascii="Times New Roman" w:eastAsia="Times New Roman" w:hAnsi="Times New Roman" w:cs="Times New Roman"/>
                <w:color w:val="000000"/>
                <w:sz w:val="24"/>
                <w:szCs w:val="24"/>
              </w:rPr>
              <w:t>кан</w:t>
            </w:r>
            <w:r w:rsidR="00B73212" w:rsidRPr="00082080">
              <w:rPr>
                <w:rFonts w:ascii="Times New Roman" w:eastAsia="Times New Roman" w:hAnsi="Times New Roman" w:cs="Times New Roman"/>
                <w:color w:val="000000"/>
                <w:sz w:val="24"/>
                <w:szCs w:val="24"/>
              </w:rPr>
              <w:t>-</w:t>
            </w:r>
            <w:r w:rsidR="000D797B" w:rsidRPr="00082080">
              <w:rPr>
                <w:rFonts w:ascii="Times New Roman" w:eastAsia="Times New Roman" w:hAnsi="Times New Roman" w:cs="Times New Roman"/>
                <w:color w:val="000000"/>
                <w:sz w:val="24"/>
                <w:szCs w:val="24"/>
              </w:rPr>
              <w:t>копий заявлений о предоставлении услуги по форме согласно Приложению № 5 к договору.</w:t>
            </w:r>
          </w:p>
          <w:p w14:paraId="1A3A8DA6" w14:textId="77777777" w:rsidR="000D797B" w:rsidRPr="00082080" w:rsidRDefault="000D797B" w:rsidP="000D797B">
            <w:pPr>
              <w:spacing w:after="0" w:line="240" w:lineRule="auto"/>
              <w:jc w:val="both"/>
              <w:rPr>
                <w:rFonts w:ascii="Times New Roman" w:eastAsia="Times New Roman" w:hAnsi="Times New Roman" w:cs="Times New Roman"/>
                <w:color w:val="000000" w:themeColor="text1"/>
                <w:sz w:val="24"/>
                <w:szCs w:val="24"/>
              </w:rPr>
            </w:pPr>
            <w:r w:rsidRPr="00082080">
              <w:rPr>
                <w:rFonts w:ascii="Times New Roman" w:eastAsia="Times New Roman" w:hAnsi="Times New Roman" w:cs="Times New Roman"/>
                <w:color w:val="000000"/>
                <w:sz w:val="24"/>
                <w:szCs w:val="24"/>
              </w:rPr>
              <w:t xml:space="preserve"> </w:t>
            </w:r>
            <w:r w:rsidRPr="00082080">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 раз в неделю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(трех) дней с момента подписания договора. Присутствие ответственного сотрудника на рабочей встрече обязательно, в т.ч. при проведении онлайн-встречи.</w:t>
            </w:r>
          </w:p>
          <w:p w14:paraId="5358CF07" w14:textId="77777777" w:rsidR="000D797B" w:rsidRPr="00082080" w:rsidRDefault="00D7132C" w:rsidP="000D797B">
            <w:pPr>
              <w:spacing w:after="0" w:line="240" w:lineRule="auto"/>
              <w:jc w:val="both"/>
              <w:rPr>
                <w:rFonts w:ascii="Times New Roman" w:eastAsia="Times New Roman" w:hAnsi="Times New Roman" w:cs="Times New Roman"/>
                <w:color w:val="000000" w:themeColor="text1"/>
                <w:sz w:val="24"/>
                <w:szCs w:val="24"/>
              </w:rPr>
            </w:pPr>
            <w:r w:rsidRPr="00082080">
              <w:rPr>
                <w:rFonts w:ascii="Times New Roman" w:eastAsia="Times New Roman" w:hAnsi="Times New Roman" w:cs="Times New Roman"/>
                <w:color w:val="000000" w:themeColor="text1"/>
                <w:sz w:val="24"/>
                <w:szCs w:val="24"/>
              </w:rPr>
              <w:t xml:space="preserve"> </w:t>
            </w:r>
            <w:r w:rsidR="000D797B" w:rsidRPr="00082080">
              <w:rPr>
                <w:rFonts w:ascii="Times New Roman" w:eastAsia="Times New Roman" w:hAnsi="Times New Roman" w:cs="Times New Roman"/>
                <w:color w:val="000000" w:themeColor="text1"/>
                <w:sz w:val="24"/>
                <w:szCs w:val="24"/>
              </w:rPr>
              <w:t xml:space="preserve">Исполнитель обязуется предоставлять по запросу </w:t>
            </w:r>
            <w:r w:rsidRPr="00082080">
              <w:rPr>
                <w:rFonts w:ascii="Times New Roman" w:eastAsia="Times New Roman" w:hAnsi="Times New Roman" w:cs="Times New Roman"/>
                <w:color w:val="000000" w:themeColor="text1"/>
                <w:sz w:val="24"/>
                <w:szCs w:val="24"/>
              </w:rPr>
              <w:t>З</w:t>
            </w:r>
            <w:r w:rsidR="000D797B" w:rsidRPr="00082080">
              <w:rPr>
                <w:rFonts w:ascii="Times New Roman" w:eastAsia="Times New Roman" w:hAnsi="Times New Roman" w:cs="Times New Roman"/>
                <w:color w:val="000000" w:themeColor="text1"/>
                <w:sz w:val="24"/>
                <w:szCs w:val="24"/>
              </w:rPr>
              <w:t>аказчика, в течение 3 (три) дней</w:t>
            </w:r>
            <w:r w:rsidRPr="00082080">
              <w:rPr>
                <w:rFonts w:ascii="Times New Roman" w:eastAsia="Times New Roman" w:hAnsi="Times New Roman" w:cs="Times New Roman"/>
                <w:color w:val="000000" w:themeColor="text1"/>
                <w:sz w:val="24"/>
                <w:szCs w:val="24"/>
              </w:rPr>
              <w:t xml:space="preserve"> </w:t>
            </w:r>
            <w:r w:rsidR="000D797B" w:rsidRPr="00082080">
              <w:rPr>
                <w:rFonts w:ascii="Times New Roman" w:eastAsia="Times New Roman" w:hAnsi="Times New Roman" w:cs="Times New Roman"/>
                <w:color w:val="000000" w:themeColor="text1"/>
                <w:sz w:val="24"/>
                <w:szCs w:val="24"/>
              </w:rPr>
              <w:t>со дня получения запроса, следующую информацию о ходе исполнения услуг:</w:t>
            </w:r>
          </w:p>
          <w:p w14:paraId="110B2274" w14:textId="77777777" w:rsidR="000D797B" w:rsidRPr="00082080" w:rsidRDefault="000D797B" w:rsidP="000D797B">
            <w:pPr>
              <w:spacing w:after="0" w:line="240" w:lineRule="auto"/>
              <w:jc w:val="both"/>
              <w:rPr>
                <w:rFonts w:ascii="Times New Roman" w:eastAsia="Times New Roman" w:hAnsi="Times New Roman" w:cs="Times New Roman"/>
                <w:color w:val="000000" w:themeColor="text1"/>
                <w:sz w:val="24"/>
                <w:szCs w:val="24"/>
              </w:rPr>
            </w:pPr>
            <w:r w:rsidRPr="00082080">
              <w:rPr>
                <w:rFonts w:ascii="Times New Roman" w:eastAsia="Times New Roman" w:hAnsi="Times New Roman" w:cs="Times New Roman"/>
                <w:color w:val="000000" w:themeColor="text1"/>
                <w:sz w:val="24"/>
                <w:szCs w:val="24"/>
              </w:rPr>
              <w:t>- реестр получателей услуг в электронном виде, согласно Приложению № 3 к договору;</w:t>
            </w:r>
          </w:p>
          <w:p w14:paraId="7335669F" w14:textId="77777777" w:rsidR="000D797B" w:rsidRPr="00082080" w:rsidRDefault="000D797B" w:rsidP="000D797B">
            <w:pPr>
              <w:spacing w:after="0" w:line="240" w:lineRule="auto"/>
              <w:jc w:val="both"/>
              <w:rPr>
                <w:rFonts w:ascii="Times New Roman" w:eastAsia="Times New Roman" w:hAnsi="Times New Roman" w:cs="Times New Roman"/>
                <w:color w:val="000000" w:themeColor="text1"/>
                <w:sz w:val="24"/>
                <w:szCs w:val="24"/>
              </w:rPr>
            </w:pPr>
            <w:r w:rsidRPr="00082080">
              <w:rPr>
                <w:rFonts w:ascii="Times New Roman" w:eastAsia="Times New Roman" w:hAnsi="Times New Roman" w:cs="Times New Roman"/>
                <w:color w:val="000000" w:themeColor="text1"/>
                <w:sz w:val="24"/>
                <w:szCs w:val="24"/>
              </w:rPr>
              <w:t xml:space="preserve">- реестр уникальных получателей услуг в электронном виде, согласно Приложению № 4 к договору; </w:t>
            </w:r>
          </w:p>
          <w:p w14:paraId="62AEE196" w14:textId="77777777" w:rsidR="00B73212" w:rsidRPr="00082080" w:rsidRDefault="000D797B" w:rsidP="000D797B">
            <w:pPr>
              <w:spacing w:after="0" w:line="240" w:lineRule="auto"/>
              <w:jc w:val="both"/>
              <w:rPr>
                <w:rFonts w:ascii="Times New Roman" w:eastAsia="Times New Roman" w:hAnsi="Times New Roman" w:cs="Times New Roman"/>
                <w:color w:val="000000" w:themeColor="text1"/>
                <w:sz w:val="24"/>
                <w:szCs w:val="24"/>
              </w:rPr>
            </w:pPr>
            <w:r w:rsidRPr="00082080">
              <w:rPr>
                <w:rFonts w:ascii="Times New Roman" w:eastAsia="Times New Roman" w:hAnsi="Times New Roman" w:cs="Times New Roman"/>
                <w:color w:val="000000" w:themeColor="text1"/>
                <w:sz w:val="24"/>
                <w:szCs w:val="24"/>
              </w:rPr>
              <w:t>-</w:t>
            </w:r>
            <w:r w:rsidR="00B73212" w:rsidRPr="00082080">
              <w:rPr>
                <w:rFonts w:ascii="Times New Roman" w:eastAsia="Times New Roman" w:hAnsi="Times New Roman" w:cs="Times New Roman"/>
                <w:color w:val="000000" w:themeColor="text1"/>
                <w:sz w:val="24"/>
                <w:szCs w:val="24"/>
              </w:rPr>
              <w:t xml:space="preserve"> письмо с информацией о состоянии исполнения услуг по каждому заявителю, </w:t>
            </w:r>
            <w:r w:rsidR="00B73212" w:rsidRPr="00082080">
              <w:rPr>
                <w:rFonts w:ascii="Times New Roman" w:eastAsia="Times New Roman" w:hAnsi="Times New Roman" w:cs="Times New Roman"/>
                <w:color w:val="000000" w:themeColor="text1"/>
                <w:sz w:val="24"/>
                <w:szCs w:val="24"/>
              </w:rPr>
              <w:lastRenderedPageBreak/>
              <w:t>подписанное руководителем Исполнителя или уполномоченным лицом Исполнителя.</w:t>
            </w:r>
            <w:r w:rsidRPr="00082080">
              <w:rPr>
                <w:rFonts w:ascii="Times New Roman" w:eastAsia="Times New Roman" w:hAnsi="Times New Roman" w:cs="Times New Roman"/>
                <w:color w:val="000000" w:themeColor="text1"/>
                <w:sz w:val="24"/>
                <w:szCs w:val="24"/>
              </w:rPr>
              <w:t xml:space="preserve"> </w:t>
            </w:r>
          </w:p>
          <w:p w14:paraId="6A113332" w14:textId="77777777" w:rsidR="000D797B" w:rsidRPr="00082080" w:rsidRDefault="00D7132C" w:rsidP="000D797B">
            <w:pPr>
              <w:spacing w:after="0" w:line="240" w:lineRule="auto"/>
              <w:jc w:val="both"/>
              <w:rPr>
                <w:rFonts w:ascii="Times New Roman" w:eastAsia="Times New Roman" w:hAnsi="Times New Roman" w:cs="Times New Roman"/>
                <w:b/>
              </w:rPr>
            </w:pPr>
            <w:r w:rsidRPr="00082080">
              <w:rPr>
                <w:rFonts w:ascii="Times New Roman" w:eastAsia="Times New Roman" w:hAnsi="Times New Roman" w:cs="Times New Roman"/>
                <w:color w:val="000000"/>
                <w:sz w:val="24"/>
                <w:szCs w:val="24"/>
              </w:rPr>
              <w:t xml:space="preserve"> </w:t>
            </w:r>
            <w:r w:rsidR="000D797B" w:rsidRPr="00082080">
              <w:rPr>
                <w:rFonts w:ascii="Times New Roman" w:eastAsia="Times New Roman" w:hAnsi="Times New Roman" w:cs="Times New Roman"/>
                <w:color w:val="000000"/>
                <w:sz w:val="24"/>
                <w:szCs w:val="24"/>
              </w:rPr>
              <w:t>Заявитель должен быть проинформирован в срок не более 5 (пять) рабочих дней с момент</w:t>
            </w:r>
            <w:r w:rsidRPr="00082080">
              <w:rPr>
                <w:rFonts w:ascii="Times New Roman" w:eastAsia="Times New Roman" w:hAnsi="Times New Roman" w:cs="Times New Roman"/>
                <w:color w:val="000000"/>
                <w:sz w:val="24"/>
                <w:szCs w:val="24"/>
              </w:rPr>
              <w:t>а поступления запроса (заявления</w:t>
            </w:r>
            <w:r w:rsidR="000D797B" w:rsidRPr="00082080">
              <w:rPr>
                <w:rFonts w:ascii="Times New Roman" w:eastAsia="Times New Roman" w:hAnsi="Times New Roman" w:cs="Times New Roman"/>
                <w:color w:val="000000"/>
                <w:sz w:val="24"/>
                <w:szCs w:val="24"/>
              </w:rPr>
              <w:t xml:space="preserve"> на предоставление услуги для субъекта малого и среднего предпринимательства) о возможности или невозможности пре</w:t>
            </w:r>
            <w:r w:rsidRPr="00082080">
              <w:rPr>
                <w:rFonts w:ascii="Times New Roman" w:eastAsia="Times New Roman" w:hAnsi="Times New Roman" w:cs="Times New Roman"/>
                <w:color w:val="000000"/>
                <w:sz w:val="24"/>
                <w:szCs w:val="24"/>
              </w:rPr>
              <w:t>доставления услуги (с указанием п</w:t>
            </w:r>
            <w:r w:rsidR="000D797B" w:rsidRPr="00082080">
              <w:rPr>
                <w:rFonts w:ascii="Times New Roman" w:eastAsia="Times New Roman" w:hAnsi="Times New Roman" w:cs="Times New Roman"/>
                <w:color w:val="000000"/>
                <w:sz w:val="24"/>
                <w:szCs w:val="24"/>
              </w:rPr>
              <w:t>ричин, по которым услуга не может быть предоставлена) в письменной или электронной форме по форме согласно Приложению № 6 к договору.</w:t>
            </w:r>
          </w:p>
          <w:p w14:paraId="30E60119" w14:textId="77777777" w:rsidR="000D797B" w:rsidRPr="00082080" w:rsidRDefault="000D797B" w:rsidP="000D797B">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Срок получения услуги (промежуточного результата) с момента поступле</w:t>
            </w:r>
            <w:r w:rsidR="00D7132C" w:rsidRPr="00082080">
              <w:rPr>
                <w:rFonts w:ascii="Times New Roman" w:eastAsia="Times New Roman" w:hAnsi="Times New Roman" w:cs="Times New Roman"/>
                <w:color w:val="000000"/>
                <w:sz w:val="24"/>
                <w:szCs w:val="24"/>
              </w:rPr>
              <w:t>ния запроса заявителя (заявления</w:t>
            </w:r>
            <w:r w:rsidRPr="00082080">
              <w:rPr>
                <w:rFonts w:ascii="Times New Roman" w:eastAsia="Times New Roman" w:hAnsi="Times New Roman" w:cs="Times New Roman"/>
                <w:color w:val="000000"/>
                <w:sz w:val="24"/>
                <w:szCs w:val="24"/>
              </w:rPr>
              <w:t xml:space="preserve"> на предоставление услуги для субъекта малого и среднего предпринимательства) не должен превышать 30 (тридцать) календарных дней.</w:t>
            </w:r>
          </w:p>
          <w:p w14:paraId="02C4E032" w14:textId="77777777" w:rsidR="000D797B" w:rsidRPr="00082080" w:rsidRDefault="00B35AFB" w:rsidP="000D797B">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w:t>
            </w:r>
            <w:r w:rsidR="000D797B" w:rsidRPr="00082080">
              <w:rPr>
                <w:rFonts w:ascii="Times New Roman" w:eastAsia="Times New Roman" w:hAnsi="Times New Roman" w:cs="Times New Roman"/>
                <w:color w:val="000000"/>
                <w:sz w:val="24"/>
                <w:szCs w:val="24"/>
              </w:rPr>
              <w:t>Не позднее «30» ноября 2020 года Исполнитель направляет Заказчику:</w:t>
            </w:r>
          </w:p>
          <w:p w14:paraId="55D995E9" w14:textId="77777777" w:rsidR="000D797B" w:rsidRPr="00082080" w:rsidRDefault="000D797B" w:rsidP="000D797B">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акт сдачи-приемки оказанных услуг</w:t>
            </w:r>
            <w:r w:rsidR="00B35AFB" w:rsidRPr="00082080">
              <w:rPr>
                <w:rFonts w:ascii="Times New Roman" w:eastAsia="Times New Roman" w:hAnsi="Times New Roman" w:cs="Times New Roman"/>
                <w:color w:val="000000"/>
                <w:sz w:val="24"/>
                <w:szCs w:val="24"/>
              </w:rPr>
              <w:t xml:space="preserve"> </w:t>
            </w:r>
            <w:r w:rsidRPr="00082080">
              <w:rPr>
                <w:rFonts w:ascii="Times New Roman" w:eastAsia="Times New Roman" w:hAnsi="Times New Roman" w:cs="Times New Roman"/>
                <w:color w:val="000000"/>
                <w:sz w:val="24"/>
                <w:szCs w:val="24"/>
              </w:rPr>
              <w:t>в 2 (два) экземплярах по форме согласно Приложению № 2 к договору;</w:t>
            </w:r>
          </w:p>
          <w:p w14:paraId="1758EAE2" w14:textId="77777777" w:rsidR="000D797B" w:rsidRPr="00082080" w:rsidRDefault="000D797B" w:rsidP="000D797B">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 6 к договору с приложением подтверждающих материалов (скрин</w:t>
            </w:r>
            <w:r w:rsidR="006271CF" w:rsidRPr="00082080">
              <w:rPr>
                <w:rFonts w:ascii="Times New Roman" w:eastAsia="Times New Roman" w:hAnsi="Times New Roman" w:cs="Times New Roman"/>
                <w:color w:val="000000"/>
                <w:sz w:val="24"/>
                <w:szCs w:val="24"/>
              </w:rPr>
              <w:t>шотов) о направлении уведомления</w:t>
            </w:r>
            <w:r w:rsidRPr="00082080">
              <w:rPr>
                <w:rFonts w:ascii="Times New Roman" w:eastAsia="Times New Roman" w:hAnsi="Times New Roman" w:cs="Times New Roman"/>
                <w:color w:val="000000"/>
                <w:sz w:val="24"/>
                <w:szCs w:val="24"/>
              </w:rPr>
              <w:t xml:space="preserve"> Заявителю;</w:t>
            </w:r>
          </w:p>
          <w:p w14:paraId="4937A569" w14:textId="77777777" w:rsidR="000D797B" w:rsidRPr="00082080" w:rsidRDefault="000D797B" w:rsidP="000D797B">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заявления на предоставление услуги для субъекта малого и среднего предпринимательства, либо их скан-копии по форме согласно Приложению № 5 к договору;</w:t>
            </w:r>
          </w:p>
          <w:p w14:paraId="76D187A8" w14:textId="77777777" w:rsidR="000D797B" w:rsidRPr="00082080" w:rsidRDefault="000D797B" w:rsidP="000D797B">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копии договоров с субъектами малого</w:t>
            </w:r>
            <w:r w:rsidR="00B35AFB" w:rsidRPr="00082080">
              <w:rPr>
                <w:rFonts w:ascii="Times New Roman" w:eastAsia="Times New Roman" w:hAnsi="Times New Roman" w:cs="Times New Roman"/>
                <w:color w:val="000000"/>
                <w:sz w:val="24"/>
                <w:szCs w:val="24"/>
              </w:rPr>
              <w:t xml:space="preserve"> </w:t>
            </w:r>
            <w:r w:rsidRPr="00082080">
              <w:rPr>
                <w:rFonts w:ascii="Times New Roman" w:eastAsia="Times New Roman" w:hAnsi="Times New Roman" w:cs="Times New Roman"/>
                <w:color w:val="000000"/>
                <w:sz w:val="24"/>
                <w:szCs w:val="24"/>
              </w:rPr>
              <w:t>и среднего предпринимательства РМЭ</w:t>
            </w:r>
            <w:r w:rsidR="00B35AFB" w:rsidRPr="00082080">
              <w:rPr>
                <w:rFonts w:ascii="Times New Roman" w:eastAsia="Times New Roman" w:hAnsi="Times New Roman" w:cs="Times New Roman"/>
                <w:color w:val="000000"/>
                <w:sz w:val="24"/>
                <w:szCs w:val="24"/>
              </w:rPr>
              <w:t xml:space="preserve"> </w:t>
            </w:r>
            <w:r w:rsidRPr="00082080">
              <w:rPr>
                <w:rFonts w:ascii="Times New Roman" w:eastAsia="Times New Roman" w:hAnsi="Times New Roman" w:cs="Times New Roman"/>
                <w:color w:val="000000"/>
                <w:sz w:val="24"/>
                <w:szCs w:val="24"/>
              </w:rPr>
              <w:t>на оказание услуг;</w:t>
            </w:r>
          </w:p>
          <w:p w14:paraId="5F4E220E" w14:textId="77777777" w:rsidR="000D797B" w:rsidRPr="00082080" w:rsidRDefault="000D797B" w:rsidP="000D797B">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копии платежных документов, подтверждающих факты оплаты со стороны субъектов малого и среднего предпринимательства Республики Марий Эл части стоимости оказанных услуг;</w:t>
            </w:r>
          </w:p>
          <w:p w14:paraId="537D4DD3" w14:textId="77777777" w:rsidR="000D797B" w:rsidRPr="00082080" w:rsidRDefault="000D797B" w:rsidP="000D797B">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копии материалов – результатов оказанных услуг субъектам малого и среднего предпринимательства РМЭ в соответствии с условиями договора;</w:t>
            </w:r>
          </w:p>
          <w:p w14:paraId="091F7039" w14:textId="77777777" w:rsidR="000D797B" w:rsidRPr="00082080" w:rsidRDefault="000D797B" w:rsidP="000D797B">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копии актов сдачи-приемки оказанных услуг, подт</w:t>
            </w:r>
            <w:r w:rsidR="00B35AFB" w:rsidRPr="00082080">
              <w:rPr>
                <w:rFonts w:ascii="Times New Roman" w:eastAsia="Times New Roman" w:hAnsi="Times New Roman" w:cs="Times New Roman"/>
                <w:color w:val="000000"/>
                <w:sz w:val="24"/>
                <w:szCs w:val="24"/>
              </w:rPr>
              <w:t>верждающих факт</w:t>
            </w:r>
            <w:r w:rsidRPr="00082080">
              <w:rPr>
                <w:rFonts w:ascii="Times New Roman" w:eastAsia="Times New Roman" w:hAnsi="Times New Roman" w:cs="Times New Roman"/>
                <w:color w:val="000000"/>
                <w:sz w:val="24"/>
                <w:szCs w:val="24"/>
              </w:rPr>
              <w:t xml:space="preserve"> оказания</w:t>
            </w:r>
            <w:r w:rsidR="00B35AFB" w:rsidRPr="00082080">
              <w:rPr>
                <w:rFonts w:ascii="Times New Roman" w:eastAsia="Times New Roman" w:hAnsi="Times New Roman" w:cs="Times New Roman"/>
                <w:color w:val="000000"/>
                <w:sz w:val="24"/>
                <w:szCs w:val="24"/>
              </w:rPr>
              <w:t xml:space="preserve"> </w:t>
            </w:r>
            <w:r w:rsidRPr="00082080">
              <w:rPr>
                <w:rFonts w:ascii="Times New Roman" w:eastAsia="Times New Roman" w:hAnsi="Times New Roman" w:cs="Times New Roman"/>
                <w:color w:val="000000"/>
                <w:sz w:val="24"/>
                <w:szCs w:val="24"/>
              </w:rPr>
              <w:lastRenderedPageBreak/>
              <w:t>услуг Исполнителем субъектам малого и среднего предпринимательства РМЭ, содержащих сведения о сроках оказания услуг, стоимости и источниках финансирования оказанных услуг;</w:t>
            </w:r>
          </w:p>
          <w:p w14:paraId="1620E2A6" w14:textId="77777777" w:rsidR="000D797B" w:rsidRPr="00082080" w:rsidRDefault="000D797B" w:rsidP="000D797B">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реестр получателей услуг в электронном</w:t>
            </w:r>
            <w:r w:rsidR="00B35AFB" w:rsidRPr="00082080">
              <w:rPr>
                <w:rFonts w:ascii="Times New Roman" w:eastAsia="Times New Roman" w:hAnsi="Times New Roman" w:cs="Times New Roman"/>
                <w:color w:val="000000"/>
                <w:sz w:val="24"/>
                <w:szCs w:val="24"/>
              </w:rPr>
              <w:t xml:space="preserve"> </w:t>
            </w:r>
            <w:r w:rsidRPr="00082080">
              <w:rPr>
                <w:rFonts w:ascii="Times New Roman" w:eastAsia="Times New Roman" w:hAnsi="Times New Roman" w:cs="Times New Roman"/>
                <w:color w:val="000000"/>
                <w:sz w:val="24"/>
                <w:szCs w:val="24"/>
              </w:rPr>
              <w:t>и письменном виде, подписанный руководителем Исполнителя по форме согласно Приложению № 3 к договору;</w:t>
            </w:r>
          </w:p>
          <w:p w14:paraId="06A3A6AB" w14:textId="77777777" w:rsidR="000D797B" w:rsidRPr="00082080" w:rsidRDefault="000D797B" w:rsidP="000D797B">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реестр уникальных получателей услуг</w:t>
            </w:r>
            <w:r w:rsidR="00B35AFB" w:rsidRPr="00082080">
              <w:rPr>
                <w:rFonts w:ascii="Times New Roman" w:eastAsia="Times New Roman" w:hAnsi="Times New Roman" w:cs="Times New Roman"/>
                <w:color w:val="000000"/>
                <w:sz w:val="24"/>
                <w:szCs w:val="24"/>
              </w:rPr>
              <w:t xml:space="preserve"> </w:t>
            </w:r>
            <w:r w:rsidRPr="00082080">
              <w:rPr>
                <w:rFonts w:ascii="Times New Roman" w:eastAsia="Times New Roman" w:hAnsi="Times New Roman" w:cs="Times New Roman"/>
                <w:color w:val="000000"/>
                <w:sz w:val="24"/>
                <w:szCs w:val="24"/>
              </w:rPr>
              <w:t>в электронном и письменном виде, подписанный руководителем Исполнителя по форме согласно Приложению № 4 к договору;</w:t>
            </w:r>
          </w:p>
          <w:p w14:paraId="4F3D8F9D" w14:textId="77777777" w:rsidR="000D797B" w:rsidRPr="00082080" w:rsidRDefault="000D797B" w:rsidP="000D797B">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07BB5B4C" w14:textId="77777777" w:rsidR="000D797B" w:rsidRPr="00082080" w:rsidRDefault="000D797B" w:rsidP="000D797B">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иные материалы и документы</w:t>
            </w:r>
            <w:r w:rsidR="00B35AFB" w:rsidRPr="00082080">
              <w:rPr>
                <w:rFonts w:ascii="Times New Roman" w:eastAsia="Times New Roman" w:hAnsi="Times New Roman" w:cs="Times New Roman"/>
                <w:color w:val="000000"/>
                <w:sz w:val="24"/>
                <w:szCs w:val="24"/>
              </w:rPr>
              <w:t xml:space="preserve"> по усмотрению </w:t>
            </w:r>
            <w:r w:rsidRPr="00082080">
              <w:rPr>
                <w:rFonts w:ascii="Times New Roman" w:eastAsia="Times New Roman" w:hAnsi="Times New Roman" w:cs="Times New Roman"/>
                <w:color w:val="000000"/>
                <w:sz w:val="24"/>
                <w:szCs w:val="24"/>
              </w:rPr>
              <w:t xml:space="preserve">Исполнителя, </w:t>
            </w:r>
            <w:r w:rsidR="00B35AFB" w:rsidRPr="00082080">
              <w:rPr>
                <w:rFonts w:ascii="Times New Roman" w:eastAsia="Times New Roman" w:hAnsi="Times New Roman" w:cs="Times New Roman"/>
                <w:color w:val="000000"/>
                <w:sz w:val="24"/>
                <w:szCs w:val="24"/>
              </w:rPr>
              <w:t>п</w:t>
            </w:r>
            <w:r w:rsidRPr="00082080">
              <w:rPr>
                <w:rFonts w:ascii="Times New Roman" w:eastAsia="Times New Roman" w:hAnsi="Times New Roman" w:cs="Times New Roman"/>
                <w:color w:val="000000"/>
                <w:sz w:val="24"/>
                <w:szCs w:val="24"/>
              </w:rPr>
              <w:t>одтверждающие количество и качество оказанных услуг.</w:t>
            </w:r>
          </w:p>
          <w:p w14:paraId="39AA1D3F" w14:textId="77777777" w:rsidR="000D797B" w:rsidRPr="00082080" w:rsidRDefault="00B35AFB" w:rsidP="000D797B">
            <w:pPr>
              <w:tabs>
                <w:tab w:val="left" w:pos="2625"/>
              </w:tabs>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w:t>
            </w:r>
            <w:r w:rsidR="000D797B" w:rsidRPr="00082080">
              <w:rPr>
                <w:rFonts w:ascii="Times New Roman" w:eastAsia="Times New Roman" w:hAnsi="Times New Roman" w:cs="Times New Roman"/>
                <w:color w:val="000000"/>
                <w:sz w:val="24"/>
                <w:szCs w:val="24"/>
              </w:rPr>
              <w:t>Все отчетные документы должны быть подписаны</w:t>
            </w:r>
            <w:r w:rsidRPr="00082080">
              <w:rPr>
                <w:rFonts w:ascii="Times New Roman" w:eastAsia="Times New Roman" w:hAnsi="Times New Roman" w:cs="Times New Roman"/>
                <w:color w:val="000000"/>
                <w:sz w:val="24"/>
                <w:szCs w:val="24"/>
              </w:rPr>
              <w:t xml:space="preserve"> </w:t>
            </w:r>
            <w:r w:rsidR="000D797B" w:rsidRPr="00082080">
              <w:rPr>
                <w:rFonts w:ascii="Times New Roman" w:eastAsia="Times New Roman" w:hAnsi="Times New Roman" w:cs="Times New Roman"/>
                <w:color w:val="000000"/>
                <w:sz w:val="24"/>
                <w:szCs w:val="24"/>
              </w:rPr>
              <w:t>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4E30BAED" w14:textId="77777777" w:rsidR="0019699C" w:rsidRPr="00082080" w:rsidRDefault="0019699C" w:rsidP="00D13FEA">
            <w:pPr>
              <w:spacing w:after="0" w:line="240" w:lineRule="auto"/>
              <w:jc w:val="both"/>
              <w:rPr>
                <w:rFonts w:ascii="Times New Roman" w:eastAsia="Times New Roman" w:hAnsi="Times New Roman" w:cs="Times New Roman"/>
                <w:color w:val="000000"/>
                <w:sz w:val="24"/>
                <w:szCs w:val="24"/>
              </w:rPr>
            </w:pPr>
          </w:p>
          <w:p w14:paraId="3E7FE30D" w14:textId="77777777" w:rsidR="00783518" w:rsidRPr="00082080" w:rsidRDefault="00EE2EDB" w:rsidP="00C972A3">
            <w:pPr>
              <w:spacing w:after="0" w:line="240" w:lineRule="auto"/>
              <w:jc w:val="both"/>
              <w:rPr>
                <w:rFonts w:ascii="Times New Roman" w:eastAsia="Times New Roman" w:hAnsi="Times New Roman" w:cs="Times New Roman"/>
                <w:b/>
                <w:bCs/>
                <w:color w:val="000000"/>
                <w:sz w:val="24"/>
                <w:szCs w:val="24"/>
              </w:rPr>
            </w:pPr>
            <w:r w:rsidRPr="00082080">
              <w:rPr>
                <w:rFonts w:ascii="Times New Roman" w:eastAsia="Times New Roman" w:hAnsi="Times New Roman" w:cs="Times New Roman"/>
                <w:b/>
                <w:bCs/>
                <w:color w:val="000000"/>
                <w:sz w:val="24"/>
                <w:szCs w:val="24"/>
              </w:rPr>
              <w:t xml:space="preserve">По </w:t>
            </w:r>
            <w:r w:rsidR="00EF5FA9" w:rsidRPr="00082080">
              <w:rPr>
                <w:rFonts w:ascii="Times New Roman" w:eastAsia="Times New Roman" w:hAnsi="Times New Roman" w:cs="Times New Roman"/>
                <w:b/>
                <w:bCs/>
                <w:color w:val="000000"/>
                <w:sz w:val="24"/>
                <w:szCs w:val="24"/>
              </w:rPr>
              <w:t>Л</w:t>
            </w:r>
            <w:r w:rsidRPr="00082080">
              <w:rPr>
                <w:rFonts w:ascii="Times New Roman" w:eastAsia="Times New Roman" w:hAnsi="Times New Roman" w:cs="Times New Roman"/>
                <w:b/>
                <w:bCs/>
                <w:color w:val="000000"/>
                <w:sz w:val="24"/>
                <w:szCs w:val="24"/>
              </w:rPr>
              <w:t>оту № 3:</w:t>
            </w:r>
          </w:p>
          <w:p w14:paraId="4B36321A" w14:textId="77777777" w:rsidR="001678AA" w:rsidRPr="00082080" w:rsidRDefault="00B35AFB" w:rsidP="001678AA">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w:t>
            </w:r>
            <w:r w:rsidR="001678AA" w:rsidRPr="00082080">
              <w:rPr>
                <w:rFonts w:ascii="Times New Roman" w:eastAsia="Times New Roman" w:hAnsi="Times New Roman" w:cs="Times New Roman"/>
                <w:color w:val="000000"/>
                <w:sz w:val="24"/>
                <w:szCs w:val="24"/>
              </w:rPr>
              <w:t xml:space="preserve">Исполнитель обеспечивает оказание услуг субъектам малого и среднего предпринимательства РМЭ на условиях </w:t>
            </w:r>
            <w:proofErr w:type="spellStart"/>
            <w:r w:rsidR="001678AA" w:rsidRPr="00082080">
              <w:rPr>
                <w:rFonts w:ascii="Times New Roman" w:eastAsia="Times New Roman" w:hAnsi="Times New Roman" w:cs="Times New Roman"/>
                <w:color w:val="000000"/>
                <w:sz w:val="24"/>
                <w:szCs w:val="24"/>
              </w:rPr>
              <w:t>софинансирования</w:t>
            </w:r>
            <w:proofErr w:type="spellEnd"/>
            <w:r w:rsidR="001678AA" w:rsidRPr="00082080">
              <w:rPr>
                <w:rFonts w:ascii="Times New Roman" w:eastAsia="Times New Roman" w:hAnsi="Times New Roman" w:cs="Times New Roman"/>
                <w:color w:val="000000"/>
                <w:sz w:val="24"/>
                <w:szCs w:val="24"/>
              </w:rPr>
              <w:t xml:space="preserve"> со стороны предприятия – получателя услуги</w:t>
            </w:r>
            <w:r w:rsidRPr="00082080">
              <w:rPr>
                <w:rFonts w:ascii="Times New Roman" w:eastAsia="Times New Roman" w:hAnsi="Times New Roman" w:cs="Times New Roman"/>
                <w:color w:val="000000"/>
                <w:sz w:val="24"/>
                <w:szCs w:val="24"/>
              </w:rPr>
              <w:t xml:space="preserve"> </w:t>
            </w:r>
            <w:r w:rsidR="001678AA" w:rsidRPr="00082080">
              <w:rPr>
                <w:rFonts w:ascii="Times New Roman" w:eastAsia="Times New Roman" w:hAnsi="Times New Roman" w:cs="Times New Roman"/>
                <w:color w:val="000000"/>
                <w:sz w:val="24"/>
                <w:szCs w:val="24"/>
              </w:rPr>
              <w:t>в сумме не менее 5 (пять) процентов</w:t>
            </w:r>
            <w:r w:rsidRPr="00082080">
              <w:rPr>
                <w:rFonts w:ascii="Times New Roman" w:eastAsia="Times New Roman" w:hAnsi="Times New Roman" w:cs="Times New Roman"/>
                <w:color w:val="000000"/>
                <w:sz w:val="24"/>
                <w:szCs w:val="24"/>
              </w:rPr>
              <w:t xml:space="preserve"> </w:t>
            </w:r>
            <w:r w:rsidR="001678AA" w:rsidRPr="00082080">
              <w:rPr>
                <w:rFonts w:ascii="Times New Roman" w:eastAsia="Times New Roman" w:hAnsi="Times New Roman" w:cs="Times New Roman"/>
                <w:color w:val="000000"/>
                <w:sz w:val="24"/>
                <w:szCs w:val="24"/>
              </w:rPr>
              <w:t>от стоимости финансирования услуги</w:t>
            </w:r>
            <w:r w:rsidRPr="00082080">
              <w:rPr>
                <w:rFonts w:ascii="Times New Roman" w:eastAsia="Times New Roman" w:hAnsi="Times New Roman" w:cs="Times New Roman"/>
                <w:color w:val="000000"/>
                <w:sz w:val="24"/>
                <w:szCs w:val="24"/>
              </w:rPr>
              <w:t xml:space="preserve"> </w:t>
            </w:r>
            <w:r w:rsidR="001678AA" w:rsidRPr="00082080">
              <w:rPr>
                <w:rFonts w:ascii="Times New Roman" w:eastAsia="Times New Roman" w:hAnsi="Times New Roman" w:cs="Times New Roman"/>
                <w:color w:val="000000"/>
                <w:sz w:val="24"/>
                <w:szCs w:val="24"/>
              </w:rPr>
              <w:t>за счет бюджетных средств, предусмотренных на финансиров</w:t>
            </w:r>
            <w:r w:rsidRPr="00082080">
              <w:rPr>
                <w:rFonts w:ascii="Times New Roman" w:eastAsia="Times New Roman" w:hAnsi="Times New Roman" w:cs="Times New Roman"/>
                <w:color w:val="000000"/>
                <w:sz w:val="24"/>
                <w:szCs w:val="24"/>
              </w:rPr>
              <w:t xml:space="preserve">ание центра оказания услуг «Мой </w:t>
            </w:r>
            <w:r w:rsidR="001678AA" w:rsidRPr="00082080">
              <w:rPr>
                <w:rFonts w:ascii="Times New Roman" w:eastAsia="Times New Roman" w:hAnsi="Times New Roman" w:cs="Times New Roman"/>
                <w:color w:val="000000"/>
                <w:sz w:val="24"/>
                <w:szCs w:val="24"/>
              </w:rPr>
              <w:t>бизнес»</w:t>
            </w:r>
            <w:r w:rsidRPr="00082080">
              <w:rPr>
                <w:rFonts w:ascii="Times New Roman" w:eastAsia="Times New Roman" w:hAnsi="Times New Roman" w:cs="Times New Roman"/>
                <w:color w:val="000000"/>
                <w:sz w:val="24"/>
                <w:szCs w:val="24"/>
              </w:rPr>
              <w:t xml:space="preserve"> </w:t>
            </w:r>
            <w:r w:rsidR="001678AA" w:rsidRPr="00082080">
              <w:rPr>
                <w:rFonts w:ascii="Times New Roman" w:eastAsia="Times New Roman" w:hAnsi="Times New Roman" w:cs="Times New Roman"/>
                <w:color w:val="000000"/>
                <w:sz w:val="24"/>
                <w:szCs w:val="24"/>
              </w:rPr>
              <w:t>по направлению инжинирингового центра.</w:t>
            </w:r>
          </w:p>
          <w:p w14:paraId="792CFB1D" w14:textId="77777777" w:rsidR="001678AA" w:rsidRPr="00082080" w:rsidRDefault="00B35AFB" w:rsidP="001678AA">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w:t>
            </w:r>
            <w:r w:rsidR="001678AA" w:rsidRPr="00082080">
              <w:rPr>
                <w:rFonts w:ascii="Times New Roman" w:eastAsia="Times New Roman" w:hAnsi="Times New Roman" w:cs="Times New Roman"/>
                <w:color w:val="000000"/>
                <w:sz w:val="24"/>
                <w:szCs w:val="24"/>
              </w:rPr>
              <w:t>Услуги в рамках данного лота должны быть оказаны субъектам малого</w:t>
            </w:r>
            <w:r w:rsidRPr="00082080">
              <w:rPr>
                <w:rFonts w:ascii="Times New Roman" w:eastAsia="Times New Roman" w:hAnsi="Times New Roman" w:cs="Times New Roman"/>
                <w:color w:val="000000"/>
                <w:sz w:val="24"/>
                <w:szCs w:val="24"/>
              </w:rPr>
              <w:t xml:space="preserve"> </w:t>
            </w:r>
            <w:r w:rsidR="001678AA" w:rsidRPr="00082080">
              <w:rPr>
                <w:rFonts w:ascii="Times New Roman" w:eastAsia="Times New Roman" w:hAnsi="Times New Roman" w:cs="Times New Roman"/>
                <w:color w:val="000000"/>
                <w:sz w:val="24"/>
                <w:szCs w:val="24"/>
              </w:rPr>
              <w:t>и среднего предпринимательства РМЭ, осуществляющим</w:t>
            </w:r>
            <w:r w:rsidR="00A85D30" w:rsidRPr="00082080">
              <w:rPr>
                <w:rFonts w:ascii="Times New Roman" w:eastAsia="Times New Roman" w:hAnsi="Times New Roman" w:cs="Times New Roman"/>
                <w:color w:val="000000"/>
                <w:sz w:val="24"/>
                <w:szCs w:val="24"/>
              </w:rPr>
              <w:t xml:space="preserve"> </w:t>
            </w:r>
            <w:r w:rsidR="001678AA" w:rsidRPr="00082080">
              <w:rPr>
                <w:rFonts w:ascii="Times New Roman" w:eastAsia="Times New Roman" w:hAnsi="Times New Roman" w:cs="Times New Roman"/>
                <w:color w:val="000000"/>
                <w:sz w:val="24"/>
                <w:szCs w:val="24"/>
              </w:rPr>
              <w:t>деятельность</w:t>
            </w:r>
            <w:r w:rsidR="00A85D30" w:rsidRPr="00082080">
              <w:rPr>
                <w:rFonts w:ascii="Times New Roman" w:eastAsia="Times New Roman" w:hAnsi="Times New Roman" w:cs="Times New Roman"/>
                <w:color w:val="000000"/>
                <w:sz w:val="24"/>
                <w:szCs w:val="24"/>
              </w:rPr>
              <w:t xml:space="preserve"> </w:t>
            </w:r>
            <w:r w:rsidR="001678AA" w:rsidRPr="00082080">
              <w:rPr>
                <w:rFonts w:ascii="Times New Roman" w:eastAsia="Times New Roman" w:hAnsi="Times New Roman" w:cs="Times New Roman"/>
                <w:color w:val="000000"/>
                <w:sz w:val="24"/>
                <w:szCs w:val="24"/>
              </w:rPr>
              <w:t>в области промышленного</w:t>
            </w:r>
            <w:r w:rsidR="00A85D30" w:rsidRPr="00082080">
              <w:rPr>
                <w:rFonts w:ascii="Times New Roman" w:eastAsia="Times New Roman" w:hAnsi="Times New Roman" w:cs="Times New Roman"/>
                <w:color w:val="000000"/>
                <w:sz w:val="24"/>
                <w:szCs w:val="24"/>
              </w:rPr>
              <w:t xml:space="preserve"> </w:t>
            </w:r>
            <w:r w:rsidR="001678AA" w:rsidRPr="00082080">
              <w:rPr>
                <w:rFonts w:ascii="Times New Roman" w:eastAsia="Times New Roman" w:hAnsi="Times New Roman" w:cs="Times New Roman"/>
                <w:color w:val="000000"/>
                <w:sz w:val="24"/>
                <w:szCs w:val="24"/>
              </w:rPr>
              <w:t xml:space="preserve">и </w:t>
            </w:r>
            <w:r w:rsidR="007416DF" w:rsidRPr="00082080">
              <w:rPr>
                <w:rFonts w:ascii="Times New Roman" w:eastAsia="Times New Roman" w:hAnsi="Times New Roman" w:cs="Times New Roman"/>
                <w:color w:val="000000"/>
                <w:sz w:val="24"/>
                <w:szCs w:val="24"/>
              </w:rPr>
              <w:t>сельскохозяйственного производства, включенн</w:t>
            </w:r>
            <w:r w:rsidR="006047D9" w:rsidRPr="00082080">
              <w:rPr>
                <w:rFonts w:ascii="Times New Roman" w:eastAsia="Times New Roman" w:hAnsi="Times New Roman" w:cs="Times New Roman"/>
                <w:color w:val="000000"/>
                <w:sz w:val="24"/>
                <w:szCs w:val="24"/>
              </w:rPr>
              <w:t>ую</w:t>
            </w:r>
            <w:r w:rsidR="007416DF" w:rsidRPr="00082080">
              <w:rPr>
                <w:rFonts w:ascii="Times New Roman" w:eastAsia="Times New Roman" w:hAnsi="Times New Roman" w:cs="Times New Roman"/>
                <w:color w:val="000000"/>
                <w:sz w:val="24"/>
                <w:szCs w:val="24"/>
              </w:rPr>
              <w:t xml:space="preserve"> в разделы А и С ОКВЭД2,</w:t>
            </w:r>
            <w:r w:rsidR="00A85D30" w:rsidRPr="00082080">
              <w:rPr>
                <w:rFonts w:ascii="Times New Roman" w:eastAsia="Times New Roman" w:hAnsi="Times New Roman" w:cs="Times New Roman"/>
                <w:color w:val="000000"/>
                <w:sz w:val="24"/>
                <w:szCs w:val="24"/>
              </w:rPr>
              <w:t xml:space="preserve"> </w:t>
            </w:r>
            <w:r w:rsidR="001678AA" w:rsidRPr="00082080">
              <w:rPr>
                <w:rFonts w:ascii="Times New Roman" w:eastAsia="Times New Roman" w:hAnsi="Times New Roman" w:cs="Times New Roman"/>
                <w:color w:val="000000"/>
                <w:sz w:val="24"/>
                <w:szCs w:val="24"/>
              </w:rPr>
              <w:t>а также разработку и внедрение инновационной продукции.</w:t>
            </w:r>
          </w:p>
          <w:p w14:paraId="4DAA8869" w14:textId="77777777" w:rsidR="00187086" w:rsidRPr="00082080" w:rsidRDefault="00A85D30" w:rsidP="00187086">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w:t>
            </w:r>
            <w:r w:rsidR="00187086" w:rsidRPr="00082080">
              <w:rPr>
                <w:rFonts w:ascii="Times New Roman" w:eastAsia="Times New Roman" w:hAnsi="Times New Roman" w:cs="Times New Roman"/>
                <w:color w:val="000000"/>
                <w:sz w:val="24"/>
                <w:szCs w:val="24"/>
              </w:rPr>
              <w:t xml:space="preserve">Общее количество уникальных получателей услуг в рамках текущего лота </w:t>
            </w:r>
            <w:r w:rsidR="00187086" w:rsidRPr="00082080">
              <w:rPr>
                <w:rFonts w:ascii="Times New Roman" w:eastAsia="Times New Roman" w:hAnsi="Times New Roman" w:cs="Times New Roman"/>
                <w:color w:val="000000"/>
                <w:sz w:val="24"/>
                <w:szCs w:val="24"/>
              </w:rPr>
              <w:lastRenderedPageBreak/>
              <w:t>не менее 20 (</w:t>
            </w:r>
            <w:r w:rsidR="006271CF" w:rsidRPr="00082080">
              <w:rPr>
                <w:rFonts w:ascii="Times New Roman" w:eastAsia="Times New Roman" w:hAnsi="Times New Roman" w:cs="Times New Roman"/>
                <w:color w:val="000000"/>
                <w:sz w:val="24"/>
                <w:szCs w:val="24"/>
              </w:rPr>
              <w:t>д</w:t>
            </w:r>
            <w:r w:rsidR="00187086" w:rsidRPr="00082080">
              <w:rPr>
                <w:rFonts w:ascii="Times New Roman" w:eastAsia="Times New Roman" w:hAnsi="Times New Roman" w:cs="Times New Roman"/>
                <w:color w:val="000000"/>
                <w:sz w:val="24"/>
                <w:szCs w:val="24"/>
              </w:rPr>
              <w:t>вадцать) субъектов малого и среднего предпринимательства РМЭ.</w:t>
            </w:r>
          </w:p>
          <w:p w14:paraId="22400E2C" w14:textId="77777777" w:rsidR="00187086" w:rsidRPr="00082080" w:rsidRDefault="00187086" w:rsidP="00187086">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Не менее 10 (</w:t>
            </w:r>
            <w:r w:rsidR="006271CF" w:rsidRPr="00082080">
              <w:rPr>
                <w:rFonts w:ascii="Times New Roman" w:eastAsia="Times New Roman" w:hAnsi="Times New Roman" w:cs="Times New Roman"/>
                <w:color w:val="000000"/>
                <w:sz w:val="24"/>
                <w:szCs w:val="24"/>
              </w:rPr>
              <w:t>д</w:t>
            </w:r>
            <w:r w:rsidRPr="00082080">
              <w:rPr>
                <w:rFonts w:ascii="Times New Roman" w:eastAsia="Times New Roman" w:hAnsi="Times New Roman" w:cs="Times New Roman"/>
                <w:color w:val="000000"/>
                <w:sz w:val="24"/>
                <w:szCs w:val="24"/>
              </w:rPr>
              <w:t>есять) субъектов малого и среднего предпринимательства должны быть уникальными получателями, отличными по отношению ко всем получателям услуг за 2019-2020 годы.</w:t>
            </w:r>
          </w:p>
          <w:p w14:paraId="0E6C624A" w14:textId="77777777" w:rsidR="00187086" w:rsidRPr="00082080" w:rsidRDefault="00187086" w:rsidP="00187086">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Уникальным СМСП для предыдущего абзаца считается получатель услуги, не получавший государственную поддержку в центре «Мой бизнес» в 2019 – 2020 годах. Перечень получателей услуг 2019 года размещен в открытом доступе на сайте мойбизнес12.рф в разделе «Реестр».</w:t>
            </w:r>
          </w:p>
          <w:p w14:paraId="6F035C1D" w14:textId="77777777" w:rsidR="00C135CD" w:rsidRPr="00082080" w:rsidRDefault="00C135CD" w:rsidP="00C135CD">
            <w:pPr>
              <w:spacing w:after="0" w:line="240" w:lineRule="auto"/>
              <w:jc w:val="both"/>
              <w:rPr>
                <w:rFonts w:ascii="Times New Roman" w:eastAsia="Times New Roman" w:hAnsi="Times New Roman" w:cs="Times New Roman"/>
                <w:b/>
              </w:rPr>
            </w:pPr>
            <w:r w:rsidRPr="00082080">
              <w:rPr>
                <w:rFonts w:ascii="Times New Roman" w:eastAsia="Times New Roman" w:hAnsi="Times New Roman" w:cs="Times New Roman"/>
                <w:color w:val="000000"/>
                <w:sz w:val="24"/>
                <w:szCs w:val="24"/>
              </w:rPr>
              <w:t xml:space="preserve"> Исполнитель должен обеспечить реализацию не менее 5 (</w:t>
            </w:r>
            <w:r w:rsidR="00397812" w:rsidRPr="00082080">
              <w:rPr>
                <w:rFonts w:ascii="Times New Roman" w:eastAsia="Times New Roman" w:hAnsi="Times New Roman" w:cs="Times New Roman"/>
                <w:color w:val="000000"/>
                <w:sz w:val="24"/>
                <w:szCs w:val="24"/>
              </w:rPr>
              <w:t>п</w:t>
            </w:r>
            <w:r w:rsidRPr="00082080">
              <w:rPr>
                <w:rFonts w:ascii="Times New Roman" w:eastAsia="Times New Roman" w:hAnsi="Times New Roman" w:cs="Times New Roman"/>
                <w:color w:val="000000"/>
                <w:sz w:val="24"/>
                <w:szCs w:val="24"/>
              </w:rPr>
              <w:t>ят</w:t>
            </w:r>
            <w:r w:rsidR="009A0B82" w:rsidRPr="00082080">
              <w:rPr>
                <w:rFonts w:ascii="Times New Roman" w:eastAsia="Times New Roman" w:hAnsi="Times New Roman" w:cs="Times New Roman"/>
                <w:color w:val="000000"/>
                <w:sz w:val="24"/>
                <w:szCs w:val="24"/>
              </w:rPr>
              <w:t>ь</w:t>
            </w:r>
            <w:r w:rsidRPr="00082080">
              <w:rPr>
                <w:rFonts w:ascii="Times New Roman" w:eastAsia="Times New Roman" w:hAnsi="Times New Roman" w:cs="Times New Roman"/>
                <w:color w:val="000000"/>
                <w:sz w:val="24"/>
                <w:szCs w:val="24"/>
              </w:rPr>
              <w:t>) программ модернизации (развития) перевооружения производства из числа разработанных программ. При этом, объем инвестиций, вложенных субъектами малого и среднего предпринимательства в реализацию программ модерни</w:t>
            </w:r>
            <w:r w:rsidR="00B35AFB" w:rsidRPr="00082080">
              <w:rPr>
                <w:rFonts w:ascii="Times New Roman" w:eastAsia="Times New Roman" w:hAnsi="Times New Roman" w:cs="Times New Roman"/>
                <w:color w:val="000000"/>
                <w:sz w:val="24"/>
                <w:szCs w:val="24"/>
              </w:rPr>
              <w:t>зации /развития/ перевооружения про</w:t>
            </w:r>
            <w:r w:rsidRPr="00082080">
              <w:rPr>
                <w:rFonts w:ascii="Times New Roman" w:eastAsia="Times New Roman" w:hAnsi="Times New Roman" w:cs="Times New Roman"/>
                <w:color w:val="000000"/>
                <w:sz w:val="24"/>
                <w:szCs w:val="24"/>
              </w:rPr>
              <w:t>изводства,</w:t>
            </w:r>
            <w:r w:rsidR="00B35AFB" w:rsidRPr="00082080">
              <w:rPr>
                <w:rFonts w:ascii="Times New Roman" w:eastAsia="Times New Roman" w:hAnsi="Times New Roman" w:cs="Times New Roman"/>
                <w:color w:val="000000"/>
                <w:sz w:val="24"/>
                <w:szCs w:val="24"/>
              </w:rPr>
              <w:t xml:space="preserve"> </w:t>
            </w:r>
            <w:r w:rsidRPr="00082080">
              <w:rPr>
                <w:rFonts w:ascii="Times New Roman" w:eastAsia="Times New Roman" w:hAnsi="Times New Roman" w:cs="Times New Roman"/>
                <w:color w:val="000000"/>
                <w:sz w:val="24"/>
                <w:szCs w:val="24"/>
              </w:rPr>
              <w:t>разработанных Исполнителем, должен составить не менее 50 000 000 (</w:t>
            </w:r>
            <w:r w:rsidR="00FE28D3" w:rsidRPr="00082080">
              <w:rPr>
                <w:rFonts w:ascii="Times New Roman" w:eastAsia="Times New Roman" w:hAnsi="Times New Roman" w:cs="Times New Roman"/>
                <w:color w:val="000000"/>
                <w:sz w:val="24"/>
                <w:szCs w:val="24"/>
              </w:rPr>
              <w:t>п</w:t>
            </w:r>
            <w:r w:rsidRPr="00082080">
              <w:rPr>
                <w:rFonts w:ascii="Times New Roman" w:eastAsia="Times New Roman" w:hAnsi="Times New Roman" w:cs="Times New Roman"/>
                <w:color w:val="000000"/>
                <w:sz w:val="24"/>
                <w:szCs w:val="24"/>
              </w:rPr>
              <w:t>ят</w:t>
            </w:r>
            <w:r w:rsidR="009A0B82" w:rsidRPr="00082080">
              <w:rPr>
                <w:rFonts w:ascii="Times New Roman" w:eastAsia="Times New Roman" w:hAnsi="Times New Roman" w:cs="Times New Roman"/>
                <w:color w:val="000000"/>
                <w:sz w:val="24"/>
                <w:szCs w:val="24"/>
              </w:rPr>
              <w:t>ь</w:t>
            </w:r>
            <w:r w:rsidRPr="00082080">
              <w:rPr>
                <w:rFonts w:ascii="Times New Roman" w:eastAsia="Times New Roman" w:hAnsi="Times New Roman" w:cs="Times New Roman"/>
                <w:color w:val="000000"/>
                <w:sz w:val="24"/>
                <w:szCs w:val="24"/>
              </w:rPr>
              <w:t xml:space="preserve">десят миллионов) рублей. </w:t>
            </w:r>
          </w:p>
          <w:p w14:paraId="6EF1BD51" w14:textId="77777777" w:rsidR="006271CF" w:rsidRPr="00082080" w:rsidRDefault="006271CF" w:rsidP="006271CF">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В случае обращения заявителя напрямую к Исполнителю для получения услуги, Исполнитель обязуется направить заявителя к Заказчику для оформления запроса на получение услуги.</w:t>
            </w:r>
          </w:p>
          <w:p w14:paraId="4AF8C523" w14:textId="77777777" w:rsidR="006271CF" w:rsidRPr="00082080" w:rsidRDefault="006271CF" w:rsidP="006271CF">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Запрос на получение услуги может производиться одним из следующих</w:t>
            </w:r>
            <w:r w:rsidR="00B35AFB" w:rsidRPr="00082080">
              <w:rPr>
                <w:rFonts w:ascii="Times New Roman" w:eastAsia="Times New Roman" w:hAnsi="Times New Roman" w:cs="Times New Roman"/>
                <w:color w:val="000000"/>
                <w:sz w:val="24"/>
                <w:szCs w:val="24"/>
              </w:rPr>
              <w:t xml:space="preserve"> </w:t>
            </w:r>
            <w:r w:rsidRPr="00082080">
              <w:rPr>
                <w:rFonts w:ascii="Times New Roman" w:eastAsia="Times New Roman" w:hAnsi="Times New Roman" w:cs="Times New Roman"/>
                <w:color w:val="000000"/>
                <w:sz w:val="24"/>
                <w:szCs w:val="24"/>
              </w:rPr>
              <w:t>способов:</w:t>
            </w:r>
          </w:p>
          <w:p w14:paraId="44AF9B2B" w14:textId="77777777" w:rsidR="006271CF" w:rsidRPr="00082080" w:rsidRDefault="006271CF" w:rsidP="006271CF">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при личном визите в Центр «Мой бизнес»;</w:t>
            </w:r>
          </w:p>
          <w:p w14:paraId="1FE09717" w14:textId="77777777" w:rsidR="006271CF" w:rsidRPr="00082080" w:rsidRDefault="006271CF" w:rsidP="006271CF">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с использованием средств телефонной связи;</w:t>
            </w:r>
          </w:p>
          <w:p w14:paraId="0611185D" w14:textId="77777777" w:rsidR="006271CF" w:rsidRPr="00082080" w:rsidRDefault="006271CF" w:rsidP="006271CF">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 информационную с</w:t>
            </w:r>
            <w:r w:rsidR="00B35AFB" w:rsidRPr="00082080">
              <w:rPr>
                <w:rFonts w:ascii="Times New Roman" w:eastAsia="Times New Roman" w:hAnsi="Times New Roman" w:cs="Times New Roman"/>
                <w:color w:val="000000"/>
                <w:sz w:val="24"/>
                <w:szCs w:val="24"/>
              </w:rPr>
              <w:t>истему АИС «Мой бизнес»);</w:t>
            </w:r>
          </w:p>
          <w:p w14:paraId="58E05471" w14:textId="77777777" w:rsidR="006271CF" w:rsidRPr="00082080" w:rsidRDefault="006271CF" w:rsidP="006271CF">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с использованием электронной почты.</w:t>
            </w:r>
          </w:p>
          <w:p w14:paraId="311456C8" w14:textId="77777777" w:rsidR="006271CF" w:rsidRPr="00082080" w:rsidRDefault="006271CF" w:rsidP="006271CF">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Допускается прием подписанных </w:t>
            </w:r>
            <w:r w:rsidR="00B73212" w:rsidRPr="00082080">
              <w:rPr>
                <w:rFonts w:ascii="Times New Roman" w:eastAsia="Times New Roman" w:hAnsi="Times New Roman" w:cs="Times New Roman"/>
                <w:color w:val="000000"/>
                <w:sz w:val="24"/>
                <w:szCs w:val="24"/>
              </w:rPr>
              <w:t>ска</w:t>
            </w:r>
            <w:r w:rsidRPr="00082080">
              <w:rPr>
                <w:rFonts w:ascii="Times New Roman" w:eastAsia="Times New Roman" w:hAnsi="Times New Roman" w:cs="Times New Roman"/>
                <w:color w:val="000000"/>
                <w:sz w:val="24"/>
                <w:szCs w:val="24"/>
              </w:rPr>
              <w:t>н</w:t>
            </w:r>
            <w:r w:rsidR="00B73212" w:rsidRPr="00082080">
              <w:rPr>
                <w:rFonts w:ascii="Times New Roman" w:eastAsia="Times New Roman" w:hAnsi="Times New Roman" w:cs="Times New Roman"/>
                <w:color w:val="000000"/>
                <w:sz w:val="24"/>
                <w:szCs w:val="24"/>
              </w:rPr>
              <w:t>-</w:t>
            </w:r>
            <w:r w:rsidRPr="00082080">
              <w:rPr>
                <w:rFonts w:ascii="Times New Roman" w:eastAsia="Times New Roman" w:hAnsi="Times New Roman" w:cs="Times New Roman"/>
                <w:color w:val="000000"/>
                <w:sz w:val="24"/>
                <w:szCs w:val="24"/>
              </w:rPr>
              <w:t>копий за</w:t>
            </w:r>
            <w:r w:rsidR="00B73212" w:rsidRPr="00082080">
              <w:rPr>
                <w:rFonts w:ascii="Times New Roman" w:eastAsia="Times New Roman" w:hAnsi="Times New Roman" w:cs="Times New Roman"/>
                <w:color w:val="000000"/>
                <w:sz w:val="24"/>
                <w:szCs w:val="24"/>
              </w:rPr>
              <w:t>явлений о предоставлении услуги</w:t>
            </w:r>
            <w:r w:rsidRPr="00082080">
              <w:rPr>
                <w:rFonts w:ascii="Times New Roman" w:eastAsia="Times New Roman" w:hAnsi="Times New Roman" w:cs="Times New Roman"/>
                <w:color w:val="000000"/>
                <w:sz w:val="24"/>
                <w:szCs w:val="24"/>
              </w:rPr>
              <w:t xml:space="preserve"> по форме согласно Приложению № 5 к договору.</w:t>
            </w:r>
          </w:p>
          <w:p w14:paraId="7452076D" w14:textId="77777777" w:rsidR="006271CF" w:rsidRPr="00082080" w:rsidRDefault="006271CF" w:rsidP="006271CF">
            <w:pPr>
              <w:spacing w:after="0" w:line="240" w:lineRule="auto"/>
              <w:jc w:val="both"/>
              <w:rPr>
                <w:rFonts w:ascii="Times New Roman" w:eastAsia="Times New Roman" w:hAnsi="Times New Roman" w:cs="Times New Roman"/>
                <w:color w:val="000000" w:themeColor="text1"/>
                <w:sz w:val="24"/>
                <w:szCs w:val="24"/>
              </w:rPr>
            </w:pPr>
            <w:r w:rsidRPr="00082080">
              <w:rPr>
                <w:rFonts w:ascii="Times New Roman" w:eastAsia="Times New Roman" w:hAnsi="Times New Roman" w:cs="Times New Roman"/>
                <w:color w:val="000000"/>
                <w:sz w:val="24"/>
                <w:szCs w:val="24"/>
              </w:rPr>
              <w:t xml:space="preserve"> </w:t>
            </w:r>
            <w:r w:rsidRPr="00082080">
              <w:rPr>
                <w:rFonts w:ascii="Times New Roman" w:eastAsia="Times New Roman" w:hAnsi="Times New Roman" w:cs="Times New Roman"/>
                <w:color w:val="000000" w:themeColor="text1"/>
                <w:sz w:val="24"/>
                <w:szCs w:val="24"/>
              </w:rPr>
              <w:t xml:space="preserve">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w:t>
            </w:r>
            <w:r w:rsidRPr="00082080">
              <w:rPr>
                <w:rFonts w:ascii="Times New Roman" w:eastAsia="Times New Roman" w:hAnsi="Times New Roman" w:cs="Times New Roman"/>
                <w:color w:val="000000" w:themeColor="text1"/>
                <w:sz w:val="24"/>
                <w:szCs w:val="24"/>
              </w:rPr>
              <w:lastRenderedPageBreak/>
              <w:t xml:space="preserve">1 раз в неделю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(трех) дней с момента подписания договора. </w:t>
            </w:r>
            <w:r w:rsidR="00B35AFB" w:rsidRPr="00082080">
              <w:rPr>
                <w:rFonts w:ascii="Times New Roman" w:eastAsia="Times New Roman" w:hAnsi="Times New Roman" w:cs="Times New Roman"/>
                <w:color w:val="000000" w:themeColor="text1"/>
                <w:sz w:val="24"/>
                <w:szCs w:val="24"/>
              </w:rPr>
              <w:t xml:space="preserve">    </w:t>
            </w:r>
            <w:r w:rsidRPr="00082080">
              <w:rPr>
                <w:rFonts w:ascii="Times New Roman" w:eastAsia="Times New Roman" w:hAnsi="Times New Roman" w:cs="Times New Roman"/>
                <w:color w:val="000000" w:themeColor="text1"/>
                <w:sz w:val="24"/>
                <w:szCs w:val="24"/>
              </w:rPr>
              <w:t>Присутствие ответственного сотрудника на рабочей встрече обязательно, в т.ч. при проведении онлайн-встречи.</w:t>
            </w:r>
          </w:p>
          <w:p w14:paraId="09F3D976" w14:textId="77777777" w:rsidR="006271CF" w:rsidRPr="00082080" w:rsidRDefault="00B35AFB" w:rsidP="006271CF">
            <w:pPr>
              <w:spacing w:after="0" w:line="240" w:lineRule="auto"/>
              <w:jc w:val="both"/>
              <w:rPr>
                <w:rFonts w:ascii="Times New Roman" w:eastAsia="Times New Roman" w:hAnsi="Times New Roman" w:cs="Times New Roman"/>
                <w:color w:val="000000" w:themeColor="text1"/>
                <w:sz w:val="24"/>
                <w:szCs w:val="24"/>
              </w:rPr>
            </w:pPr>
            <w:r w:rsidRPr="00082080">
              <w:rPr>
                <w:rFonts w:ascii="Times New Roman" w:eastAsia="Times New Roman" w:hAnsi="Times New Roman" w:cs="Times New Roman"/>
                <w:color w:val="000000" w:themeColor="text1"/>
                <w:sz w:val="24"/>
                <w:szCs w:val="24"/>
              </w:rPr>
              <w:t xml:space="preserve"> </w:t>
            </w:r>
            <w:r w:rsidR="006271CF" w:rsidRPr="00082080">
              <w:rPr>
                <w:rFonts w:ascii="Times New Roman" w:eastAsia="Times New Roman" w:hAnsi="Times New Roman" w:cs="Times New Roman"/>
                <w:color w:val="000000" w:themeColor="text1"/>
                <w:sz w:val="24"/>
                <w:szCs w:val="24"/>
              </w:rPr>
              <w:t>Исполнитель обязуется предоставлять по запросу заказчика, в течение 3 (три) дней</w:t>
            </w:r>
            <w:r w:rsidRPr="00082080">
              <w:rPr>
                <w:rFonts w:ascii="Times New Roman" w:eastAsia="Times New Roman" w:hAnsi="Times New Roman" w:cs="Times New Roman"/>
                <w:color w:val="000000" w:themeColor="text1"/>
                <w:sz w:val="24"/>
                <w:szCs w:val="24"/>
              </w:rPr>
              <w:t xml:space="preserve"> </w:t>
            </w:r>
            <w:r w:rsidR="006271CF" w:rsidRPr="00082080">
              <w:rPr>
                <w:rFonts w:ascii="Times New Roman" w:eastAsia="Times New Roman" w:hAnsi="Times New Roman" w:cs="Times New Roman"/>
                <w:color w:val="000000" w:themeColor="text1"/>
                <w:sz w:val="24"/>
                <w:szCs w:val="24"/>
              </w:rPr>
              <w:t>со дня получения запроса, следующую информацию о ходе исполнения услуг:</w:t>
            </w:r>
          </w:p>
          <w:p w14:paraId="6AEA36E4" w14:textId="77777777" w:rsidR="006271CF" w:rsidRPr="00082080" w:rsidRDefault="006271CF" w:rsidP="006271CF">
            <w:pPr>
              <w:spacing w:after="0" w:line="240" w:lineRule="auto"/>
              <w:jc w:val="both"/>
              <w:rPr>
                <w:rFonts w:ascii="Times New Roman" w:eastAsia="Times New Roman" w:hAnsi="Times New Roman" w:cs="Times New Roman"/>
                <w:color w:val="000000" w:themeColor="text1"/>
                <w:sz w:val="24"/>
                <w:szCs w:val="24"/>
              </w:rPr>
            </w:pPr>
            <w:r w:rsidRPr="00082080">
              <w:rPr>
                <w:rFonts w:ascii="Times New Roman" w:eastAsia="Times New Roman" w:hAnsi="Times New Roman" w:cs="Times New Roman"/>
                <w:color w:val="000000" w:themeColor="text1"/>
                <w:sz w:val="24"/>
                <w:szCs w:val="24"/>
              </w:rPr>
              <w:t>- реестр получателей услуг в электронном виде, согласно Приложению № 3 к договору;</w:t>
            </w:r>
          </w:p>
          <w:p w14:paraId="3648BD6B" w14:textId="77777777" w:rsidR="006271CF" w:rsidRPr="00082080" w:rsidRDefault="006271CF" w:rsidP="006271CF">
            <w:pPr>
              <w:spacing w:after="0" w:line="240" w:lineRule="auto"/>
              <w:jc w:val="both"/>
              <w:rPr>
                <w:rFonts w:ascii="Times New Roman" w:eastAsia="Times New Roman" w:hAnsi="Times New Roman" w:cs="Times New Roman"/>
                <w:color w:val="000000" w:themeColor="text1"/>
                <w:sz w:val="24"/>
                <w:szCs w:val="24"/>
              </w:rPr>
            </w:pPr>
            <w:r w:rsidRPr="00082080">
              <w:rPr>
                <w:rFonts w:ascii="Times New Roman" w:eastAsia="Times New Roman" w:hAnsi="Times New Roman" w:cs="Times New Roman"/>
                <w:color w:val="000000" w:themeColor="text1"/>
                <w:sz w:val="24"/>
                <w:szCs w:val="24"/>
              </w:rPr>
              <w:t xml:space="preserve">- реестр уникальных получателей услуг в электронном виде, согласно Приложению № 4 к договору; </w:t>
            </w:r>
          </w:p>
          <w:p w14:paraId="1F977DA0" w14:textId="77777777" w:rsidR="006271CF" w:rsidRPr="00082080" w:rsidRDefault="006271CF" w:rsidP="006271CF">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themeColor="text1"/>
                <w:sz w:val="24"/>
                <w:szCs w:val="24"/>
              </w:rPr>
              <w:t xml:space="preserve">- </w:t>
            </w:r>
            <w:r w:rsidR="00B73212" w:rsidRPr="00082080">
              <w:rPr>
                <w:rFonts w:ascii="Times New Roman" w:eastAsia="Times New Roman" w:hAnsi="Times New Roman" w:cs="Times New Roman"/>
                <w:color w:val="000000" w:themeColor="text1"/>
                <w:sz w:val="24"/>
                <w:szCs w:val="24"/>
              </w:rPr>
              <w:t>письмо с информацией о состоянии исполнения услуг по каждому заявителю, подписанное руководителем Исполнителя или уполномоченным лицом Исполнителя.</w:t>
            </w:r>
          </w:p>
          <w:p w14:paraId="11BB2F1B" w14:textId="77777777" w:rsidR="006271CF" w:rsidRPr="00082080" w:rsidRDefault="00B73212" w:rsidP="006271CF">
            <w:pPr>
              <w:spacing w:after="0" w:line="240" w:lineRule="auto"/>
              <w:jc w:val="both"/>
              <w:rPr>
                <w:rFonts w:ascii="Times New Roman" w:eastAsia="Times New Roman" w:hAnsi="Times New Roman" w:cs="Times New Roman"/>
                <w:b/>
              </w:rPr>
            </w:pPr>
            <w:r w:rsidRPr="00082080">
              <w:rPr>
                <w:rFonts w:ascii="Times New Roman" w:eastAsia="Times New Roman" w:hAnsi="Times New Roman" w:cs="Times New Roman"/>
                <w:color w:val="000000"/>
                <w:sz w:val="24"/>
                <w:szCs w:val="24"/>
              </w:rPr>
              <w:t xml:space="preserve"> </w:t>
            </w:r>
            <w:r w:rsidR="006271CF" w:rsidRPr="00082080">
              <w:rPr>
                <w:rFonts w:ascii="Times New Roman" w:eastAsia="Times New Roman" w:hAnsi="Times New Roman" w:cs="Times New Roman"/>
                <w:color w:val="000000"/>
                <w:sz w:val="24"/>
                <w:szCs w:val="24"/>
              </w:rPr>
              <w:t>Заявитель должен быть проинформирован</w:t>
            </w:r>
            <w:r w:rsidR="00B35AFB" w:rsidRPr="00082080">
              <w:rPr>
                <w:rFonts w:ascii="Times New Roman" w:eastAsia="Times New Roman" w:hAnsi="Times New Roman" w:cs="Times New Roman"/>
                <w:color w:val="000000"/>
                <w:sz w:val="24"/>
                <w:szCs w:val="24"/>
              </w:rPr>
              <w:t xml:space="preserve"> </w:t>
            </w:r>
            <w:r w:rsidR="006271CF" w:rsidRPr="00082080">
              <w:rPr>
                <w:rFonts w:ascii="Times New Roman" w:eastAsia="Times New Roman" w:hAnsi="Times New Roman" w:cs="Times New Roman"/>
                <w:color w:val="000000"/>
                <w:sz w:val="24"/>
                <w:szCs w:val="24"/>
              </w:rPr>
              <w:t>в срок не более 5 (пять) рабочих дней с момента поступления запроса (заявлени</w:t>
            </w:r>
            <w:r w:rsidR="00B35AFB" w:rsidRPr="00082080">
              <w:rPr>
                <w:rFonts w:ascii="Times New Roman" w:eastAsia="Times New Roman" w:hAnsi="Times New Roman" w:cs="Times New Roman"/>
                <w:color w:val="000000"/>
                <w:sz w:val="24"/>
                <w:szCs w:val="24"/>
              </w:rPr>
              <w:t>я</w:t>
            </w:r>
            <w:r w:rsidR="006271CF" w:rsidRPr="00082080">
              <w:rPr>
                <w:rFonts w:ascii="Times New Roman" w:eastAsia="Times New Roman" w:hAnsi="Times New Roman" w:cs="Times New Roman"/>
                <w:color w:val="000000"/>
                <w:sz w:val="24"/>
                <w:szCs w:val="24"/>
              </w:rPr>
              <w:t xml:space="preserve"> на предоставление услуги для субъекта малого и среднего предпринимательства)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 6 к договору.</w:t>
            </w:r>
          </w:p>
          <w:p w14:paraId="550AD954" w14:textId="77777777" w:rsidR="006271CF" w:rsidRPr="00082080" w:rsidRDefault="00B35AFB" w:rsidP="006271CF">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w:t>
            </w:r>
            <w:r w:rsidR="006271CF" w:rsidRPr="00082080">
              <w:rPr>
                <w:rFonts w:ascii="Times New Roman" w:eastAsia="Times New Roman" w:hAnsi="Times New Roman" w:cs="Times New Roman"/>
                <w:color w:val="000000"/>
                <w:sz w:val="24"/>
                <w:szCs w:val="24"/>
              </w:rPr>
              <w:t>Срок получения услуги (промежуточного результата) с момента поступления запроса заявителя (заявление на предоставление услуги для субъекта малого и среднего предпринимательства) не должен превышать 30 (тридцать) календарных дней.</w:t>
            </w:r>
          </w:p>
          <w:p w14:paraId="1C40400A" w14:textId="77777777" w:rsidR="006271CF" w:rsidRPr="00082080" w:rsidRDefault="00B35AFB" w:rsidP="006271CF">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w:t>
            </w:r>
            <w:r w:rsidR="006271CF" w:rsidRPr="00082080">
              <w:rPr>
                <w:rFonts w:ascii="Times New Roman" w:eastAsia="Times New Roman" w:hAnsi="Times New Roman" w:cs="Times New Roman"/>
                <w:color w:val="000000"/>
                <w:sz w:val="24"/>
                <w:szCs w:val="24"/>
              </w:rPr>
              <w:t>Не позднее «30» ноября 2020 года Исполнитель направляет Заказчику:</w:t>
            </w:r>
          </w:p>
          <w:p w14:paraId="67E56EE9" w14:textId="77777777" w:rsidR="006271CF" w:rsidRPr="00082080" w:rsidRDefault="006271CF" w:rsidP="006271CF">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акт сдачи-приемки оказанных услуг</w:t>
            </w:r>
            <w:r w:rsidR="00B35AFB" w:rsidRPr="00082080">
              <w:rPr>
                <w:rFonts w:ascii="Times New Roman" w:eastAsia="Times New Roman" w:hAnsi="Times New Roman" w:cs="Times New Roman"/>
                <w:color w:val="000000"/>
                <w:sz w:val="24"/>
                <w:szCs w:val="24"/>
              </w:rPr>
              <w:t xml:space="preserve"> </w:t>
            </w:r>
            <w:r w:rsidRPr="00082080">
              <w:rPr>
                <w:rFonts w:ascii="Times New Roman" w:eastAsia="Times New Roman" w:hAnsi="Times New Roman" w:cs="Times New Roman"/>
                <w:color w:val="000000"/>
                <w:sz w:val="24"/>
                <w:szCs w:val="24"/>
              </w:rPr>
              <w:t>в 2 (два) экземплярах по форме согласно Приложению № 2 к договору;</w:t>
            </w:r>
          </w:p>
          <w:p w14:paraId="67DCD215" w14:textId="77777777" w:rsidR="006271CF" w:rsidRPr="00082080" w:rsidRDefault="006271CF" w:rsidP="006271CF">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w:t>
            </w:r>
            <w:r w:rsidRPr="00082080">
              <w:rPr>
                <w:rFonts w:ascii="Times New Roman" w:eastAsia="Times New Roman" w:hAnsi="Times New Roman" w:cs="Times New Roman"/>
                <w:color w:val="000000"/>
                <w:sz w:val="24"/>
                <w:szCs w:val="24"/>
              </w:rPr>
              <w:lastRenderedPageBreak/>
              <w:t>может быть предоставлена), либо их скан-копии согласно Приложению № 6 к договору с приложением подтверждающих материалов (скрин</w:t>
            </w:r>
            <w:r w:rsidR="00C135CD" w:rsidRPr="00082080">
              <w:rPr>
                <w:rFonts w:ascii="Times New Roman" w:eastAsia="Times New Roman" w:hAnsi="Times New Roman" w:cs="Times New Roman"/>
                <w:color w:val="000000"/>
                <w:sz w:val="24"/>
                <w:szCs w:val="24"/>
              </w:rPr>
              <w:t>шотов) о направлении уведомления</w:t>
            </w:r>
            <w:r w:rsidRPr="00082080">
              <w:rPr>
                <w:rFonts w:ascii="Times New Roman" w:eastAsia="Times New Roman" w:hAnsi="Times New Roman" w:cs="Times New Roman"/>
                <w:color w:val="000000"/>
                <w:sz w:val="24"/>
                <w:szCs w:val="24"/>
              </w:rPr>
              <w:t xml:space="preserve"> Заявителю;</w:t>
            </w:r>
          </w:p>
          <w:p w14:paraId="1D746FFC" w14:textId="77777777" w:rsidR="006271CF" w:rsidRPr="00082080" w:rsidRDefault="006271CF" w:rsidP="006271CF">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заявления на предоставление услуги для субъекта малого и среднего предпринимательства, либо их скан-копии по форме согласно Приложению № 5 к договору;</w:t>
            </w:r>
          </w:p>
          <w:p w14:paraId="16F8CFCC" w14:textId="77777777" w:rsidR="006271CF" w:rsidRPr="00082080" w:rsidRDefault="006271CF" w:rsidP="006271CF">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копии договоров с субъектами малого </w:t>
            </w:r>
            <w:r w:rsidRPr="00082080">
              <w:rPr>
                <w:rFonts w:ascii="Times New Roman" w:eastAsia="Times New Roman" w:hAnsi="Times New Roman" w:cs="Times New Roman"/>
                <w:color w:val="000000"/>
                <w:sz w:val="24"/>
                <w:szCs w:val="24"/>
              </w:rPr>
              <w:br/>
              <w:t xml:space="preserve">и среднего предпринимательства РМЭ </w:t>
            </w:r>
            <w:r w:rsidRPr="00082080">
              <w:rPr>
                <w:rFonts w:ascii="Times New Roman" w:eastAsia="Times New Roman" w:hAnsi="Times New Roman" w:cs="Times New Roman"/>
                <w:color w:val="000000"/>
                <w:sz w:val="24"/>
                <w:szCs w:val="24"/>
              </w:rPr>
              <w:br/>
              <w:t>на оказание услуг;</w:t>
            </w:r>
          </w:p>
          <w:p w14:paraId="62486FE4" w14:textId="77777777" w:rsidR="006271CF" w:rsidRPr="00082080" w:rsidRDefault="006271CF" w:rsidP="006271CF">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копии платежных </w:t>
            </w:r>
            <w:r w:rsidR="00B35AFB" w:rsidRPr="00082080">
              <w:rPr>
                <w:rFonts w:ascii="Times New Roman" w:eastAsia="Times New Roman" w:hAnsi="Times New Roman" w:cs="Times New Roman"/>
                <w:color w:val="000000"/>
                <w:sz w:val="24"/>
                <w:szCs w:val="24"/>
              </w:rPr>
              <w:t>документов, подтверждающих факт</w:t>
            </w:r>
            <w:r w:rsidRPr="00082080">
              <w:rPr>
                <w:rFonts w:ascii="Times New Roman" w:eastAsia="Times New Roman" w:hAnsi="Times New Roman" w:cs="Times New Roman"/>
                <w:color w:val="000000"/>
                <w:sz w:val="24"/>
                <w:szCs w:val="24"/>
              </w:rPr>
              <w:t xml:space="preserve"> оплаты со стороны субъектов малого и среднего предпринимательства Республики Марий Эл части стоимости оказанных услуг;</w:t>
            </w:r>
          </w:p>
          <w:p w14:paraId="0FF9732B" w14:textId="77777777" w:rsidR="006271CF" w:rsidRPr="00082080" w:rsidRDefault="006271CF" w:rsidP="006271CF">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копии материалов – результатов оказанных услуг субъектам малого и среднего предпринимательства РМЭ в соответствии с условиями договора;</w:t>
            </w:r>
          </w:p>
          <w:p w14:paraId="6FC3FD54" w14:textId="77777777" w:rsidR="006271CF" w:rsidRPr="00082080" w:rsidRDefault="006271CF" w:rsidP="006271CF">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копии актов сдачи-приемки оказанных услуг, подтверждающих факты оказания услуг Исполнителем субъектам малого и среднего предпринимательства РМЭ, содержащих сведения о сроках оказания услуг, стоимости и источниках финансирования оказанных услуг;</w:t>
            </w:r>
          </w:p>
          <w:p w14:paraId="4CDA6F02" w14:textId="77777777" w:rsidR="006271CF" w:rsidRPr="00082080" w:rsidRDefault="006271CF" w:rsidP="006271CF">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реестр получателей услуг в электронном</w:t>
            </w:r>
            <w:r w:rsidR="00B35AFB" w:rsidRPr="00082080">
              <w:rPr>
                <w:rFonts w:ascii="Times New Roman" w:eastAsia="Times New Roman" w:hAnsi="Times New Roman" w:cs="Times New Roman"/>
                <w:color w:val="000000"/>
                <w:sz w:val="24"/>
                <w:szCs w:val="24"/>
              </w:rPr>
              <w:t xml:space="preserve"> </w:t>
            </w:r>
            <w:r w:rsidRPr="00082080">
              <w:rPr>
                <w:rFonts w:ascii="Times New Roman" w:eastAsia="Times New Roman" w:hAnsi="Times New Roman" w:cs="Times New Roman"/>
                <w:color w:val="000000"/>
                <w:sz w:val="24"/>
                <w:szCs w:val="24"/>
              </w:rPr>
              <w:t>и письменном виде, подписанный руководителем Исполнителя по форме согласно Приложению № 3 к договору;</w:t>
            </w:r>
          </w:p>
          <w:p w14:paraId="72E1845A" w14:textId="77777777" w:rsidR="006271CF" w:rsidRPr="00082080" w:rsidRDefault="006271CF" w:rsidP="006271CF">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реестр уникальных получателей услуг</w:t>
            </w:r>
            <w:r w:rsidR="00B35AFB" w:rsidRPr="00082080">
              <w:rPr>
                <w:rFonts w:ascii="Times New Roman" w:eastAsia="Times New Roman" w:hAnsi="Times New Roman" w:cs="Times New Roman"/>
                <w:color w:val="000000"/>
                <w:sz w:val="24"/>
                <w:szCs w:val="24"/>
              </w:rPr>
              <w:t xml:space="preserve"> </w:t>
            </w:r>
            <w:r w:rsidRPr="00082080">
              <w:rPr>
                <w:rFonts w:ascii="Times New Roman" w:eastAsia="Times New Roman" w:hAnsi="Times New Roman" w:cs="Times New Roman"/>
                <w:color w:val="000000"/>
                <w:sz w:val="24"/>
                <w:szCs w:val="24"/>
              </w:rPr>
              <w:t>в электронном и письменном виде, подписанный руководителем Исполнителя по форме согласно Приложению № 4 к договору;</w:t>
            </w:r>
          </w:p>
          <w:p w14:paraId="509F6EB9" w14:textId="77777777" w:rsidR="006271CF" w:rsidRPr="00082080" w:rsidRDefault="006271CF" w:rsidP="006271CF">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0F679D21" w14:textId="77777777" w:rsidR="00135AEA" w:rsidRPr="00082080" w:rsidRDefault="00135AEA" w:rsidP="006271CF">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w:t>
            </w:r>
            <w:r w:rsidR="00DC3ECE" w:rsidRPr="00082080">
              <w:rPr>
                <w:rFonts w:ascii="Times New Roman" w:eastAsia="Times New Roman" w:hAnsi="Times New Roman" w:cs="Times New Roman"/>
                <w:color w:val="000000"/>
                <w:sz w:val="24"/>
                <w:szCs w:val="24"/>
              </w:rPr>
              <w:t xml:space="preserve">  копии документов, подтверждающих реализацию программ модернизации, развития, технического перевооружения производства (бухгалтерские документы, внутренние приказы, протоколы и иные документы)</w:t>
            </w:r>
            <w:r w:rsidR="00340AC4" w:rsidRPr="00082080">
              <w:rPr>
                <w:rFonts w:ascii="Times New Roman" w:eastAsia="Times New Roman" w:hAnsi="Times New Roman" w:cs="Times New Roman"/>
                <w:color w:val="000000"/>
                <w:sz w:val="24"/>
                <w:szCs w:val="24"/>
              </w:rPr>
              <w:t>;</w:t>
            </w:r>
            <w:r w:rsidRPr="00082080">
              <w:rPr>
                <w:rFonts w:ascii="Times New Roman" w:eastAsia="Times New Roman" w:hAnsi="Times New Roman" w:cs="Times New Roman"/>
                <w:color w:val="000000"/>
                <w:sz w:val="24"/>
                <w:szCs w:val="24"/>
              </w:rPr>
              <w:t xml:space="preserve"> </w:t>
            </w:r>
          </w:p>
          <w:p w14:paraId="1503C060" w14:textId="77777777" w:rsidR="006271CF" w:rsidRPr="00082080" w:rsidRDefault="006271CF" w:rsidP="006271CF">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иные материалы и документы</w:t>
            </w:r>
            <w:r w:rsidR="00B35AFB" w:rsidRPr="00082080">
              <w:rPr>
                <w:rFonts w:ascii="Times New Roman" w:eastAsia="Times New Roman" w:hAnsi="Times New Roman" w:cs="Times New Roman"/>
                <w:color w:val="000000"/>
                <w:sz w:val="24"/>
                <w:szCs w:val="24"/>
              </w:rPr>
              <w:t xml:space="preserve"> </w:t>
            </w:r>
            <w:r w:rsidRPr="00082080">
              <w:rPr>
                <w:rFonts w:ascii="Times New Roman" w:eastAsia="Times New Roman" w:hAnsi="Times New Roman" w:cs="Times New Roman"/>
                <w:color w:val="000000"/>
                <w:sz w:val="24"/>
                <w:szCs w:val="24"/>
              </w:rPr>
              <w:t>по усмотрению Исполнителя, подтверждающие количество и качество оказанных услуг.</w:t>
            </w:r>
          </w:p>
          <w:p w14:paraId="4BF7DDFE" w14:textId="77777777" w:rsidR="006271CF" w:rsidRPr="00082080" w:rsidRDefault="00B35AFB" w:rsidP="006271CF">
            <w:pPr>
              <w:tabs>
                <w:tab w:val="left" w:pos="2625"/>
              </w:tabs>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lastRenderedPageBreak/>
              <w:t xml:space="preserve"> </w:t>
            </w:r>
            <w:r w:rsidR="006271CF" w:rsidRPr="00082080">
              <w:rPr>
                <w:rFonts w:ascii="Times New Roman" w:eastAsia="Times New Roman" w:hAnsi="Times New Roman" w:cs="Times New Roman"/>
                <w:color w:val="000000"/>
                <w:sz w:val="24"/>
                <w:szCs w:val="24"/>
              </w:rPr>
              <w:t>Все отчетные документы должны быть</w:t>
            </w:r>
            <w:r w:rsidR="00DD2B4C" w:rsidRPr="00082080">
              <w:rPr>
                <w:rFonts w:ascii="Times New Roman" w:eastAsia="Times New Roman" w:hAnsi="Times New Roman" w:cs="Times New Roman"/>
                <w:color w:val="000000"/>
                <w:sz w:val="24"/>
                <w:szCs w:val="24"/>
              </w:rPr>
              <w:t xml:space="preserve"> </w:t>
            </w:r>
            <w:r w:rsidR="006271CF" w:rsidRPr="00082080">
              <w:rPr>
                <w:rFonts w:ascii="Times New Roman" w:eastAsia="Times New Roman" w:hAnsi="Times New Roman" w:cs="Times New Roman"/>
                <w:color w:val="000000"/>
                <w:sz w:val="24"/>
                <w:szCs w:val="24"/>
              </w:rPr>
              <w:t>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7F0C3F2C" w14:textId="77777777" w:rsidR="00187086" w:rsidRPr="00082080" w:rsidRDefault="002E1A72" w:rsidP="00340AC4">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w:t>
            </w:r>
          </w:p>
          <w:p w14:paraId="13E07C63" w14:textId="77777777" w:rsidR="007A033E" w:rsidRPr="00082080" w:rsidRDefault="007A033E" w:rsidP="00F135FD">
            <w:pPr>
              <w:spacing w:after="0" w:line="240" w:lineRule="auto"/>
              <w:jc w:val="both"/>
              <w:rPr>
                <w:rFonts w:ascii="Times New Roman" w:eastAsia="Times New Roman" w:hAnsi="Times New Roman" w:cs="Times New Roman"/>
                <w:b/>
                <w:bCs/>
                <w:color w:val="000000"/>
                <w:sz w:val="24"/>
                <w:szCs w:val="24"/>
              </w:rPr>
            </w:pPr>
            <w:r w:rsidRPr="00082080">
              <w:rPr>
                <w:rFonts w:ascii="Times New Roman" w:eastAsia="Times New Roman" w:hAnsi="Times New Roman" w:cs="Times New Roman"/>
                <w:b/>
                <w:bCs/>
                <w:color w:val="000000"/>
                <w:sz w:val="24"/>
                <w:szCs w:val="24"/>
              </w:rPr>
              <w:t xml:space="preserve">По </w:t>
            </w:r>
            <w:r w:rsidR="00C972A3" w:rsidRPr="00082080">
              <w:rPr>
                <w:rFonts w:ascii="Times New Roman" w:eastAsia="Times New Roman" w:hAnsi="Times New Roman" w:cs="Times New Roman"/>
                <w:b/>
                <w:bCs/>
                <w:color w:val="000000"/>
                <w:sz w:val="24"/>
                <w:szCs w:val="24"/>
              </w:rPr>
              <w:t>Л</w:t>
            </w:r>
            <w:r w:rsidRPr="00082080">
              <w:rPr>
                <w:rFonts w:ascii="Times New Roman" w:eastAsia="Times New Roman" w:hAnsi="Times New Roman" w:cs="Times New Roman"/>
                <w:b/>
                <w:bCs/>
                <w:color w:val="000000"/>
                <w:sz w:val="24"/>
                <w:szCs w:val="24"/>
              </w:rPr>
              <w:t>оту № 4:</w:t>
            </w:r>
          </w:p>
          <w:p w14:paraId="2610B01E" w14:textId="77777777" w:rsidR="00F135FD" w:rsidRPr="00082080" w:rsidRDefault="00DD2B4C" w:rsidP="00F135FD">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w:t>
            </w:r>
            <w:r w:rsidR="00F135FD" w:rsidRPr="00082080">
              <w:rPr>
                <w:rFonts w:ascii="Times New Roman" w:eastAsia="Times New Roman" w:hAnsi="Times New Roman" w:cs="Times New Roman"/>
                <w:color w:val="000000"/>
                <w:sz w:val="24"/>
                <w:szCs w:val="24"/>
              </w:rPr>
              <w:t xml:space="preserve">Исполнитель обеспечивает оказание услуг субъектам малого и среднего предпринимательства РМЭ на условиях </w:t>
            </w:r>
            <w:proofErr w:type="spellStart"/>
            <w:r w:rsidR="00F135FD" w:rsidRPr="00082080">
              <w:rPr>
                <w:rFonts w:ascii="Times New Roman" w:eastAsia="Times New Roman" w:hAnsi="Times New Roman" w:cs="Times New Roman"/>
                <w:color w:val="000000"/>
                <w:sz w:val="24"/>
                <w:szCs w:val="24"/>
              </w:rPr>
              <w:t>софинансирования</w:t>
            </w:r>
            <w:proofErr w:type="spellEnd"/>
            <w:r w:rsidR="00F135FD" w:rsidRPr="00082080">
              <w:rPr>
                <w:rFonts w:ascii="Times New Roman" w:eastAsia="Times New Roman" w:hAnsi="Times New Roman" w:cs="Times New Roman"/>
                <w:color w:val="000000"/>
                <w:sz w:val="24"/>
                <w:szCs w:val="24"/>
              </w:rPr>
              <w:t xml:space="preserve"> со стороны предприятия – получателя услуги</w:t>
            </w:r>
            <w:r w:rsidRPr="00082080">
              <w:rPr>
                <w:rFonts w:ascii="Times New Roman" w:eastAsia="Times New Roman" w:hAnsi="Times New Roman" w:cs="Times New Roman"/>
                <w:color w:val="000000"/>
                <w:sz w:val="24"/>
                <w:szCs w:val="24"/>
              </w:rPr>
              <w:t xml:space="preserve"> </w:t>
            </w:r>
            <w:r w:rsidR="00F135FD" w:rsidRPr="00082080">
              <w:rPr>
                <w:rFonts w:ascii="Times New Roman" w:eastAsia="Times New Roman" w:hAnsi="Times New Roman" w:cs="Times New Roman"/>
                <w:color w:val="000000"/>
                <w:sz w:val="24"/>
                <w:szCs w:val="24"/>
              </w:rPr>
              <w:t>в сумме не менее 5 (пять) процентов</w:t>
            </w:r>
            <w:r w:rsidRPr="00082080">
              <w:rPr>
                <w:rFonts w:ascii="Times New Roman" w:eastAsia="Times New Roman" w:hAnsi="Times New Roman" w:cs="Times New Roman"/>
                <w:color w:val="000000"/>
                <w:sz w:val="24"/>
                <w:szCs w:val="24"/>
              </w:rPr>
              <w:t xml:space="preserve"> </w:t>
            </w:r>
            <w:r w:rsidR="00F135FD" w:rsidRPr="00082080">
              <w:rPr>
                <w:rFonts w:ascii="Times New Roman" w:eastAsia="Times New Roman" w:hAnsi="Times New Roman" w:cs="Times New Roman"/>
                <w:color w:val="000000"/>
                <w:sz w:val="24"/>
                <w:szCs w:val="24"/>
              </w:rPr>
              <w:t>от стоимости финансирования услуги</w:t>
            </w:r>
            <w:r w:rsidRPr="00082080">
              <w:rPr>
                <w:rFonts w:ascii="Times New Roman" w:eastAsia="Times New Roman" w:hAnsi="Times New Roman" w:cs="Times New Roman"/>
                <w:color w:val="000000"/>
                <w:sz w:val="24"/>
                <w:szCs w:val="24"/>
              </w:rPr>
              <w:t xml:space="preserve"> </w:t>
            </w:r>
            <w:r w:rsidR="00F135FD" w:rsidRPr="00082080">
              <w:rPr>
                <w:rFonts w:ascii="Times New Roman" w:eastAsia="Times New Roman" w:hAnsi="Times New Roman" w:cs="Times New Roman"/>
                <w:color w:val="000000"/>
                <w:sz w:val="24"/>
                <w:szCs w:val="24"/>
              </w:rPr>
              <w:t>за счет бюджетных средств, предусмотренных на финансирование центра оказания услуг «Мой бизнес»</w:t>
            </w:r>
            <w:r w:rsidRPr="00082080">
              <w:rPr>
                <w:rFonts w:ascii="Times New Roman" w:eastAsia="Times New Roman" w:hAnsi="Times New Roman" w:cs="Times New Roman"/>
                <w:color w:val="000000"/>
                <w:sz w:val="24"/>
                <w:szCs w:val="24"/>
              </w:rPr>
              <w:t xml:space="preserve"> </w:t>
            </w:r>
            <w:r w:rsidR="00F135FD" w:rsidRPr="00082080">
              <w:rPr>
                <w:rFonts w:ascii="Times New Roman" w:eastAsia="Times New Roman" w:hAnsi="Times New Roman" w:cs="Times New Roman"/>
                <w:color w:val="000000"/>
                <w:sz w:val="24"/>
                <w:szCs w:val="24"/>
              </w:rPr>
              <w:t>по направлению инжинирингового центра.</w:t>
            </w:r>
          </w:p>
          <w:p w14:paraId="694133AE" w14:textId="77777777" w:rsidR="00F135FD" w:rsidRPr="00082080" w:rsidRDefault="00DD2B4C" w:rsidP="00F135FD">
            <w:pPr>
              <w:tabs>
                <w:tab w:val="left" w:pos="813"/>
              </w:tabs>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w:t>
            </w:r>
            <w:r w:rsidR="00F135FD" w:rsidRPr="00082080">
              <w:rPr>
                <w:rFonts w:ascii="Times New Roman" w:eastAsia="Times New Roman" w:hAnsi="Times New Roman" w:cs="Times New Roman"/>
                <w:color w:val="000000"/>
                <w:sz w:val="24"/>
                <w:szCs w:val="24"/>
              </w:rPr>
              <w:t>Услуги в рамках данного лота должны быть оказаны субъектам малого и среднего предпринимательства РМЭ, осуществляющим деятельность</w:t>
            </w:r>
            <w:r w:rsidR="00A85D30" w:rsidRPr="00082080">
              <w:rPr>
                <w:rFonts w:ascii="Times New Roman" w:eastAsia="Times New Roman" w:hAnsi="Times New Roman" w:cs="Times New Roman"/>
                <w:color w:val="000000"/>
                <w:sz w:val="24"/>
                <w:szCs w:val="24"/>
              </w:rPr>
              <w:t xml:space="preserve"> </w:t>
            </w:r>
            <w:r w:rsidR="00F135FD" w:rsidRPr="00082080">
              <w:rPr>
                <w:rFonts w:ascii="Times New Roman" w:eastAsia="Times New Roman" w:hAnsi="Times New Roman" w:cs="Times New Roman"/>
                <w:color w:val="000000"/>
                <w:sz w:val="24"/>
                <w:szCs w:val="24"/>
              </w:rPr>
              <w:t>в области промышленного</w:t>
            </w:r>
            <w:r w:rsidR="00A85D30" w:rsidRPr="00082080">
              <w:rPr>
                <w:rFonts w:ascii="Times New Roman" w:eastAsia="Times New Roman" w:hAnsi="Times New Roman" w:cs="Times New Roman"/>
                <w:color w:val="000000"/>
                <w:sz w:val="24"/>
                <w:szCs w:val="24"/>
              </w:rPr>
              <w:t xml:space="preserve"> </w:t>
            </w:r>
            <w:r w:rsidR="00F135FD" w:rsidRPr="00082080">
              <w:rPr>
                <w:rFonts w:ascii="Times New Roman" w:eastAsia="Times New Roman" w:hAnsi="Times New Roman" w:cs="Times New Roman"/>
                <w:color w:val="000000"/>
                <w:sz w:val="24"/>
                <w:szCs w:val="24"/>
              </w:rPr>
              <w:t xml:space="preserve">и </w:t>
            </w:r>
            <w:r w:rsidR="007416DF" w:rsidRPr="00082080">
              <w:rPr>
                <w:rFonts w:ascii="Times New Roman" w:eastAsia="Times New Roman" w:hAnsi="Times New Roman" w:cs="Times New Roman"/>
                <w:color w:val="000000"/>
                <w:sz w:val="24"/>
                <w:szCs w:val="24"/>
              </w:rPr>
              <w:t>сельскохозяйственного производства, включенн</w:t>
            </w:r>
            <w:r w:rsidR="006047D9" w:rsidRPr="00082080">
              <w:rPr>
                <w:rFonts w:ascii="Times New Roman" w:eastAsia="Times New Roman" w:hAnsi="Times New Roman" w:cs="Times New Roman"/>
                <w:color w:val="000000"/>
                <w:sz w:val="24"/>
                <w:szCs w:val="24"/>
              </w:rPr>
              <w:t>ую</w:t>
            </w:r>
            <w:r w:rsidR="007416DF" w:rsidRPr="00082080">
              <w:rPr>
                <w:rFonts w:ascii="Times New Roman" w:eastAsia="Times New Roman" w:hAnsi="Times New Roman" w:cs="Times New Roman"/>
                <w:color w:val="000000"/>
                <w:sz w:val="24"/>
                <w:szCs w:val="24"/>
              </w:rPr>
              <w:t xml:space="preserve"> в разделы А и С ОКВЭД2,</w:t>
            </w:r>
            <w:r w:rsidR="00A85D30" w:rsidRPr="00082080">
              <w:rPr>
                <w:rFonts w:ascii="Times New Roman" w:eastAsia="Times New Roman" w:hAnsi="Times New Roman" w:cs="Times New Roman"/>
                <w:color w:val="000000"/>
                <w:sz w:val="24"/>
                <w:szCs w:val="24"/>
              </w:rPr>
              <w:t xml:space="preserve"> </w:t>
            </w:r>
            <w:r w:rsidR="00F135FD" w:rsidRPr="00082080">
              <w:rPr>
                <w:rFonts w:ascii="Times New Roman" w:eastAsia="Times New Roman" w:hAnsi="Times New Roman" w:cs="Times New Roman"/>
                <w:color w:val="000000"/>
                <w:sz w:val="24"/>
                <w:szCs w:val="24"/>
              </w:rPr>
              <w:t>а также разработку и внедрение инновационной продукции.</w:t>
            </w:r>
          </w:p>
          <w:p w14:paraId="056890AD" w14:textId="77777777" w:rsidR="00FE34B7" w:rsidRPr="00082080" w:rsidRDefault="00A85D30" w:rsidP="00FE34B7">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w:t>
            </w:r>
            <w:r w:rsidR="00FE34B7" w:rsidRPr="00082080">
              <w:rPr>
                <w:rFonts w:ascii="Times New Roman" w:eastAsia="Times New Roman" w:hAnsi="Times New Roman" w:cs="Times New Roman"/>
                <w:color w:val="000000"/>
                <w:sz w:val="24"/>
                <w:szCs w:val="24"/>
              </w:rPr>
              <w:t>Общее количество уникальных получателей услуг в рамках текущего лота не менее 36 (</w:t>
            </w:r>
            <w:r w:rsidR="00340AC4" w:rsidRPr="00082080">
              <w:rPr>
                <w:rFonts w:ascii="Times New Roman" w:eastAsia="Times New Roman" w:hAnsi="Times New Roman" w:cs="Times New Roman"/>
                <w:color w:val="000000"/>
                <w:sz w:val="24"/>
                <w:szCs w:val="24"/>
              </w:rPr>
              <w:t>т</w:t>
            </w:r>
            <w:r w:rsidR="00FE34B7" w:rsidRPr="00082080">
              <w:rPr>
                <w:rFonts w:ascii="Times New Roman" w:eastAsia="Times New Roman" w:hAnsi="Times New Roman" w:cs="Times New Roman"/>
                <w:color w:val="000000"/>
                <w:sz w:val="24"/>
                <w:szCs w:val="24"/>
              </w:rPr>
              <w:t>ридцат</w:t>
            </w:r>
            <w:r w:rsidR="00340AC4" w:rsidRPr="00082080">
              <w:rPr>
                <w:rFonts w:ascii="Times New Roman" w:eastAsia="Times New Roman" w:hAnsi="Times New Roman" w:cs="Times New Roman"/>
                <w:color w:val="000000"/>
                <w:sz w:val="24"/>
                <w:szCs w:val="24"/>
              </w:rPr>
              <w:t>ь</w:t>
            </w:r>
            <w:r w:rsidR="00FE34B7" w:rsidRPr="00082080">
              <w:rPr>
                <w:rFonts w:ascii="Times New Roman" w:eastAsia="Times New Roman" w:hAnsi="Times New Roman" w:cs="Times New Roman"/>
                <w:color w:val="000000"/>
                <w:sz w:val="24"/>
                <w:szCs w:val="24"/>
              </w:rPr>
              <w:t xml:space="preserve"> шест</w:t>
            </w:r>
            <w:r w:rsidR="00340AC4" w:rsidRPr="00082080">
              <w:rPr>
                <w:rFonts w:ascii="Times New Roman" w:eastAsia="Times New Roman" w:hAnsi="Times New Roman" w:cs="Times New Roman"/>
                <w:color w:val="000000"/>
                <w:sz w:val="24"/>
                <w:szCs w:val="24"/>
              </w:rPr>
              <w:t>ь</w:t>
            </w:r>
            <w:r w:rsidR="00FE34B7" w:rsidRPr="00082080">
              <w:rPr>
                <w:rFonts w:ascii="Times New Roman" w:eastAsia="Times New Roman" w:hAnsi="Times New Roman" w:cs="Times New Roman"/>
                <w:color w:val="000000"/>
                <w:sz w:val="24"/>
                <w:szCs w:val="24"/>
              </w:rPr>
              <w:t>) субъекта малого и среднего предпринимательства РМЭ.</w:t>
            </w:r>
          </w:p>
          <w:p w14:paraId="1782F6FF" w14:textId="77777777" w:rsidR="00FE34B7" w:rsidRPr="00082080" w:rsidRDefault="00A85D30" w:rsidP="00FE34B7">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w:t>
            </w:r>
            <w:r w:rsidR="00FE34B7" w:rsidRPr="00082080">
              <w:rPr>
                <w:rFonts w:ascii="Times New Roman" w:eastAsia="Times New Roman" w:hAnsi="Times New Roman" w:cs="Times New Roman"/>
                <w:color w:val="000000"/>
                <w:sz w:val="24"/>
                <w:szCs w:val="24"/>
              </w:rPr>
              <w:t>Не менее 20 (</w:t>
            </w:r>
            <w:r w:rsidR="00340AC4" w:rsidRPr="00082080">
              <w:rPr>
                <w:rFonts w:ascii="Times New Roman" w:eastAsia="Times New Roman" w:hAnsi="Times New Roman" w:cs="Times New Roman"/>
                <w:color w:val="000000"/>
                <w:sz w:val="24"/>
                <w:szCs w:val="24"/>
              </w:rPr>
              <w:t>д</w:t>
            </w:r>
            <w:r w:rsidR="00FE34B7" w:rsidRPr="00082080">
              <w:rPr>
                <w:rFonts w:ascii="Times New Roman" w:eastAsia="Times New Roman" w:hAnsi="Times New Roman" w:cs="Times New Roman"/>
                <w:color w:val="000000"/>
                <w:sz w:val="24"/>
                <w:szCs w:val="24"/>
              </w:rPr>
              <w:t>в</w:t>
            </w:r>
            <w:r w:rsidR="00340AC4" w:rsidRPr="00082080">
              <w:rPr>
                <w:rFonts w:ascii="Times New Roman" w:eastAsia="Times New Roman" w:hAnsi="Times New Roman" w:cs="Times New Roman"/>
                <w:color w:val="000000"/>
                <w:sz w:val="24"/>
                <w:szCs w:val="24"/>
              </w:rPr>
              <w:t>адцать</w:t>
            </w:r>
            <w:r w:rsidR="00FE34B7" w:rsidRPr="00082080">
              <w:rPr>
                <w:rFonts w:ascii="Times New Roman" w:eastAsia="Times New Roman" w:hAnsi="Times New Roman" w:cs="Times New Roman"/>
                <w:color w:val="000000"/>
                <w:sz w:val="24"/>
                <w:szCs w:val="24"/>
              </w:rPr>
              <w:t>) субъекта малого и среднего предпринимательства должны быть уникальными получателями, отличными по отношению ко всем получателям услуг за 2019-2020 годы.</w:t>
            </w:r>
          </w:p>
          <w:p w14:paraId="164A4651" w14:textId="77777777" w:rsidR="00FE34B7" w:rsidRPr="00082080" w:rsidRDefault="00FE34B7" w:rsidP="00FE34B7">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Уникальным СМСП для предыдущего абзаца считается получатель услуги, не получавший государственную поддержку в центре «Мой бизнес» в 2019 – 2020 годах. Перечень получателей услуг 2019 года размещен в открытом доступе на сайте мойбизнес12.рф в разделе «Реестр».</w:t>
            </w:r>
          </w:p>
          <w:p w14:paraId="3A785550" w14:textId="77777777" w:rsidR="00340AC4" w:rsidRPr="00082080" w:rsidRDefault="00340AC4" w:rsidP="00340AC4">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В случае обращения заявителя напрямую к Исполнителю для получения услуги, Исполнитель обязуется направить заявителя к Заказчику для оформления запроса на получение услуги.</w:t>
            </w:r>
          </w:p>
          <w:p w14:paraId="356DA745" w14:textId="77777777" w:rsidR="00340AC4" w:rsidRPr="00082080" w:rsidRDefault="00340AC4" w:rsidP="00340AC4">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Запрос на получение услуги может производиться одним из следующих способов:</w:t>
            </w:r>
          </w:p>
          <w:p w14:paraId="4AB6C74D" w14:textId="77777777" w:rsidR="00340AC4" w:rsidRPr="00082080" w:rsidRDefault="00340AC4" w:rsidP="00340AC4">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lastRenderedPageBreak/>
              <w:t>- при личном визите в Центр «Мой бизнес»;</w:t>
            </w:r>
          </w:p>
          <w:p w14:paraId="6108A884" w14:textId="77777777" w:rsidR="00340AC4" w:rsidRPr="00082080" w:rsidRDefault="00340AC4" w:rsidP="00340AC4">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с использованием средств телефонной связи;</w:t>
            </w:r>
          </w:p>
          <w:p w14:paraId="2435BE1A" w14:textId="77777777" w:rsidR="00340AC4" w:rsidRPr="00082080" w:rsidRDefault="00340AC4" w:rsidP="00340AC4">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 информаци</w:t>
            </w:r>
            <w:r w:rsidR="00DD2B4C" w:rsidRPr="00082080">
              <w:rPr>
                <w:rFonts w:ascii="Times New Roman" w:eastAsia="Times New Roman" w:hAnsi="Times New Roman" w:cs="Times New Roman"/>
                <w:color w:val="000000"/>
                <w:sz w:val="24"/>
                <w:szCs w:val="24"/>
              </w:rPr>
              <w:t>онную систему АИС «Мой бизнес»);</w:t>
            </w:r>
          </w:p>
          <w:p w14:paraId="3CCA9F5F" w14:textId="77777777" w:rsidR="00340AC4" w:rsidRPr="00082080" w:rsidRDefault="00340AC4" w:rsidP="00340AC4">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с использованием электронной почты.</w:t>
            </w:r>
          </w:p>
          <w:p w14:paraId="4450D4A1" w14:textId="77777777" w:rsidR="00340AC4" w:rsidRPr="00082080" w:rsidRDefault="00DD2B4C" w:rsidP="00340AC4">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w:t>
            </w:r>
            <w:r w:rsidR="00340AC4" w:rsidRPr="00082080">
              <w:rPr>
                <w:rFonts w:ascii="Times New Roman" w:eastAsia="Times New Roman" w:hAnsi="Times New Roman" w:cs="Times New Roman"/>
                <w:color w:val="000000"/>
                <w:sz w:val="24"/>
                <w:szCs w:val="24"/>
              </w:rPr>
              <w:t>Допускается прием подписанных скан</w:t>
            </w:r>
            <w:r w:rsidR="00B73212" w:rsidRPr="00082080">
              <w:rPr>
                <w:rFonts w:ascii="Times New Roman" w:eastAsia="Times New Roman" w:hAnsi="Times New Roman" w:cs="Times New Roman"/>
                <w:color w:val="000000"/>
                <w:sz w:val="24"/>
                <w:szCs w:val="24"/>
              </w:rPr>
              <w:t>-</w:t>
            </w:r>
            <w:r w:rsidR="00340AC4" w:rsidRPr="00082080">
              <w:rPr>
                <w:rFonts w:ascii="Times New Roman" w:eastAsia="Times New Roman" w:hAnsi="Times New Roman" w:cs="Times New Roman"/>
                <w:color w:val="000000"/>
                <w:sz w:val="24"/>
                <w:szCs w:val="24"/>
              </w:rPr>
              <w:t xml:space="preserve"> копий заявлений о предоставлении услуги </w:t>
            </w:r>
            <w:r w:rsidR="00B73212" w:rsidRPr="00082080">
              <w:rPr>
                <w:rFonts w:ascii="Times New Roman" w:eastAsia="Times New Roman" w:hAnsi="Times New Roman" w:cs="Times New Roman"/>
                <w:color w:val="000000"/>
                <w:sz w:val="24"/>
                <w:szCs w:val="24"/>
              </w:rPr>
              <w:t>п</w:t>
            </w:r>
            <w:r w:rsidR="00340AC4" w:rsidRPr="00082080">
              <w:rPr>
                <w:rFonts w:ascii="Times New Roman" w:eastAsia="Times New Roman" w:hAnsi="Times New Roman" w:cs="Times New Roman"/>
                <w:color w:val="000000"/>
                <w:sz w:val="24"/>
                <w:szCs w:val="24"/>
              </w:rPr>
              <w:t>о форме согласно Приложению № 5 к договору.</w:t>
            </w:r>
          </w:p>
          <w:p w14:paraId="6BFA0B83" w14:textId="77777777" w:rsidR="00340AC4" w:rsidRPr="00082080" w:rsidRDefault="00340AC4" w:rsidP="00340AC4">
            <w:pPr>
              <w:spacing w:after="0" w:line="240" w:lineRule="auto"/>
              <w:jc w:val="both"/>
              <w:rPr>
                <w:rFonts w:ascii="Times New Roman" w:eastAsia="Times New Roman" w:hAnsi="Times New Roman" w:cs="Times New Roman"/>
                <w:color w:val="000000" w:themeColor="text1"/>
                <w:sz w:val="24"/>
                <w:szCs w:val="24"/>
              </w:rPr>
            </w:pPr>
            <w:r w:rsidRPr="00082080">
              <w:rPr>
                <w:rFonts w:ascii="Times New Roman" w:eastAsia="Times New Roman" w:hAnsi="Times New Roman" w:cs="Times New Roman"/>
                <w:color w:val="000000"/>
                <w:sz w:val="24"/>
                <w:szCs w:val="24"/>
              </w:rPr>
              <w:t xml:space="preserve"> </w:t>
            </w:r>
            <w:r w:rsidRPr="00082080">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 раз в неделю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(трех) дней с момента подписания договора. Присутствие ответственного сотрудника на рабочей встрече обязательно, в т.ч. при проведении онлайн-встречи.</w:t>
            </w:r>
          </w:p>
          <w:p w14:paraId="7298976C" w14:textId="77777777" w:rsidR="00340AC4" w:rsidRPr="00082080" w:rsidRDefault="00DD2B4C" w:rsidP="00340AC4">
            <w:pPr>
              <w:spacing w:after="0" w:line="240" w:lineRule="auto"/>
              <w:jc w:val="both"/>
              <w:rPr>
                <w:rFonts w:ascii="Times New Roman" w:eastAsia="Times New Roman" w:hAnsi="Times New Roman" w:cs="Times New Roman"/>
                <w:color w:val="000000" w:themeColor="text1"/>
                <w:sz w:val="24"/>
                <w:szCs w:val="24"/>
              </w:rPr>
            </w:pPr>
            <w:r w:rsidRPr="00082080">
              <w:rPr>
                <w:rFonts w:ascii="Times New Roman" w:eastAsia="Times New Roman" w:hAnsi="Times New Roman" w:cs="Times New Roman"/>
                <w:color w:val="000000" w:themeColor="text1"/>
                <w:sz w:val="24"/>
                <w:szCs w:val="24"/>
              </w:rPr>
              <w:t xml:space="preserve"> </w:t>
            </w:r>
            <w:r w:rsidR="00340AC4" w:rsidRPr="00082080">
              <w:rPr>
                <w:rFonts w:ascii="Times New Roman" w:eastAsia="Times New Roman" w:hAnsi="Times New Roman" w:cs="Times New Roman"/>
                <w:color w:val="000000" w:themeColor="text1"/>
                <w:sz w:val="24"/>
                <w:szCs w:val="24"/>
              </w:rPr>
              <w:t>Исполнитель обязуется предоставлять по запросу заказчика, в течение 3 (три) дней</w:t>
            </w:r>
            <w:r w:rsidRPr="00082080">
              <w:rPr>
                <w:rFonts w:ascii="Times New Roman" w:eastAsia="Times New Roman" w:hAnsi="Times New Roman" w:cs="Times New Roman"/>
                <w:color w:val="000000" w:themeColor="text1"/>
                <w:sz w:val="24"/>
                <w:szCs w:val="24"/>
              </w:rPr>
              <w:t xml:space="preserve"> </w:t>
            </w:r>
            <w:r w:rsidR="00340AC4" w:rsidRPr="00082080">
              <w:rPr>
                <w:rFonts w:ascii="Times New Roman" w:eastAsia="Times New Roman" w:hAnsi="Times New Roman" w:cs="Times New Roman"/>
                <w:color w:val="000000" w:themeColor="text1"/>
                <w:sz w:val="24"/>
                <w:szCs w:val="24"/>
              </w:rPr>
              <w:t>со дня получения запроса, следующую информацию о ходе исполнения услуг:</w:t>
            </w:r>
          </w:p>
          <w:p w14:paraId="62F60DBB" w14:textId="77777777" w:rsidR="00340AC4" w:rsidRPr="00082080" w:rsidRDefault="00340AC4" w:rsidP="00340AC4">
            <w:pPr>
              <w:spacing w:after="0" w:line="240" w:lineRule="auto"/>
              <w:jc w:val="both"/>
              <w:rPr>
                <w:rFonts w:ascii="Times New Roman" w:eastAsia="Times New Roman" w:hAnsi="Times New Roman" w:cs="Times New Roman"/>
                <w:color w:val="000000" w:themeColor="text1"/>
                <w:sz w:val="24"/>
                <w:szCs w:val="24"/>
              </w:rPr>
            </w:pPr>
            <w:r w:rsidRPr="00082080">
              <w:rPr>
                <w:rFonts w:ascii="Times New Roman" w:eastAsia="Times New Roman" w:hAnsi="Times New Roman" w:cs="Times New Roman"/>
                <w:color w:val="000000" w:themeColor="text1"/>
                <w:sz w:val="24"/>
                <w:szCs w:val="24"/>
              </w:rPr>
              <w:t>- реестр получателей услуг в электронном виде, согласно Приложению № 3 к</w:t>
            </w:r>
            <w:r w:rsidR="00DD2B4C" w:rsidRPr="00082080">
              <w:rPr>
                <w:rFonts w:ascii="Times New Roman" w:eastAsia="Times New Roman" w:hAnsi="Times New Roman" w:cs="Times New Roman"/>
                <w:color w:val="000000" w:themeColor="text1"/>
                <w:sz w:val="24"/>
                <w:szCs w:val="24"/>
              </w:rPr>
              <w:t xml:space="preserve"> </w:t>
            </w:r>
            <w:r w:rsidRPr="00082080">
              <w:rPr>
                <w:rFonts w:ascii="Times New Roman" w:eastAsia="Times New Roman" w:hAnsi="Times New Roman" w:cs="Times New Roman"/>
                <w:color w:val="000000" w:themeColor="text1"/>
                <w:sz w:val="24"/>
                <w:szCs w:val="24"/>
              </w:rPr>
              <w:t>договору;</w:t>
            </w:r>
          </w:p>
          <w:p w14:paraId="1479B6BF" w14:textId="77777777" w:rsidR="00340AC4" w:rsidRPr="00082080" w:rsidRDefault="00340AC4" w:rsidP="00340AC4">
            <w:pPr>
              <w:spacing w:after="0" w:line="240" w:lineRule="auto"/>
              <w:jc w:val="both"/>
              <w:rPr>
                <w:rFonts w:ascii="Times New Roman" w:eastAsia="Times New Roman" w:hAnsi="Times New Roman" w:cs="Times New Roman"/>
                <w:color w:val="000000" w:themeColor="text1"/>
                <w:sz w:val="24"/>
                <w:szCs w:val="24"/>
              </w:rPr>
            </w:pPr>
            <w:r w:rsidRPr="00082080">
              <w:rPr>
                <w:rFonts w:ascii="Times New Roman" w:eastAsia="Times New Roman" w:hAnsi="Times New Roman" w:cs="Times New Roman"/>
                <w:color w:val="000000" w:themeColor="text1"/>
                <w:sz w:val="24"/>
                <w:szCs w:val="24"/>
              </w:rPr>
              <w:t xml:space="preserve">- реестр уникальных получателей услуг в электронном виде, согласно Приложению № 4 к договору; </w:t>
            </w:r>
          </w:p>
          <w:p w14:paraId="1C6481E0" w14:textId="77777777" w:rsidR="00177BC6" w:rsidRPr="00082080" w:rsidRDefault="00177BC6" w:rsidP="00340AC4">
            <w:pPr>
              <w:spacing w:after="0" w:line="240" w:lineRule="auto"/>
              <w:jc w:val="both"/>
              <w:rPr>
                <w:rFonts w:ascii="Times New Roman" w:eastAsia="Times New Roman" w:hAnsi="Times New Roman" w:cs="Times New Roman"/>
                <w:color w:val="000000" w:themeColor="text1"/>
                <w:sz w:val="24"/>
                <w:szCs w:val="24"/>
              </w:rPr>
            </w:pPr>
            <w:r w:rsidRPr="00082080">
              <w:rPr>
                <w:rFonts w:ascii="Times New Roman" w:eastAsia="Times New Roman" w:hAnsi="Times New Roman" w:cs="Times New Roman"/>
                <w:color w:val="000000" w:themeColor="text1"/>
                <w:sz w:val="24"/>
                <w:szCs w:val="24"/>
              </w:rPr>
              <w:t>- письмо с информацией о состоянии исполнения услуг по каждому заявителю, подписанное руководителем Исполнителя или уполномоченным лицом Исполнителя.</w:t>
            </w:r>
          </w:p>
          <w:p w14:paraId="56D72299" w14:textId="77777777" w:rsidR="00340AC4" w:rsidRPr="00082080" w:rsidRDefault="00DD2B4C" w:rsidP="00340AC4">
            <w:pPr>
              <w:spacing w:after="0" w:line="240" w:lineRule="auto"/>
              <w:jc w:val="both"/>
              <w:rPr>
                <w:rFonts w:ascii="Times New Roman" w:eastAsia="Times New Roman" w:hAnsi="Times New Roman" w:cs="Times New Roman"/>
                <w:b/>
              </w:rPr>
            </w:pPr>
            <w:r w:rsidRPr="00082080">
              <w:rPr>
                <w:rFonts w:ascii="Times New Roman" w:eastAsia="Times New Roman" w:hAnsi="Times New Roman" w:cs="Times New Roman"/>
                <w:color w:val="000000"/>
                <w:sz w:val="24"/>
                <w:szCs w:val="24"/>
              </w:rPr>
              <w:t xml:space="preserve"> </w:t>
            </w:r>
            <w:r w:rsidR="00340AC4" w:rsidRPr="00082080">
              <w:rPr>
                <w:rFonts w:ascii="Times New Roman" w:eastAsia="Times New Roman" w:hAnsi="Times New Roman" w:cs="Times New Roman"/>
                <w:color w:val="000000"/>
                <w:sz w:val="24"/>
                <w:szCs w:val="24"/>
              </w:rPr>
              <w:t>Заявитель должен быть проинформирован в срок не более 5 (пять) рабочих дней с момент</w:t>
            </w:r>
            <w:r w:rsidRPr="00082080">
              <w:rPr>
                <w:rFonts w:ascii="Times New Roman" w:eastAsia="Times New Roman" w:hAnsi="Times New Roman" w:cs="Times New Roman"/>
                <w:color w:val="000000"/>
                <w:sz w:val="24"/>
                <w:szCs w:val="24"/>
              </w:rPr>
              <w:t>а поступления запроса (заявления</w:t>
            </w:r>
            <w:r w:rsidR="00340AC4" w:rsidRPr="00082080">
              <w:rPr>
                <w:rFonts w:ascii="Times New Roman" w:eastAsia="Times New Roman" w:hAnsi="Times New Roman" w:cs="Times New Roman"/>
                <w:color w:val="000000"/>
                <w:sz w:val="24"/>
                <w:szCs w:val="24"/>
              </w:rPr>
              <w:t xml:space="preserve"> на предоставление услуги для субъекта малого и среднего предпринимательства) о возможности или невозможности предоставления услуги (с указанием причин, по которым услуга не может быть </w:t>
            </w:r>
            <w:r w:rsidR="00340AC4" w:rsidRPr="00082080">
              <w:rPr>
                <w:rFonts w:ascii="Times New Roman" w:eastAsia="Times New Roman" w:hAnsi="Times New Roman" w:cs="Times New Roman"/>
                <w:color w:val="000000"/>
                <w:sz w:val="24"/>
                <w:szCs w:val="24"/>
              </w:rPr>
              <w:lastRenderedPageBreak/>
              <w:t>предоставлена) в письменной или электронной форме по форме согласно Приложению № 6 к договору.</w:t>
            </w:r>
          </w:p>
          <w:p w14:paraId="16573894" w14:textId="77777777" w:rsidR="00340AC4" w:rsidRPr="00082080" w:rsidRDefault="00DD2B4C" w:rsidP="00340AC4">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w:t>
            </w:r>
            <w:r w:rsidR="00340AC4" w:rsidRPr="00082080">
              <w:rPr>
                <w:rFonts w:ascii="Times New Roman" w:eastAsia="Times New Roman" w:hAnsi="Times New Roman" w:cs="Times New Roman"/>
                <w:color w:val="000000"/>
                <w:sz w:val="24"/>
                <w:szCs w:val="24"/>
              </w:rPr>
              <w:t>Срок получения услуги (промежуточного результата) с момента поступления запроса заявителя (заявление на предоставление услуги для субъекта малого и среднего предпринимательства)</w:t>
            </w:r>
            <w:r w:rsidRPr="00082080">
              <w:rPr>
                <w:rFonts w:ascii="Times New Roman" w:eastAsia="Times New Roman" w:hAnsi="Times New Roman" w:cs="Times New Roman"/>
                <w:color w:val="000000"/>
                <w:sz w:val="24"/>
                <w:szCs w:val="24"/>
              </w:rPr>
              <w:t xml:space="preserve"> </w:t>
            </w:r>
            <w:r w:rsidR="00340AC4" w:rsidRPr="00082080">
              <w:rPr>
                <w:rFonts w:ascii="Times New Roman" w:eastAsia="Times New Roman" w:hAnsi="Times New Roman" w:cs="Times New Roman"/>
                <w:color w:val="000000"/>
                <w:sz w:val="24"/>
                <w:szCs w:val="24"/>
              </w:rPr>
              <w:t>не должен превышать 30 (тридцать) календарных дней.</w:t>
            </w:r>
          </w:p>
          <w:p w14:paraId="2B2235F2" w14:textId="77777777" w:rsidR="00340AC4" w:rsidRPr="00082080" w:rsidRDefault="00DD2B4C" w:rsidP="00340AC4">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w:t>
            </w:r>
            <w:r w:rsidR="00340AC4" w:rsidRPr="00082080">
              <w:rPr>
                <w:rFonts w:ascii="Times New Roman" w:eastAsia="Times New Roman" w:hAnsi="Times New Roman" w:cs="Times New Roman"/>
                <w:color w:val="000000"/>
                <w:sz w:val="24"/>
                <w:szCs w:val="24"/>
              </w:rPr>
              <w:t>Не позднее «30» ноября 2020 года Исполнитель направляет Заказчику:</w:t>
            </w:r>
          </w:p>
          <w:p w14:paraId="5A7C56E2" w14:textId="77777777" w:rsidR="00340AC4" w:rsidRPr="00082080" w:rsidRDefault="00340AC4" w:rsidP="00340AC4">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акт сдачи-приемки оказанных услуг</w:t>
            </w:r>
            <w:r w:rsidR="00DD2B4C" w:rsidRPr="00082080">
              <w:rPr>
                <w:rFonts w:ascii="Times New Roman" w:eastAsia="Times New Roman" w:hAnsi="Times New Roman" w:cs="Times New Roman"/>
                <w:color w:val="000000"/>
                <w:sz w:val="24"/>
                <w:szCs w:val="24"/>
              </w:rPr>
              <w:t xml:space="preserve"> </w:t>
            </w:r>
            <w:r w:rsidRPr="00082080">
              <w:rPr>
                <w:rFonts w:ascii="Times New Roman" w:eastAsia="Times New Roman" w:hAnsi="Times New Roman" w:cs="Times New Roman"/>
                <w:color w:val="000000"/>
                <w:sz w:val="24"/>
                <w:szCs w:val="24"/>
              </w:rPr>
              <w:t>в 2 (два) экземплярах по форме согласно Приложению № 2 к договору;</w:t>
            </w:r>
          </w:p>
          <w:p w14:paraId="6F1E115D" w14:textId="77777777" w:rsidR="00340AC4" w:rsidRPr="00082080" w:rsidRDefault="00340AC4" w:rsidP="00340AC4">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 6 к договору с приложением подтверждающих материалов (скриншотов) о направлении уведомления Заявителю;</w:t>
            </w:r>
          </w:p>
          <w:p w14:paraId="6F8D00E3" w14:textId="77777777" w:rsidR="00340AC4" w:rsidRPr="00082080" w:rsidRDefault="00340AC4" w:rsidP="00340AC4">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заявления на предоставление услуги для субъекта малого и среднего предпринимательства, либо их скан-копии по форме согласно Приложению № 5 к договору;</w:t>
            </w:r>
          </w:p>
          <w:p w14:paraId="0F67F815" w14:textId="77777777" w:rsidR="00340AC4" w:rsidRPr="00082080" w:rsidRDefault="00340AC4" w:rsidP="00340AC4">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копии договоров с субъектами малого </w:t>
            </w:r>
            <w:r w:rsidRPr="00082080">
              <w:rPr>
                <w:rFonts w:ascii="Times New Roman" w:eastAsia="Times New Roman" w:hAnsi="Times New Roman" w:cs="Times New Roman"/>
                <w:color w:val="000000"/>
                <w:sz w:val="24"/>
                <w:szCs w:val="24"/>
              </w:rPr>
              <w:br/>
              <w:t xml:space="preserve">и среднего предпринимательства РМЭ </w:t>
            </w:r>
            <w:r w:rsidRPr="00082080">
              <w:rPr>
                <w:rFonts w:ascii="Times New Roman" w:eastAsia="Times New Roman" w:hAnsi="Times New Roman" w:cs="Times New Roman"/>
                <w:color w:val="000000"/>
                <w:sz w:val="24"/>
                <w:szCs w:val="24"/>
              </w:rPr>
              <w:br/>
              <w:t>на оказание услуг;</w:t>
            </w:r>
          </w:p>
          <w:p w14:paraId="22A4FB99" w14:textId="77777777" w:rsidR="00340AC4" w:rsidRPr="00082080" w:rsidRDefault="00340AC4" w:rsidP="00340AC4">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копии платежных </w:t>
            </w:r>
            <w:r w:rsidR="00DD2B4C" w:rsidRPr="00082080">
              <w:rPr>
                <w:rFonts w:ascii="Times New Roman" w:eastAsia="Times New Roman" w:hAnsi="Times New Roman" w:cs="Times New Roman"/>
                <w:color w:val="000000"/>
                <w:sz w:val="24"/>
                <w:szCs w:val="24"/>
              </w:rPr>
              <w:t>документов, подтверждающих факт</w:t>
            </w:r>
            <w:r w:rsidRPr="00082080">
              <w:rPr>
                <w:rFonts w:ascii="Times New Roman" w:eastAsia="Times New Roman" w:hAnsi="Times New Roman" w:cs="Times New Roman"/>
                <w:color w:val="000000"/>
                <w:sz w:val="24"/>
                <w:szCs w:val="24"/>
              </w:rPr>
              <w:t xml:space="preserve"> оплаты со стороны субъектов малого и среднего предпринимательства Республики Марий Эл части стоимости оказанных услуг;</w:t>
            </w:r>
          </w:p>
          <w:p w14:paraId="2E54D860" w14:textId="77777777" w:rsidR="00340AC4" w:rsidRPr="00082080" w:rsidRDefault="00340AC4" w:rsidP="00340AC4">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копии материалов – результатов оказанных услуг субъектам малого и среднего предпринимательства РМЭ в соответствии с условиями договора;</w:t>
            </w:r>
          </w:p>
          <w:p w14:paraId="07FDB2C5" w14:textId="77777777" w:rsidR="00340AC4" w:rsidRPr="00082080" w:rsidRDefault="00340AC4" w:rsidP="00340AC4">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копии актов сдачи-приемки оказанных услуг, подтверждающих факты оказания услуг Исполнителем субъектам малого и среднего предпринимательства РМЭ, содержащих сведения о сроках оказания услуг, стоимости и источниках финансирования оказанных услуг;</w:t>
            </w:r>
          </w:p>
          <w:p w14:paraId="2ABFE584" w14:textId="77777777" w:rsidR="00340AC4" w:rsidRPr="00082080" w:rsidRDefault="00340AC4" w:rsidP="00340AC4">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 3 к договору;</w:t>
            </w:r>
          </w:p>
          <w:p w14:paraId="1ED4CA67" w14:textId="77777777" w:rsidR="00340AC4" w:rsidRPr="00082080" w:rsidRDefault="00340AC4" w:rsidP="00340AC4">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lastRenderedPageBreak/>
              <w:t>- реестр уникальных получателей услуг</w:t>
            </w:r>
            <w:r w:rsidR="00DD2B4C" w:rsidRPr="00082080">
              <w:rPr>
                <w:rFonts w:ascii="Times New Roman" w:eastAsia="Times New Roman" w:hAnsi="Times New Roman" w:cs="Times New Roman"/>
                <w:color w:val="000000"/>
                <w:sz w:val="24"/>
                <w:szCs w:val="24"/>
              </w:rPr>
              <w:t xml:space="preserve"> </w:t>
            </w:r>
            <w:r w:rsidRPr="00082080">
              <w:rPr>
                <w:rFonts w:ascii="Times New Roman" w:eastAsia="Times New Roman" w:hAnsi="Times New Roman" w:cs="Times New Roman"/>
                <w:color w:val="000000"/>
                <w:sz w:val="24"/>
                <w:szCs w:val="24"/>
              </w:rPr>
              <w:t>в электронном и письменном виде, подписанный руководителем Исполнителя по форме согласно Приложению № 4 к договору;</w:t>
            </w:r>
          </w:p>
          <w:p w14:paraId="646595E7" w14:textId="77777777" w:rsidR="00340AC4" w:rsidRPr="00082080" w:rsidRDefault="00340AC4" w:rsidP="00340AC4">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28349982" w14:textId="77777777" w:rsidR="00340AC4" w:rsidRPr="00082080" w:rsidRDefault="00340AC4" w:rsidP="00340AC4">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иные материалы и документы</w:t>
            </w:r>
            <w:r w:rsidR="00DD2B4C" w:rsidRPr="00082080">
              <w:rPr>
                <w:rFonts w:ascii="Times New Roman" w:eastAsia="Times New Roman" w:hAnsi="Times New Roman" w:cs="Times New Roman"/>
                <w:color w:val="000000"/>
                <w:sz w:val="24"/>
                <w:szCs w:val="24"/>
              </w:rPr>
              <w:t xml:space="preserve"> по усмотрению </w:t>
            </w:r>
            <w:r w:rsidRPr="00082080">
              <w:rPr>
                <w:rFonts w:ascii="Times New Roman" w:eastAsia="Times New Roman" w:hAnsi="Times New Roman" w:cs="Times New Roman"/>
                <w:color w:val="000000"/>
                <w:sz w:val="24"/>
                <w:szCs w:val="24"/>
              </w:rPr>
              <w:t xml:space="preserve">Исполнителя, </w:t>
            </w:r>
            <w:r w:rsidR="00DD2B4C" w:rsidRPr="00082080">
              <w:rPr>
                <w:rFonts w:ascii="Times New Roman" w:eastAsia="Times New Roman" w:hAnsi="Times New Roman" w:cs="Times New Roman"/>
                <w:color w:val="000000"/>
                <w:sz w:val="24"/>
                <w:szCs w:val="24"/>
              </w:rPr>
              <w:t>п</w:t>
            </w:r>
            <w:r w:rsidRPr="00082080">
              <w:rPr>
                <w:rFonts w:ascii="Times New Roman" w:eastAsia="Times New Roman" w:hAnsi="Times New Roman" w:cs="Times New Roman"/>
                <w:color w:val="000000"/>
                <w:sz w:val="24"/>
                <w:szCs w:val="24"/>
              </w:rPr>
              <w:t>одтверждающие количество и качество оказанных услуг.</w:t>
            </w:r>
          </w:p>
          <w:p w14:paraId="04F1DADC" w14:textId="77777777" w:rsidR="00340AC4" w:rsidRPr="00082080" w:rsidRDefault="00DD2B4C" w:rsidP="00340AC4">
            <w:pPr>
              <w:tabs>
                <w:tab w:val="left" w:pos="2625"/>
              </w:tabs>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w:t>
            </w:r>
            <w:r w:rsidR="00340AC4" w:rsidRPr="00082080">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4D65DA1A" w14:textId="77777777" w:rsidR="00A85D30" w:rsidRPr="00082080" w:rsidRDefault="00A85D30" w:rsidP="00A85D30">
            <w:pPr>
              <w:spacing w:after="0" w:line="240" w:lineRule="auto"/>
              <w:jc w:val="both"/>
              <w:rPr>
                <w:rFonts w:ascii="Times New Roman" w:eastAsia="Times New Roman" w:hAnsi="Times New Roman" w:cs="Times New Roman"/>
                <w:b/>
                <w:color w:val="000000"/>
                <w:sz w:val="24"/>
                <w:szCs w:val="24"/>
              </w:rPr>
            </w:pPr>
          </w:p>
          <w:p w14:paraId="576CE96A" w14:textId="77777777" w:rsidR="00A85D30" w:rsidRPr="00082080" w:rsidRDefault="00A85D30" w:rsidP="00A85D30">
            <w:pPr>
              <w:spacing w:after="0" w:line="240" w:lineRule="auto"/>
              <w:jc w:val="both"/>
              <w:rPr>
                <w:rFonts w:ascii="Times New Roman" w:eastAsia="Times New Roman" w:hAnsi="Times New Roman" w:cs="Times New Roman"/>
                <w:b/>
                <w:color w:val="000000"/>
                <w:sz w:val="24"/>
                <w:szCs w:val="24"/>
              </w:rPr>
            </w:pPr>
            <w:r w:rsidRPr="00082080">
              <w:rPr>
                <w:rFonts w:ascii="Times New Roman" w:eastAsia="Times New Roman" w:hAnsi="Times New Roman" w:cs="Times New Roman"/>
                <w:b/>
                <w:color w:val="000000"/>
                <w:sz w:val="24"/>
                <w:szCs w:val="24"/>
              </w:rPr>
              <w:t>По Лоту № 5:</w:t>
            </w:r>
          </w:p>
          <w:p w14:paraId="08437CC6" w14:textId="77777777" w:rsidR="00A85D30" w:rsidRPr="00082080" w:rsidRDefault="00DD2B4C" w:rsidP="00A85D30">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w:t>
            </w:r>
            <w:r w:rsidR="00A85D30" w:rsidRPr="00082080">
              <w:rPr>
                <w:rFonts w:ascii="Times New Roman" w:eastAsia="Times New Roman" w:hAnsi="Times New Roman" w:cs="Times New Roman"/>
                <w:color w:val="000000"/>
                <w:sz w:val="24"/>
                <w:szCs w:val="24"/>
              </w:rPr>
              <w:t xml:space="preserve">Исполнитель обеспечивает оказание услуг субъектам малого и среднего предпринимательства РМЭ на условиях </w:t>
            </w:r>
            <w:proofErr w:type="spellStart"/>
            <w:r w:rsidR="00A85D30" w:rsidRPr="00082080">
              <w:rPr>
                <w:rFonts w:ascii="Times New Roman" w:eastAsia="Times New Roman" w:hAnsi="Times New Roman" w:cs="Times New Roman"/>
                <w:color w:val="000000"/>
                <w:sz w:val="24"/>
                <w:szCs w:val="24"/>
              </w:rPr>
              <w:t>софинансирования</w:t>
            </w:r>
            <w:proofErr w:type="spellEnd"/>
            <w:r w:rsidR="00A85D30" w:rsidRPr="00082080">
              <w:rPr>
                <w:rFonts w:ascii="Times New Roman" w:eastAsia="Times New Roman" w:hAnsi="Times New Roman" w:cs="Times New Roman"/>
                <w:color w:val="000000"/>
                <w:sz w:val="24"/>
                <w:szCs w:val="24"/>
              </w:rPr>
              <w:t xml:space="preserve"> со стороны предприятия – получателя услуги</w:t>
            </w:r>
            <w:r w:rsidRPr="00082080">
              <w:rPr>
                <w:rFonts w:ascii="Times New Roman" w:eastAsia="Times New Roman" w:hAnsi="Times New Roman" w:cs="Times New Roman"/>
                <w:color w:val="000000"/>
                <w:sz w:val="24"/>
                <w:szCs w:val="24"/>
              </w:rPr>
              <w:t xml:space="preserve"> </w:t>
            </w:r>
            <w:r w:rsidR="00A85D30" w:rsidRPr="00082080">
              <w:rPr>
                <w:rFonts w:ascii="Times New Roman" w:eastAsia="Times New Roman" w:hAnsi="Times New Roman" w:cs="Times New Roman"/>
                <w:color w:val="000000"/>
                <w:sz w:val="24"/>
                <w:szCs w:val="24"/>
              </w:rPr>
              <w:t>в сумме не менее 5 (пять) процентов</w:t>
            </w:r>
            <w:r w:rsidRPr="00082080">
              <w:rPr>
                <w:rFonts w:ascii="Times New Roman" w:eastAsia="Times New Roman" w:hAnsi="Times New Roman" w:cs="Times New Roman"/>
                <w:color w:val="000000"/>
                <w:sz w:val="24"/>
                <w:szCs w:val="24"/>
              </w:rPr>
              <w:t xml:space="preserve"> </w:t>
            </w:r>
            <w:r w:rsidR="00A85D30" w:rsidRPr="00082080">
              <w:rPr>
                <w:rFonts w:ascii="Times New Roman" w:eastAsia="Times New Roman" w:hAnsi="Times New Roman" w:cs="Times New Roman"/>
                <w:color w:val="000000"/>
                <w:sz w:val="24"/>
                <w:szCs w:val="24"/>
              </w:rPr>
              <w:t>от стоимости финансирования услуги</w:t>
            </w:r>
            <w:r w:rsidRPr="00082080">
              <w:rPr>
                <w:rFonts w:ascii="Times New Roman" w:eastAsia="Times New Roman" w:hAnsi="Times New Roman" w:cs="Times New Roman"/>
                <w:color w:val="000000"/>
                <w:sz w:val="24"/>
                <w:szCs w:val="24"/>
              </w:rPr>
              <w:t xml:space="preserve"> </w:t>
            </w:r>
            <w:r w:rsidR="00A85D30" w:rsidRPr="00082080">
              <w:rPr>
                <w:rFonts w:ascii="Times New Roman" w:eastAsia="Times New Roman" w:hAnsi="Times New Roman" w:cs="Times New Roman"/>
                <w:color w:val="000000"/>
                <w:sz w:val="24"/>
                <w:szCs w:val="24"/>
              </w:rPr>
              <w:t>за счет бюджетных средств, предусмотренных на финансирование центра оказания услуг «Мой бизнес»</w:t>
            </w:r>
            <w:r w:rsidRPr="00082080">
              <w:rPr>
                <w:rFonts w:ascii="Times New Roman" w:eastAsia="Times New Roman" w:hAnsi="Times New Roman" w:cs="Times New Roman"/>
                <w:color w:val="000000"/>
                <w:sz w:val="24"/>
                <w:szCs w:val="24"/>
              </w:rPr>
              <w:t xml:space="preserve"> </w:t>
            </w:r>
            <w:r w:rsidR="00A85D30" w:rsidRPr="00082080">
              <w:rPr>
                <w:rFonts w:ascii="Times New Roman" w:eastAsia="Times New Roman" w:hAnsi="Times New Roman" w:cs="Times New Roman"/>
                <w:color w:val="000000"/>
                <w:sz w:val="24"/>
                <w:szCs w:val="24"/>
              </w:rPr>
              <w:t>по направлению инжинирингового центра.</w:t>
            </w:r>
          </w:p>
          <w:p w14:paraId="201675AC" w14:textId="77777777" w:rsidR="00A85D30" w:rsidRPr="00082080" w:rsidRDefault="00DD2B4C" w:rsidP="00A85D30">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w:t>
            </w:r>
            <w:r w:rsidR="00A85D30" w:rsidRPr="00082080">
              <w:rPr>
                <w:rFonts w:ascii="Times New Roman" w:eastAsia="Times New Roman" w:hAnsi="Times New Roman" w:cs="Times New Roman"/>
                <w:color w:val="000000"/>
                <w:sz w:val="24"/>
                <w:szCs w:val="24"/>
              </w:rPr>
              <w:t xml:space="preserve">Услуги в рамках данного лота должны быть оказаны </w:t>
            </w:r>
            <w:r w:rsidR="00A85D30" w:rsidRPr="00082080">
              <w:rPr>
                <w:rFonts w:ascii="Times New Roman" w:hAnsi="Times New Roman" w:cs="Times New Roman"/>
                <w:color w:val="000000"/>
                <w:sz w:val="24"/>
                <w:szCs w:val="24"/>
              </w:rPr>
              <w:t xml:space="preserve">субъектам малого и среднего предпринимательства РМЭ, осуществляющим деятельность в области промышленного и </w:t>
            </w:r>
            <w:r w:rsidR="007416DF" w:rsidRPr="00082080">
              <w:rPr>
                <w:rFonts w:ascii="Times New Roman" w:hAnsi="Times New Roman" w:cs="Times New Roman"/>
                <w:color w:val="000000"/>
                <w:sz w:val="24"/>
                <w:szCs w:val="24"/>
              </w:rPr>
              <w:t>сельскохозяйственного производства, включенн</w:t>
            </w:r>
            <w:r w:rsidR="006047D9" w:rsidRPr="00082080">
              <w:rPr>
                <w:rFonts w:ascii="Times New Roman" w:hAnsi="Times New Roman" w:cs="Times New Roman"/>
                <w:color w:val="000000"/>
                <w:sz w:val="24"/>
                <w:szCs w:val="24"/>
              </w:rPr>
              <w:t>ую</w:t>
            </w:r>
            <w:r w:rsidR="007416DF" w:rsidRPr="00082080">
              <w:rPr>
                <w:rFonts w:ascii="Times New Roman" w:hAnsi="Times New Roman" w:cs="Times New Roman"/>
                <w:color w:val="000000"/>
                <w:sz w:val="24"/>
                <w:szCs w:val="24"/>
              </w:rPr>
              <w:t xml:space="preserve"> в разделы А и С ОКВЭД2,</w:t>
            </w:r>
            <w:r w:rsidR="00A85D30" w:rsidRPr="00082080">
              <w:rPr>
                <w:rFonts w:ascii="Times New Roman" w:hAnsi="Times New Roman" w:cs="Times New Roman"/>
                <w:color w:val="000000"/>
                <w:sz w:val="24"/>
                <w:szCs w:val="24"/>
              </w:rPr>
              <w:t xml:space="preserve"> а также разработку и</w:t>
            </w:r>
            <w:r w:rsidRPr="00082080">
              <w:rPr>
                <w:rFonts w:ascii="Times New Roman" w:hAnsi="Times New Roman" w:cs="Times New Roman"/>
                <w:color w:val="000000"/>
                <w:sz w:val="24"/>
                <w:szCs w:val="24"/>
              </w:rPr>
              <w:t xml:space="preserve"> </w:t>
            </w:r>
            <w:r w:rsidR="00A85D30" w:rsidRPr="00082080">
              <w:rPr>
                <w:rFonts w:ascii="Times New Roman" w:hAnsi="Times New Roman" w:cs="Times New Roman"/>
                <w:color w:val="000000"/>
                <w:sz w:val="24"/>
                <w:szCs w:val="24"/>
              </w:rPr>
              <w:t>внедрение инновационной продукции.</w:t>
            </w:r>
          </w:p>
          <w:p w14:paraId="18AD14BD" w14:textId="77777777" w:rsidR="00A85D30" w:rsidRPr="00082080" w:rsidRDefault="00A85D30" w:rsidP="00A85D30">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Общее количество уникальных получателей услуг в рамках текущего лота </w:t>
            </w:r>
            <w:r w:rsidR="00DD2B4C" w:rsidRPr="00082080">
              <w:rPr>
                <w:rFonts w:ascii="Times New Roman" w:eastAsia="Times New Roman" w:hAnsi="Times New Roman" w:cs="Times New Roman"/>
                <w:color w:val="000000"/>
                <w:sz w:val="24"/>
                <w:szCs w:val="24"/>
              </w:rPr>
              <w:t>н</w:t>
            </w:r>
            <w:r w:rsidRPr="00082080">
              <w:rPr>
                <w:rFonts w:ascii="Times New Roman" w:eastAsia="Times New Roman" w:hAnsi="Times New Roman" w:cs="Times New Roman"/>
                <w:color w:val="000000"/>
                <w:sz w:val="24"/>
                <w:szCs w:val="24"/>
              </w:rPr>
              <w:t>е менее 75 (семьдесят пять) субъектов малого и среднего предпринимательства РМЭ.</w:t>
            </w:r>
          </w:p>
          <w:p w14:paraId="4301548D" w14:textId="77777777" w:rsidR="00A85D30" w:rsidRPr="00082080" w:rsidRDefault="00A85D30" w:rsidP="00A85D30">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Не менее 40 (сорок) субъектов малого и среднего предпринимательства должны быть уникальными получателями, отличными по отношению ко всем получателям услуг за 2019-2020 годы.</w:t>
            </w:r>
          </w:p>
          <w:p w14:paraId="2515806A" w14:textId="77777777" w:rsidR="00DD2B4C" w:rsidRPr="00082080" w:rsidRDefault="00DD2B4C" w:rsidP="00DD2B4C">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Уникальным СМСП для предыдущего абзаца считается получатель услуги, не </w:t>
            </w:r>
            <w:r w:rsidRPr="00082080">
              <w:rPr>
                <w:rFonts w:ascii="Times New Roman" w:eastAsia="Times New Roman" w:hAnsi="Times New Roman" w:cs="Times New Roman"/>
                <w:color w:val="000000"/>
                <w:sz w:val="24"/>
                <w:szCs w:val="24"/>
              </w:rPr>
              <w:lastRenderedPageBreak/>
              <w:t>получавший государственную поддержку в центре «Мой бизнес» в 2019 – 2020 годах. Перечень получателей услуг 2019 года размещен в открытом доступе на сайте мойбизнес12.рф в разделе «Реестр».</w:t>
            </w:r>
          </w:p>
          <w:p w14:paraId="44EC1828" w14:textId="77777777" w:rsidR="00DD2B4C" w:rsidRPr="00082080" w:rsidRDefault="00DD2B4C" w:rsidP="00DD2B4C">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В случае обращения заявителя напрямую к Исполнителю для получения услуги, Исполнитель обязуется направить заявителя к Заказчику для оформления запроса на получение услуги.</w:t>
            </w:r>
          </w:p>
          <w:p w14:paraId="30679278" w14:textId="77777777" w:rsidR="00DD2B4C" w:rsidRPr="00082080" w:rsidRDefault="00DD2B4C" w:rsidP="00DD2B4C">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Запрос на получение услуги может производиться одним из следующих способов:</w:t>
            </w:r>
          </w:p>
          <w:p w14:paraId="106ADA91" w14:textId="77777777" w:rsidR="00DD2B4C" w:rsidRPr="00082080" w:rsidRDefault="00DD2B4C" w:rsidP="00DD2B4C">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при личном визите в Центр «Мой бизнес»;</w:t>
            </w:r>
          </w:p>
          <w:p w14:paraId="6E4F9F66" w14:textId="77777777" w:rsidR="00DD2B4C" w:rsidRPr="00082080" w:rsidRDefault="00DD2B4C" w:rsidP="00DD2B4C">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с использованием средств телефонной связи;</w:t>
            </w:r>
          </w:p>
          <w:p w14:paraId="7FA30B21" w14:textId="77777777" w:rsidR="00DD2B4C" w:rsidRPr="00082080" w:rsidRDefault="00DD2B4C" w:rsidP="00DD2B4C">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 информационную систему АИС «Мой бизнес»);</w:t>
            </w:r>
          </w:p>
          <w:p w14:paraId="2CEEF397" w14:textId="77777777" w:rsidR="00DD2B4C" w:rsidRPr="00082080" w:rsidRDefault="00DD2B4C" w:rsidP="00DD2B4C">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с использованием электронной почты.</w:t>
            </w:r>
          </w:p>
          <w:p w14:paraId="6603B268" w14:textId="77777777" w:rsidR="00DD2B4C" w:rsidRPr="00082080" w:rsidRDefault="00DD2B4C" w:rsidP="00DD2B4C">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Допускается прием подписанных скан- копий заявлений о предоставлении услуги по форме согласно Приложению № 5 к договору.</w:t>
            </w:r>
          </w:p>
          <w:p w14:paraId="36E035B8" w14:textId="77777777" w:rsidR="00DD2B4C" w:rsidRPr="00082080" w:rsidRDefault="00DD2B4C" w:rsidP="00DD2B4C">
            <w:pPr>
              <w:spacing w:after="0" w:line="240" w:lineRule="auto"/>
              <w:jc w:val="both"/>
              <w:rPr>
                <w:rFonts w:ascii="Times New Roman" w:eastAsia="Times New Roman" w:hAnsi="Times New Roman" w:cs="Times New Roman"/>
                <w:color w:val="000000" w:themeColor="text1"/>
                <w:sz w:val="24"/>
                <w:szCs w:val="24"/>
              </w:rPr>
            </w:pPr>
            <w:r w:rsidRPr="00082080">
              <w:rPr>
                <w:rFonts w:ascii="Times New Roman" w:eastAsia="Times New Roman" w:hAnsi="Times New Roman" w:cs="Times New Roman"/>
                <w:color w:val="000000"/>
                <w:sz w:val="24"/>
                <w:szCs w:val="24"/>
              </w:rPr>
              <w:t xml:space="preserve"> </w:t>
            </w:r>
            <w:r w:rsidRPr="00082080">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 раз в неделю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(трех) дней с момента подписания договора. Присутствие ответственного сотрудника на рабочей встрече обязательно, в т.ч. при проведении онлайн-встречи.</w:t>
            </w:r>
          </w:p>
          <w:p w14:paraId="5279A9F0" w14:textId="77777777" w:rsidR="00DD2B4C" w:rsidRPr="00082080" w:rsidRDefault="00DD2B4C" w:rsidP="00DD2B4C">
            <w:pPr>
              <w:spacing w:after="0" w:line="240" w:lineRule="auto"/>
              <w:jc w:val="both"/>
              <w:rPr>
                <w:rFonts w:ascii="Times New Roman" w:eastAsia="Times New Roman" w:hAnsi="Times New Roman" w:cs="Times New Roman"/>
                <w:color w:val="000000" w:themeColor="text1"/>
                <w:sz w:val="24"/>
                <w:szCs w:val="24"/>
              </w:rPr>
            </w:pPr>
            <w:r w:rsidRPr="00082080">
              <w:rPr>
                <w:rFonts w:ascii="Times New Roman" w:eastAsia="Times New Roman" w:hAnsi="Times New Roman" w:cs="Times New Roman"/>
                <w:color w:val="000000" w:themeColor="text1"/>
                <w:sz w:val="24"/>
                <w:szCs w:val="24"/>
              </w:rPr>
              <w:t xml:space="preserve"> Исполнитель обязуется предоставлять по запросу заказчика, в течение 3 (три) дней со дня получения запроса, следующую информацию о ходе исполнения услуг:</w:t>
            </w:r>
          </w:p>
          <w:p w14:paraId="20792AB7" w14:textId="77777777" w:rsidR="00DD2B4C" w:rsidRPr="00082080" w:rsidRDefault="00DD2B4C" w:rsidP="00DD2B4C">
            <w:pPr>
              <w:spacing w:after="0" w:line="240" w:lineRule="auto"/>
              <w:jc w:val="both"/>
              <w:rPr>
                <w:rFonts w:ascii="Times New Roman" w:eastAsia="Times New Roman" w:hAnsi="Times New Roman" w:cs="Times New Roman"/>
                <w:color w:val="000000" w:themeColor="text1"/>
                <w:sz w:val="24"/>
                <w:szCs w:val="24"/>
              </w:rPr>
            </w:pPr>
            <w:r w:rsidRPr="00082080">
              <w:rPr>
                <w:rFonts w:ascii="Times New Roman" w:eastAsia="Times New Roman" w:hAnsi="Times New Roman" w:cs="Times New Roman"/>
                <w:color w:val="000000" w:themeColor="text1"/>
                <w:sz w:val="24"/>
                <w:szCs w:val="24"/>
              </w:rPr>
              <w:t>- реестр получателей услуг в электронном виде, согласно Приложению № 3 к договору;</w:t>
            </w:r>
          </w:p>
          <w:p w14:paraId="63686FBE" w14:textId="77777777" w:rsidR="00DD2B4C" w:rsidRPr="00082080" w:rsidRDefault="00DD2B4C" w:rsidP="00DD2B4C">
            <w:pPr>
              <w:spacing w:after="0" w:line="240" w:lineRule="auto"/>
              <w:jc w:val="both"/>
              <w:rPr>
                <w:rFonts w:ascii="Times New Roman" w:eastAsia="Times New Roman" w:hAnsi="Times New Roman" w:cs="Times New Roman"/>
                <w:color w:val="000000" w:themeColor="text1"/>
                <w:sz w:val="24"/>
                <w:szCs w:val="24"/>
              </w:rPr>
            </w:pPr>
            <w:r w:rsidRPr="00082080">
              <w:rPr>
                <w:rFonts w:ascii="Times New Roman" w:eastAsia="Times New Roman" w:hAnsi="Times New Roman" w:cs="Times New Roman"/>
                <w:color w:val="000000" w:themeColor="text1"/>
                <w:sz w:val="24"/>
                <w:szCs w:val="24"/>
              </w:rPr>
              <w:lastRenderedPageBreak/>
              <w:t xml:space="preserve">- реестр уникальных получателей услуг в электронном виде, согласно Приложению № 4 к договору; </w:t>
            </w:r>
          </w:p>
          <w:p w14:paraId="3893ADE1" w14:textId="77777777" w:rsidR="00DD2B4C" w:rsidRPr="00082080" w:rsidRDefault="00DD2B4C" w:rsidP="00DD2B4C">
            <w:pPr>
              <w:spacing w:after="0" w:line="240" w:lineRule="auto"/>
              <w:jc w:val="both"/>
              <w:rPr>
                <w:rFonts w:ascii="Times New Roman" w:eastAsia="Times New Roman" w:hAnsi="Times New Roman" w:cs="Times New Roman"/>
                <w:color w:val="000000" w:themeColor="text1"/>
                <w:sz w:val="24"/>
                <w:szCs w:val="24"/>
              </w:rPr>
            </w:pPr>
            <w:r w:rsidRPr="00082080">
              <w:rPr>
                <w:rFonts w:ascii="Times New Roman" w:eastAsia="Times New Roman" w:hAnsi="Times New Roman" w:cs="Times New Roman"/>
                <w:color w:val="000000" w:themeColor="text1"/>
                <w:sz w:val="24"/>
                <w:szCs w:val="24"/>
              </w:rPr>
              <w:t>- письмо с информацией о состоянии исполнения услуг по каждому заявителю, подписанное руководителем Исполнителя или уполномоченным лицом Исполнителя.</w:t>
            </w:r>
          </w:p>
          <w:p w14:paraId="1482731F" w14:textId="77777777" w:rsidR="00DD2B4C" w:rsidRPr="00082080" w:rsidRDefault="00DD2B4C" w:rsidP="00DD2B4C">
            <w:pPr>
              <w:spacing w:after="0" w:line="240" w:lineRule="auto"/>
              <w:jc w:val="both"/>
              <w:rPr>
                <w:rFonts w:ascii="Times New Roman" w:eastAsia="Times New Roman" w:hAnsi="Times New Roman" w:cs="Times New Roman"/>
                <w:b/>
              </w:rPr>
            </w:pPr>
            <w:r w:rsidRPr="00082080">
              <w:rPr>
                <w:rFonts w:ascii="Times New Roman" w:eastAsia="Times New Roman" w:hAnsi="Times New Roman" w:cs="Times New Roman"/>
                <w:color w:val="000000"/>
                <w:sz w:val="24"/>
                <w:szCs w:val="24"/>
              </w:rPr>
              <w:t xml:space="preserve"> Заявитель должен быть проинформирован в срок не более 5 (пять) рабочих дней с момента поступления запроса (заявления на предоставление услуги для субъекта малого и среднего предпринимательства)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 6 к договору.</w:t>
            </w:r>
          </w:p>
          <w:p w14:paraId="6B8732B1" w14:textId="77777777" w:rsidR="00DD2B4C" w:rsidRPr="00082080" w:rsidRDefault="00DD2B4C" w:rsidP="00DD2B4C">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Срок получения услуги (промежуточного результата) с момента поступления запроса заявителя (заявление на предоставление услуги для субъекта малого и среднего предпринимательства) не должен превышать 30 (тридцать) календарных дней.</w:t>
            </w:r>
          </w:p>
          <w:p w14:paraId="3CB0A69D" w14:textId="77777777" w:rsidR="00DD2B4C" w:rsidRPr="00082080" w:rsidRDefault="00DD2B4C" w:rsidP="00DD2B4C">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Не позднее «30» ноября 2020 года Исполнитель направляет Заказчику:</w:t>
            </w:r>
          </w:p>
          <w:p w14:paraId="5FF4A7AE" w14:textId="77777777" w:rsidR="00DD2B4C" w:rsidRPr="00082080" w:rsidRDefault="00DD2B4C" w:rsidP="00DD2B4C">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 2 к договору;</w:t>
            </w:r>
          </w:p>
          <w:p w14:paraId="47D1A576" w14:textId="77777777" w:rsidR="00DD2B4C" w:rsidRPr="00082080" w:rsidRDefault="00DD2B4C" w:rsidP="00DD2B4C">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 6 к договору с приложением подтверждающих материалов (скриншотов) о направлении уведомления Заявителю;</w:t>
            </w:r>
          </w:p>
          <w:p w14:paraId="50C5853F" w14:textId="77777777" w:rsidR="00DD2B4C" w:rsidRPr="00082080" w:rsidRDefault="00DD2B4C" w:rsidP="00DD2B4C">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заявления на предоставление услуги для субъекта малого и среднего предпринимательства, либо их скан-копии по форме согласно Приложению № 5 к договору;</w:t>
            </w:r>
          </w:p>
          <w:p w14:paraId="44959282" w14:textId="77777777" w:rsidR="00DD2B4C" w:rsidRPr="00082080" w:rsidRDefault="00DD2B4C" w:rsidP="00DD2B4C">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копии договоров с субъектами малого </w:t>
            </w:r>
            <w:r w:rsidRPr="00082080">
              <w:rPr>
                <w:rFonts w:ascii="Times New Roman" w:eastAsia="Times New Roman" w:hAnsi="Times New Roman" w:cs="Times New Roman"/>
                <w:color w:val="000000"/>
                <w:sz w:val="24"/>
                <w:szCs w:val="24"/>
              </w:rPr>
              <w:br/>
              <w:t xml:space="preserve">и среднего предпринимательства РМЭ </w:t>
            </w:r>
            <w:r w:rsidRPr="00082080">
              <w:rPr>
                <w:rFonts w:ascii="Times New Roman" w:eastAsia="Times New Roman" w:hAnsi="Times New Roman" w:cs="Times New Roman"/>
                <w:color w:val="000000"/>
                <w:sz w:val="24"/>
                <w:szCs w:val="24"/>
              </w:rPr>
              <w:br/>
              <w:t>на оказание услуг;</w:t>
            </w:r>
          </w:p>
          <w:p w14:paraId="39227026" w14:textId="77777777" w:rsidR="00DD2B4C" w:rsidRPr="00082080" w:rsidRDefault="00DD2B4C" w:rsidP="00DD2B4C">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копии платежных документов, подтверждающих факт оплаты со стороны субъектов малого и среднего предпринимательства Республики Марий Эл части стоимости оказанных услуг;</w:t>
            </w:r>
          </w:p>
          <w:p w14:paraId="7935435C" w14:textId="77777777" w:rsidR="00DD2B4C" w:rsidRPr="00082080" w:rsidRDefault="00DD2B4C" w:rsidP="00DD2B4C">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lastRenderedPageBreak/>
              <w:t>- копии материалов – результатов оказанных услуг субъектам малого и среднего предпринимательства РМЭ в соответствии с условиями договора;</w:t>
            </w:r>
          </w:p>
          <w:p w14:paraId="0B660D4C" w14:textId="77777777" w:rsidR="00DD2B4C" w:rsidRPr="00082080" w:rsidRDefault="00DD2B4C" w:rsidP="00DD2B4C">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копии актов сдачи-приемки оказанных услуг, подтверждающих факты оказания услуг Исполнителем субъектам малого и среднего предпринимательства РМЭ, содержащих сведения о сроках оказания услуг, стоимости и источниках финансирования оказанных услуг;</w:t>
            </w:r>
          </w:p>
          <w:p w14:paraId="6518CD3C" w14:textId="77777777" w:rsidR="00DD2B4C" w:rsidRPr="00082080" w:rsidRDefault="00DD2B4C" w:rsidP="00DD2B4C">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 3 к договору;</w:t>
            </w:r>
          </w:p>
          <w:p w14:paraId="03867295" w14:textId="77777777" w:rsidR="00DD2B4C" w:rsidRPr="00082080" w:rsidRDefault="00DD2B4C" w:rsidP="00DD2B4C">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 4 к договору;</w:t>
            </w:r>
          </w:p>
          <w:p w14:paraId="57E6744D" w14:textId="77777777" w:rsidR="00DD2B4C" w:rsidRPr="00082080" w:rsidRDefault="00DD2B4C" w:rsidP="00DD2B4C">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3F089453" w14:textId="77777777" w:rsidR="00DD2B4C" w:rsidRPr="00082080" w:rsidRDefault="00DD2B4C" w:rsidP="00DD2B4C">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количество и качество оказанных услуг.</w:t>
            </w:r>
          </w:p>
          <w:p w14:paraId="472F12A3" w14:textId="77777777" w:rsidR="00DD2B4C" w:rsidRPr="00082080" w:rsidRDefault="00DD2B4C" w:rsidP="00DD2B4C">
            <w:pPr>
              <w:tabs>
                <w:tab w:val="left" w:pos="2625"/>
              </w:tabs>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73EAD2ED" w14:textId="77777777" w:rsidR="00DD2B4C" w:rsidRPr="00082080" w:rsidRDefault="00DD2B4C" w:rsidP="00DD2B4C">
            <w:pPr>
              <w:tabs>
                <w:tab w:val="left" w:pos="2625"/>
              </w:tabs>
              <w:spacing w:after="0" w:line="240" w:lineRule="auto"/>
              <w:jc w:val="both"/>
              <w:rPr>
                <w:rFonts w:ascii="Times New Roman" w:eastAsia="Times New Roman" w:hAnsi="Times New Roman" w:cs="Times New Roman"/>
                <w:color w:val="000000"/>
                <w:sz w:val="24"/>
                <w:szCs w:val="24"/>
              </w:rPr>
            </w:pPr>
          </w:p>
          <w:p w14:paraId="12AAB487" w14:textId="77777777" w:rsidR="00160863" w:rsidRPr="00082080" w:rsidRDefault="00160863" w:rsidP="00160863">
            <w:pPr>
              <w:spacing w:after="0" w:line="240" w:lineRule="auto"/>
              <w:jc w:val="both"/>
              <w:rPr>
                <w:rFonts w:ascii="Times New Roman" w:eastAsia="Times New Roman" w:hAnsi="Times New Roman" w:cs="Times New Roman"/>
                <w:b/>
                <w:color w:val="000000"/>
                <w:sz w:val="24"/>
                <w:szCs w:val="24"/>
              </w:rPr>
            </w:pPr>
            <w:r w:rsidRPr="00082080">
              <w:rPr>
                <w:rFonts w:ascii="Times New Roman" w:eastAsia="Times New Roman" w:hAnsi="Times New Roman" w:cs="Times New Roman"/>
                <w:b/>
                <w:color w:val="000000"/>
                <w:sz w:val="24"/>
                <w:szCs w:val="24"/>
              </w:rPr>
              <w:t>По Лоту № 6:</w:t>
            </w:r>
          </w:p>
          <w:p w14:paraId="39DC5E35" w14:textId="77777777" w:rsidR="00160863" w:rsidRPr="00082080" w:rsidRDefault="00160863" w:rsidP="00160863">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Исполнитель обеспечивает оказание услуг субъектам малого и среднего предпринимательства РМЭ на условиях </w:t>
            </w:r>
            <w:proofErr w:type="spellStart"/>
            <w:r w:rsidRPr="00082080">
              <w:rPr>
                <w:rFonts w:ascii="Times New Roman" w:eastAsia="Times New Roman" w:hAnsi="Times New Roman" w:cs="Times New Roman"/>
                <w:color w:val="000000"/>
                <w:sz w:val="24"/>
                <w:szCs w:val="24"/>
              </w:rPr>
              <w:t>софинансирования</w:t>
            </w:r>
            <w:proofErr w:type="spellEnd"/>
            <w:r w:rsidRPr="00082080">
              <w:rPr>
                <w:rFonts w:ascii="Times New Roman" w:eastAsia="Times New Roman" w:hAnsi="Times New Roman" w:cs="Times New Roman"/>
                <w:color w:val="000000"/>
                <w:sz w:val="24"/>
                <w:szCs w:val="24"/>
              </w:rPr>
              <w:t xml:space="preserve"> со стороны предприятия – получателя услуги в сумме не менее 5 (пять) процентов от стоимости финансирования услуги за счет бюджетных средств, предусмотренных на финансирование центра оказания услуг «Мой бизнес» по направлению инжинирингового центра.</w:t>
            </w:r>
          </w:p>
          <w:p w14:paraId="5616F5D0" w14:textId="77777777" w:rsidR="00160863" w:rsidRPr="00082080" w:rsidRDefault="00160863" w:rsidP="00160863">
            <w:pPr>
              <w:tabs>
                <w:tab w:val="left" w:pos="813"/>
              </w:tabs>
              <w:spacing w:after="0" w:line="240" w:lineRule="auto"/>
              <w:jc w:val="both"/>
              <w:rPr>
                <w:rFonts w:ascii="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Услуги в рамках данного лота должны быть оказаны </w:t>
            </w:r>
            <w:r w:rsidRPr="00082080">
              <w:rPr>
                <w:rFonts w:ascii="Times New Roman" w:hAnsi="Times New Roman" w:cs="Times New Roman"/>
                <w:color w:val="000000"/>
                <w:sz w:val="24"/>
                <w:szCs w:val="24"/>
              </w:rPr>
              <w:t xml:space="preserve">субъектам малого и среднего предпринимательства РМЭ, осуществляющим деятельность в области промышленного и </w:t>
            </w:r>
            <w:r w:rsidR="007416DF" w:rsidRPr="00082080">
              <w:rPr>
                <w:rFonts w:ascii="Times New Roman" w:hAnsi="Times New Roman" w:cs="Times New Roman"/>
                <w:color w:val="000000"/>
                <w:sz w:val="24"/>
                <w:szCs w:val="24"/>
              </w:rPr>
              <w:t xml:space="preserve">сельскохозяйственного </w:t>
            </w:r>
            <w:r w:rsidR="007416DF" w:rsidRPr="00082080">
              <w:rPr>
                <w:rFonts w:ascii="Times New Roman" w:hAnsi="Times New Roman" w:cs="Times New Roman"/>
                <w:color w:val="000000"/>
                <w:sz w:val="24"/>
                <w:szCs w:val="24"/>
              </w:rPr>
              <w:lastRenderedPageBreak/>
              <w:t>производства, включенн</w:t>
            </w:r>
            <w:r w:rsidR="006047D9" w:rsidRPr="00082080">
              <w:rPr>
                <w:rFonts w:ascii="Times New Roman" w:hAnsi="Times New Roman" w:cs="Times New Roman"/>
                <w:color w:val="000000"/>
                <w:sz w:val="24"/>
                <w:szCs w:val="24"/>
              </w:rPr>
              <w:t>ую</w:t>
            </w:r>
            <w:r w:rsidR="007416DF" w:rsidRPr="00082080">
              <w:rPr>
                <w:rFonts w:ascii="Times New Roman" w:hAnsi="Times New Roman" w:cs="Times New Roman"/>
                <w:color w:val="000000"/>
                <w:sz w:val="24"/>
                <w:szCs w:val="24"/>
              </w:rPr>
              <w:t xml:space="preserve"> в разделы А и</w:t>
            </w:r>
            <w:r w:rsidR="006047D9" w:rsidRPr="00082080">
              <w:rPr>
                <w:rFonts w:ascii="Times New Roman" w:hAnsi="Times New Roman" w:cs="Times New Roman"/>
                <w:color w:val="000000"/>
                <w:sz w:val="24"/>
                <w:szCs w:val="24"/>
              </w:rPr>
              <w:t xml:space="preserve"> </w:t>
            </w:r>
            <w:r w:rsidR="007416DF" w:rsidRPr="00082080">
              <w:rPr>
                <w:rFonts w:ascii="Times New Roman" w:hAnsi="Times New Roman" w:cs="Times New Roman"/>
                <w:color w:val="000000"/>
                <w:sz w:val="24"/>
                <w:szCs w:val="24"/>
              </w:rPr>
              <w:t>С ОКВЭД2,</w:t>
            </w:r>
            <w:r w:rsidRPr="00082080">
              <w:rPr>
                <w:rFonts w:ascii="Times New Roman" w:hAnsi="Times New Roman" w:cs="Times New Roman"/>
                <w:color w:val="000000"/>
                <w:sz w:val="24"/>
                <w:szCs w:val="24"/>
              </w:rPr>
              <w:t xml:space="preserve"> а также разработку и внедрение инновационной продукции.</w:t>
            </w:r>
          </w:p>
          <w:p w14:paraId="49E10F3E" w14:textId="77777777" w:rsidR="00160863" w:rsidRPr="00082080" w:rsidRDefault="00160863" w:rsidP="00160863">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Общее количество уникальных получателей услуг в рамках текущего лота не менее 15 (пятнадцать) субъектов малого и среднего предпринимательства РМЭ.</w:t>
            </w:r>
          </w:p>
          <w:p w14:paraId="5A129FD4" w14:textId="77777777" w:rsidR="00160863" w:rsidRPr="00082080" w:rsidRDefault="00160863" w:rsidP="00160863">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Не менее 10 (Десять) субъектов малого и среднего предпринимательства должны быть уникальными получателями, отличными по отношению ко всем получателям услуг за 2019-2020 годы.</w:t>
            </w:r>
          </w:p>
          <w:p w14:paraId="178A6DD9" w14:textId="77777777" w:rsidR="00160863" w:rsidRPr="00082080" w:rsidRDefault="00160863" w:rsidP="00160863">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Уникальным СМСП для предыдущего абзаца считается получатель услуги, не получавший государственную поддержку в центре «Мой бизнес» в 2019 – 2020 годах. Перечень получателей услуг 2019 года размещен в открытом доступе на сайте мойбизнес12.рф в разделе «Реестр».</w:t>
            </w:r>
          </w:p>
          <w:p w14:paraId="34A4CB8A" w14:textId="77777777" w:rsidR="00160863" w:rsidRPr="00082080" w:rsidRDefault="00160863" w:rsidP="00160863">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В случае обращения заявителя напрямую к Исполнителю для получения услуги, Исполнитель обязуется направить заявителя к Заказчику для оформления запроса на получение услуги.</w:t>
            </w:r>
          </w:p>
          <w:p w14:paraId="31213F55" w14:textId="77777777" w:rsidR="00160863" w:rsidRPr="00082080" w:rsidRDefault="00160863" w:rsidP="00160863">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Запрос на получение услуги может производиться одним из следующих способов:</w:t>
            </w:r>
          </w:p>
          <w:p w14:paraId="63875D51" w14:textId="77777777" w:rsidR="00160863" w:rsidRPr="00082080" w:rsidRDefault="00160863" w:rsidP="00160863">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при личном визите в Центр «Мой бизнес»;</w:t>
            </w:r>
          </w:p>
          <w:p w14:paraId="5B13EA87" w14:textId="77777777" w:rsidR="00160863" w:rsidRPr="00082080" w:rsidRDefault="00160863" w:rsidP="00160863">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с использованием средств телефонной связи;</w:t>
            </w:r>
          </w:p>
          <w:p w14:paraId="261931C8" w14:textId="77777777" w:rsidR="00160863" w:rsidRPr="00082080" w:rsidRDefault="00160863" w:rsidP="00160863">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 информационную систему АИС «Мой бизнес»);</w:t>
            </w:r>
          </w:p>
          <w:p w14:paraId="2F979F59" w14:textId="77777777" w:rsidR="00160863" w:rsidRPr="00082080" w:rsidRDefault="00160863" w:rsidP="00160863">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с использованием электронной почты.</w:t>
            </w:r>
          </w:p>
          <w:p w14:paraId="66C8DD11" w14:textId="77777777" w:rsidR="00160863" w:rsidRPr="00082080" w:rsidRDefault="00160863" w:rsidP="00160863">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Допускается прием подписанных скан- копий заявлений о предоставлении услуги по форме согласно Приложению № 5 к договору.</w:t>
            </w:r>
          </w:p>
          <w:p w14:paraId="42D5B6CF" w14:textId="77777777" w:rsidR="00160863" w:rsidRPr="00082080" w:rsidRDefault="00160863" w:rsidP="00160863">
            <w:pPr>
              <w:spacing w:after="0" w:line="240" w:lineRule="auto"/>
              <w:jc w:val="both"/>
              <w:rPr>
                <w:rFonts w:ascii="Times New Roman" w:eastAsia="Times New Roman" w:hAnsi="Times New Roman" w:cs="Times New Roman"/>
                <w:color w:val="000000" w:themeColor="text1"/>
                <w:sz w:val="24"/>
                <w:szCs w:val="24"/>
              </w:rPr>
            </w:pPr>
            <w:r w:rsidRPr="00082080">
              <w:rPr>
                <w:rFonts w:ascii="Times New Roman" w:eastAsia="Times New Roman" w:hAnsi="Times New Roman" w:cs="Times New Roman"/>
                <w:color w:val="000000"/>
                <w:sz w:val="24"/>
                <w:szCs w:val="24"/>
              </w:rPr>
              <w:t xml:space="preserve"> </w:t>
            </w:r>
            <w:r w:rsidRPr="00082080">
              <w:rPr>
                <w:rFonts w:ascii="Times New Roman" w:eastAsia="Times New Roman" w:hAnsi="Times New Roman" w:cs="Times New Roman"/>
                <w:color w:val="000000" w:themeColor="text1"/>
                <w:sz w:val="24"/>
                <w:szCs w:val="24"/>
              </w:rPr>
              <w:t xml:space="preserve">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 раз в неделю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w:t>
            </w:r>
            <w:r w:rsidRPr="00082080">
              <w:rPr>
                <w:rFonts w:ascii="Times New Roman" w:eastAsia="Times New Roman" w:hAnsi="Times New Roman" w:cs="Times New Roman"/>
                <w:color w:val="000000" w:themeColor="text1"/>
                <w:sz w:val="24"/>
                <w:szCs w:val="24"/>
              </w:rPr>
              <w:lastRenderedPageBreak/>
              <w:t>направлены Заказчику в течение 3 (трех) дней с момента подписания договора. Присутствие ответственного сотрудника на рабочей встрече обязательно, в т.ч. при проведении онлайн-встречи.</w:t>
            </w:r>
          </w:p>
          <w:p w14:paraId="1BD2F0AD" w14:textId="77777777" w:rsidR="00160863" w:rsidRPr="00082080" w:rsidRDefault="00160863" w:rsidP="00160863">
            <w:pPr>
              <w:spacing w:after="0" w:line="240" w:lineRule="auto"/>
              <w:jc w:val="both"/>
              <w:rPr>
                <w:rFonts w:ascii="Times New Roman" w:eastAsia="Times New Roman" w:hAnsi="Times New Roman" w:cs="Times New Roman"/>
                <w:color w:val="000000" w:themeColor="text1"/>
                <w:sz w:val="24"/>
                <w:szCs w:val="24"/>
              </w:rPr>
            </w:pPr>
            <w:r w:rsidRPr="00082080">
              <w:rPr>
                <w:rFonts w:ascii="Times New Roman" w:eastAsia="Times New Roman" w:hAnsi="Times New Roman" w:cs="Times New Roman"/>
                <w:color w:val="000000" w:themeColor="text1"/>
                <w:sz w:val="24"/>
                <w:szCs w:val="24"/>
              </w:rPr>
              <w:t xml:space="preserve"> Исполнитель обязуется предоставлять по запросу заказчика, в течение 3 (три) дней со дня получения запроса, следующую информацию о ходе исполнения услуг:</w:t>
            </w:r>
          </w:p>
          <w:p w14:paraId="0667EFA6" w14:textId="77777777" w:rsidR="00160863" w:rsidRPr="00082080" w:rsidRDefault="00160863" w:rsidP="00160863">
            <w:pPr>
              <w:spacing w:after="0" w:line="240" w:lineRule="auto"/>
              <w:jc w:val="both"/>
              <w:rPr>
                <w:rFonts w:ascii="Times New Roman" w:eastAsia="Times New Roman" w:hAnsi="Times New Roman" w:cs="Times New Roman"/>
                <w:color w:val="000000" w:themeColor="text1"/>
                <w:sz w:val="24"/>
                <w:szCs w:val="24"/>
              </w:rPr>
            </w:pPr>
            <w:r w:rsidRPr="00082080">
              <w:rPr>
                <w:rFonts w:ascii="Times New Roman" w:eastAsia="Times New Roman" w:hAnsi="Times New Roman" w:cs="Times New Roman"/>
                <w:color w:val="000000" w:themeColor="text1"/>
                <w:sz w:val="24"/>
                <w:szCs w:val="24"/>
              </w:rPr>
              <w:t>- реестр получателей услуг в электронном виде, согласно Приложению № 3 к договору;</w:t>
            </w:r>
          </w:p>
          <w:p w14:paraId="5C615BC4" w14:textId="77777777" w:rsidR="00160863" w:rsidRPr="00082080" w:rsidRDefault="00160863" w:rsidP="00160863">
            <w:pPr>
              <w:spacing w:after="0" w:line="240" w:lineRule="auto"/>
              <w:jc w:val="both"/>
              <w:rPr>
                <w:rFonts w:ascii="Times New Roman" w:eastAsia="Times New Roman" w:hAnsi="Times New Roman" w:cs="Times New Roman"/>
                <w:color w:val="000000" w:themeColor="text1"/>
                <w:sz w:val="24"/>
                <w:szCs w:val="24"/>
              </w:rPr>
            </w:pPr>
            <w:r w:rsidRPr="00082080">
              <w:rPr>
                <w:rFonts w:ascii="Times New Roman" w:eastAsia="Times New Roman" w:hAnsi="Times New Roman" w:cs="Times New Roman"/>
                <w:color w:val="000000" w:themeColor="text1"/>
                <w:sz w:val="24"/>
                <w:szCs w:val="24"/>
              </w:rPr>
              <w:t xml:space="preserve">- реестр уникальных получателей услуг в электронном виде, согласно Приложению № 4 к договору; </w:t>
            </w:r>
          </w:p>
          <w:p w14:paraId="1E0A4B57" w14:textId="77777777" w:rsidR="00160863" w:rsidRPr="00082080" w:rsidRDefault="00160863" w:rsidP="00160863">
            <w:pPr>
              <w:spacing w:after="0" w:line="240" w:lineRule="auto"/>
              <w:jc w:val="both"/>
              <w:rPr>
                <w:rFonts w:ascii="Times New Roman" w:eastAsia="Times New Roman" w:hAnsi="Times New Roman" w:cs="Times New Roman"/>
                <w:color w:val="000000" w:themeColor="text1"/>
                <w:sz w:val="24"/>
                <w:szCs w:val="24"/>
              </w:rPr>
            </w:pPr>
            <w:r w:rsidRPr="00082080">
              <w:rPr>
                <w:rFonts w:ascii="Times New Roman" w:eastAsia="Times New Roman" w:hAnsi="Times New Roman" w:cs="Times New Roman"/>
                <w:color w:val="000000" w:themeColor="text1"/>
                <w:sz w:val="24"/>
                <w:szCs w:val="24"/>
              </w:rPr>
              <w:t>- письмо с информацией о состоянии исполнения услуг по каждому заявителю, подписанное руководителем Исполнителя или уполномоченным лицом Исполнителя.</w:t>
            </w:r>
          </w:p>
          <w:p w14:paraId="0BF919FB" w14:textId="77777777" w:rsidR="00160863" w:rsidRPr="00082080" w:rsidRDefault="00160863" w:rsidP="00160863">
            <w:pPr>
              <w:spacing w:after="0" w:line="240" w:lineRule="auto"/>
              <w:jc w:val="both"/>
              <w:rPr>
                <w:rFonts w:ascii="Times New Roman" w:eastAsia="Times New Roman" w:hAnsi="Times New Roman" w:cs="Times New Roman"/>
                <w:b/>
              </w:rPr>
            </w:pPr>
            <w:r w:rsidRPr="00082080">
              <w:rPr>
                <w:rFonts w:ascii="Times New Roman" w:eastAsia="Times New Roman" w:hAnsi="Times New Roman" w:cs="Times New Roman"/>
                <w:color w:val="000000"/>
                <w:sz w:val="24"/>
                <w:szCs w:val="24"/>
              </w:rPr>
              <w:t xml:space="preserve"> Заявитель должен быть проинформирован в срок не более 5 (пять) рабочих дней с момента поступления запроса (заявления на предоставление услуги для субъекта малого и среднего предпринимательства)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 6 к договору.</w:t>
            </w:r>
          </w:p>
          <w:p w14:paraId="6E666FB2" w14:textId="77777777" w:rsidR="00160863" w:rsidRPr="00082080" w:rsidRDefault="00160863" w:rsidP="00160863">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Срок получения услуги (промежуточного результата) с момента поступления запроса заявителя (заявление на предоставление услуги для субъекта малого и среднего предпринимательства) не должен превышать 30 (тридцать) календарных дней.</w:t>
            </w:r>
          </w:p>
          <w:p w14:paraId="6AD804BC" w14:textId="77777777" w:rsidR="00160863" w:rsidRPr="00082080" w:rsidRDefault="00160863" w:rsidP="00160863">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Не позднее «30» ноября 2020 года Исполнитель направляет Заказчику:</w:t>
            </w:r>
          </w:p>
          <w:p w14:paraId="7C3A90E9" w14:textId="77777777" w:rsidR="00160863" w:rsidRPr="00082080" w:rsidRDefault="00160863" w:rsidP="00160863">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 2 к договору;</w:t>
            </w:r>
          </w:p>
          <w:p w14:paraId="6DD63B25" w14:textId="77777777" w:rsidR="00160863" w:rsidRPr="00082080" w:rsidRDefault="00160863" w:rsidP="00160863">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 6 к договору с приложением подтверждающих материалов (скриншотов) о направлении уведомления Заявителю;</w:t>
            </w:r>
          </w:p>
          <w:p w14:paraId="4EA7E810" w14:textId="77777777" w:rsidR="00160863" w:rsidRPr="00082080" w:rsidRDefault="00160863" w:rsidP="00160863">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заявления на предоставление услуги для субъекта малого и среднего </w:t>
            </w:r>
            <w:r w:rsidRPr="00082080">
              <w:rPr>
                <w:rFonts w:ascii="Times New Roman" w:eastAsia="Times New Roman" w:hAnsi="Times New Roman" w:cs="Times New Roman"/>
                <w:color w:val="000000"/>
                <w:sz w:val="24"/>
                <w:szCs w:val="24"/>
              </w:rPr>
              <w:lastRenderedPageBreak/>
              <w:t>предпринимательства, либо их скан-копии по форме согласно Приложению № 5 к договору;</w:t>
            </w:r>
          </w:p>
          <w:p w14:paraId="1A7E7DC3" w14:textId="77777777" w:rsidR="00160863" w:rsidRPr="00082080" w:rsidRDefault="00160863" w:rsidP="00160863">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копии договоров с субъектами малого </w:t>
            </w:r>
            <w:r w:rsidRPr="00082080">
              <w:rPr>
                <w:rFonts w:ascii="Times New Roman" w:eastAsia="Times New Roman" w:hAnsi="Times New Roman" w:cs="Times New Roman"/>
                <w:color w:val="000000"/>
                <w:sz w:val="24"/>
                <w:szCs w:val="24"/>
              </w:rPr>
              <w:br/>
              <w:t xml:space="preserve">и среднего предпринимательства РМЭ </w:t>
            </w:r>
            <w:r w:rsidRPr="00082080">
              <w:rPr>
                <w:rFonts w:ascii="Times New Roman" w:eastAsia="Times New Roman" w:hAnsi="Times New Roman" w:cs="Times New Roman"/>
                <w:color w:val="000000"/>
                <w:sz w:val="24"/>
                <w:szCs w:val="24"/>
              </w:rPr>
              <w:br/>
              <w:t>на оказание услуг;</w:t>
            </w:r>
          </w:p>
          <w:p w14:paraId="01AB746A" w14:textId="77777777" w:rsidR="00160863" w:rsidRPr="00082080" w:rsidRDefault="00160863" w:rsidP="00160863">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копии платежных документов, подтверждающих факт оплаты со стороны субъектов малого и среднего предпринимательства Республики Марий Эл части стоимости оказанных услуг;</w:t>
            </w:r>
          </w:p>
          <w:p w14:paraId="299DC06E" w14:textId="77777777" w:rsidR="00160863" w:rsidRPr="00082080" w:rsidRDefault="00160863" w:rsidP="00160863">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копии материалов – результатов оказанных услуг субъектам малого и среднего предпринимательства РМЭ в соответствии с условиями договора;</w:t>
            </w:r>
          </w:p>
          <w:p w14:paraId="23EBFF1A" w14:textId="77777777" w:rsidR="00160863" w:rsidRPr="00082080" w:rsidRDefault="00160863" w:rsidP="00160863">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копии актов сдачи-приемки оказанных услуг, подтверждающих факты оказания услуг Исполнителем субъектам малого и среднего предпринимательства РМЭ, содержащих сведения о сроках оказания услуг, стоимости и источниках финансирования оказанных услуг;</w:t>
            </w:r>
          </w:p>
          <w:p w14:paraId="2FA64956" w14:textId="77777777" w:rsidR="00160863" w:rsidRPr="00082080" w:rsidRDefault="00160863" w:rsidP="00160863">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 3 к договору;</w:t>
            </w:r>
          </w:p>
          <w:p w14:paraId="19582742" w14:textId="77777777" w:rsidR="00160863" w:rsidRPr="00082080" w:rsidRDefault="00160863" w:rsidP="00160863">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 4 к договору;</w:t>
            </w:r>
          </w:p>
          <w:p w14:paraId="65E6DF99" w14:textId="77777777" w:rsidR="00160863" w:rsidRPr="00082080" w:rsidRDefault="00160863" w:rsidP="00160863">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651CDB81" w14:textId="77777777" w:rsidR="00160863" w:rsidRPr="00082080" w:rsidRDefault="00160863" w:rsidP="00160863">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количество и качество оказанных услуг.</w:t>
            </w:r>
          </w:p>
          <w:p w14:paraId="1F1DC56C" w14:textId="77777777" w:rsidR="00160863" w:rsidRPr="00082080" w:rsidRDefault="00160863" w:rsidP="00160863">
            <w:pPr>
              <w:tabs>
                <w:tab w:val="left" w:pos="2625"/>
              </w:tabs>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542B86BE" w14:textId="77777777" w:rsidR="00160863" w:rsidRPr="00082080" w:rsidRDefault="00160863" w:rsidP="00160863">
            <w:pPr>
              <w:tabs>
                <w:tab w:val="left" w:pos="2625"/>
              </w:tabs>
              <w:spacing w:after="0" w:line="240" w:lineRule="auto"/>
              <w:jc w:val="both"/>
              <w:rPr>
                <w:rFonts w:ascii="Times New Roman" w:eastAsia="Times New Roman" w:hAnsi="Times New Roman" w:cs="Times New Roman"/>
                <w:color w:val="000000"/>
                <w:sz w:val="24"/>
                <w:szCs w:val="24"/>
              </w:rPr>
            </w:pPr>
          </w:p>
          <w:p w14:paraId="24DCFDF1" w14:textId="77777777" w:rsidR="00160863" w:rsidRPr="00082080" w:rsidRDefault="00160863" w:rsidP="00160863">
            <w:pPr>
              <w:spacing w:after="0" w:line="240" w:lineRule="auto"/>
              <w:jc w:val="both"/>
              <w:rPr>
                <w:rFonts w:ascii="Times New Roman" w:eastAsia="Times New Roman" w:hAnsi="Times New Roman" w:cs="Times New Roman"/>
                <w:b/>
                <w:color w:val="000000"/>
                <w:sz w:val="24"/>
                <w:szCs w:val="24"/>
              </w:rPr>
            </w:pPr>
            <w:r w:rsidRPr="00082080">
              <w:rPr>
                <w:rFonts w:ascii="Times New Roman" w:eastAsia="Times New Roman" w:hAnsi="Times New Roman" w:cs="Times New Roman"/>
                <w:b/>
                <w:color w:val="000000"/>
                <w:sz w:val="24"/>
                <w:szCs w:val="24"/>
              </w:rPr>
              <w:t>По Лоту № 7:</w:t>
            </w:r>
          </w:p>
          <w:p w14:paraId="4D06D500" w14:textId="77777777" w:rsidR="00160863" w:rsidRPr="00082080" w:rsidRDefault="00271C4C" w:rsidP="00160863">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w:t>
            </w:r>
            <w:r w:rsidR="00160863" w:rsidRPr="00082080">
              <w:rPr>
                <w:rFonts w:ascii="Times New Roman" w:eastAsia="Times New Roman" w:hAnsi="Times New Roman" w:cs="Times New Roman"/>
                <w:color w:val="000000"/>
                <w:sz w:val="24"/>
                <w:szCs w:val="24"/>
              </w:rPr>
              <w:t>Исполнитель обеспечивает оказание услуг субъектам малого и среднего предпринимательства РМЭ на бесплатной основе.</w:t>
            </w:r>
          </w:p>
          <w:p w14:paraId="1A2641A9" w14:textId="77777777" w:rsidR="00160863" w:rsidRPr="00082080" w:rsidRDefault="00271C4C" w:rsidP="00160863">
            <w:pPr>
              <w:spacing w:after="0" w:line="240" w:lineRule="auto"/>
              <w:jc w:val="both"/>
              <w:rPr>
                <w:rFonts w:ascii="Times New Roman" w:eastAsia="Times New Roman" w:hAnsi="Times New Roman" w:cs="Times New Roman"/>
                <w:b/>
                <w:color w:val="000000"/>
                <w:sz w:val="24"/>
                <w:szCs w:val="24"/>
              </w:rPr>
            </w:pPr>
            <w:r w:rsidRPr="00082080">
              <w:rPr>
                <w:rFonts w:ascii="Times New Roman" w:eastAsia="Times New Roman" w:hAnsi="Times New Roman" w:cs="Times New Roman"/>
                <w:color w:val="000000"/>
                <w:sz w:val="24"/>
                <w:szCs w:val="24"/>
              </w:rPr>
              <w:lastRenderedPageBreak/>
              <w:t xml:space="preserve">  </w:t>
            </w:r>
            <w:r w:rsidR="00160863" w:rsidRPr="00082080">
              <w:rPr>
                <w:rFonts w:ascii="Times New Roman" w:eastAsia="Times New Roman" w:hAnsi="Times New Roman" w:cs="Times New Roman"/>
                <w:color w:val="000000"/>
                <w:sz w:val="24"/>
                <w:szCs w:val="24"/>
              </w:rPr>
              <w:t xml:space="preserve">Услуги в рамках данного лота должны быть оказаны </w:t>
            </w:r>
            <w:r w:rsidR="00160863" w:rsidRPr="00082080">
              <w:rPr>
                <w:rFonts w:ascii="Times New Roman" w:hAnsi="Times New Roman" w:cs="Times New Roman"/>
                <w:color w:val="000000"/>
                <w:sz w:val="24"/>
                <w:szCs w:val="24"/>
              </w:rPr>
              <w:t>субъектам малого</w:t>
            </w:r>
            <w:r w:rsidRPr="00082080">
              <w:rPr>
                <w:rFonts w:ascii="Times New Roman" w:hAnsi="Times New Roman" w:cs="Times New Roman"/>
                <w:color w:val="000000"/>
                <w:sz w:val="24"/>
                <w:szCs w:val="24"/>
              </w:rPr>
              <w:t xml:space="preserve"> </w:t>
            </w:r>
            <w:r w:rsidR="00160863" w:rsidRPr="00082080">
              <w:rPr>
                <w:rFonts w:ascii="Times New Roman" w:hAnsi="Times New Roman" w:cs="Times New Roman"/>
                <w:color w:val="000000"/>
                <w:sz w:val="24"/>
                <w:szCs w:val="24"/>
              </w:rPr>
              <w:t>и среднего предпринимательства РМЭ,</w:t>
            </w:r>
            <w:r w:rsidRPr="00082080">
              <w:rPr>
                <w:rFonts w:ascii="Times New Roman" w:hAnsi="Times New Roman" w:cs="Times New Roman"/>
                <w:color w:val="000000"/>
                <w:sz w:val="24"/>
                <w:szCs w:val="24"/>
              </w:rPr>
              <w:t xml:space="preserve"> </w:t>
            </w:r>
            <w:r w:rsidR="00160863" w:rsidRPr="00082080">
              <w:rPr>
                <w:rFonts w:ascii="Times New Roman" w:hAnsi="Times New Roman" w:cs="Times New Roman"/>
                <w:color w:val="000000"/>
                <w:sz w:val="24"/>
                <w:szCs w:val="24"/>
              </w:rPr>
              <w:t>осуществляющим деятельность</w:t>
            </w:r>
            <w:r w:rsidRPr="00082080">
              <w:rPr>
                <w:rFonts w:ascii="Times New Roman" w:hAnsi="Times New Roman" w:cs="Times New Roman"/>
                <w:color w:val="000000"/>
                <w:sz w:val="24"/>
                <w:szCs w:val="24"/>
              </w:rPr>
              <w:t xml:space="preserve"> </w:t>
            </w:r>
            <w:r w:rsidR="00160863" w:rsidRPr="00082080">
              <w:rPr>
                <w:rFonts w:ascii="Times New Roman" w:hAnsi="Times New Roman" w:cs="Times New Roman"/>
                <w:color w:val="000000"/>
                <w:sz w:val="24"/>
                <w:szCs w:val="24"/>
              </w:rPr>
              <w:t>в области промышленного</w:t>
            </w:r>
            <w:r w:rsidRPr="00082080">
              <w:rPr>
                <w:rFonts w:ascii="Times New Roman" w:hAnsi="Times New Roman" w:cs="Times New Roman"/>
                <w:color w:val="000000"/>
                <w:sz w:val="24"/>
                <w:szCs w:val="24"/>
              </w:rPr>
              <w:t xml:space="preserve"> </w:t>
            </w:r>
            <w:r w:rsidR="00160863" w:rsidRPr="00082080">
              <w:rPr>
                <w:rFonts w:ascii="Times New Roman" w:hAnsi="Times New Roman" w:cs="Times New Roman"/>
                <w:color w:val="000000"/>
                <w:sz w:val="24"/>
                <w:szCs w:val="24"/>
              </w:rPr>
              <w:t xml:space="preserve">и </w:t>
            </w:r>
            <w:r w:rsidR="007416DF" w:rsidRPr="00082080">
              <w:rPr>
                <w:rFonts w:ascii="Times New Roman" w:hAnsi="Times New Roman" w:cs="Times New Roman"/>
                <w:color w:val="000000"/>
                <w:sz w:val="24"/>
                <w:szCs w:val="24"/>
              </w:rPr>
              <w:t>сельскохозяйственного производства, включенн</w:t>
            </w:r>
            <w:r w:rsidR="00F37BB2" w:rsidRPr="00082080">
              <w:rPr>
                <w:rFonts w:ascii="Times New Roman" w:hAnsi="Times New Roman" w:cs="Times New Roman"/>
                <w:color w:val="000000"/>
                <w:sz w:val="24"/>
                <w:szCs w:val="24"/>
              </w:rPr>
              <w:t>ую</w:t>
            </w:r>
            <w:r w:rsidR="007416DF" w:rsidRPr="00082080">
              <w:rPr>
                <w:rFonts w:ascii="Times New Roman" w:hAnsi="Times New Roman" w:cs="Times New Roman"/>
                <w:color w:val="000000"/>
                <w:sz w:val="24"/>
                <w:szCs w:val="24"/>
              </w:rPr>
              <w:t xml:space="preserve"> в разделы А и С ОКВЭД2,</w:t>
            </w:r>
            <w:r w:rsidRPr="00082080">
              <w:rPr>
                <w:rFonts w:ascii="Times New Roman" w:hAnsi="Times New Roman" w:cs="Times New Roman"/>
                <w:color w:val="000000"/>
                <w:sz w:val="24"/>
                <w:szCs w:val="24"/>
              </w:rPr>
              <w:t xml:space="preserve"> </w:t>
            </w:r>
            <w:r w:rsidR="00160863" w:rsidRPr="00082080">
              <w:rPr>
                <w:rFonts w:ascii="Times New Roman" w:hAnsi="Times New Roman" w:cs="Times New Roman"/>
                <w:color w:val="000000"/>
                <w:sz w:val="24"/>
                <w:szCs w:val="24"/>
              </w:rPr>
              <w:t>а также разработку и внедрение инновационной продукции.</w:t>
            </w:r>
          </w:p>
          <w:p w14:paraId="48B1B002" w14:textId="77777777" w:rsidR="00160863" w:rsidRPr="00082080" w:rsidRDefault="00271C4C" w:rsidP="00160863">
            <w:pPr>
              <w:spacing w:after="0" w:line="240" w:lineRule="auto"/>
              <w:jc w:val="both"/>
              <w:rPr>
                <w:rFonts w:ascii="Times New Roman" w:eastAsia="Times New Roman" w:hAnsi="Times New Roman" w:cs="Times New Roman"/>
                <w:sz w:val="24"/>
                <w:szCs w:val="24"/>
              </w:rPr>
            </w:pPr>
            <w:r w:rsidRPr="00082080">
              <w:rPr>
                <w:rFonts w:ascii="Times New Roman" w:eastAsia="Times New Roman" w:hAnsi="Times New Roman" w:cs="Times New Roman"/>
                <w:sz w:val="24"/>
                <w:szCs w:val="24"/>
              </w:rPr>
              <w:t xml:space="preserve"> </w:t>
            </w:r>
            <w:r w:rsidR="00160863" w:rsidRPr="00082080">
              <w:rPr>
                <w:rFonts w:ascii="Times New Roman" w:eastAsia="Times New Roman" w:hAnsi="Times New Roman" w:cs="Times New Roman"/>
                <w:sz w:val="24"/>
                <w:szCs w:val="24"/>
              </w:rPr>
              <w:t>Количество проводимых мероприятий – 2 (два) круглых стола.</w:t>
            </w:r>
          </w:p>
          <w:p w14:paraId="63BA1EBB" w14:textId="77777777" w:rsidR="00160863" w:rsidRPr="00082080" w:rsidRDefault="00271C4C" w:rsidP="00160863">
            <w:pPr>
              <w:spacing w:after="0" w:line="240" w:lineRule="auto"/>
              <w:jc w:val="both"/>
              <w:rPr>
                <w:rFonts w:ascii="Times New Roman" w:eastAsia="Times New Roman" w:hAnsi="Times New Roman" w:cs="Times New Roman"/>
                <w:b/>
                <w:color w:val="000000"/>
                <w:sz w:val="24"/>
                <w:szCs w:val="24"/>
              </w:rPr>
            </w:pPr>
            <w:r w:rsidRPr="00082080">
              <w:rPr>
                <w:rFonts w:ascii="Times New Roman" w:eastAsia="Times New Roman" w:hAnsi="Times New Roman" w:cs="Times New Roman"/>
                <w:color w:val="000000"/>
                <w:sz w:val="24"/>
                <w:szCs w:val="24"/>
              </w:rPr>
              <w:t xml:space="preserve"> </w:t>
            </w:r>
            <w:r w:rsidR="00160863" w:rsidRPr="00082080">
              <w:rPr>
                <w:rFonts w:ascii="Times New Roman" w:eastAsia="Times New Roman" w:hAnsi="Times New Roman" w:cs="Times New Roman"/>
                <w:color w:val="000000"/>
                <w:sz w:val="24"/>
                <w:szCs w:val="24"/>
              </w:rPr>
              <w:t xml:space="preserve">Общее количество уникальных получателей услуг в рамках текущего лота – </w:t>
            </w:r>
            <w:r w:rsidRPr="00082080">
              <w:rPr>
                <w:rFonts w:ascii="Times New Roman" w:eastAsia="Times New Roman" w:hAnsi="Times New Roman" w:cs="Times New Roman"/>
                <w:color w:val="000000"/>
                <w:sz w:val="24"/>
                <w:szCs w:val="24"/>
              </w:rPr>
              <w:t xml:space="preserve"> </w:t>
            </w:r>
            <w:r w:rsidR="00160863" w:rsidRPr="00082080">
              <w:rPr>
                <w:rFonts w:ascii="Times New Roman" w:eastAsia="Times New Roman" w:hAnsi="Times New Roman" w:cs="Times New Roman"/>
                <w:color w:val="000000"/>
                <w:sz w:val="24"/>
                <w:szCs w:val="24"/>
              </w:rPr>
              <w:t>не менее 200 (двести) субъектов малого и среднего предпринимательства РМЭ.</w:t>
            </w:r>
          </w:p>
          <w:p w14:paraId="7639DC40" w14:textId="77777777" w:rsidR="00160863" w:rsidRPr="00082080" w:rsidRDefault="00271C4C" w:rsidP="00160863">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w:t>
            </w:r>
            <w:r w:rsidR="00160863" w:rsidRPr="00082080">
              <w:rPr>
                <w:rFonts w:ascii="Times New Roman" w:eastAsia="Times New Roman" w:hAnsi="Times New Roman" w:cs="Times New Roman"/>
                <w:color w:val="000000"/>
                <w:sz w:val="24"/>
                <w:szCs w:val="24"/>
              </w:rPr>
              <w:t xml:space="preserve">Не менее </w:t>
            </w:r>
            <w:r w:rsidRPr="00082080">
              <w:rPr>
                <w:rFonts w:ascii="Times New Roman" w:eastAsia="Times New Roman" w:hAnsi="Times New Roman" w:cs="Times New Roman"/>
                <w:color w:val="000000"/>
                <w:sz w:val="24"/>
                <w:szCs w:val="24"/>
              </w:rPr>
              <w:t>20</w:t>
            </w:r>
            <w:r w:rsidR="00160863" w:rsidRPr="00082080">
              <w:rPr>
                <w:rFonts w:ascii="Times New Roman" w:eastAsia="Times New Roman" w:hAnsi="Times New Roman" w:cs="Times New Roman"/>
                <w:color w:val="000000"/>
                <w:sz w:val="24"/>
                <w:szCs w:val="24"/>
              </w:rPr>
              <w:t xml:space="preserve"> (</w:t>
            </w:r>
            <w:r w:rsidRPr="00082080">
              <w:rPr>
                <w:rFonts w:ascii="Times New Roman" w:eastAsia="Times New Roman" w:hAnsi="Times New Roman" w:cs="Times New Roman"/>
                <w:color w:val="000000"/>
                <w:sz w:val="24"/>
                <w:szCs w:val="24"/>
              </w:rPr>
              <w:t>двадцать</w:t>
            </w:r>
            <w:r w:rsidR="00160863" w:rsidRPr="00082080">
              <w:rPr>
                <w:rFonts w:ascii="Times New Roman" w:eastAsia="Times New Roman" w:hAnsi="Times New Roman" w:cs="Times New Roman"/>
                <w:color w:val="000000"/>
                <w:sz w:val="24"/>
                <w:szCs w:val="24"/>
              </w:rPr>
              <w:t>) субъектов малого и среднего предпринимательства должны быть уникальными получателями, отличными по отношению ко всем получателям услуг за 2019-2020 годы.</w:t>
            </w:r>
          </w:p>
          <w:p w14:paraId="24C367CE" w14:textId="77777777" w:rsidR="00160863" w:rsidRPr="00082080" w:rsidRDefault="00271C4C" w:rsidP="00160863">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w:t>
            </w:r>
            <w:r w:rsidR="00160863" w:rsidRPr="00082080">
              <w:rPr>
                <w:rFonts w:ascii="Times New Roman" w:eastAsia="Times New Roman" w:hAnsi="Times New Roman" w:cs="Times New Roman"/>
                <w:color w:val="000000"/>
                <w:sz w:val="24"/>
                <w:szCs w:val="24"/>
              </w:rPr>
              <w:t xml:space="preserve">Уникальным СМСП для предыдущего абзаца считается получатель услуги, не получавший государственную поддержку в </w:t>
            </w:r>
            <w:r w:rsidRPr="00082080">
              <w:rPr>
                <w:rFonts w:ascii="Times New Roman" w:eastAsia="Times New Roman" w:hAnsi="Times New Roman" w:cs="Times New Roman"/>
                <w:color w:val="000000"/>
                <w:sz w:val="24"/>
                <w:szCs w:val="24"/>
              </w:rPr>
              <w:t>Ц</w:t>
            </w:r>
            <w:r w:rsidR="00160863" w:rsidRPr="00082080">
              <w:rPr>
                <w:rFonts w:ascii="Times New Roman" w:eastAsia="Times New Roman" w:hAnsi="Times New Roman" w:cs="Times New Roman"/>
                <w:color w:val="000000"/>
                <w:sz w:val="24"/>
                <w:szCs w:val="24"/>
              </w:rPr>
              <w:t>ентре «Мой бизнес» в 2019 – 2020 годах. Перечень получателей услуг 2019 года размещен в открытом доступе на сайте мойбизнес12.рф в разделе «Реестр».</w:t>
            </w:r>
          </w:p>
          <w:p w14:paraId="77721AAE" w14:textId="77777777" w:rsidR="00160863" w:rsidRPr="00082080" w:rsidRDefault="00271C4C" w:rsidP="00160863">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w:t>
            </w:r>
            <w:r w:rsidR="00160863" w:rsidRPr="00082080">
              <w:rPr>
                <w:rFonts w:ascii="Times New Roman" w:eastAsia="Times New Roman" w:hAnsi="Times New Roman" w:cs="Times New Roman"/>
                <w:color w:val="000000"/>
                <w:sz w:val="24"/>
                <w:szCs w:val="24"/>
              </w:rPr>
              <w:t>В случае обращения заявителя напрямую к Исполнителю для участия в</w:t>
            </w:r>
            <w:r w:rsidRPr="00082080">
              <w:rPr>
                <w:rFonts w:ascii="Times New Roman" w:eastAsia="Times New Roman" w:hAnsi="Times New Roman" w:cs="Times New Roman"/>
                <w:color w:val="000000"/>
                <w:sz w:val="24"/>
                <w:szCs w:val="24"/>
              </w:rPr>
              <w:t xml:space="preserve"> </w:t>
            </w:r>
            <w:r w:rsidR="00160863" w:rsidRPr="00082080">
              <w:rPr>
                <w:rFonts w:ascii="Times New Roman" w:eastAsia="Times New Roman" w:hAnsi="Times New Roman" w:cs="Times New Roman"/>
                <w:color w:val="000000"/>
                <w:sz w:val="24"/>
                <w:szCs w:val="24"/>
              </w:rPr>
              <w:t>мероприятии, Исполнитель обязуется направить заявителя к Заказчику для оформления запроса на получение услуги.</w:t>
            </w:r>
          </w:p>
          <w:p w14:paraId="6F768509" w14:textId="77777777" w:rsidR="00160863" w:rsidRPr="00082080" w:rsidRDefault="00160863" w:rsidP="00160863">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Запрос на участие в мероприятии может производиться одним из следующих способов:</w:t>
            </w:r>
          </w:p>
          <w:p w14:paraId="30DAA5FA" w14:textId="77777777" w:rsidR="00160863" w:rsidRPr="00082080" w:rsidRDefault="00160863" w:rsidP="00160863">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при личном визите в Центр «Мой бизнес»;</w:t>
            </w:r>
          </w:p>
          <w:p w14:paraId="4F1E3D76" w14:textId="77777777" w:rsidR="00160863" w:rsidRPr="00082080" w:rsidRDefault="00160863" w:rsidP="00160863">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с использованием средств телефонной связи;</w:t>
            </w:r>
          </w:p>
          <w:p w14:paraId="5628C94F" w14:textId="77777777" w:rsidR="00160863" w:rsidRPr="00082080" w:rsidRDefault="00160863" w:rsidP="00160863">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 информационную систему АИС «Мой бизнес», площадку оператора, на которой происходит проведение мероприятия);</w:t>
            </w:r>
          </w:p>
          <w:p w14:paraId="75BFB5AF" w14:textId="77777777" w:rsidR="00160863" w:rsidRPr="00082080" w:rsidRDefault="00160863" w:rsidP="00160863">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с использованием электронной почты.</w:t>
            </w:r>
          </w:p>
          <w:p w14:paraId="56AA008C" w14:textId="77777777" w:rsidR="00160863" w:rsidRPr="00082080" w:rsidRDefault="00271C4C" w:rsidP="00160863">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w:t>
            </w:r>
            <w:r w:rsidR="00160863" w:rsidRPr="00082080">
              <w:rPr>
                <w:rFonts w:ascii="Times New Roman" w:eastAsia="Times New Roman" w:hAnsi="Times New Roman" w:cs="Times New Roman"/>
                <w:color w:val="000000"/>
                <w:sz w:val="24"/>
                <w:szCs w:val="24"/>
              </w:rPr>
              <w:t xml:space="preserve">Запрос на участие в мероприятии может </w:t>
            </w:r>
            <w:r w:rsidR="00017C05" w:rsidRPr="00082080">
              <w:rPr>
                <w:rFonts w:ascii="Times New Roman" w:eastAsia="Times New Roman" w:hAnsi="Times New Roman" w:cs="Times New Roman"/>
                <w:color w:val="000000"/>
                <w:sz w:val="24"/>
                <w:szCs w:val="24"/>
              </w:rPr>
              <w:t>приниматься лично или удаленно</w:t>
            </w:r>
            <w:r w:rsidR="00160863" w:rsidRPr="00082080">
              <w:rPr>
                <w:rFonts w:ascii="Times New Roman" w:eastAsia="Times New Roman" w:hAnsi="Times New Roman" w:cs="Times New Roman"/>
                <w:color w:val="000000"/>
                <w:sz w:val="24"/>
                <w:szCs w:val="24"/>
              </w:rPr>
              <w:t>. В случае</w:t>
            </w:r>
            <w:r w:rsidR="00017C05" w:rsidRPr="00082080">
              <w:rPr>
                <w:rFonts w:ascii="Times New Roman" w:eastAsia="Times New Roman" w:hAnsi="Times New Roman" w:cs="Times New Roman"/>
                <w:color w:val="000000"/>
                <w:sz w:val="24"/>
                <w:szCs w:val="24"/>
              </w:rPr>
              <w:t>,</w:t>
            </w:r>
            <w:r w:rsidR="00160863" w:rsidRPr="00082080">
              <w:rPr>
                <w:rFonts w:ascii="Times New Roman" w:eastAsia="Times New Roman" w:hAnsi="Times New Roman" w:cs="Times New Roman"/>
                <w:color w:val="000000"/>
                <w:sz w:val="24"/>
                <w:szCs w:val="24"/>
              </w:rPr>
              <w:t xml:space="preserve"> если прием запроса происходит через интернет, фактом служат онлайн</w:t>
            </w:r>
            <w:r w:rsidR="00017C05" w:rsidRPr="00082080">
              <w:rPr>
                <w:rFonts w:ascii="Times New Roman" w:eastAsia="Times New Roman" w:hAnsi="Times New Roman" w:cs="Times New Roman"/>
                <w:color w:val="000000"/>
                <w:sz w:val="24"/>
                <w:szCs w:val="24"/>
              </w:rPr>
              <w:t>-</w:t>
            </w:r>
            <w:r w:rsidR="00160863" w:rsidRPr="00082080">
              <w:rPr>
                <w:rFonts w:ascii="Times New Roman" w:eastAsia="Times New Roman" w:hAnsi="Times New Roman" w:cs="Times New Roman"/>
                <w:color w:val="000000"/>
                <w:sz w:val="24"/>
                <w:szCs w:val="24"/>
              </w:rPr>
              <w:t xml:space="preserve"> формы заявок и согласий на обработку персональных данных. Онлайн-формы должны содержать перечень данных об </w:t>
            </w:r>
            <w:r w:rsidR="00160863" w:rsidRPr="00082080">
              <w:rPr>
                <w:rFonts w:ascii="Times New Roman" w:eastAsia="Times New Roman" w:hAnsi="Times New Roman" w:cs="Times New Roman"/>
                <w:color w:val="000000"/>
                <w:sz w:val="24"/>
                <w:szCs w:val="24"/>
              </w:rPr>
              <w:lastRenderedPageBreak/>
              <w:t>участнике мероприятия исходя из формы заяв</w:t>
            </w:r>
            <w:r w:rsidR="00017C05" w:rsidRPr="00082080">
              <w:rPr>
                <w:rFonts w:ascii="Times New Roman" w:eastAsia="Times New Roman" w:hAnsi="Times New Roman" w:cs="Times New Roman"/>
                <w:color w:val="000000"/>
                <w:sz w:val="24"/>
                <w:szCs w:val="24"/>
              </w:rPr>
              <w:t xml:space="preserve">ления на предоставления услуги согласно </w:t>
            </w:r>
            <w:r w:rsidR="00160863" w:rsidRPr="00082080">
              <w:rPr>
                <w:rFonts w:ascii="Times New Roman" w:eastAsia="Times New Roman" w:hAnsi="Times New Roman" w:cs="Times New Roman"/>
                <w:color w:val="000000"/>
                <w:sz w:val="24"/>
                <w:szCs w:val="24"/>
              </w:rPr>
              <w:t xml:space="preserve">Приложения № </w:t>
            </w:r>
            <w:r w:rsidR="00017C05" w:rsidRPr="00082080">
              <w:rPr>
                <w:rFonts w:ascii="Times New Roman" w:eastAsia="Times New Roman" w:hAnsi="Times New Roman" w:cs="Times New Roman"/>
                <w:color w:val="000000"/>
                <w:sz w:val="24"/>
                <w:szCs w:val="24"/>
              </w:rPr>
              <w:t>5 к договору</w:t>
            </w:r>
            <w:r w:rsidR="00160863" w:rsidRPr="00082080">
              <w:rPr>
                <w:rFonts w:ascii="Times New Roman" w:eastAsia="Times New Roman" w:hAnsi="Times New Roman" w:cs="Times New Roman"/>
                <w:color w:val="000000"/>
                <w:sz w:val="24"/>
                <w:szCs w:val="24"/>
              </w:rPr>
              <w:t xml:space="preserve">. </w:t>
            </w:r>
          </w:p>
          <w:p w14:paraId="52E3CC02" w14:textId="77777777" w:rsidR="00160863" w:rsidRPr="00082080" w:rsidRDefault="00017C05" w:rsidP="00160863">
            <w:pPr>
              <w:spacing w:after="0" w:line="240" w:lineRule="auto"/>
              <w:jc w:val="both"/>
              <w:rPr>
                <w:rFonts w:ascii="Times New Roman" w:eastAsia="Times New Roman" w:hAnsi="Times New Roman" w:cs="Times New Roman"/>
                <w:color w:val="000000" w:themeColor="text1"/>
                <w:sz w:val="24"/>
                <w:szCs w:val="24"/>
              </w:rPr>
            </w:pPr>
            <w:r w:rsidRPr="00082080">
              <w:rPr>
                <w:rFonts w:ascii="Times New Roman" w:eastAsia="Times New Roman" w:hAnsi="Times New Roman" w:cs="Times New Roman"/>
                <w:color w:val="000000" w:themeColor="text1"/>
                <w:sz w:val="24"/>
                <w:szCs w:val="24"/>
              </w:rPr>
              <w:t xml:space="preserve"> </w:t>
            </w:r>
            <w:r w:rsidR="00160863" w:rsidRPr="00082080">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 раз в неделю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 встречи.</w:t>
            </w:r>
          </w:p>
          <w:p w14:paraId="081637B4" w14:textId="77777777" w:rsidR="00160863" w:rsidRPr="00082080" w:rsidRDefault="00017C05" w:rsidP="00160863">
            <w:pPr>
              <w:spacing w:after="0" w:line="240" w:lineRule="auto"/>
              <w:jc w:val="both"/>
              <w:rPr>
                <w:rFonts w:ascii="Times New Roman" w:eastAsia="Times New Roman" w:hAnsi="Times New Roman" w:cs="Times New Roman"/>
                <w:color w:val="000000" w:themeColor="text1"/>
                <w:sz w:val="24"/>
                <w:szCs w:val="24"/>
              </w:rPr>
            </w:pPr>
            <w:r w:rsidRPr="00082080">
              <w:rPr>
                <w:rFonts w:ascii="Times New Roman" w:eastAsia="Times New Roman" w:hAnsi="Times New Roman" w:cs="Times New Roman"/>
                <w:color w:val="000000" w:themeColor="text1"/>
                <w:sz w:val="24"/>
                <w:szCs w:val="24"/>
              </w:rPr>
              <w:t xml:space="preserve"> </w:t>
            </w:r>
            <w:r w:rsidR="00160863" w:rsidRPr="00082080">
              <w:rPr>
                <w:rFonts w:ascii="Times New Roman" w:eastAsia="Times New Roman" w:hAnsi="Times New Roman" w:cs="Times New Roman"/>
                <w:color w:val="000000" w:themeColor="text1"/>
                <w:sz w:val="24"/>
                <w:szCs w:val="24"/>
              </w:rPr>
              <w:t xml:space="preserve">Исполнитель обязан осуществить подбор и согласование с Заказчиком помещения (располагающегося в городе Йошкар-Оле и (или) муниципальном районе Республики Марий Эл в зависимости от территории проведения мероприятия) для проведения мероприятия. Мероприятие должно проводиться в помещении, пригодном для проведения подобных мероприятий по санитарно-эпидемиологическим и техническим требованиям, в том числе: наличие рабочего места для каждого участника мероприятия; наличие технических средств, позволяющих спикеру воспроизводить аудиовизуальную информацию (микрофоны, звуковая аппаратура, компьютер или ноутбук, видеопроектор, экран, </w:t>
            </w:r>
            <w:proofErr w:type="spellStart"/>
            <w:r w:rsidR="00160863" w:rsidRPr="00082080">
              <w:rPr>
                <w:rFonts w:ascii="Times New Roman" w:eastAsia="Times New Roman" w:hAnsi="Times New Roman" w:cs="Times New Roman"/>
                <w:color w:val="000000" w:themeColor="text1"/>
                <w:sz w:val="24"/>
                <w:szCs w:val="24"/>
              </w:rPr>
              <w:t>кликер</w:t>
            </w:r>
            <w:proofErr w:type="spellEnd"/>
            <w:r w:rsidR="00160863" w:rsidRPr="00082080">
              <w:rPr>
                <w:rFonts w:ascii="Times New Roman" w:eastAsia="Times New Roman" w:hAnsi="Times New Roman" w:cs="Times New Roman"/>
                <w:color w:val="000000" w:themeColor="text1"/>
                <w:sz w:val="24"/>
                <w:szCs w:val="24"/>
              </w:rPr>
              <w:t xml:space="preserve">, </w:t>
            </w:r>
            <w:proofErr w:type="spellStart"/>
            <w:r w:rsidR="00160863" w:rsidRPr="00082080">
              <w:rPr>
                <w:rFonts w:ascii="Times New Roman" w:eastAsia="Times New Roman" w:hAnsi="Times New Roman" w:cs="Times New Roman"/>
                <w:color w:val="000000" w:themeColor="text1"/>
                <w:sz w:val="24"/>
                <w:szCs w:val="24"/>
              </w:rPr>
              <w:t>флипчарт</w:t>
            </w:r>
            <w:proofErr w:type="spellEnd"/>
            <w:r w:rsidR="00160863" w:rsidRPr="00082080">
              <w:rPr>
                <w:rFonts w:ascii="Times New Roman" w:eastAsia="Times New Roman" w:hAnsi="Times New Roman" w:cs="Times New Roman"/>
                <w:color w:val="000000" w:themeColor="text1"/>
                <w:sz w:val="24"/>
                <w:szCs w:val="24"/>
              </w:rPr>
              <w:t xml:space="preserve"> или доска (меловая или магнитно-маркерная).  </w:t>
            </w:r>
          </w:p>
          <w:p w14:paraId="5763B919" w14:textId="77777777" w:rsidR="00160863" w:rsidRPr="00082080" w:rsidRDefault="00017C05" w:rsidP="00160863">
            <w:pPr>
              <w:spacing w:after="0" w:line="240" w:lineRule="auto"/>
              <w:jc w:val="both"/>
              <w:rPr>
                <w:rFonts w:ascii="Times New Roman" w:eastAsia="Times New Roman" w:hAnsi="Times New Roman" w:cs="Times New Roman"/>
                <w:color w:val="000000" w:themeColor="text1"/>
                <w:sz w:val="24"/>
                <w:szCs w:val="24"/>
              </w:rPr>
            </w:pPr>
            <w:r w:rsidRPr="00082080">
              <w:rPr>
                <w:rFonts w:ascii="Times New Roman" w:eastAsia="Times New Roman" w:hAnsi="Times New Roman" w:cs="Times New Roman"/>
                <w:color w:val="000000" w:themeColor="text1"/>
                <w:sz w:val="24"/>
                <w:szCs w:val="24"/>
              </w:rPr>
              <w:t xml:space="preserve"> </w:t>
            </w:r>
            <w:r w:rsidR="00160863" w:rsidRPr="00082080">
              <w:rPr>
                <w:rFonts w:ascii="Times New Roman" w:eastAsia="Times New Roman" w:hAnsi="Times New Roman" w:cs="Times New Roman"/>
                <w:color w:val="000000" w:themeColor="text1"/>
                <w:sz w:val="24"/>
                <w:szCs w:val="24"/>
              </w:rPr>
              <w:t xml:space="preserve">Исполнитель обязан согласовать с заказчиком не позднее чем за </w:t>
            </w:r>
            <w:r w:rsidR="00BB118E" w:rsidRPr="00082080">
              <w:rPr>
                <w:rFonts w:ascii="Times New Roman" w:eastAsia="Times New Roman" w:hAnsi="Times New Roman" w:cs="Times New Roman"/>
                <w:color w:val="000000" w:themeColor="text1"/>
                <w:sz w:val="24"/>
                <w:szCs w:val="24"/>
              </w:rPr>
              <w:t>2 (два)</w:t>
            </w:r>
            <w:r w:rsidR="00160863" w:rsidRPr="00082080">
              <w:rPr>
                <w:rFonts w:ascii="Times New Roman" w:eastAsia="Times New Roman" w:hAnsi="Times New Roman" w:cs="Times New Roman"/>
                <w:color w:val="000000" w:themeColor="text1"/>
                <w:sz w:val="24"/>
                <w:szCs w:val="24"/>
              </w:rPr>
              <w:t xml:space="preserve"> недели до начала мероприятия: </w:t>
            </w:r>
          </w:p>
          <w:p w14:paraId="27C0E394" w14:textId="77777777" w:rsidR="00160863" w:rsidRPr="00082080" w:rsidRDefault="00160863" w:rsidP="00160863">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-предварительную программу мероприятия с детализацией по времени; </w:t>
            </w:r>
          </w:p>
          <w:p w14:paraId="2DE76308" w14:textId="77777777" w:rsidR="005B31E9" w:rsidRPr="00082080" w:rsidRDefault="00160863" w:rsidP="00160863">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-кандидатуры привлекаемых</w:t>
            </w:r>
            <w:r w:rsidR="00017C05" w:rsidRPr="00082080">
              <w:rPr>
                <w:rFonts w:ascii="Times New Roman" w:eastAsia="Times New Roman" w:hAnsi="Times New Roman" w:cs="Times New Roman"/>
                <w:color w:val="000000"/>
                <w:sz w:val="24"/>
                <w:szCs w:val="24"/>
              </w:rPr>
              <w:t xml:space="preserve"> </w:t>
            </w:r>
            <w:r w:rsidRPr="00082080">
              <w:rPr>
                <w:rFonts w:ascii="Times New Roman" w:eastAsia="Times New Roman" w:hAnsi="Times New Roman" w:cs="Times New Roman"/>
                <w:color w:val="000000"/>
                <w:sz w:val="24"/>
                <w:szCs w:val="24"/>
              </w:rPr>
              <w:t>специалистов, которых Исполнитель планирует задействов</w:t>
            </w:r>
            <w:r w:rsidR="005B31E9" w:rsidRPr="00082080">
              <w:rPr>
                <w:rFonts w:ascii="Times New Roman" w:eastAsia="Times New Roman" w:hAnsi="Times New Roman" w:cs="Times New Roman"/>
                <w:color w:val="000000"/>
                <w:sz w:val="24"/>
                <w:szCs w:val="24"/>
              </w:rPr>
              <w:t>ать при проведении мероприятия;</w:t>
            </w:r>
          </w:p>
          <w:p w14:paraId="20CF0193" w14:textId="77777777" w:rsidR="00160863" w:rsidRPr="00082080" w:rsidRDefault="00160863" w:rsidP="00160863">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-продолжительность мероприятия (не менее продолжительности, установленной в техническом задании); </w:t>
            </w:r>
          </w:p>
          <w:p w14:paraId="407C2BCF" w14:textId="77777777" w:rsidR="00160863" w:rsidRPr="00082080" w:rsidRDefault="00160863" w:rsidP="00160863">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lastRenderedPageBreak/>
              <w:t xml:space="preserve">-помещение и используемое оборудование для проведения мероприятия (адрес и фото помещения, перечень используемого оборудования и других материальных ресурсов); </w:t>
            </w:r>
          </w:p>
          <w:p w14:paraId="76A98202" w14:textId="77777777" w:rsidR="00160863" w:rsidRPr="00082080" w:rsidRDefault="00160863" w:rsidP="00160863">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рекламную и </w:t>
            </w:r>
            <w:r w:rsidRPr="00082080">
              <w:rPr>
                <w:rFonts w:ascii="Times New Roman" w:eastAsia="Times New Roman" w:hAnsi="Times New Roman" w:cs="Times New Roman"/>
                <w:color w:val="000000"/>
                <w:sz w:val="24"/>
                <w:szCs w:val="24"/>
                <w:lang w:val="en-US"/>
              </w:rPr>
              <w:t>PR</w:t>
            </w:r>
            <w:r w:rsidRPr="00082080">
              <w:rPr>
                <w:rFonts w:ascii="Times New Roman" w:eastAsia="Times New Roman" w:hAnsi="Times New Roman" w:cs="Times New Roman"/>
                <w:color w:val="000000"/>
                <w:sz w:val="24"/>
                <w:szCs w:val="24"/>
              </w:rPr>
              <w:t>-кампанию (</w:t>
            </w:r>
            <w:proofErr w:type="spellStart"/>
            <w:r w:rsidRPr="00082080">
              <w:rPr>
                <w:rFonts w:ascii="Times New Roman" w:eastAsia="Times New Roman" w:hAnsi="Times New Roman" w:cs="Times New Roman"/>
                <w:color w:val="000000"/>
                <w:sz w:val="24"/>
                <w:szCs w:val="24"/>
              </w:rPr>
              <w:t>лендинги</w:t>
            </w:r>
            <w:proofErr w:type="spellEnd"/>
            <w:r w:rsidRPr="00082080">
              <w:rPr>
                <w:rFonts w:ascii="Times New Roman" w:eastAsia="Times New Roman" w:hAnsi="Times New Roman" w:cs="Times New Roman"/>
                <w:color w:val="000000"/>
                <w:sz w:val="24"/>
                <w:szCs w:val="24"/>
              </w:rPr>
              <w:t>, рекламу на радио, СМИ, в интернете).</w:t>
            </w:r>
          </w:p>
          <w:p w14:paraId="5FED7073" w14:textId="77777777" w:rsidR="00160863" w:rsidRPr="00082080" w:rsidRDefault="00160863" w:rsidP="00160863">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онлайн-площадку с возможностью участия не менее 200 участников, при проведении мероприятия в онлайн-формате;</w:t>
            </w:r>
          </w:p>
          <w:p w14:paraId="32FFD102" w14:textId="77777777" w:rsidR="00160863" w:rsidRPr="00082080" w:rsidRDefault="00160863" w:rsidP="00160863">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смету расходов на мероприятие.</w:t>
            </w:r>
          </w:p>
          <w:p w14:paraId="1B01FC6A" w14:textId="77777777" w:rsidR="00160863" w:rsidRPr="00082080" w:rsidRDefault="005B31E9" w:rsidP="00160863">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w:t>
            </w:r>
            <w:r w:rsidR="00160863" w:rsidRPr="00082080">
              <w:rPr>
                <w:rFonts w:ascii="Times New Roman" w:eastAsia="Times New Roman" w:hAnsi="Times New Roman" w:cs="Times New Roman"/>
                <w:color w:val="000000"/>
                <w:sz w:val="24"/>
                <w:szCs w:val="24"/>
              </w:rPr>
              <w:t>Исполнитель обязан осуществить самостоятельный поиск СМСП, планирующих принять участие в мероприятии,</w:t>
            </w:r>
            <w:r w:rsidRPr="00082080">
              <w:rPr>
                <w:rFonts w:ascii="Times New Roman" w:eastAsia="Times New Roman" w:hAnsi="Times New Roman" w:cs="Times New Roman"/>
                <w:color w:val="000000"/>
                <w:sz w:val="24"/>
                <w:szCs w:val="24"/>
              </w:rPr>
              <w:t xml:space="preserve"> </w:t>
            </w:r>
            <w:r w:rsidR="00160863" w:rsidRPr="00082080">
              <w:rPr>
                <w:rFonts w:ascii="Times New Roman" w:eastAsia="Times New Roman" w:hAnsi="Times New Roman" w:cs="Times New Roman"/>
                <w:color w:val="000000"/>
                <w:sz w:val="24"/>
                <w:szCs w:val="24"/>
              </w:rPr>
              <w:t>сформировать</w:t>
            </w:r>
            <w:r w:rsidRPr="00082080">
              <w:rPr>
                <w:rFonts w:ascii="Times New Roman" w:eastAsia="Times New Roman" w:hAnsi="Times New Roman" w:cs="Times New Roman"/>
                <w:color w:val="000000"/>
                <w:sz w:val="24"/>
                <w:szCs w:val="24"/>
              </w:rPr>
              <w:t xml:space="preserve"> предварительный список участников мероприятия и предоставить его Заказчику </w:t>
            </w:r>
            <w:r w:rsidR="00160863" w:rsidRPr="00082080">
              <w:rPr>
                <w:rFonts w:ascii="Times New Roman" w:eastAsia="Times New Roman" w:hAnsi="Times New Roman" w:cs="Times New Roman"/>
                <w:color w:val="000000"/>
                <w:sz w:val="24"/>
                <w:szCs w:val="24"/>
              </w:rPr>
              <w:t>за 7 дней до мероприятия.</w:t>
            </w:r>
          </w:p>
          <w:p w14:paraId="363D3B4F" w14:textId="77777777" w:rsidR="00160863" w:rsidRPr="00082080" w:rsidRDefault="005B31E9" w:rsidP="00160863">
            <w:pPr>
              <w:spacing w:after="0" w:line="240" w:lineRule="auto"/>
              <w:jc w:val="both"/>
              <w:rPr>
                <w:rFonts w:ascii="Times New Roman" w:eastAsia="Times New Roman" w:hAnsi="Times New Roman" w:cs="Times New Roman"/>
                <w:color w:val="000000" w:themeColor="text1"/>
                <w:sz w:val="24"/>
                <w:szCs w:val="24"/>
              </w:rPr>
            </w:pPr>
            <w:r w:rsidRPr="00082080">
              <w:rPr>
                <w:rFonts w:ascii="Times New Roman" w:eastAsia="Times New Roman" w:hAnsi="Times New Roman" w:cs="Times New Roman"/>
                <w:color w:val="000000"/>
                <w:sz w:val="24"/>
                <w:szCs w:val="24"/>
              </w:rPr>
              <w:t xml:space="preserve">  </w:t>
            </w:r>
            <w:r w:rsidR="00160863" w:rsidRPr="00082080">
              <w:rPr>
                <w:rFonts w:ascii="Times New Roman" w:eastAsia="Times New Roman" w:hAnsi="Times New Roman" w:cs="Times New Roman"/>
                <w:color w:val="000000"/>
                <w:sz w:val="24"/>
                <w:szCs w:val="24"/>
              </w:rPr>
              <w:t xml:space="preserve">При проведении мероприятия Исполнитель обеспечивает: </w:t>
            </w:r>
          </w:p>
          <w:p w14:paraId="66192681" w14:textId="77777777" w:rsidR="00160863" w:rsidRPr="00082080" w:rsidRDefault="00160863" w:rsidP="00160863">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-организационно-методическое</w:t>
            </w:r>
            <w:r w:rsidR="005B31E9" w:rsidRPr="00082080">
              <w:rPr>
                <w:rFonts w:ascii="Times New Roman" w:eastAsia="Times New Roman" w:hAnsi="Times New Roman" w:cs="Times New Roman"/>
                <w:color w:val="000000"/>
                <w:sz w:val="24"/>
                <w:szCs w:val="24"/>
              </w:rPr>
              <w:t xml:space="preserve"> </w:t>
            </w:r>
            <w:r w:rsidRPr="00082080">
              <w:rPr>
                <w:rFonts w:ascii="Times New Roman" w:eastAsia="Times New Roman" w:hAnsi="Times New Roman" w:cs="Times New Roman"/>
                <w:color w:val="000000"/>
                <w:sz w:val="24"/>
                <w:szCs w:val="24"/>
              </w:rPr>
              <w:t xml:space="preserve">сопровождение мероприятия с обязательным размещением исключительно логотипа центра «Мой бизнес» и наименованием </w:t>
            </w:r>
            <w:proofErr w:type="spellStart"/>
            <w:r w:rsidRPr="00082080">
              <w:rPr>
                <w:rFonts w:ascii="Times New Roman" w:eastAsia="Times New Roman" w:hAnsi="Times New Roman" w:cs="Times New Roman"/>
                <w:color w:val="000000"/>
                <w:sz w:val="24"/>
                <w:szCs w:val="24"/>
              </w:rPr>
              <w:t>Микрокредитной</w:t>
            </w:r>
            <w:proofErr w:type="spellEnd"/>
            <w:r w:rsidRPr="00082080">
              <w:rPr>
                <w:rFonts w:ascii="Times New Roman" w:eastAsia="Times New Roman" w:hAnsi="Times New Roman" w:cs="Times New Roman"/>
                <w:color w:val="000000"/>
                <w:sz w:val="24"/>
                <w:szCs w:val="24"/>
              </w:rPr>
              <w:t xml:space="preserve"> компании «Фонд поддержки предпринимательства Республики Марий Эл» (Фонд поддержки предпринимательства Республики Марий Эл) на раздаточных материалах и сувенирной продукции. Все раздаточные материалы и сувенирная продукция должны быть согласованы с заказчиком не позднее чем за 7 (семь) дней до начала мероприятия. В случае проведения объединенных мероприятий, проводимых совместно с Правительством, Министерствами, ведомствами, ОИП СМСП, банками на раздатке могут быть нанесены логотипы вышеуказанных организаций. Размещение иных логотипов происходит после согласования Заказчиком;</w:t>
            </w:r>
          </w:p>
          <w:p w14:paraId="6DE716C6" w14:textId="77777777" w:rsidR="00160863" w:rsidRPr="00082080" w:rsidRDefault="00160863" w:rsidP="00160863">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-надлежащее техническое состояние помещения, в котором проводится мероприятие; </w:t>
            </w:r>
          </w:p>
          <w:p w14:paraId="5561AA0E" w14:textId="77777777" w:rsidR="00160863" w:rsidRPr="00082080" w:rsidRDefault="00160863" w:rsidP="00160863">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работу стойки регистрации;  </w:t>
            </w:r>
          </w:p>
          <w:p w14:paraId="1EC5CC4E" w14:textId="77777777" w:rsidR="00160863" w:rsidRPr="00082080" w:rsidRDefault="00160863" w:rsidP="00160863">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-заставку на экран с наименованием мероприятия. На заставке должны быть размещены логотип центра «Мой бизнес», наименование </w:t>
            </w:r>
            <w:proofErr w:type="spellStart"/>
            <w:r w:rsidRPr="00082080">
              <w:rPr>
                <w:rFonts w:ascii="Times New Roman" w:eastAsia="Times New Roman" w:hAnsi="Times New Roman" w:cs="Times New Roman"/>
                <w:color w:val="000000"/>
                <w:sz w:val="24"/>
                <w:szCs w:val="24"/>
              </w:rPr>
              <w:t>Микрокредитная</w:t>
            </w:r>
            <w:proofErr w:type="spellEnd"/>
            <w:r w:rsidRPr="00082080">
              <w:rPr>
                <w:rFonts w:ascii="Times New Roman" w:eastAsia="Times New Roman" w:hAnsi="Times New Roman" w:cs="Times New Roman"/>
                <w:color w:val="000000"/>
                <w:sz w:val="24"/>
                <w:szCs w:val="24"/>
              </w:rPr>
              <w:t xml:space="preserve"> компания </w:t>
            </w:r>
            <w:r w:rsidRPr="00082080">
              <w:rPr>
                <w:rFonts w:ascii="Times New Roman" w:eastAsia="Times New Roman" w:hAnsi="Times New Roman" w:cs="Times New Roman"/>
                <w:color w:val="000000"/>
                <w:sz w:val="24"/>
                <w:szCs w:val="24"/>
              </w:rPr>
              <w:lastRenderedPageBreak/>
              <w:t xml:space="preserve">«Фонд поддержки предпринимательства Республики Марий Эл», наименование мероприятия; </w:t>
            </w:r>
          </w:p>
          <w:p w14:paraId="253B916C" w14:textId="77777777" w:rsidR="00160863" w:rsidRPr="00082080" w:rsidRDefault="00160863" w:rsidP="00160863">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фото и видео – съемку мероприятия;</w:t>
            </w:r>
          </w:p>
          <w:p w14:paraId="7946A1D7" w14:textId="77777777" w:rsidR="00160863" w:rsidRPr="00082080" w:rsidRDefault="00160863" w:rsidP="00160863">
            <w:pPr>
              <w:spacing w:after="0"/>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Заявитель должен быть проинформирован в срок не более 5 (</w:t>
            </w:r>
            <w:r w:rsidR="00BE21D5" w:rsidRPr="00082080">
              <w:rPr>
                <w:rFonts w:ascii="Times New Roman" w:eastAsia="Times New Roman" w:hAnsi="Times New Roman" w:cs="Times New Roman"/>
                <w:color w:val="000000"/>
                <w:sz w:val="24"/>
                <w:szCs w:val="24"/>
              </w:rPr>
              <w:t>п</w:t>
            </w:r>
            <w:r w:rsidRPr="00082080">
              <w:rPr>
                <w:rFonts w:ascii="Times New Roman" w:eastAsia="Times New Roman" w:hAnsi="Times New Roman" w:cs="Times New Roman"/>
                <w:color w:val="000000"/>
                <w:sz w:val="24"/>
                <w:szCs w:val="24"/>
              </w:rPr>
              <w:t>ять) рабочих дней с момент</w:t>
            </w:r>
            <w:r w:rsidR="00BE21D5" w:rsidRPr="00082080">
              <w:rPr>
                <w:rFonts w:ascii="Times New Roman" w:eastAsia="Times New Roman" w:hAnsi="Times New Roman" w:cs="Times New Roman"/>
                <w:color w:val="000000"/>
                <w:sz w:val="24"/>
                <w:szCs w:val="24"/>
              </w:rPr>
              <w:t>а поступления запроса (заявления</w:t>
            </w:r>
            <w:r w:rsidRPr="00082080">
              <w:rPr>
                <w:rFonts w:ascii="Times New Roman" w:eastAsia="Times New Roman" w:hAnsi="Times New Roman" w:cs="Times New Roman"/>
                <w:color w:val="000000"/>
                <w:sz w:val="24"/>
                <w:szCs w:val="24"/>
              </w:rPr>
              <w:t xml:space="preserve"> о предоставлении услуги)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w:t>
            </w:r>
            <w:r w:rsidR="00BE21D5" w:rsidRPr="00082080">
              <w:rPr>
                <w:rFonts w:ascii="Times New Roman" w:eastAsia="Times New Roman" w:hAnsi="Times New Roman" w:cs="Times New Roman"/>
                <w:color w:val="000000"/>
                <w:sz w:val="24"/>
                <w:szCs w:val="24"/>
              </w:rPr>
              <w:t>П</w:t>
            </w:r>
            <w:r w:rsidRPr="00082080">
              <w:rPr>
                <w:rFonts w:ascii="Times New Roman" w:eastAsia="Times New Roman" w:hAnsi="Times New Roman" w:cs="Times New Roman"/>
                <w:color w:val="000000"/>
                <w:sz w:val="24"/>
                <w:szCs w:val="24"/>
              </w:rPr>
              <w:t>риложению № 6 к договору.</w:t>
            </w:r>
          </w:p>
          <w:p w14:paraId="25BBAB7E" w14:textId="77777777" w:rsidR="00160863" w:rsidRPr="00082080" w:rsidRDefault="00BE21D5" w:rsidP="00160863">
            <w:pPr>
              <w:spacing w:after="0"/>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w:t>
            </w:r>
            <w:r w:rsidR="00160863" w:rsidRPr="00082080">
              <w:rPr>
                <w:rFonts w:ascii="Times New Roman" w:eastAsia="Times New Roman" w:hAnsi="Times New Roman" w:cs="Times New Roman"/>
                <w:color w:val="000000"/>
                <w:sz w:val="24"/>
                <w:szCs w:val="24"/>
              </w:rPr>
              <w:t>Срок получения услуги (промежуточного результата) с момента поступления</w:t>
            </w:r>
            <w:r w:rsidRPr="00082080">
              <w:rPr>
                <w:rFonts w:ascii="Times New Roman" w:eastAsia="Times New Roman" w:hAnsi="Times New Roman" w:cs="Times New Roman"/>
                <w:color w:val="000000"/>
                <w:sz w:val="24"/>
                <w:szCs w:val="24"/>
              </w:rPr>
              <w:t xml:space="preserve"> запроса заявителя (заявления</w:t>
            </w:r>
            <w:r w:rsidR="00160863" w:rsidRPr="00082080">
              <w:rPr>
                <w:rFonts w:ascii="Times New Roman" w:eastAsia="Times New Roman" w:hAnsi="Times New Roman" w:cs="Times New Roman"/>
                <w:color w:val="000000"/>
                <w:sz w:val="24"/>
                <w:szCs w:val="24"/>
              </w:rPr>
              <w:t xml:space="preserve"> о предоставлении услуги) не должен превышать 30 (тридцать) календарных дней.</w:t>
            </w:r>
          </w:p>
          <w:p w14:paraId="2BAEDA50" w14:textId="77777777" w:rsidR="00160863" w:rsidRPr="00082080" w:rsidRDefault="00BE21D5" w:rsidP="00160863">
            <w:pPr>
              <w:spacing w:after="0"/>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xml:space="preserve"> </w:t>
            </w:r>
            <w:r w:rsidR="00160863" w:rsidRPr="00082080">
              <w:rPr>
                <w:rFonts w:ascii="Times New Roman" w:eastAsia="Times New Roman" w:hAnsi="Times New Roman" w:cs="Times New Roman"/>
                <w:color w:val="000000"/>
                <w:sz w:val="24"/>
                <w:szCs w:val="24"/>
              </w:rPr>
              <w:t>Не позднее «30» ноября 2020 года Исполнитель направляет Заказчику:</w:t>
            </w:r>
          </w:p>
          <w:p w14:paraId="6DFA0B39" w14:textId="77777777" w:rsidR="00160863" w:rsidRPr="00082080" w:rsidRDefault="00160863" w:rsidP="00160863">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акт сдачи-приемки оказанных услуг в 2</w:t>
            </w:r>
            <w:r w:rsidR="00BE21D5" w:rsidRPr="00082080">
              <w:rPr>
                <w:rFonts w:ascii="Times New Roman" w:eastAsia="Times New Roman" w:hAnsi="Times New Roman" w:cs="Times New Roman"/>
                <w:color w:val="000000"/>
                <w:sz w:val="24"/>
                <w:szCs w:val="24"/>
              </w:rPr>
              <w:t xml:space="preserve"> </w:t>
            </w:r>
            <w:r w:rsidRPr="00082080">
              <w:rPr>
                <w:rFonts w:ascii="Times New Roman" w:eastAsia="Times New Roman" w:hAnsi="Times New Roman" w:cs="Times New Roman"/>
                <w:color w:val="000000"/>
                <w:sz w:val="24"/>
                <w:szCs w:val="24"/>
              </w:rPr>
              <w:t>(два) экземплярах по форме согласно Приложению № 2 к договору;</w:t>
            </w:r>
          </w:p>
          <w:p w14:paraId="2C8D7395" w14:textId="77777777" w:rsidR="00160863" w:rsidRPr="00082080" w:rsidRDefault="00160863" w:rsidP="00160863">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по форме согласно Приложению № 5 к договору;</w:t>
            </w:r>
          </w:p>
          <w:p w14:paraId="4997E7EE" w14:textId="77777777" w:rsidR="00160863" w:rsidRPr="00082080" w:rsidRDefault="00160863" w:rsidP="00160863">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 6 к договору с приложением подтверждающих материалов (скриншотов) о направлении уведомлений Заявителю;</w:t>
            </w:r>
          </w:p>
          <w:p w14:paraId="63A97644" w14:textId="77777777" w:rsidR="00160863" w:rsidRPr="00082080" w:rsidRDefault="00160863" w:rsidP="00160863">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 3 к договору;</w:t>
            </w:r>
          </w:p>
          <w:p w14:paraId="772B029D" w14:textId="77777777" w:rsidR="00160863" w:rsidRPr="00082080" w:rsidRDefault="00160863" w:rsidP="00160863">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 4 к договору;</w:t>
            </w:r>
          </w:p>
          <w:p w14:paraId="4810412A" w14:textId="77777777" w:rsidR="00160863" w:rsidRPr="00082080" w:rsidRDefault="00160863" w:rsidP="00160863">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w:t>
            </w:r>
            <w:r w:rsidR="00D32591" w:rsidRPr="00082080">
              <w:rPr>
                <w:rFonts w:ascii="Times New Roman" w:eastAsia="Times New Roman" w:hAnsi="Times New Roman" w:cs="Times New Roman"/>
                <w:color w:val="000000"/>
                <w:sz w:val="24"/>
                <w:szCs w:val="24"/>
              </w:rPr>
              <w:t xml:space="preserve"> </w:t>
            </w:r>
            <w:r w:rsidRPr="00082080">
              <w:rPr>
                <w:rFonts w:ascii="Times New Roman" w:eastAsia="Times New Roman" w:hAnsi="Times New Roman" w:cs="Times New Roman"/>
                <w:color w:val="000000"/>
                <w:sz w:val="24"/>
                <w:szCs w:val="24"/>
              </w:rPr>
              <w:t>Заказчиком медиа-планом;</w:t>
            </w:r>
          </w:p>
          <w:p w14:paraId="32A0B31D" w14:textId="77777777" w:rsidR="00160863" w:rsidRPr="00082080" w:rsidRDefault="00160863" w:rsidP="00160863">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lastRenderedPageBreak/>
              <w:t>- фото- и (или) видеоматериалы на внешних электронных носителях, подтверждающие факт проведения мероприятия</w:t>
            </w:r>
            <w:r w:rsidR="00597D10" w:rsidRPr="00082080">
              <w:rPr>
                <w:rFonts w:ascii="Times New Roman" w:eastAsia="Times New Roman" w:hAnsi="Times New Roman" w:cs="Times New Roman"/>
                <w:color w:val="000000"/>
                <w:sz w:val="24"/>
                <w:szCs w:val="24"/>
              </w:rPr>
              <w:t>;</w:t>
            </w:r>
          </w:p>
          <w:p w14:paraId="5A04249E" w14:textId="77777777" w:rsidR="00597D10" w:rsidRPr="00082080" w:rsidRDefault="00597D10" w:rsidP="00597D10">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- 3 (три) видеоролика о каждом проведенном мероприятии:</w:t>
            </w:r>
          </w:p>
          <w:p w14:paraId="6BFDAD5E" w14:textId="77777777" w:rsidR="00597D10" w:rsidRPr="00082080" w:rsidRDefault="00597D10" w:rsidP="00597D10">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w:t>
            </w:r>
            <w:r w:rsidRPr="00082080">
              <w:rPr>
                <w:rFonts w:ascii="Times New Roman" w:eastAsia="Times New Roman" w:hAnsi="Times New Roman" w:cs="Times New Roman"/>
                <w:color w:val="000000"/>
                <w:sz w:val="24"/>
                <w:szCs w:val="24"/>
              </w:rPr>
              <w:tab/>
              <w:t>1 - минутный о проведенном мероприятии;</w:t>
            </w:r>
          </w:p>
          <w:p w14:paraId="7DF0E588" w14:textId="77777777" w:rsidR="00597D10" w:rsidRPr="00082080" w:rsidRDefault="00597D10" w:rsidP="00597D10">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w:t>
            </w:r>
            <w:r w:rsidRPr="00082080">
              <w:rPr>
                <w:rFonts w:ascii="Times New Roman" w:eastAsia="Times New Roman" w:hAnsi="Times New Roman" w:cs="Times New Roman"/>
                <w:color w:val="000000"/>
                <w:sz w:val="24"/>
                <w:szCs w:val="24"/>
              </w:rPr>
              <w:tab/>
              <w:t>1 - минутный с отзывами от участников проведенного мероприятия;</w:t>
            </w:r>
          </w:p>
          <w:p w14:paraId="1DA29250" w14:textId="77777777" w:rsidR="00597D10" w:rsidRPr="00082080" w:rsidRDefault="00597D10" w:rsidP="00597D10">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w:t>
            </w:r>
            <w:r w:rsidRPr="00082080">
              <w:rPr>
                <w:rFonts w:ascii="Times New Roman" w:eastAsia="Times New Roman" w:hAnsi="Times New Roman" w:cs="Times New Roman"/>
                <w:color w:val="000000"/>
                <w:sz w:val="24"/>
                <w:szCs w:val="24"/>
              </w:rPr>
              <w:tab/>
              <w:t>5 - минутный общий о проведенном мероприятии;</w:t>
            </w:r>
          </w:p>
          <w:p w14:paraId="00D3BCF1" w14:textId="77777777" w:rsidR="00160863" w:rsidRPr="00082080" w:rsidRDefault="00160863" w:rsidP="00160863">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 иные материалы и документы по усмотрению Исполнителя.</w:t>
            </w:r>
          </w:p>
          <w:p w14:paraId="56040DAA" w14:textId="77777777" w:rsidR="00DD2B4C" w:rsidRPr="00082080" w:rsidRDefault="00160863" w:rsidP="00A85D30">
            <w:pPr>
              <w:spacing w:after="0" w:line="240" w:lineRule="auto"/>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Все отчетные документы должны быть подписаны уполномоченным</w:t>
            </w:r>
            <w:r w:rsidR="00BE21D5" w:rsidRPr="00082080">
              <w:rPr>
                <w:rFonts w:ascii="Times New Roman" w:eastAsia="Times New Roman" w:hAnsi="Times New Roman" w:cs="Times New Roman"/>
                <w:color w:val="000000"/>
                <w:sz w:val="24"/>
                <w:szCs w:val="24"/>
              </w:rPr>
              <w:t xml:space="preserve"> </w:t>
            </w:r>
            <w:r w:rsidRPr="00082080">
              <w:rPr>
                <w:rFonts w:ascii="Times New Roman" w:eastAsia="Times New Roman" w:hAnsi="Times New Roman" w:cs="Times New Roman"/>
                <w:color w:val="000000"/>
                <w:sz w:val="24"/>
                <w:szCs w:val="24"/>
              </w:rPr>
              <w:t>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748D21BA" w14:textId="77777777" w:rsidR="00D460C4" w:rsidRPr="00082080" w:rsidRDefault="00D460C4" w:rsidP="00340AC4">
            <w:pPr>
              <w:spacing w:after="0" w:line="240" w:lineRule="auto"/>
              <w:jc w:val="both"/>
              <w:rPr>
                <w:rFonts w:ascii="Times New Roman" w:eastAsia="Times New Roman" w:hAnsi="Times New Roman" w:cs="Times New Roman"/>
                <w:color w:val="000000"/>
                <w:sz w:val="24"/>
                <w:szCs w:val="24"/>
              </w:rPr>
            </w:pPr>
          </w:p>
        </w:tc>
      </w:tr>
      <w:tr w:rsidR="0011362E" w14:paraId="7C41B5EC" w14:textId="77777777" w:rsidTr="00965B42">
        <w:trPr>
          <w:trHeight w:val="260"/>
        </w:trPr>
        <w:tc>
          <w:tcPr>
            <w:tcW w:w="1233" w:type="dxa"/>
            <w:gridSpan w:val="2"/>
            <w:tcBorders>
              <w:top w:val="single" w:sz="4" w:space="0" w:color="000000"/>
            </w:tcBorders>
          </w:tcPr>
          <w:p w14:paraId="594FD775" w14:textId="77777777" w:rsidR="0011362E" w:rsidRDefault="0011362E"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2.1.4.</w:t>
            </w:r>
          </w:p>
        </w:tc>
        <w:tc>
          <w:tcPr>
            <w:tcW w:w="3724" w:type="dxa"/>
            <w:tcBorders>
              <w:top w:val="single" w:sz="4" w:space="0" w:color="000000"/>
            </w:tcBorders>
          </w:tcPr>
          <w:p w14:paraId="670984E9" w14:textId="77777777" w:rsidR="0011362E" w:rsidRDefault="0011362E"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Прочая информация</w:t>
            </w:r>
          </w:p>
        </w:tc>
        <w:tc>
          <w:tcPr>
            <w:tcW w:w="4677" w:type="dxa"/>
          </w:tcPr>
          <w:p w14:paraId="733CBD93" w14:textId="77777777" w:rsidR="0011362E" w:rsidRDefault="0011362E"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соответствии с техническими заданиями</w:t>
            </w:r>
            <w:r w:rsidR="00F135FD">
              <w:rPr>
                <w:rFonts w:ascii="Times New Roman" w:eastAsia="Times New Roman" w:hAnsi="Times New Roman" w:cs="Times New Roman"/>
                <w:color w:val="000000"/>
                <w:sz w:val="24"/>
                <w:szCs w:val="24"/>
              </w:rPr>
              <w:t>.</w:t>
            </w:r>
          </w:p>
        </w:tc>
      </w:tr>
      <w:tr w:rsidR="0011362E" w14:paraId="44FCC3A0" w14:textId="77777777" w:rsidTr="00965B42">
        <w:trPr>
          <w:trHeight w:val="540"/>
        </w:trPr>
        <w:tc>
          <w:tcPr>
            <w:tcW w:w="9634" w:type="dxa"/>
            <w:gridSpan w:val="4"/>
            <w:shd w:val="clear" w:color="auto" w:fill="FFFF00"/>
          </w:tcPr>
          <w:p w14:paraId="7FED12F2" w14:textId="77777777" w:rsidR="0011362E" w:rsidRDefault="0011362E"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2.2. Дополнительные требования</w:t>
            </w:r>
          </w:p>
        </w:tc>
      </w:tr>
      <w:tr w:rsidR="0011362E" w14:paraId="34617F9B" w14:textId="77777777" w:rsidTr="00965B42">
        <w:trPr>
          <w:trHeight w:val="540"/>
        </w:trPr>
        <w:tc>
          <w:tcPr>
            <w:tcW w:w="9634" w:type="dxa"/>
            <w:gridSpan w:val="4"/>
            <w:shd w:val="clear" w:color="auto" w:fill="FFFF00"/>
          </w:tcPr>
          <w:p w14:paraId="2FE9B8C1" w14:textId="77777777" w:rsidR="0011362E" w:rsidRDefault="0011362E"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2.2.1. По лоту № 1</w:t>
            </w:r>
          </w:p>
        </w:tc>
      </w:tr>
      <w:tr w:rsidR="0011362E" w14:paraId="07DD0F40" w14:textId="77777777" w:rsidTr="00965B42">
        <w:trPr>
          <w:trHeight w:val="540"/>
        </w:trPr>
        <w:tc>
          <w:tcPr>
            <w:tcW w:w="1233" w:type="dxa"/>
            <w:gridSpan w:val="2"/>
          </w:tcPr>
          <w:p w14:paraId="1B693FB1" w14:textId="77777777" w:rsidR="0011362E" w:rsidRDefault="00CE6AC9"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2.2.1.</w:t>
            </w:r>
            <w:r w:rsidR="000826F8">
              <w:rPr>
                <w:rFonts w:ascii="Times New Roman" w:eastAsia="Times New Roman" w:hAnsi="Times New Roman" w:cs="Times New Roman"/>
                <w:color w:val="000000"/>
                <w:sz w:val="24"/>
                <w:szCs w:val="24"/>
              </w:rPr>
              <w:t>1</w:t>
            </w:r>
            <w:r w:rsidR="0011362E">
              <w:rPr>
                <w:rFonts w:ascii="Times New Roman" w:eastAsia="Times New Roman" w:hAnsi="Times New Roman" w:cs="Times New Roman"/>
                <w:color w:val="000000"/>
                <w:sz w:val="24"/>
                <w:szCs w:val="24"/>
              </w:rPr>
              <w:t>.</w:t>
            </w:r>
          </w:p>
        </w:tc>
        <w:tc>
          <w:tcPr>
            <w:tcW w:w="8401" w:type="dxa"/>
            <w:gridSpan w:val="2"/>
          </w:tcPr>
          <w:p w14:paraId="2FBD2FBC" w14:textId="77777777" w:rsidR="0011362E" w:rsidRDefault="0018313B" w:rsidP="0018313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Исполнитель должен представить Заказчику контактную информацию о сотрудниках, ответственных за оказание услуг.</w:t>
            </w:r>
          </w:p>
        </w:tc>
      </w:tr>
      <w:tr w:rsidR="0011362E" w14:paraId="61A1B684" w14:textId="77777777" w:rsidTr="00965B42">
        <w:trPr>
          <w:trHeight w:val="540"/>
        </w:trPr>
        <w:tc>
          <w:tcPr>
            <w:tcW w:w="1233" w:type="dxa"/>
            <w:gridSpan w:val="2"/>
          </w:tcPr>
          <w:p w14:paraId="469EB675" w14:textId="77777777" w:rsidR="0011362E" w:rsidRDefault="00CE6AC9"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2.2.1.</w:t>
            </w:r>
            <w:r w:rsidR="00C608F9">
              <w:rPr>
                <w:rFonts w:ascii="Times New Roman" w:eastAsia="Times New Roman" w:hAnsi="Times New Roman" w:cs="Times New Roman"/>
                <w:color w:val="000000"/>
                <w:sz w:val="24"/>
                <w:szCs w:val="24"/>
              </w:rPr>
              <w:t>2</w:t>
            </w:r>
            <w:r w:rsidR="0011362E">
              <w:rPr>
                <w:rFonts w:ascii="Times New Roman" w:eastAsia="Times New Roman" w:hAnsi="Times New Roman" w:cs="Times New Roman"/>
                <w:color w:val="000000"/>
                <w:sz w:val="24"/>
                <w:szCs w:val="24"/>
              </w:rPr>
              <w:t>.</w:t>
            </w:r>
          </w:p>
        </w:tc>
        <w:tc>
          <w:tcPr>
            <w:tcW w:w="8401" w:type="dxa"/>
            <w:gridSpan w:val="2"/>
          </w:tcPr>
          <w:p w14:paraId="51CA86C9" w14:textId="77777777" w:rsidR="0011362E" w:rsidRDefault="0018313B" w:rsidP="0018313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e-mail-рассылок.</w:t>
            </w:r>
          </w:p>
        </w:tc>
      </w:tr>
      <w:tr w:rsidR="0011362E" w14:paraId="27916EC2" w14:textId="77777777" w:rsidTr="00965B42">
        <w:trPr>
          <w:trHeight w:val="540"/>
        </w:trPr>
        <w:tc>
          <w:tcPr>
            <w:tcW w:w="9634" w:type="dxa"/>
            <w:gridSpan w:val="4"/>
            <w:shd w:val="clear" w:color="auto" w:fill="FFFF00"/>
          </w:tcPr>
          <w:p w14:paraId="13E3DC91" w14:textId="77777777" w:rsidR="0011362E" w:rsidRDefault="0011362E"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2.2.2. По лоту № 2</w:t>
            </w:r>
          </w:p>
        </w:tc>
      </w:tr>
      <w:tr w:rsidR="0011362E" w14:paraId="57919E1F" w14:textId="77777777" w:rsidTr="00965B42">
        <w:trPr>
          <w:trHeight w:val="540"/>
        </w:trPr>
        <w:tc>
          <w:tcPr>
            <w:tcW w:w="1233" w:type="dxa"/>
            <w:gridSpan w:val="2"/>
          </w:tcPr>
          <w:p w14:paraId="1152D847" w14:textId="77777777" w:rsidR="0011362E" w:rsidRDefault="0011362E"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2.2.2.1.</w:t>
            </w:r>
          </w:p>
        </w:tc>
        <w:tc>
          <w:tcPr>
            <w:tcW w:w="8401" w:type="dxa"/>
            <w:gridSpan w:val="2"/>
          </w:tcPr>
          <w:p w14:paraId="323FE06E" w14:textId="77777777" w:rsidR="0011362E" w:rsidRDefault="001B3CE7" w:rsidP="00DE18C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B3CE7">
              <w:rPr>
                <w:rFonts w:ascii="Times New Roman" w:eastAsia="Times New Roman" w:hAnsi="Times New Roman" w:cs="Times New Roman"/>
                <w:color w:val="000000"/>
                <w:sz w:val="24"/>
                <w:szCs w:val="24"/>
              </w:rPr>
              <w:t>Исполнитель должен представить Заказчику контактную информацию</w:t>
            </w:r>
            <w:r>
              <w:rPr>
                <w:rFonts w:ascii="Times New Roman" w:eastAsia="Times New Roman" w:hAnsi="Times New Roman" w:cs="Times New Roman"/>
                <w:color w:val="000000"/>
                <w:sz w:val="24"/>
                <w:szCs w:val="24"/>
              </w:rPr>
              <w:t xml:space="preserve"> </w:t>
            </w:r>
            <w:r w:rsidRPr="001B3CE7">
              <w:rPr>
                <w:rFonts w:ascii="Times New Roman" w:eastAsia="Times New Roman" w:hAnsi="Times New Roman" w:cs="Times New Roman"/>
                <w:color w:val="000000"/>
                <w:sz w:val="24"/>
                <w:szCs w:val="24"/>
              </w:rPr>
              <w:t>о сотрудниках, ответственных за оказание услуг.</w:t>
            </w:r>
          </w:p>
        </w:tc>
      </w:tr>
      <w:tr w:rsidR="0011362E" w14:paraId="43D1F088" w14:textId="77777777" w:rsidTr="00965B42">
        <w:trPr>
          <w:trHeight w:val="540"/>
        </w:trPr>
        <w:tc>
          <w:tcPr>
            <w:tcW w:w="1233" w:type="dxa"/>
            <w:gridSpan w:val="2"/>
          </w:tcPr>
          <w:p w14:paraId="086BF404" w14:textId="77777777" w:rsidR="0011362E" w:rsidRDefault="0011362E"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2.2.2.2.</w:t>
            </w:r>
          </w:p>
        </w:tc>
        <w:tc>
          <w:tcPr>
            <w:tcW w:w="8401" w:type="dxa"/>
            <w:gridSpan w:val="2"/>
          </w:tcPr>
          <w:p w14:paraId="307CEE62" w14:textId="77777777" w:rsidR="0011362E" w:rsidRDefault="0011362E"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e-mail-рассылок.</w:t>
            </w:r>
          </w:p>
        </w:tc>
      </w:tr>
      <w:tr w:rsidR="00FE1459" w14:paraId="7EA82874" w14:textId="77777777" w:rsidTr="00965B42">
        <w:trPr>
          <w:trHeight w:val="540"/>
        </w:trPr>
        <w:tc>
          <w:tcPr>
            <w:tcW w:w="9634" w:type="dxa"/>
            <w:gridSpan w:val="4"/>
          </w:tcPr>
          <w:p w14:paraId="68055D75" w14:textId="77777777" w:rsidR="00FE1459" w:rsidRDefault="00FE1459" w:rsidP="009C2396">
            <w:pPr>
              <w:keepNext/>
              <w:keepLines/>
              <w:widowControl w:val="0"/>
              <w:pBdr>
                <w:top w:val="nil"/>
                <w:left w:val="nil"/>
                <w:bottom w:val="nil"/>
                <w:right w:val="nil"/>
                <w:between w:val="nil"/>
              </w:pBdr>
              <w:shd w:val="clear" w:color="auto" w:fill="FFFF00"/>
              <w:spacing w:after="0" w:line="240" w:lineRule="auto"/>
              <w:jc w:val="both"/>
              <w:rPr>
                <w:rFonts w:ascii="Times New Roman" w:eastAsia="Times New Roman" w:hAnsi="Times New Roman" w:cs="Times New Roman"/>
                <w:b/>
                <w:color w:val="000000"/>
                <w:sz w:val="24"/>
                <w:szCs w:val="24"/>
              </w:rPr>
            </w:pPr>
            <w:r w:rsidRPr="00FE1459">
              <w:rPr>
                <w:rFonts w:ascii="Times New Roman" w:eastAsia="Times New Roman" w:hAnsi="Times New Roman" w:cs="Times New Roman"/>
                <w:b/>
                <w:color w:val="000000"/>
                <w:sz w:val="24"/>
                <w:szCs w:val="24"/>
                <w:highlight w:val="yellow"/>
              </w:rPr>
              <w:t>2.2.3. По лоту № 3</w:t>
            </w:r>
          </w:p>
          <w:p w14:paraId="30DF395B" w14:textId="77777777" w:rsidR="00FE1459" w:rsidRPr="00FE1459" w:rsidRDefault="00FE1459" w:rsidP="009C2396">
            <w:pPr>
              <w:keepNext/>
              <w:keepLines/>
              <w:widowControl w:val="0"/>
              <w:pBdr>
                <w:top w:val="nil"/>
                <w:left w:val="nil"/>
                <w:bottom w:val="nil"/>
                <w:right w:val="nil"/>
                <w:between w:val="nil"/>
              </w:pBdr>
              <w:shd w:val="clear" w:color="auto" w:fill="FFFF00"/>
              <w:spacing w:after="0" w:line="240" w:lineRule="auto"/>
              <w:jc w:val="both"/>
              <w:rPr>
                <w:rFonts w:ascii="Times New Roman" w:eastAsia="Times New Roman" w:hAnsi="Times New Roman" w:cs="Times New Roman"/>
                <w:b/>
                <w:color w:val="000000"/>
                <w:sz w:val="24"/>
                <w:szCs w:val="24"/>
              </w:rPr>
            </w:pPr>
          </w:p>
        </w:tc>
      </w:tr>
      <w:tr w:rsidR="00FE1459" w14:paraId="304E94FB" w14:textId="77777777" w:rsidTr="00965B42">
        <w:trPr>
          <w:trHeight w:val="540"/>
        </w:trPr>
        <w:tc>
          <w:tcPr>
            <w:tcW w:w="1233" w:type="dxa"/>
            <w:gridSpan w:val="2"/>
          </w:tcPr>
          <w:p w14:paraId="1424E686" w14:textId="77777777" w:rsidR="00FE1459" w:rsidRDefault="00FE1459"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2.2.3.1</w:t>
            </w:r>
            <w:r w:rsidR="007A033E">
              <w:rPr>
                <w:rFonts w:ascii="Times New Roman" w:eastAsia="Times New Roman" w:hAnsi="Times New Roman" w:cs="Times New Roman"/>
                <w:color w:val="000000"/>
                <w:sz w:val="24"/>
                <w:szCs w:val="24"/>
              </w:rPr>
              <w:t>.</w:t>
            </w:r>
          </w:p>
          <w:p w14:paraId="66AC6A3C" w14:textId="77777777" w:rsidR="00FE1459" w:rsidRDefault="00FE1459"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8401" w:type="dxa"/>
            <w:gridSpan w:val="2"/>
          </w:tcPr>
          <w:p w14:paraId="7F746B8A" w14:textId="77777777" w:rsidR="00FE1459" w:rsidRDefault="001678AA" w:rsidP="00DE18C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Исполнитель должен представить Заказчику контактную информацию о сотрудниках, ответственных за оказание услуг.</w:t>
            </w:r>
          </w:p>
        </w:tc>
      </w:tr>
      <w:tr w:rsidR="00FE1459" w14:paraId="6AB18CDA" w14:textId="77777777" w:rsidTr="00965B42">
        <w:trPr>
          <w:trHeight w:val="540"/>
        </w:trPr>
        <w:tc>
          <w:tcPr>
            <w:tcW w:w="1233" w:type="dxa"/>
            <w:gridSpan w:val="2"/>
          </w:tcPr>
          <w:p w14:paraId="51B620CC" w14:textId="77777777" w:rsidR="00FE1459" w:rsidRDefault="00FE1459"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2.2.3.2</w:t>
            </w:r>
            <w:r w:rsidR="007A033E">
              <w:rPr>
                <w:rFonts w:ascii="Times New Roman" w:eastAsia="Times New Roman" w:hAnsi="Times New Roman" w:cs="Times New Roman"/>
                <w:color w:val="000000"/>
                <w:sz w:val="24"/>
                <w:szCs w:val="24"/>
              </w:rPr>
              <w:t>.</w:t>
            </w:r>
          </w:p>
        </w:tc>
        <w:tc>
          <w:tcPr>
            <w:tcW w:w="8401" w:type="dxa"/>
            <w:gridSpan w:val="2"/>
          </w:tcPr>
          <w:p w14:paraId="5315141D" w14:textId="77777777" w:rsidR="00FE1459" w:rsidRDefault="00EE2EDB"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e-mail-рассылок</w:t>
            </w:r>
            <w:r w:rsidR="009231C6">
              <w:rPr>
                <w:rFonts w:ascii="Times New Roman" w:eastAsia="Times New Roman" w:hAnsi="Times New Roman" w:cs="Times New Roman"/>
                <w:color w:val="000000"/>
                <w:sz w:val="24"/>
                <w:szCs w:val="24"/>
              </w:rPr>
              <w:t>.</w:t>
            </w:r>
          </w:p>
        </w:tc>
      </w:tr>
      <w:tr w:rsidR="007A033E" w14:paraId="7EAD884D" w14:textId="77777777" w:rsidTr="00965B42">
        <w:trPr>
          <w:trHeight w:val="540"/>
        </w:trPr>
        <w:tc>
          <w:tcPr>
            <w:tcW w:w="9634" w:type="dxa"/>
            <w:gridSpan w:val="4"/>
            <w:shd w:val="clear" w:color="auto" w:fill="FFFF00"/>
          </w:tcPr>
          <w:p w14:paraId="38756BC0" w14:textId="77777777" w:rsidR="007A033E" w:rsidRPr="007A033E" w:rsidRDefault="007A033E"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2.2.4</w:t>
            </w:r>
            <w:r w:rsidR="00813C12">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По лоту № 4</w:t>
            </w:r>
          </w:p>
          <w:p w14:paraId="0BB37574" w14:textId="77777777" w:rsidR="007A033E" w:rsidRDefault="007A033E"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7A033E" w14:paraId="0389A5D5" w14:textId="77777777" w:rsidTr="00965B42">
        <w:trPr>
          <w:trHeight w:val="540"/>
        </w:trPr>
        <w:tc>
          <w:tcPr>
            <w:tcW w:w="1233" w:type="dxa"/>
            <w:gridSpan w:val="2"/>
          </w:tcPr>
          <w:p w14:paraId="6252F5C5" w14:textId="77777777" w:rsidR="007A033E" w:rsidRDefault="007A033E"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2.2.4.1.</w:t>
            </w:r>
          </w:p>
        </w:tc>
        <w:tc>
          <w:tcPr>
            <w:tcW w:w="8401" w:type="dxa"/>
            <w:gridSpan w:val="2"/>
          </w:tcPr>
          <w:p w14:paraId="23AB73E4" w14:textId="77777777" w:rsidR="007A033E" w:rsidRDefault="0018313B"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Исполнитель должен представить Заказчику контактную информацию о сотрудниках, ответственных за оказание услуг.</w:t>
            </w:r>
          </w:p>
        </w:tc>
      </w:tr>
      <w:tr w:rsidR="007A033E" w14:paraId="6F62978A" w14:textId="77777777" w:rsidTr="00965B42">
        <w:trPr>
          <w:trHeight w:val="540"/>
        </w:trPr>
        <w:tc>
          <w:tcPr>
            <w:tcW w:w="1233" w:type="dxa"/>
            <w:gridSpan w:val="2"/>
          </w:tcPr>
          <w:p w14:paraId="52AB921A" w14:textId="77777777" w:rsidR="007A033E" w:rsidRDefault="00F55F27"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2.2.4.2</w:t>
            </w:r>
            <w:r w:rsidR="007A033E">
              <w:rPr>
                <w:rFonts w:ascii="Times New Roman" w:eastAsia="Times New Roman" w:hAnsi="Times New Roman" w:cs="Times New Roman"/>
                <w:color w:val="000000"/>
                <w:sz w:val="24"/>
                <w:szCs w:val="24"/>
              </w:rPr>
              <w:t>.</w:t>
            </w:r>
          </w:p>
        </w:tc>
        <w:tc>
          <w:tcPr>
            <w:tcW w:w="8401" w:type="dxa"/>
            <w:gridSpan w:val="2"/>
          </w:tcPr>
          <w:p w14:paraId="1B10D25A" w14:textId="77777777" w:rsidR="007A033E" w:rsidRDefault="00F55F27"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55F27">
              <w:rPr>
                <w:rFonts w:ascii="Times New Roman" w:eastAsia="Times New Roman" w:hAnsi="Times New Roman" w:cs="Times New Roman"/>
                <w:color w:val="000000"/>
                <w:sz w:val="24"/>
                <w:szCs w:val="24"/>
              </w:rPr>
              <w:t>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e-mail-рассылок</w:t>
            </w:r>
            <w:r>
              <w:rPr>
                <w:rFonts w:ascii="Times New Roman" w:eastAsia="Times New Roman" w:hAnsi="Times New Roman" w:cs="Times New Roman"/>
                <w:color w:val="000000"/>
                <w:sz w:val="24"/>
                <w:szCs w:val="24"/>
              </w:rPr>
              <w:t>.</w:t>
            </w:r>
          </w:p>
        </w:tc>
      </w:tr>
      <w:tr w:rsidR="00815F8E" w14:paraId="5CFF1AB6" w14:textId="77777777" w:rsidTr="00965B42">
        <w:trPr>
          <w:trHeight w:val="520"/>
        </w:trPr>
        <w:tc>
          <w:tcPr>
            <w:tcW w:w="9634" w:type="dxa"/>
            <w:gridSpan w:val="4"/>
            <w:shd w:val="clear" w:color="auto" w:fill="FFFF00"/>
          </w:tcPr>
          <w:p w14:paraId="345C88F6" w14:textId="77777777" w:rsidR="00815F8E" w:rsidRDefault="00815F8E"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1A27B2">
              <w:rPr>
                <w:rFonts w:ascii="Times New Roman" w:eastAsia="Times New Roman" w:hAnsi="Times New Roman" w:cs="Times New Roman"/>
                <w:b/>
                <w:color w:val="000000"/>
                <w:sz w:val="24"/>
                <w:szCs w:val="24"/>
              </w:rPr>
              <w:lastRenderedPageBreak/>
              <w:t>2.2.5.</w:t>
            </w:r>
            <w:r>
              <w:rPr>
                <w:rFonts w:ascii="Times New Roman" w:eastAsia="Times New Roman" w:hAnsi="Times New Roman" w:cs="Times New Roman"/>
                <w:b/>
                <w:color w:val="000000"/>
                <w:sz w:val="24"/>
                <w:szCs w:val="24"/>
              </w:rPr>
              <w:t xml:space="preserve"> По лоту № 5</w:t>
            </w:r>
          </w:p>
        </w:tc>
      </w:tr>
      <w:tr w:rsidR="00815F8E" w14:paraId="66567378" w14:textId="77777777" w:rsidTr="00815F8E">
        <w:trPr>
          <w:trHeight w:val="520"/>
        </w:trPr>
        <w:tc>
          <w:tcPr>
            <w:tcW w:w="1215" w:type="dxa"/>
            <w:tcBorders>
              <w:right w:val="single" w:sz="4" w:space="0" w:color="auto"/>
            </w:tcBorders>
            <w:shd w:val="clear" w:color="auto" w:fill="auto"/>
          </w:tcPr>
          <w:p w14:paraId="41B08DAF" w14:textId="77777777" w:rsidR="00815F8E" w:rsidRPr="00815F8E" w:rsidRDefault="00815F8E" w:rsidP="00815F8E">
            <w:pPr>
              <w:keepNext/>
              <w:keepLines/>
              <w:widowControl w:val="0"/>
              <w:spacing w:after="0" w:line="240" w:lineRule="auto"/>
              <w:rPr>
                <w:rFonts w:ascii="Times New Roman" w:eastAsia="Times New Roman" w:hAnsi="Times New Roman" w:cs="Times New Roman"/>
                <w:color w:val="000000"/>
                <w:sz w:val="24"/>
                <w:szCs w:val="24"/>
              </w:rPr>
            </w:pPr>
            <w:r w:rsidRPr="00815F8E">
              <w:rPr>
                <w:rFonts w:ascii="Times New Roman" w:eastAsia="Times New Roman" w:hAnsi="Times New Roman" w:cs="Times New Roman"/>
                <w:color w:val="000000"/>
                <w:sz w:val="24"/>
                <w:szCs w:val="24"/>
              </w:rPr>
              <w:t>2.2.5.1.</w:t>
            </w:r>
          </w:p>
        </w:tc>
        <w:tc>
          <w:tcPr>
            <w:tcW w:w="8419" w:type="dxa"/>
            <w:gridSpan w:val="3"/>
            <w:tcBorders>
              <w:left w:val="single" w:sz="4" w:space="0" w:color="auto"/>
            </w:tcBorders>
            <w:shd w:val="clear" w:color="auto" w:fill="auto"/>
          </w:tcPr>
          <w:p w14:paraId="2D385D0C" w14:textId="77777777" w:rsidR="00815F8E" w:rsidRPr="00815F8E" w:rsidRDefault="00815F8E" w:rsidP="00815F8E">
            <w:pPr>
              <w:keepNext/>
              <w:keepLines/>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Исполнитель должен представить Заказчику контактную информацию о сотрудниках, ответственных за оказание услуг.</w:t>
            </w:r>
          </w:p>
        </w:tc>
      </w:tr>
      <w:tr w:rsidR="00815F8E" w14:paraId="23C41B28" w14:textId="77777777" w:rsidTr="00815F8E">
        <w:trPr>
          <w:trHeight w:val="520"/>
        </w:trPr>
        <w:tc>
          <w:tcPr>
            <w:tcW w:w="1215" w:type="dxa"/>
            <w:tcBorders>
              <w:right w:val="single" w:sz="4" w:space="0" w:color="auto"/>
            </w:tcBorders>
            <w:shd w:val="clear" w:color="auto" w:fill="auto"/>
          </w:tcPr>
          <w:p w14:paraId="1D98A1D4" w14:textId="77777777" w:rsidR="00815F8E" w:rsidRPr="00815F8E" w:rsidRDefault="00815F8E" w:rsidP="00815F8E">
            <w:pPr>
              <w:keepNext/>
              <w:keepLines/>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2.2.5.2.</w:t>
            </w:r>
          </w:p>
        </w:tc>
        <w:tc>
          <w:tcPr>
            <w:tcW w:w="8419" w:type="dxa"/>
            <w:gridSpan w:val="3"/>
            <w:tcBorders>
              <w:left w:val="single" w:sz="4" w:space="0" w:color="auto"/>
            </w:tcBorders>
            <w:shd w:val="clear" w:color="auto" w:fill="auto"/>
          </w:tcPr>
          <w:p w14:paraId="038516B0" w14:textId="77777777" w:rsidR="00815F8E" w:rsidRDefault="00815F8E" w:rsidP="00815F8E">
            <w:pPr>
              <w:keepNext/>
              <w:keepLines/>
              <w:widowControl w:val="0"/>
              <w:spacing w:after="0" w:line="240" w:lineRule="auto"/>
              <w:rPr>
                <w:rFonts w:ascii="Times New Roman" w:eastAsia="Times New Roman" w:hAnsi="Times New Roman" w:cs="Times New Roman"/>
                <w:color w:val="000000"/>
                <w:sz w:val="24"/>
                <w:szCs w:val="24"/>
              </w:rPr>
            </w:pPr>
            <w:r w:rsidRPr="00F55F27">
              <w:rPr>
                <w:rFonts w:ascii="Times New Roman" w:eastAsia="Times New Roman" w:hAnsi="Times New Roman" w:cs="Times New Roman"/>
                <w:color w:val="000000"/>
                <w:sz w:val="24"/>
                <w:szCs w:val="24"/>
              </w:rPr>
              <w:t>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e-mail-рассылок</w:t>
            </w:r>
            <w:r>
              <w:rPr>
                <w:rFonts w:ascii="Times New Roman" w:eastAsia="Times New Roman" w:hAnsi="Times New Roman" w:cs="Times New Roman"/>
                <w:color w:val="000000"/>
                <w:sz w:val="24"/>
                <w:szCs w:val="24"/>
              </w:rPr>
              <w:t>.</w:t>
            </w:r>
          </w:p>
        </w:tc>
      </w:tr>
      <w:tr w:rsidR="00815F8E" w14:paraId="3B7940E3" w14:textId="77777777" w:rsidTr="001A27B2">
        <w:trPr>
          <w:trHeight w:val="520"/>
        </w:trPr>
        <w:tc>
          <w:tcPr>
            <w:tcW w:w="9634" w:type="dxa"/>
            <w:gridSpan w:val="4"/>
            <w:tcBorders>
              <w:top w:val="single" w:sz="4" w:space="0" w:color="auto"/>
            </w:tcBorders>
            <w:shd w:val="clear" w:color="auto" w:fill="FFFF00"/>
          </w:tcPr>
          <w:p w14:paraId="3552905E" w14:textId="77777777" w:rsidR="00815F8E" w:rsidRDefault="001A27B2"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2.2.6. По лоту № 6</w:t>
            </w:r>
          </w:p>
        </w:tc>
      </w:tr>
      <w:tr w:rsidR="001A27B2" w:rsidRPr="001A27B2" w14:paraId="7AA3E5F9" w14:textId="77777777" w:rsidTr="001A27B2">
        <w:trPr>
          <w:trHeight w:val="520"/>
        </w:trPr>
        <w:tc>
          <w:tcPr>
            <w:tcW w:w="1215" w:type="dxa"/>
            <w:tcBorders>
              <w:right w:val="single" w:sz="4" w:space="0" w:color="auto"/>
            </w:tcBorders>
            <w:shd w:val="clear" w:color="auto" w:fill="auto"/>
          </w:tcPr>
          <w:p w14:paraId="35BB1D08" w14:textId="77777777" w:rsidR="001A27B2" w:rsidRPr="001A27B2" w:rsidRDefault="001A27B2" w:rsidP="001A27B2">
            <w:pPr>
              <w:keepNext/>
              <w:keepLines/>
              <w:widowControl w:val="0"/>
              <w:spacing w:after="0" w:line="240" w:lineRule="auto"/>
            </w:pPr>
            <w:r w:rsidRPr="001A27B2">
              <w:rPr>
                <w:rFonts w:ascii="Times New Roman" w:eastAsia="Times New Roman" w:hAnsi="Times New Roman" w:cs="Times New Roman"/>
                <w:color w:val="000000"/>
                <w:sz w:val="24"/>
                <w:szCs w:val="24"/>
              </w:rPr>
              <w:t>2.2.6.1.</w:t>
            </w:r>
          </w:p>
        </w:tc>
        <w:tc>
          <w:tcPr>
            <w:tcW w:w="8419" w:type="dxa"/>
            <w:gridSpan w:val="3"/>
            <w:tcBorders>
              <w:left w:val="single" w:sz="4" w:space="0" w:color="auto"/>
            </w:tcBorders>
            <w:shd w:val="clear" w:color="auto" w:fill="auto"/>
          </w:tcPr>
          <w:p w14:paraId="66558A34" w14:textId="77777777" w:rsidR="001A27B2" w:rsidRPr="001A27B2" w:rsidRDefault="001A27B2" w:rsidP="001A27B2">
            <w:r>
              <w:rPr>
                <w:rFonts w:ascii="Times New Roman" w:eastAsia="Times New Roman" w:hAnsi="Times New Roman" w:cs="Times New Roman"/>
                <w:color w:val="000000"/>
                <w:sz w:val="24"/>
                <w:szCs w:val="24"/>
              </w:rPr>
              <w:t>Исполнитель должен представить Заказчику контактную информацию о сотрудниках, ответственных за оказание услуг.</w:t>
            </w:r>
          </w:p>
        </w:tc>
      </w:tr>
      <w:tr w:rsidR="001A27B2" w:rsidRPr="001A27B2" w14:paraId="1E14B9C1" w14:textId="77777777" w:rsidTr="001A27B2">
        <w:trPr>
          <w:trHeight w:val="520"/>
        </w:trPr>
        <w:tc>
          <w:tcPr>
            <w:tcW w:w="1215" w:type="dxa"/>
            <w:tcBorders>
              <w:right w:val="single" w:sz="4" w:space="0" w:color="auto"/>
            </w:tcBorders>
            <w:shd w:val="clear" w:color="auto" w:fill="auto"/>
          </w:tcPr>
          <w:p w14:paraId="7CBA6FAC" w14:textId="77777777" w:rsidR="001A27B2" w:rsidRPr="001A27B2" w:rsidRDefault="001A27B2" w:rsidP="001A27B2">
            <w:pPr>
              <w:keepNext/>
              <w:keepLines/>
              <w:widowControl w:val="0"/>
              <w:spacing w:after="0" w:line="240" w:lineRule="auto"/>
            </w:pPr>
            <w:r w:rsidRPr="001A27B2">
              <w:rPr>
                <w:rFonts w:ascii="Times New Roman" w:eastAsia="Times New Roman" w:hAnsi="Times New Roman" w:cs="Times New Roman"/>
                <w:color w:val="000000"/>
                <w:sz w:val="24"/>
                <w:szCs w:val="24"/>
              </w:rPr>
              <w:t>2.2.6.2.</w:t>
            </w:r>
          </w:p>
        </w:tc>
        <w:tc>
          <w:tcPr>
            <w:tcW w:w="8419" w:type="dxa"/>
            <w:gridSpan w:val="3"/>
            <w:tcBorders>
              <w:left w:val="single" w:sz="4" w:space="0" w:color="auto"/>
            </w:tcBorders>
            <w:shd w:val="clear" w:color="auto" w:fill="auto"/>
          </w:tcPr>
          <w:p w14:paraId="175B212F" w14:textId="77777777" w:rsidR="001A27B2" w:rsidRPr="001A27B2" w:rsidRDefault="001A27B2" w:rsidP="001A27B2">
            <w:r w:rsidRPr="00F55F27">
              <w:rPr>
                <w:rFonts w:ascii="Times New Roman" w:eastAsia="Times New Roman" w:hAnsi="Times New Roman" w:cs="Times New Roman"/>
                <w:color w:val="000000"/>
                <w:sz w:val="24"/>
                <w:szCs w:val="24"/>
              </w:rPr>
              <w:t>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e-mail-рассылок</w:t>
            </w:r>
            <w:r>
              <w:rPr>
                <w:rFonts w:ascii="Times New Roman" w:eastAsia="Times New Roman" w:hAnsi="Times New Roman" w:cs="Times New Roman"/>
                <w:color w:val="000000"/>
                <w:sz w:val="24"/>
                <w:szCs w:val="24"/>
              </w:rPr>
              <w:t>.</w:t>
            </w:r>
          </w:p>
        </w:tc>
      </w:tr>
      <w:tr w:rsidR="001A27B2" w14:paraId="1B2BFA35" w14:textId="77777777" w:rsidTr="00965B42">
        <w:trPr>
          <w:trHeight w:val="520"/>
        </w:trPr>
        <w:tc>
          <w:tcPr>
            <w:tcW w:w="9634" w:type="dxa"/>
            <w:gridSpan w:val="4"/>
            <w:shd w:val="clear" w:color="auto" w:fill="FFFF00"/>
          </w:tcPr>
          <w:p w14:paraId="1C26E500" w14:textId="77777777" w:rsidR="001A27B2" w:rsidRDefault="001A27B2"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2.2.7. По лоту № 7</w:t>
            </w:r>
          </w:p>
        </w:tc>
      </w:tr>
      <w:tr w:rsidR="001A27B2" w14:paraId="6D88DCC9" w14:textId="77777777" w:rsidTr="001A27B2">
        <w:trPr>
          <w:trHeight w:val="520"/>
        </w:trPr>
        <w:tc>
          <w:tcPr>
            <w:tcW w:w="1230" w:type="dxa"/>
            <w:gridSpan w:val="2"/>
            <w:tcBorders>
              <w:right w:val="single" w:sz="4" w:space="0" w:color="auto"/>
            </w:tcBorders>
            <w:shd w:val="clear" w:color="auto" w:fill="auto"/>
          </w:tcPr>
          <w:p w14:paraId="012A887E" w14:textId="77777777" w:rsidR="001A27B2" w:rsidRPr="001A27B2" w:rsidRDefault="001A27B2"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A27B2">
              <w:rPr>
                <w:rFonts w:ascii="Times New Roman" w:eastAsia="Times New Roman" w:hAnsi="Times New Roman" w:cs="Times New Roman"/>
                <w:color w:val="000000"/>
                <w:sz w:val="24"/>
                <w:szCs w:val="24"/>
              </w:rPr>
              <w:t>2.2.7.1.</w:t>
            </w:r>
          </w:p>
        </w:tc>
        <w:tc>
          <w:tcPr>
            <w:tcW w:w="8404" w:type="dxa"/>
            <w:gridSpan w:val="2"/>
            <w:tcBorders>
              <w:left w:val="single" w:sz="4" w:space="0" w:color="auto"/>
            </w:tcBorders>
            <w:shd w:val="clear" w:color="auto" w:fill="auto"/>
          </w:tcPr>
          <w:p w14:paraId="57C2F6F4" w14:textId="77777777" w:rsidR="001A27B2" w:rsidRDefault="001A27B2" w:rsidP="00BD1757">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Исполнитель должен представить Заказчику контактную информацию о сотрудниках, ответственных за </w:t>
            </w:r>
            <w:r w:rsidR="00BD1757">
              <w:rPr>
                <w:rFonts w:ascii="Times New Roman" w:eastAsia="Times New Roman" w:hAnsi="Times New Roman" w:cs="Times New Roman"/>
                <w:color w:val="000000"/>
                <w:sz w:val="24"/>
                <w:szCs w:val="24"/>
              </w:rPr>
              <w:t>организацию и проведение мероприятий</w:t>
            </w:r>
            <w:r>
              <w:rPr>
                <w:rFonts w:ascii="Times New Roman" w:eastAsia="Times New Roman" w:hAnsi="Times New Roman" w:cs="Times New Roman"/>
                <w:color w:val="000000"/>
                <w:sz w:val="24"/>
                <w:szCs w:val="24"/>
              </w:rPr>
              <w:t>.</w:t>
            </w:r>
          </w:p>
        </w:tc>
      </w:tr>
      <w:tr w:rsidR="001A27B2" w14:paraId="3DBE2DF7" w14:textId="77777777" w:rsidTr="001A27B2">
        <w:trPr>
          <w:trHeight w:val="520"/>
        </w:trPr>
        <w:tc>
          <w:tcPr>
            <w:tcW w:w="1230" w:type="dxa"/>
            <w:gridSpan w:val="2"/>
            <w:tcBorders>
              <w:right w:val="single" w:sz="4" w:space="0" w:color="auto"/>
            </w:tcBorders>
            <w:shd w:val="clear" w:color="auto" w:fill="auto"/>
          </w:tcPr>
          <w:p w14:paraId="368AF0C6" w14:textId="77777777" w:rsidR="001A27B2" w:rsidRPr="001A27B2" w:rsidRDefault="001A27B2"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A27B2">
              <w:rPr>
                <w:rFonts w:ascii="Times New Roman" w:eastAsia="Times New Roman" w:hAnsi="Times New Roman" w:cs="Times New Roman"/>
                <w:color w:val="000000"/>
                <w:sz w:val="24"/>
                <w:szCs w:val="24"/>
              </w:rPr>
              <w:t>2.2.7.2.</w:t>
            </w:r>
          </w:p>
        </w:tc>
        <w:tc>
          <w:tcPr>
            <w:tcW w:w="8404" w:type="dxa"/>
            <w:gridSpan w:val="2"/>
            <w:tcBorders>
              <w:left w:val="single" w:sz="4" w:space="0" w:color="auto"/>
            </w:tcBorders>
            <w:shd w:val="clear" w:color="auto" w:fill="auto"/>
          </w:tcPr>
          <w:p w14:paraId="0B43A92F" w14:textId="77777777" w:rsidR="001A27B2" w:rsidRDefault="001A27B2"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F55F27">
              <w:rPr>
                <w:rFonts w:ascii="Times New Roman" w:eastAsia="Times New Roman" w:hAnsi="Times New Roman" w:cs="Times New Roman"/>
                <w:color w:val="000000"/>
                <w:sz w:val="24"/>
                <w:szCs w:val="24"/>
              </w:rPr>
              <w:t>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e-mail-рассылок</w:t>
            </w:r>
            <w:r>
              <w:rPr>
                <w:rFonts w:ascii="Times New Roman" w:eastAsia="Times New Roman" w:hAnsi="Times New Roman" w:cs="Times New Roman"/>
                <w:color w:val="000000"/>
                <w:sz w:val="24"/>
                <w:szCs w:val="24"/>
              </w:rPr>
              <w:t>.</w:t>
            </w:r>
          </w:p>
        </w:tc>
      </w:tr>
      <w:tr w:rsidR="00F55F27" w14:paraId="57CC0E62" w14:textId="77777777" w:rsidTr="00965B42">
        <w:trPr>
          <w:trHeight w:val="520"/>
        </w:trPr>
        <w:tc>
          <w:tcPr>
            <w:tcW w:w="9634" w:type="dxa"/>
            <w:gridSpan w:val="4"/>
            <w:shd w:val="clear" w:color="auto" w:fill="FFFF00"/>
          </w:tcPr>
          <w:p w14:paraId="43F637EB" w14:textId="77777777" w:rsidR="00F55F27" w:rsidRDefault="00F55F27"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2.3. Сведения о закупке вносятся согласно лотам конкурсной документации</w:t>
            </w:r>
          </w:p>
        </w:tc>
      </w:tr>
      <w:tr w:rsidR="00F55F27" w14:paraId="58CC667C" w14:textId="77777777" w:rsidTr="00965B42">
        <w:trPr>
          <w:trHeight w:val="520"/>
        </w:trPr>
        <w:tc>
          <w:tcPr>
            <w:tcW w:w="1233" w:type="dxa"/>
            <w:gridSpan w:val="2"/>
          </w:tcPr>
          <w:p w14:paraId="4A50A18A" w14:textId="77777777" w:rsidR="00F55F27" w:rsidRDefault="00F55F27"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2.3.1.</w:t>
            </w:r>
          </w:p>
        </w:tc>
        <w:tc>
          <w:tcPr>
            <w:tcW w:w="3724" w:type="dxa"/>
          </w:tcPr>
          <w:p w14:paraId="1252001B" w14:textId="77777777" w:rsidR="00F55F27" w:rsidRDefault="00F55F27" w:rsidP="009C2396">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Способ определения поставщика (исполнителя)</w:t>
            </w:r>
          </w:p>
        </w:tc>
        <w:tc>
          <w:tcPr>
            <w:tcW w:w="4677" w:type="dxa"/>
          </w:tcPr>
          <w:p w14:paraId="6EDABE88" w14:textId="77777777" w:rsidR="00F55F27" w:rsidRDefault="00F55F27" w:rsidP="009C2396">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Открытый конкурс</w:t>
            </w:r>
          </w:p>
        </w:tc>
      </w:tr>
      <w:tr w:rsidR="000564D0" w14:paraId="12094723" w14:textId="77777777" w:rsidTr="00965B42">
        <w:trPr>
          <w:trHeight w:val="520"/>
        </w:trPr>
        <w:tc>
          <w:tcPr>
            <w:tcW w:w="1233" w:type="dxa"/>
            <w:gridSpan w:val="2"/>
          </w:tcPr>
          <w:p w14:paraId="34847F49" w14:textId="77777777" w:rsidR="000564D0" w:rsidRDefault="000564D0" w:rsidP="000564D0">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2.3.2.</w:t>
            </w:r>
          </w:p>
        </w:tc>
        <w:tc>
          <w:tcPr>
            <w:tcW w:w="3724" w:type="dxa"/>
          </w:tcPr>
          <w:p w14:paraId="5A13DDFF" w14:textId="77777777" w:rsidR="000564D0" w:rsidRDefault="000564D0" w:rsidP="000564D0">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Цена договора в соответствии с согласованными сметами</w:t>
            </w:r>
          </w:p>
        </w:tc>
        <w:tc>
          <w:tcPr>
            <w:tcW w:w="4677" w:type="dxa"/>
          </w:tcPr>
          <w:p w14:paraId="47386E9B" w14:textId="77777777" w:rsidR="000564D0" w:rsidRPr="00526CD7" w:rsidRDefault="000564D0" w:rsidP="000564D0">
            <w:pPr>
              <w:keepNext/>
              <w:keepLines/>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26CD7">
              <w:rPr>
                <w:rFonts w:ascii="Times New Roman" w:eastAsia="Times New Roman" w:hAnsi="Times New Roman" w:cs="Times New Roman"/>
                <w:b/>
                <w:color w:val="000000"/>
                <w:sz w:val="24"/>
                <w:szCs w:val="24"/>
              </w:rPr>
              <w:t>Лот № 1</w:t>
            </w:r>
            <w:r w:rsidRPr="00526CD7">
              <w:rPr>
                <w:rFonts w:ascii="Times New Roman" w:eastAsia="Times New Roman" w:hAnsi="Times New Roman" w:cs="Times New Roman"/>
                <w:color w:val="000000"/>
                <w:sz w:val="24"/>
                <w:szCs w:val="24"/>
              </w:rPr>
              <w:t xml:space="preserve">: </w:t>
            </w:r>
            <w:r w:rsidR="00526CD7" w:rsidRPr="00526CD7">
              <w:rPr>
                <w:rFonts w:ascii="Times New Roman" w:eastAsia="Times New Roman" w:hAnsi="Times New Roman" w:cs="Times New Roman"/>
                <w:color w:val="000000"/>
                <w:sz w:val="24"/>
                <w:szCs w:val="24"/>
              </w:rPr>
              <w:t>4 878 000</w:t>
            </w:r>
            <w:r w:rsidRPr="00526CD7">
              <w:rPr>
                <w:rFonts w:ascii="Times New Roman" w:eastAsia="Times New Roman" w:hAnsi="Times New Roman" w:cs="Times New Roman"/>
                <w:color w:val="000000"/>
                <w:sz w:val="24"/>
                <w:szCs w:val="24"/>
              </w:rPr>
              <w:t xml:space="preserve"> (</w:t>
            </w:r>
            <w:r w:rsidR="00397812">
              <w:rPr>
                <w:rFonts w:ascii="Times New Roman" w:eastAsia="Times New Roman" w:hAnsi="Times New Roman" w:cs="Times New Roman"/>
                <w:color w:val="000000"/>
                <w:sz w:val="24"/>
                <w:szCs w:val="24"/>
              </w:rPr>
              <w:t>ч</w:t>
            </w:r>
            <w:r w:rsidR="00526CD7" w:rsidRPr="00526CD7">
              <w:rPr>
                <w:rFonts w:ascii="Times New Roman" w:eastAsia="Times New Roman" w:hAnsi="Times New Roman" w:cs="Times New Roman"/>
                <w:color w:val="000000"/>
                <w:sz w:val="24"/>
                <w:szCs w:val="24"/>
              </w:rPr>
              <w:t xml:space="preserve">етыре </w:t>
            </w:r>
            <w:r w:rsidRPr="00526CD7">
              <w:rPr>
                <w:rFonts w:ascii="Times New Roman" w:eastAsia="Times New Roman" w:hAnsi="Times New Roman" w:cs="Times New Roman"/>
                <w:color w:val="000000"/>
                <w:sz w:val="24"/>
                <w:szCs w:val="24"/>
              </w:rPr>
              <w:t>миллион</w:t>
            </w:r>
            <w:r w:rsidR="00526CD7" w:rsidRPr="00526CD7">
              <w:rPr>
                <w:rFonts w:ascii="Times New Roman" w:eastAsia="Times New Roman" w:hAnsi="Times New Roman" w:cs="Times New Roman"/>
                <w:color w:val="000000"/>
                <w:sz w:val="24"/>
                <w:szCs w:val="24"/>
              </w:rPr>
              <w:t>а</w:t>
            </w:r>
            <w:r w:rsidRPr="00526CD7">
              <w:rPr>
                <w:rFonts w:ascii="Times New Roman" w:eastAsia="Times New Roman" w:hAnsi="Times New Roman" w:cs="Times New Roman"/>
                <w:color w:val="000000"/>
                <w:sz w:val="24"/>
                <w:szCs w:val="24"/>
              </w:rPr>
              <w:t xml:space="preserve"> </w:t>
            </w:r>
            <w:r w:rsidR="00526CD7" w:rsidRPr="00526CD7">
              <w:rPr>
                <w:rFonts w:ascii="Times New Roman" w:eastAsia="Times New Roman" w:hAnsi="Times New Roman" w:cs="Times New Roman"/>
                <w:color w:val="000000"/>
                <w:sz w:val="24"/>
                <w:szCs w:val="24"/>
              </w:rPr>
              <w:t>восемьсот семьдесят восемь</w:t>
            </w:r>
            <w:r w:rsidR="009E0A2D">
              <w:rPr>
                <w:rFonts w:ascii="Times New Roman" w:eastAsia="Times New Roman" w:hAnsi="Times New Roman" w:cs="Times New Roman"/>
                <w:color w:val="000000"/>
                <w:sz w:val="24"/>
                <w:szCs w:val="24"/>
              </w:rPr>
              <w:t xml:space="preserve"> тысяч</w:t>
            </w:r>
            <w:r w:rsidRPr="00526CD7">
              <w:rPr>
                <w:rFonts w:ascii="Times New Roman" w:eastAsia="Times New Roman" w:hAnsi="Times New Roman" w:cs="Times New Roman"/>
                <w:color w:val="000000"/>
                <w:sz w:val="24"/>
                <w:szCs w:val="24"/>
              </w:rPr>
              <w:t>)</w:t>
            </w:r>
            <w:r w:rsidR="00526CD7" w:rsidRPr="00526CD7">
              <w:rPr>
                <w:rFonts w:ascii="Times New Roman" w:eastAsia="Times New Roman" w:hAnsi="Times New Roman" w:cs="Times New Roman"/>
                <w:color w:val="000000"/>
                <w:sz w:val="24"/>
                <w:szCs w:val="24"/>
              </w:rPr>
              <w:t xml:space="preserve"> рублей 00 копеек</w:t>
            </w:r>
            <w:r w:rsidRPr="00526CD7">
              <w:rPr>
                <w:rFonts w:ascii="Times New Roman" w:eastAsia="Times New Roman" w:hAnsi="Times New Roman" w:cs="Times New Roman"/>
                <w:color w:val="000000"/>
                <w:sz w:val="24"/>
                <w:szCs w:val="24"/>
              </w:rPr>
              <w:t>. Структура представлена в Техническом задании к лоту № 1.</w:t>
            </w:r>
          </w:p>
          <w:p w14:paraId="5AF80A85" w14:textId="77777777" w:rsidR="000564D0" w:rsidRPr="00526CD7" w:rsidRDefault="000564D0" w:rsidP="000564D0">
            <w:pPr>
              <w:keepNext/>
              <w:keepLines/>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26CD7">
              <w:rPr>
                <w:rFonts w:ascii="Times New Roman" w:eastAsia="Times New Roman" w:hAnsi="Times New Roman" w:cs="Times New Roman"/>
                <w:b/>
                <w:color w:val="000000"/>
                <w:sz w:val="24"/>
                <w:szCs w:val="24"/>
              </w:rPr>
              <w:t>Лот № 2</w:t>
            </w:r>
            <w:r w:rsidRPr="00526CD7">
              <w:rPr>
                <w:rFonts w:ascii="Times New Roman" w:eastAsia="Times New Roman" w:hAnsi="Times New Roman" w:cs="Times New Roman"/>
                <w:color w:val="000000"/>
                <w:sz w:val="24"/>
                <w:szCs w:val="24"/>
              </w:rPr>
              <w:t xml:space="preserve">: </w:t>
            </w:r>
            <w:r w:rsidR="00526CD7" w:rsidRPr="00526CD7">
              <w:rPr>
                <w:rFonts w:ascii="Times New Roman" w:eastAsia="Times New Roman" w:hAnsi="Times New Roman" w:cs="Times New Roman"/>
                <w:color w:val="000000"/>
                <w:sz w:val="24"/>
                <w:szCs w:val="24"/>
              </w:rPr>
              <w:t xml:space="preserve">2 309 000 </w:t>
            </w:r>
            <w:r w:rsidRPr="00526CD7">
              <w:rPr>
                <w:rFonts w:ascii="Times New Roman" w:eastAsia="Times New Roman" w:hAnsi="Times New Roman" w:cs="Times New Roman"/>
                <w:color w:val="000000"/>
                <w:sz w:val="24"/>
                <w:szCs w:val="24"/>
              </w:rPr>
              <w:t>(</w:t>
            </w:r>
            <w:r w:rsidR="00397812">
              <w:rPr>
                <w:rFonts w:ascii="Times New Roman" w:eastAsia="Times New Roman" w:hAnsi="Times New Roman" w:cs="Times New Roman"/>
                <w:color w:val="000000"/>
                <w:sz w:val="24"/>
                <w:szCs w:val="24"/>
              </w:rPr>
              <w:t>д</w:t>
            </w:r>
            <w:r w:rsidR="002A5AA5" w:rsidRPr="00526CD7">
              <w:rPr>
                <w:rFonts w:ascii="Times New Roman" w:eastAsia="Times New Roman" w:hAnsi="Times New Roman" w:cs="Times New Roman"/>
                <w:color w:val="000000"/>
                <w:sz w:val="24"/>
                <w:szCs w:val="24"/>
              </w:rPr>
              <w:t xml:space="preserve">ва миллиона </w:t>
            </w:r>
            <w:r w:rsidR="00526CD7" w:rsidRPr="00526CD7">
              <w:rPr>
                <w:rFonts w:ascii="Times New Roman" w:eastAsia="Times New Roman" w:hAnsi="Times New Roman" w:cs="Times New Roman"/>
                <w:color w:val="000000"/>
                <w:sz w:val="24"/>
                <w:szCs w:val="24"/>
              </w:rPr>
              <w:t>триста девять тысяч</w:t>
            </w:r>
            <w:r w:rsidRPr="00526CD7">
              <w:rPr>
                <w:rFonts w:ascii="Times New Roman" w:eastAsia="Times New Roman" w:hAnsi="Times New Roman" w:cs="Times New Roman"/>
                <w:color w:val="000000"/>
                <w:sz w:val="24"/>
                <w:szCs w:val="24"/>
              </w:rPr>
              <w:t>)</w:t>
            </w:r>
            <w:r w:rsidR="00526CD7" w:rsidRPr="00526CD7">
              <w:rPr>
                <w:rFonts w:ascii="Times New Roman" w:eastAsia="Times New Roman" w:hAnsi="Times New Roman" w:cs="Times New Roman"/>
                <w:color w:val="000000"/>
                <w:sz w:val="24"/>
                <w:szCs w:val="24"/>
              </w:rPr>
              <w:t xml:space="preserve"> рублей 00 копеек</w:t>
            </w:r>
            <w:r w:rsidRPr="00526CD7">
              <w:rPr>
                <w:rFonts w:ascii="Times New Roman" w:eastAsia="Times New Roman" w:hAnsi="Times New Roman" w:cs="Times New Roman"/>
                <w:color w:val="000000"/>
                <w:sz w:val="24"/>
                <w:szCs w:val="24"/>
              </w:rPr>
              <w:t>. Структура представлена в Техническом задании к лоту № 2.</w:t>
            </w:r>
          </w:p>
          <w:p w14:paraId="78B884D4" w14:textId="77777777" w:rsidR="000564D0" w:rsidRPr="00526CD7" w:rsidRDefault="000564D0" w:rsidP="000564D0">
            <w:pPr>
              <w:keepNext/>
              <w:keepLines/>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24542">
              <w:rPr>
                <w:rFonts w:ascii="Times New Roman" w:eastAsia="Times New Roman" w:hAnsi="Times New Roman" w:cs="Times New Roman"/>
                <w:b/>
                <w:color w:val="000000"/>
                <w:sz w:val="24"/>
                <w:szCs w:val="24"/>
              </w:rPr>
              <w:t>Лот № 3</w:t>
            </w:r>
            <w:r w:rsidRPr="00526CD7">
              <w:rPr>
                <w:rFonts w:ascii="Times New Roman" w:eastAsia="Times New Roman" w:hAnsi="Times New Roman" w:cs="Times New Roman"/>
                <w:color w:val="000000"/>
                <w:sz w:val="24"/>
                <w:szCs w:val="24"/>
              </w:rPr>
              <w:t xml:space="preserve">: </w:t>
            </w:r>
            <w:r w:rsidR="002A5AA5" w:rsidRPr="00526CD7">
              <w:rPr>
                <w:rFonts w:ascii="Times New Roman" w:eastAsia="Times New Roman" w:hAnsi="Times New Roman" w:cs="Times New Roman"/>
                <w:color w:val="000000"/>
                <w:sz w:val="24"/>
                <w:szCs w:val="24"/>
              </w:rPr>
              <w:t>1</w:t>
            </w:r>
            <w:r w:rsidR="00526CD7" w:rsidRPr="00526CD7">
              <w:rPr>
                <w:rFonts w:ascii="Times New Roman" w:eastAsia="Times New Roman" w:hAnsi="Times New Roman" w:cs="Times New Roman"/>
                <w:color w:val="000000"/>
                <w:sz w:val="24"/>
                <w:szCs w:val="24"/>
              </w:rPr>
              <w:t xml:space="preserve"> 795 500</w:t>
            </w:r>
            <w:r w:rsidRPr="00526CD7">
              <w:rPr>
                <w:rFonts w:ascii="Times New Roman" w:eastAsia="Times New Roman" w:hAnsi="Times New Roman" w:cs="Times New Roman"/>
                <w:color w:val="000000"/>
                <w:sz w:val="24"/>
                <w:szCs w:val="24"/>
              </w:rPr>
              <w:t xml:space="preserve"> (</w:t>
            </w:r>
            <w:r w:rsidR="00397812">
              <w:rPr>
                <w:rFonts w:ascii="Times New Roman" w:eastAsia="Times New Roman" w:hAnsi="Times New Roman" w:cs="Times New Roman"/>
                <w:color w:val="000000"/>
                <w:sz w:val="24"/>
                <w:szCs w:val="24"/>
              </w:rPr>
              <w:t>о</w:t>
            </w:r>
            <w:r w:rsidR="002A5AA5" w:rsidRPr="00526CD7">
              <w:rPr>
                <w:rFonts w:ascii="Times New Roman" w:eastAsia="Times New Roman" w:hAnsi="Times New Roman" w:cs="Times New Roman"/>
                <w:color w:val="000000"/>
                <w:sz w:val="24"/>
                <w:szCs w:val="24"/>
              </w:rPr>
              <w:t xml:space="preserve">дин миллион </w:t>
            </w:r>
            <w:r w:rsidR="00526CD7" w:rsidRPr="00526CD7">
              <w:rPr>
                <w:rFonts w:ascii="Times New Roman" w:eastAsia="Times New Roman" w:hAnsi="Times New Roman" w:cs="Times New Roman"/>
                <w:color w:val="000000"/>
                <w:sz w:val="24"/>
                <w:szCs w:val="24"/>
              </w:rPr>
              <w:t>семьсот девяносто пять тысяч пятьсот</w:t>
            </w:r>
            <w:r w:rsidRPr="00526CD7">
              <w:rPr>
                <w:rFonts w:ascii="Times New Roman" w:eastAsia="Times New Roman" w:hAnsi="Times New Roman" w:cs="Times New Roman"/>
                <w:color w:val="000000"/>
                <w:sz w:val="24"/>
                <w:szCs w:val="24"/>
              </w:rPr>
              <w:t>)</w:t>
            </w:r>
            <w:r w:rsidR="00526CD7" w:rsidRPr="00526CD7">
              <w:rPr>
                <w:rFonts w:ascii="Times New Roman" w:eastAsia="Times New Roman" w:hAnsi="Times New Roman" w:cs="Times New Roman"/>
                <w:color w:val="000000"/>
                <w:sz w:val="24"/>
                <w:szCs w:val="24"/>
              </w:rPr>
              <w:t xml:space="preserve"> рублей 00 копеек</w:t>
            </w:r>
            <w:r w:rsidRPr="00526CD7">
              <w:rPr>
                <w:rFonts w:ascii="Times New Roman" w:eastAsia="Times New Roman" w:hAnsi="Times New Roman" w:cs="Times New Roman"/>
                <w:color w:val="000000"/>
                <w:sz w:val="24"/>
                <w:szCs w:val="24"/>
              </w:rPr>
              <w:t>. Структура представлена в Техническом задании к лоту № 3.</w:t>
            </w:r>
          </w:p>
          <w:p w14:paraId="59CCA429" w14:textId="77777777" w:rsidR="001A27B2" w:rsidRDefault="000564D0" w:rsidP="00397812">
            <w:pPr>
              <w:keepNext/>
              <w:keepLines/>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24542">
              <w:rPr>
                <w:rFonts w:ascii="Times New Roman" w:eastAsia="Times New Roman" w:hAnsi="Times New Roman" w:cs="Times New Roman"/>
                <w:b/>
                <w:color w:val="000000"/>
                <w:sz w:val="24"/>
                <w:szCs w:val="24"/>
              </w:rPr>
              <w:t>Лот № 4</w:t>
            </w:r>
            <w:r w:rsidRPr="00D24542">
              <w:rPr>
                <w:rFonts w:ascii="Times New Roman" w:eastAsia="Times New Roman" w:hAnsi="Times New Roman" w:cs="Times New Roman"/>
                <w:color w:val="000000"/>
                <w:sz w:val="24"/>
                <w:szCs w:val="24"/>
              </w:rPr>
              <w:t>:</w:t>
            </w:r>
            <w:r w:rsidRPr="00526CD7">
              <w:rPr>
                <w:rFonts w:ascii="Times New Roman" w:eastAsia="Times New Roman" w:hAnsi="Times New Roman" w:cs="Times New Roman"/>
                <w:color w:val="000000"/>
                <w:sz w:val="24"/>
                <w:szCs w:val="24"/>
              </w:rPr>
              <w:t xml:space="preserve"> 2</w:t>
            </w:r>
            <w:r w:rsidR="00526CD7" w:rsidRPr="00526CD7">
              <w:rPr>
                <w:rFonts w:ascii="Times New Roman" w:eastAsia="Times New Roman" w:hAnsi="Times New Roman" w:cs="Times New Roman"/>
                <w:color w:val="000000"/>
                <w:sz w:val="24"/>
                <w:szCs w:val="24"/>
              </w:rPr>
              <w:t xml:space="preserve"> 40</w:t>
            </w:r>
            <w:r w:rsidR="002A5AA5" w:rsidRPr="00526CD7">
              <w:rPr>
                <w:rFonts w:ascii="Times New Roman" w:eastAsia="Times New Roman" w:hAnsi="Times New Roman" w:cs="Times New Roman"/>
                <w:color w:val="000000"/>
                <w:sz w:val="24"/>
                <w:szCs w:val="24"/>
              </w:rPr>
              <w:t>0</w:t>
            </w:r>
            <w:r w:rsidR="00526CD7" w:rsidRPr="00526CD7">
              <w:rPr>
                <w:rFonts w:ascii="Times New Roman" w:eastAsia="Times New Roman" w:hAnsi="Times New Roman" w:cs="Times New Roman"/>
                <w:color w:val="000000"/>
                <w:sz w:val="24"/>
                <w:szCs w:val="24"/>
              </w:rPr>
              <w:t> </w:t>
            </w:r>
            <w:r w:rsidR="002A5AA5" w:rsidRPr="00526CD7">
              <w:rPr>
                <w:rFonts w:ascii="Times New Roman" w:eastAsia="Times New Roman" w:hAnsi="Times New Roman" w:cs="Times New Roman"/>
                <w:color w:val="000000"/>
                <w:sz w:val="24"/>
                <w:szCs w:val="24"/>
              </w:rPr>
              <w:t>000</w:t>
            </w:r>
            <w:r w:rsidR="00526CD7" w:rsidRPr="00526CD7">
              <w:rPr>
                <w:rFonts w:ascii="Times New Roman" w:eastAsia="Times New Roman" w:hAnsi="Times New Roman" w:cs="Times New Roman"/>
                <w:color w:val="000000"/>
                <w:sz w:val="24"/>
                <w:szCs w:val="24"/>
              </w:rPr>
              <w:t xml:space="preserve"> </w:t>
            </w:r>
            <w:r w:rsidRPr="00526CD7">
              <w:rPr>
                <w:rFonts w:ascii="Times New Roman" w:eastAsia="Times New Roman" w:hAnsi="Times New Roman" w:cs="Times New Roman"/>
                <w:color w:val="000000"/>
                <w:sz w:val="24"/>
                <w:szCs w:val="24"/>
              </w:rPr>
              <w:t>(</w:t>
            </w:r>
            <w:r w:rsidR="00397812">
              <w:rPr>
                <w:rFonts w:ascii="Times New Roman" w:eastAsia="Times New Roman" w:hAnsi="Times New Roman" w:cs="Times New Roman"/>
                <w:color w:val="000000"/>
                <w:sz w:val="24"/>
                <w:szCs w:val="24"/>
              </w:rPr>
              <w:t>д</w:t>
            </w:r>
            <w:r w:rsidRPr="00526CD7">
              <w:rPr>
                <w:rFonts w:ascii="Times New Roman" w:eastAsia="Times New Roman" w:hAnsi="Times New Roman" w:cs="Times New Roman"/>
                <w:color w:val="000000"/>
                <w:sz w:val="24"/>
                <w:szCs w:val="24"/>
              </w:rPr>
              <w:t xml:space="preserve">ва миллиона </w:t>
            </w:r>
            <w:r w:rsidR="00526CD7" w:rsidRPr="00526CD7">
              <w:rPr>
                <w:rFonts w:ascii="Times New Roman" w:eastAsia="Times New Roman" w:hAnsi="Times New Roman" w:cs="Times New Roman"/>
                <w:color w:val="000000"/>
                <w:sz w:val="24"/>
                <w:szCs w:val="24"/>
              </w:rPr>
              <w:t>четыреста тысяч) рублей 00 копеек</w:t>
            </w:r>
            <w:r w:rsidRPr="00526CD7">
              <w:rPr>
                <w:rFonts w:ascii="Times New Roman" w:eastAsia="Times New Roman" w:hAnsi="Times New Roman" w:cs="Times New Roman"/>
                <w:color w:val="000000"/>
                <w:sz w:val="24"/>
                <w:szCs w:val="24"/>
              </w:rPr>
              <w:t>. Структура представлена в Техническом задании к лоту № 4.</w:t>
            </w:r>
          </w:p>
          <w:p w14:paraId="1AC2AF82" w14:textId="77777777" w:rsidR="0008435B" w:rsidRPr="00526CD7" w:rsidRDefault="0008435B" w:rsidP="0008435B">
            <w:pPr>
              <w:keepNext/>
              <w:keepLines/>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26CD7">
              <w:rPr>
                <w:rFonts w:ascii="Times New Roman" w:eastAsia="Times New Roman" w:hAnsi="Times New Roman" w:cs="Times New Roman"/>
                <w:b/>
                <w:color w:val="000000"/>
                <w:sz w:val="24"/>
                <w:szCs w:val="24"/>
              </w:rPr>
              <w:t xml:space="preserve">Лот № </w:t>
            </w:r>
            <w:r>
              <w:rPr>
                <w:rFonts w:ascii="Times New Roman" w:eastAsia="Times New Roman" w:hAnsi="Times New Roman" w:cs="Times New Roman"/>
                <w:b/>
                <w:color w:val="000000"/>
                <w:sz w:val="24"/>
                <w:szCs w:val="24"/>
              </w:rPr>
              <w:t>5</w:t>
            </w:r>
            <w:r w:rsidRPr="00526CD7">
              <w:rPr>
                <w:rFonts w:ascii="Times New Roman" w:eastAsia="Times New Roman" w:hAnsi="Times New Roman" w:cs="Times New Roman"/>
                <w:color w:val="000000"/>
                <w:sz w:val="24"/>
                <w:szCs w:val="24"/>
              </w:rPr>
              <w:t>: 4</w:t>
            </w:r>
            <w:r>
              <w:rPr>
                <w:rFonts w:ascii="Times New Roman" w:eastAsia="Times New Roman" w:hAnsi="Times New Roman" w:cs="Times New Roman"/>
                <w:color w:val="000000"/>
                <w:sz w:val="24"/>
                <w:szCs w:val="24"/>
              </w:rPr>
              <w:t> 845 000</w:t>
            </w:r>
            <w:r w:rsidRPr="00526CD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w:t>
            </w:r>
            <w:r w:rsidRPr="00526CD7">
              <w:rPr>
                <w:rFonts w:ascii="Times New Roman" w:eastAsia="Times New Roman" w:hAnsi="Times New Roman" w:cs="Times New Roman"/>
                <w:color w:val="000000"/>
                <w:sz w:val="24"/>
                <w:szCs w:val="24"/>
              </w:rPr>
              <w:t xml:space="preserve">етыре миллиона восемьсот </w:t>
            </w:r>
            <w:r>
              <w:rPr>
                <w:rFonts w:ascii="Times New Roman" w:eastAsia="Times New Roman" w:hAnsi="Times New Roman" w:cs="Times New Roman"/>
                <w:color w:val="000000"/>
                <w:sz w:val="24"/>
                <w:szCs w:val="24"/>
              </w:rPr>
              <w:t>сорок пять тысяч</w:t>
            </w:r>
            <w:r w:rsidRPr="00526CD7">
              <w:rPr>
                <w:rFonts w:ascii="Times New Roman" w:eastAsia="Times New Roman" w:hAnsi="Times New Roman" w:cs="Times New Roman"/>
                <w:color w:val="000000"/>
                <w:sz w:val="24"/>
                <w:szCs w:val="24"/>
              </w:rPr>
              <w:t xml:space="preserve">) рублей 00 копеек. Структура представлена в Техническом задании к </w:t>
            </w:r>
            <w:r>
              <w:rPr>
                <w:rFonts w:ascii="Times New Roman" w:eastAsia="Times New Roman" w:hAnsi="Times New Roman" w:cs="Times New Roman"/>
                <w:color w:val="000000"/>
                <w:sz w:val="24"/>
                <w:szCs w:val="24"/>
              </w:rPr>
              <w:t>Лоту № 5</w:t>
            </w:r>
            <w:r w:rsidRPr="00526CD7">
              <w:rPr>
                <w:rFonts w:ascii="Times New Roman" w:eastAsia="Times New Roman" w:hAnsi="Times New Roman" w:cs="Times New Roman"/>
                <w:color w:val="000000"/>
                <w:sz w:val="24"/>
                <w:szCs w:val="24"/>
              </w:rPr>
              <w:t>.</w:t>
            </w:r>
          </w:p>
          <w:p w14:paraId="39D3D64F" w14:textId="77777777" w:rsidR="0008435B" w:rsidRPr="00526CD7" w:rsidRDefault="0008435B" w:rsidP="0008435B">
            <w:pPr>
              <w:keepNext/>
              <w:keepLines/>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26CD7">
              <w:rPr>
                <w:rFonts w:ascii="Times New Roman" w:eastAsia="Times New Roman" w:hAnsi="Times New Roman" w:cs="Times New Roman"/>
                <w:b/>
                <w:color w:val="000000"/>
                <w:sz w:val="24"/>
                <w:szCs w:val="24"/>
              </w:rPr>
              <w:t xml:space="preserve">Лот № </w:t>
            </w:r>
            <w:r>
              <w:rPr>
                <w:rFonts w:ascii="Times New Roman" w:eastAsia="Times New Roman" w:hAnsi="Times New Roman" w:cs="Times New Roman"/>
                <w:b/>
                <w:color w:val="000000"/>
                <w:sz w:val="24"/>
                <w:szCs w:val="24"/>
              </w:rPr>
              <w:t>6</w:t>
            </w:r>
            <w:r w:rsidRPr="00526CD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1 282 500 </w:t>
            </w:r>
            <w:r w:rsidRPr="00526CD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один миллион</w:t>
            </w:r>
            <w:r w:rsidRPr="00526CD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двести </w:t>
            </w:r>
            <w:r>
              <w:rPr>
                <w:rFonts w:ascii="Times New Roman" w:eastAsia="Times New Roman" w:hAnsi="Times New Roman" w:cs="Times New Roman"/>
                <w:color w:val="000000"/>
                <w:sz w:val="24"/>
                <w:szCs w:val="24"/>
              </w:rPr>
              <w:lastRenderedPageBreak/>
              <w:t xml:space="preserve">восемьдесят две </w:t>
            </w:r>
            <w:r w:rsidRPr="00526CD7">
              <w:rPr>
                <w:rFonts w:ascii="Times New Roman" w:eastAsia="Times New Roman" w:hAnsi="Times New Roman" w:cs="Times New Roman"/>
                <w:color w:val="000000"/>
                <w:sz w:val="24"/>
                <w:szCs w:val="24"/>
              </w:rPr>
              <w:t>тысяч</w:t>
            </w:r>
            <w:r>
              <w:rPr>
                <w:rFonts w:ascii="Times New Roman" w:eastAsia="Times New Roman" w:hAnsi="Times New Roman" w:cs="Times New Roman"/>
                <w:color w:val="000000"/>
                <w:sz w:val="24"/>
                <w:szCs w:val="24"/>
              </w:rPr>
              <w:t>и пятьсот</w:t>
            </w:r>
            <w:r w:rsidRPr="00526CD7">
              <w:rPr>
                <w:rFonts w:ascii="Times New Roman" w:eastAsia="Times New Roman" w:hAnsi="Times New Roman" w:cs="Times New Roman"/>
                <w:color w:val="000000"/>
                <w:sz w:val="24"/>
                <w:szCs w:val="24"/>
              </w:rPr>
              <w:t xml:space="preserve">) рублей 00 копеек. Структура представлена в Техническом задании к </w:t>
            </w:r>
            <w:r>
              <w:rPr>
                <w:rFonts w:ascii="Times New Roman" w:eastAsia="Times New Roman" w:hAnsi="Times New Roman" w:cs="Times New Roman"/>
                <w:color w:val="000000"/>
                <w:sz w:val="24"/>
                <w:szCs w:val="24"/>
              </w:rPr>
              <w:t>Л</w:t>
            </w:r>
            <w:r w:rsidRPr="00526CD7">
              <w:rPr>
                <w:rFonts w:ascii="Times New Roman" w:eastAsia="Times New Roman" w:hAnsi="Times New Roman" w:cs="Times New Roman"/>
                <w:color w:val="000000"/>
                <w:sz w:val="24"/>
                <w:szCs w:val="24"/>
              </w:rPr>
              <w:t xml:space="preserve">оту № </w:t>
            </w:r>
            <w:r>
              <w:rPr>
                <w:rFonts w:ascii="Times New Roman" w:eastAsia="Times New Roman" w:hAnsi="Times New Roman" w:cs="Times New Roman"/>
                <w:color w:val="000000"/>
                <w:sz w:val="24"/>
                <w:szCs w:val="24"/>
              </w:rPr>
              <w:t>6</w:t>
            </w:r>
            <w:r w:rsidRPr="00526CD7">
              <w:rPr>
                <w:rFonts w:ascii="Times New Roman" w:eastAsia="Times New Roman" w:hAnsi="Times New Roman" w:cs="Times New Roman"/>
                <w:color w:val="000000"/>
                <w:sz w:val="24"/>
                <w:szCs w:val="24"/>
              </w:rPr>
              <w:t>.</w:t>
            </w:r>
          </w:p>
          <w:p w14:paraId="0ED16480" w14:textId="77777777" w:rsidR="0008435B" w:rsidRDefault="0008435B" w:rsidP="0008435B">
            <w:pPr>
              <w:keepNext/>
              <w:keepLines/>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24542">
              <w:rPr>
                <w:rFonts w:ascii="Times New Roman" w:eastAsia="Times New Roman" w:hAnsi="Times New Roman" w:cs="Times New Roman"/>
                <w:b/>
                <w:color w:val="000000"/>
                <w:sz w:val="24"/>
                <w:szCs w:val="24"/>
              </w:rPr>
              <w:t xml:space="preserve">Лот № </w:t>
            </w:r>
            <w:r>
              <w:rPr>
                <w:rFonts w:ascii="Times New Roman" w:eastAsia="Times New Roman" w:hAnsi="Times New Roman" w:cs="Times New Roman"/>
                <w:b/>
                <w:color w:val="000000"/>
                <w:sz w:val="24"/>
                <w:szCs w:val="24"/>
              </w:rPr>
              <w:t>7</w:t>
            </w:r>
            <w:r w:rsidRPr="00526CD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200 000 </w:t>
            </w:r>
            <w:r w:rsidRPr="00526CD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двести</w:t>
            </w:r>
            <w:r w:rsidRPr="00526CD7">
              <w:rPr>
                <w:rFonts w:ascii="Times New Roman" w:eastAsia="Times New Roman" w:hAnsi="Times New Roman" w:cs="Times New Roman"/>
                <w:color w:val="000000"/>
                <w:sz w:val="24"/>
                <w:szCs w:val="24"/>
              </w:rPr>
              <w:t xml:space="preserve"> тысяч) рублей 00 копеек. Структура представлена в Техническом задании к </w:t>
            </w:r>
            <w:r>
              <w:rPr>
                <w:rFonts w:ascii="Times New Roman" w:eastAsia="Times New Roman" w:hAnsi="Times New Roman" w:cs="Times New Roman"/>
                <w:color w:val="000000"/>
                <w:sz w:val="24"/>
                <w:szCs w:val="24"/>
              </w:rPr>
              <w:t>Л</w:t>
            </w:r>
            <w:r w:rsidRPr="00526CD7">
              <w:rPr>
                <w:rFonts w:ascii="Times New Roman" w:eastAsia="Times New Roman" w:hAnsi="Times New Roman" w:cs="Times New Roman"/>
                <w:color w:val="000000"/>
                <w:sz w:val="24"/>
                <w:szCs w:val="24"/>
              </w:rPr>
              <w:t xml:space="preserve">оту № </w:t>
            </w:r>
            <w:r>
              <w:rPr>
                <w:rFonts w:ascii="Times New Roman" w:eastAsia="Times New Roman" w:hAnsi="Times New Roman" w:cs="Times New Roman"/>
                <w:color w:val="000000"/>
                <w:sz w:val="24"/>
                <w:szCs w:val="24"/>
              </w:rPr>
              <w:t>7</w:t>
            </w:r>
            <w:r w:rsidRPr="00526CD7">
              <w:rPr>
                <w:rFonts w:ascii="Times New Roman" w:eastAsia="Times New Roman" w:hAnsi="Times New Roman" w:cs="Times New Roman"/>
                <w:color w:val="000000"/>
                <w:sz w:val="24"/>
                <w:szCs w:val="24"/>
              </w:rPr>
              <w:t>.</w:t>
            </w:r>
          </w:p>
        </w:tc>
      </w:tr>
      <w:tr w:rsidR="000564D0" w14:paraId="28B19D4D" w14:textId="77777777" w:rsidTr="000B0814">
        <w:trPr>
          <w:trHeight w:val="520"/>
        </w:trPr>
        <w:tc>
          <w:tcPr>
            <w:tcW w:w="1233" w:type="dxa"/>
            <w:gridSpan w:val="2"/>
          </w:tcPr>
          <w:p w14:paraId="08FACBE1" w14:textId="77777777" w:rsidR="000564D0" w:rsidRDefault="000564D0" w:rsidP="000564D0">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2.3.3.</w:t>
            </w:r>
          </w:p>
        </w:tc>
        <w:tc>
          <w:tcPr>
            <w:tcW w:w="3724" w:type="dxa"/>
          </w:tcPr>
          <w:p w14:paraId="186C3921" w14:textId="77777777" w:rsidR="000564D0" w:rsidRDefault="000564D0" w:rsidP="000564D0">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Информация о валюте, используемой для формирования цены договора и расчетов с поставщиками (подрядчиками, исполнителями)</w:t>
            </w:r>
          </w:p>
        </w:tc>
        <w:tc>
          <w:tcPr>
            <w:tcW w:w="4677" w:type="dxa"/>
            <w:shd w:val="clear" w:color="auto" w:fill="auto"/>
          </w:tcPr>
          <w:p w14:paraId="0AD857EC" w14:textId="77777777" w:rsidR="000564D0" w:rsidRDefault="000564D0" w:rsidP="000564D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Российский рубль</w:t>
            </w:r>
          </w:p>
        </w:tc>
      </w:tr>
      <w:tr w:rsidR="000564D0" w14:paraId="6064365A" w14:textId="77777777" w:rsidTr="00965B42">
        <w:trPr>
          <w:trHeight w:val="520"/>
        </w:trPr>
        <w:tc>
          <w:tcPr>
            <w:tcW w:w="1233" w:type="dxa"/>
            <w:gridSpan w:val="2"/>
          </w:tcPr>
          <w:p w14:paraId="40EC5F06" w14:textId="77777777" w:rsidR="000564D0" w:rsidRDefault="000564D0" w:rsidP="000564D0">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2.3.4</w:t>
            </w:r>
          </w:p>
        </w:tc>
        <w:tc>
          <w:tcPr>
            <w:tcW w:w="3724" w:type="dxa"/>
          </w:tcPr>
          <w:p w14:paraId="47065108" w14:textId="77777777" w:rsidR="000564D0" w:rsidRDefault="000564D0" w:rsidP="000564D0">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Количество поставляемого товара (объем услуг, работ)</w:t>
            </w:r>
          </w:p>
        </w:tc>
        <w:tc>
          <w:tcPr>
            <w:tcW w:w="4677" w:type="dxa"/>
          </w:tcPr>
          <w:p w14:paraId="585F704E" w14:textId="77777777" w:rsidR="000564D0" w:rsidRDefault="000564D0" w:rsidP="000564D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соответствии с техническими заданиями.</w:t>
            </w:r>
          </w:p>
        </w:tc>
      </w:tr>
      <w:tr w:rsidR="000564D0" w14:paraId="1CA25C5F" w14:textId="77777777" w:rsidTr="00965B42">
        <w:trPr>
          <w:trHeight w:val="520"/>
        </w:trPr>
        <w:tc>
          <w:tcPr>
            <w:tcW w:w="1233" w:type="dxa"/>
            <w:gridSpan w:val="2"/>
          </w:tcPr>
          <w:p w14:paraId="7F86089D" w14:textId="77777777" w:rsidR="000564D0" w:rsidRDefault="000564D0" w:rsidP="000564D0">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2.3.5</w:t>
            </w:r>
          </w:p>
        </w:tc>
        <w:tc>
          <w:tcPr>
            <w:tcW w:w="3724" w:type="dxa"/>
          </w:tcPr>
          <w:p w14:paraId="54055AC8" w14:textId="77777777" w:rsidR="000564D0" w:rsidRDefault="000564D0" w:rsidP="000564D0">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green"/>
              </w:rPr>
            </w:pPr>
            <w:r>
              <w:rPr>
                <w:rFonts w:ascii="Times New Roman" w:eastAsia="Times New Roman" w:hAnsi="Times New Roman" w:cs="Times New Roman"/>
                <w:b/>
                <w:color w:val="000000"/>
                <w:sz w:val="24"/>
                <w:szCs w:val="24"/>
              </w:rPr>
              <w:t>Место поставки товара (выполнения работ, оказания услуг)</w:t>
            </w:r>
          </w:p>
        </w:tc>
        <w:tc>
          <w:tcPr>
            <w:tcW w:w="4677" w:type="dxa"/>
          </w:tcPr>
          <w:p w14:paraId="6C788C49" w14:textId="77777777" w:rsidR="009E0A2D" w:rsidRDefault="000564D0" w:rsidP="009E0A2D">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Республика</w:t>
            </w:r>
            <w:r w:rsidR="009E0A2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Марий</w:t>
            </w:r>
            <w:r w:rsidR="009E0A2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Эл.</w:t>
            </w:r>
            <w:r w:rsidR="009E0A2D">
              <w:rPr>
                <w:rFonts w:ascii="Times New Roman" w:eastAsia="Times New Roman" w:hAnsi="Times New Roman" w:cs="Times New Roman"/>
                <w:color w:val="000000"/>
                <w:sz w:val="24"/>
                <w:szCs w:val="24"/>
              </w:rPr>
              <w:t xml:space="preserve"> </w:t>
            </w:r>
          </w:p>
          <w:p w14:paraId="67AAC05B" w14:textId="77777777" w:rsidR="000564D0" w:rsidRDefault="000564D0" w:rsidP="009E0A2D">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соответствии с техническими заданиями. Согласовывается с Заказчиком.</w:t>
            </w:r>
          </w:p>
        </w:tc>
      </w:tr>
      <w:tr w:rsidR="000564D0" w14:paraId="46E9E773" w14:textId="77777777" w:rsidTr="00965B42">
        <w:trPr>
          <w:trHeight w:val="520"/>
        </w:trPr>
        <w:tc>
          <w:tcPr>
            <w:tcW w:w="1233" w:type="dxa"/>
            <w:gridSpan w:val="2"/>
          </w:tcPr>
          <w:p w14:paraId="1BBE5EEA" w14:textId="77777777" w:rsidR="000564D0" w:rsidRDefault="000564D0" w:rsidP="000564D0">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2.3.6</w:t>
            </w:r>
          </w:p>
        </w:tc>
        <w:tc>
          <w:tcPr>
            <w:tcW w:w="3724" w:type="dxa"/>
          </w:tcPr>
          <w:p w14:paraId="714BE589" w14:textId="77777777" w:rsidR="000564D0" w:rsidRPr="00420EA4" w:rsidRDefault="000564D0" w:rsidP="000564D0">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20EA4">
              <w:rPr>
                <w:rFonts w:ascii="Times New Roman" w:eastAsia="Times New Roman" w:hAnsi="Times New Roman" w:cs="Times New Roman"/>
                <w:b/>
                <w:color w:val="000000"/>
                <w:sz w:val="24"/>
                <w:szCs w:val="24"/>
              </w:rPr>
              <w:t>Срок поставки товара (выполнения работ, оказания услуг)</w:t>
            </w:r>
          </w:p>
        </w:tc>
        <w:tc>
          <w:tcPr>
            <w:tcW w:w="4677" w:type="dxa"/>
          </w:tcPr>
          <w:p w14:paraId="07B1B142" w14:textId="77777777" w:rsidR="000564D0" w:rsidRPr="00420EA4" w:rsidRDefault="000564D0" w:rsidP="000564D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51FEF">
              <w:rPr>
                <w:rFonts w:ascii="Times New Roman" w:eastAsia="Times New Roman" w:hAnsi="Times New Roman" w:cs="Times New Roman"/>
                <w:color w:val="000000"/>
                <w:sz w:val="24"/>
                <w:szCs w:val="24"/>
              </w:rPr>
              <w:t>До «</w:t>
            </w:r>
            <w:r w:rsidR="002A5AA5" w:rsidRPr="00A51FEF">
              <w:rPr>
                <w:rFonts w:ascii="Times New Roman" w:eastAsia="Times New Roman" w:hAnsi="Times New Roman" w:cs="Times New Roman"/>
                <w:color w:val="000000"/>
                <w:sz w:val="24"/>
                <w:szCs w:val="24"/>
              </w:rPr>
              <w:t>30</w:t>
            </w:r>
            <w:r w:rsidRPr="00A51FEF">
              <w:rPr>
                <w:rFonts w:ascii="Times New Roman" w:eastAsia="Times New Roman" w:hAnsi="Times New Roman" w:cs="Times New Roman"/>
                <w:color w:val="000000"/>
                <w:sz w:val="24"/>
                <w:szCs w:val="24"/>
              </w:rPr>
              <w:t xml:space="preserve">» </w:t>
            </w:r>
            <w:r w:rsidR="002A5AA5" w:rsidRPr="00A51FEF">
              <w:rPr>
                <w:rFonts w:ascii="Times New Roman" w:eastAsia="Times New Roman" w:hAnsi="Times New Roman" w:cs="Times New Roman"/>
                <w:color w:val="000000"/>
                <w:sz w:val="24"/>
                <w:szCs w:val="24"/>
              </w:rPr>
              <w:t>ноября</w:t>
            </w:r>
            <w:r w:rsidRPr="00A51FEF">
              <w:rPr>
                <w:rFonts w:ascii="Times New Roman" w:eastAsia="Times New Roman" w:hAnsi="Times New Roman" w:cs="Times New Roman"/>
                <w:color w:val="000000"/>
                <w:sz w:val="24"/>
                <w:szCs w:val="24"/>
              </w:rPr>
              <w:t xml:space="preserve"> 2020 г.</w:t>
            </w:r>
            <w:r w:rsidRPr="00420EA4">
              <w:rPr>
                <w:rFonts w:ascii="Times New Roman" w:eastAsia="Times New Roman" w:hAnsi="Times New Roman" w:cs="Times New Roman"/>
                <w:color w:val="000000"/>
                <w:sz w:val="24"/>
                <w:szCs w:val="24"/>
              </w:rPr>
              <w:t xml:space="preserve"> В соответствии с техническими заданиями. Согласовывается с Заказчиком.</w:t>
            </w:r>
          </w:p>
        </w:tc>
      </w:tr>
      <w:tr w:rsidR="000564D0" w:rsidRPr="00965B42" w14:paraId="7863A815" w14:textId="77777777" w:rsidTr="00965B42">
        <w:trPr>
          <w:trHeight w:val="520"/>
        </w:trPr>
        <w:tc>
          <w:tcPr>
            <w:tcW w:w="1233" w:type="dxa"/>
            <w:gridSpan w:val="2"/>
            <w:vAlign w:val="center"/>
          </w:tcPr>
          <w:p w14:paraId="166102A4" w14:textId="77777777" w:rsidR="000564D0" w:rsidRDefault="000564D0" w:rsidP="000564D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2.3.7</w:t>
            </w:r>
          </w:p>
        </w:tc>
        <w:tc>
          <w:tcPr>
            <w:tcW w:w="3724" w:type="dxa"/>
            <w:vAlign w:val="center"/>
          </w:tcPr>
          <w:p w14:paraId="22AF1B95" w14:textId="77777777" w:rsidR="000564D0" w:rsidRDefault="000564D0" w:rsidP="000564D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Критерии оценки заявок на участие в конкурсе</w:t>
            </w:r>
          </w:p>
          <w:p w14:paraId="32C1D9FA" w14:textId="77777777" w:rsidR="000564D0" w:rsidRDefault="000564D0" w:rsidP="000564D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количество используемых при определении поставщика (подрядчика, исполнителя) критериев, должно быть не менее чем два, одним из которых является цена договора</w:t>
            </w:r>
          </w:p>
          <w:p w14:paraId="51D42429" w14:textId="77777777" w:rsidR="000564D0" w:rsidRDefault="000564D0" w:rsidP="000564D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c>
          <w:tcPr>
            <w:tcW w:w="4677" w:type="dxa"/>
            <w:vAlign w:val="center"/>
          </w:tcPr>
          <w:p w14:paraId="527C18A7" w14:textId="77777777" w:rsidR="00B36592" w:rsidRDefault="000564D0" w:rsidP="000564D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 лоту № 1:</w:t>
            </w:r>
            <w:r w:rsidRPr="00F01C6D">
              <w:rPr>
                <w:rFonts w:ascii="Times New Roman" w:eastAsia="Times New Roman" w:hAnsi="Times New Roman" w:cs="Times New Roman"/>
                <w:b/>
                <w:color w:val="000000"/>
                <w:sz w:val="24"/>
                <w:szCs w:val="24"/>
              </w:rPr>
              <w:t xml:space="preserve"> </w:t>
            </w:r>
          </w:p>
          <w:p w14:paraId="7DCA9DC0" w14:textId="77777777" w:rsidR="000564D0" w:rsidRPr="00F01C6D" w:rsidRDefault="000564D0" w:rsidP="000564D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F01C6D">
              <w:rPr>
                <w:rFonts w:ascii="Times New Roman" w:eastAsia="Times New Roman" w:hAnsi="Times New Roman" w:cs="Times New Roman"/>
                <w:b/>
                <w:color w:val="000000"/>
                <w:sz w:val="24"/>
                <w:szCs w:val="24"/>
              </w:rPr>
              <w:t>Критерий «Квалификация участников закупки, в том числе наличие у них финансовых ресурсов, оборудования и других материальны</w:t>
            </w:r>
            <w:r>
              <w:rPr>
                <w:rFonts w:ascii="Times New Roman" w:eastAsia="Times New Roman" w:hAnsi="Times New Roman" w:cs="Times New Roman"/>
                <w:b/>
                <w:color w:val="000000"/>
                <w:sz w:val="24"/>
                <w:szCs w:val="24"/>
              </w:rPr>
              <w:t xml:space="preserve">х </w:t>
            </w:r>
            <w:r w:rsidRPr="00F01C6D">
              <w:rPr>
                <w:rFonts w:ascii="Times New Roman" w:eastAsia="Times New Roman" w:hAnsi="Times New Roman" w:cs="Times New Roman"/>
                <w:b/>
                <w:color w:val="000000"/>
                <w:sz w:val="24"/>
                <w:szCs w:val="24"/>
              </w:rPr>
              <w:t>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Pr>
                <w:rFonts w:ascii="Times New Roman" w:eastAsia="Times New Roman" w:hAnsi="Times New Roman" w:cs="Times New Roman"/>
                <w:b/>
                <w:color w:val="000000"/>
                <w:sz w:val="24"/>
                <w:szCs w:val="24"/>
              </w:rPr>
              <w:t>:</w:t>
            </w:r>
          </w:p>
          <w:p w14:paraId="6112BBD8" w14:textId="77777777" w:rsidR="000564D0" w:rsidRPr="00F01C6D" w:rsidRDefault="000564D0" w:rsidP="000564D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01C6D">
              <w:rPr>
                <w:rFonts w:ascii="Times New Roman" w:eastAsia="Times New Roman" w:hAnsi="Times New Roman" w:cs="Times New Roman"/>
                <w:color w:val="000000"/>
                <w:sz w:val="24"/>
                <w:szCs w:val="24"/>
              </w:rPr>
              <w:t>1. Наличие опыта участника закупки (наличие опыта по успешному выполнению работ/оказанию услуг сопоставимого характера и объема)</w:t>
            </w:r>
            <w:r>
              <w:rPr>
                <w:rFonts w:ascii="Times New Roman" w:eastAsia="Times New Roman" w:hAnsi="Times New Roman" w:cs="Times New Roman"/>
                <w:color w:val="000000"/>
                <w:sz w:val="24"/>
                <w:szCs w:val="24"/>
              </w:rPr>
              <w:t>;</w:t>
            </w:r>
          </w:p>
          <w:p w14:paraId="26BD394B" w14:textId="77777777" w:rsidR="000564D0" w:rsidRDefault="000564D0" w:rsidP="000564D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Pr="00F01C6D">
              <w:rPr>
                <w:rFonts w:ascii="Times New Roman" w:eastAsia="Times New Roman" w:hAnsi="Times New Roman" w:cs="Times New Roman"/>
                <w:color w:val="000000"/>
                <w:sz w:val="24"/>
                <w:szCs w:val="24"/>
              </w:rPr>
              <w:t>Наличие квалифицированных специалистов (наличие специалистов, имеющих квалификацию</w:t>
            </w:r>
            <w:r w:rsidR="00DF33B4">
              <w:rPr>
                <w:rFonts w:ascii="Times New Roman" w:eastAsia="Times New Roman" w:hAnsi="Times New Roman" w:cs="Times New Roman"/>
                <w:color w:val="000000"/>
                <w:sz w:val="24"/>
                <w:szCs w:val="24"/>
              </w:rPr>
              <w:t>,</w:t>
            </w:r>
            <w:r w:rsidRPr="00F01C6D">
              <w:rPr>
                <w:rFonts w:ascii="Times New Roman" w:eastAsia="Times New Roman" w:hAnsi="Times New Roman" w:cs="Times New Roman"/>
                <w:color w:val="000000"/>
                <w:sz w:val="24"/>
                <w:szCs w:val="24"/>
              </w:rPr>
              <w:t xml:space="preserve"> в области информационных технологий и</w:t>
            </w:r>
            <w:r>
              <w:rPr>
                <w:rFonts w:ascii="Times New Roman" w:eastAsia="Times New Roman" w:hAnsi="Times New Roman" w:cs="Times New Roman"/>
                <w:color w:val="000000"/>
                <w:sz w:val="24"/>
                <w:szCs w:val="24"/>
              </w:rPr>
              <w:t xml:space="preserve">ли маркетинга, или менеджмента, </w:t>
            </w:r>
            <w:r w:rsidRPr="00F01C6D">
              <w:rPr>
                <w:rFonts w:ascii="Times New Roman" w:eastAsia="Times New Roman" w:hAnsi="Times New Roman" w:cs="Times New Roman"/>
                <w:color w:val="000000"/>
                <w:sz w:val="24"/>
                <w:szCs w:val="24"/>
              </w:rPr>
              <w:t>или э</w:t>
            </w:r>
            <w:r>
              <w:rPr>
                <w:rFonts w:ascii="Times New Roman" w:eastAsia="Times New Roman" w:hAnsi="Times New Roman" w:cs="Times New Roman"/>
                <w:color w:val="000000"/>
                <w:sz w:val="24"/>
                <w:szCs w:val="24"/>
              </w:rPr>
              <w:t>кономики, или рекламы или PR и с</w:t>
            </w:r>
            <w:r w:rsidRPr="00F01C6D">
              <w:rPr>
                <w:rFonts w:ascii="Times New Roman" w:eastAsia="Times New Roman" w:hAnsi="Times New Roman" w:cs="Times New Roman"/>
                <w:color w:val="000000"/>
                <w:sz w:val="24"/>
                <w:szCs w:val="24"/>
              </w:rPr>
              <w:t>вязей с общественностью, или дизайна, или журналистики</w:t>
            </w:r>
            <w:r w:rsidR="00841FC6" w:rsidRPr="00841FC6">
              <w:rPr>
                <w:rFonts w:ascii="Times New Roman" w:eastAsia="Times New Roman" w:hAnsi="Times New Roman" w:cs="Times New Roman"/>
                <w:color w:val="000000"/>
                <w:sz w:val="24"/>
                <w:szCs w:val="24"/>
              </w:rPr>
              <w:t>)</w:t>
            </w:r>
            <w:r w:rsidR="00841FC6">
              <w:rPr>
                <w:rFonts w:ascii="Times New Roman" w:eastAsia="Times New Roman" w:hAnsi="Times New Roman" w:cs="Times New Roman"/>
                <w:color w:val="000000"/>
                <w:sz w:val="24"/>
                <w:szCs w:val="24"/>
              </w:rPr>
              <w:t>;</w:t>
            </w:r>
          </w:p>
          <w:p w14:paraId="444BB455" w14:textId="77777777" w:rsidR="00C41565" w:rsidRPr="00841FC6" w:rsidRDefault="00C41565" w:rsidP="000564D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Pr="00C41565">
              <w:rPr>
                <w:rFonts w:ascii="Times New Roman" w:eastAsia="Times New Roman" w:hAnsi="Times New Roman" w:cs="Times New Roman"/>
                <w:color w:val="000000"/>
                <w:sz w:val="24"/>
                <w:szCs w:val="24"/>
              </w:rPr>
              <w:t>Обеспеченность участника материально-техническими ресурсами (в части наличия</w:t>
            </w:r>
            <w:r>
              <w:rPr>
                <w:rFonts w:ascii="Times New Roman" w:eastAsia="Times New Roman" w:hAnsi="Times New Roman" w:cs="Times New Roman"/>
                <w:color w:val="000000"/>
                <w:sz w:val="24"/>
                <w:szCs w:val="24"/>
              </w:rPr>
              <w:t xml:space="preserve"> </w:t>
            </w:r>
            <w:r w:rsidR="00C04E70">
              <w:rPr>
                <w:rFonts w:ascii="Times New Roman" w:eastAsia="Times New Roman" w:hAnsi="Times New Roman" w:cs="Times New Roman"/>
                <w:color w:val="000000"/>
                <w:sz w:val="24"/>
                <w:szCs w:val="24"/>
              </w:rPr>
              <w:t>у участника помещени</w:t>
            </w:r>
            <w:r w:rsidR="00C04E70" w:rsidRPr="00C04E70">
              <w:rPr>
                <w:rFonts w:ascii="Times New Roman" w:eastAsia="Times New Roman" w:hAnsi="Times New Roman" w:cs="Times New Roman"/>
                <w:color w:val="000000"/>
                <w:sz w:val="24"/>
                <w:szCs w:val="24"/>
              </w:rPr>
              <w:t>я</w:t>
            </w:r>
            <w:r w:rsidRPr="00C41565">
              <w:rPr>
                <w:rFonts w:ascii="Times New Roman" w:eastAsia="Times New Roman" w:hAnsi="Times New Roman" w:cs="Times New Roman"/>
                <w:color w:val="000000"/>
                <w:sz w:val="24"/>
                <w:szCs w:val="24"/>
              </w:rPr>
              <w:t xml:space="preserve"> площадью не менее 30</w:t>
            </w:r>
            <w:r w:rsidR="00663801" w:rsidRPr="00663801">
              <w:rPr>
                <w:rFonts w:ascii="Times New Roman" w:eastAsia="Times New Roman" w:hAnsi="Times New Roman" w:cs="Times New Roman"/>
                <w:sz w:val="24"/>
                <w:szCs w:val="24"/>
              </w:rPr>
              <w:t>м</w:t>
            </w:r>
            <w:r w:rsidR="00663801" w:rsidRPr="00663801">
              <w:rPr>
                <w:rFonts w:ascii="Times New Roman" w:eastAsia="Times New Roman" w:hAnsi="Times New Roman" w:cs="Times New Roman"/>
                <w:sz w:val="24"/>
                <w:szCs w:val="24"/>
                <w:vertAlign w:val="superscript"/>
              </w:rPr>
              <w:t>2</w:t>
            </w:r>
            <w:r w:rsidR="00761507">
              <w:rPr>
                <w:rFonts w:ascii="Times New Roman" w:eastAsia="Times New Roman" w:hAnsi="Times New Roman" w:cs="Times New Roman"/>
                <w:color w:val="000000"/>
                <w:sz w:val="24"/>
                <w:szCs w:val="24"/>
              </w:rPr>
              <w:t>);</w:t>
            </w:r>
          </w:p>
          <w:p w14:paraId="275202AA" w14:textId="77777777" w:rsidR="000564D0" w:rsidRPr="00F01C6D" w:rsidRDefault="00C41565" w:rsidP="000564D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0564D0" w:rsidRPr="00F01C6D">
              <w:rPr>
                <w:rFonts w:ascii="Times New Roman" w:eastAsia="Times New Roman" w:hAnsi="Times New Roman" w:cs="Times New Roman"/>
                <w:color w:val="000000"/>
                <w:sz w:val="24"/>
                <w:szCs w:val="24"/>
              </w:rPr>
              <w:t xml:space="preserve">. Регистрация в территориальных налоговых органах Республики </w:t>
            </w:r>
            <w:r w:rsidR="000564D0">
              <w:rPr>
                <w:rFonts w:ascii="Times New Roman" w:eastAsia="Times New Roman" w:hAnsi="Times New Roman" w:cs="Times New Roman"/>
                <w:color w:val="000000"/>
                <w:sz w:val="24"/>
                <w:szCs w:val="24"/>
              </w:rPr>
              <w:br/>
            </w:r>
            <w:r w:rsidR="000564D0" w:rsidRPr="00F01C6D">
              <w:rPr>
                <w:rFonts w:ascii="Times New Roman" w:eastAsia="Times New Roman" w:hAnsi="Times New Roman" w:cs="Times New Roman"/>
                <w:color w:val="000000"/>
                <w:sz w:val="24"/>
                <w:szCs w:val="24"/>
              </w:rPr>
              <w:lastRenderedPageBreak/>
              <w:t>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r w:rsidR="00761507">
              <w:rPr>
                <w:rFonts w:ascii="Times New Roman" w:eastAsia="Times New Roman" w:hAnsi="Times New Roman" w:cs="Times New Roman"/>
                <w:color w:val="000000"/>
                <w:sz w:val="24"/>
                <w:szCs w:val="24"/>
              </w:rPr>
              <w:t>.</w:t>
            </w:r>
          </w:p>
          <w:p w14:paraId="103CE8CF" w14:textId="77777777" w:rsidR="000564D0" w:rsidRDefault="000564D0" w:rsidP="000564D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137AAB">
              <w:rPr>
                <w:rFonts w:ascii="Times New Roman" w:eastAsia="Times New Roman" w:hAnsi="Times New Roman" w:cs="Times New Roman"/>
                <w:b/>
                <w:color w:val="000000"/>
                <w:sz w:val="24"/>
                <w:szCs w:val="24"/>
              </w:rPr>
              <w:t>Критерий «Качественные и функциональные характеристики объекта закупки</w:t>
            </w:r>
            <w:r w:rsidRPr="00C11833">
              <w:rPr>
                <w:rFonts w:ascii="Times New Roman" w:eastAsia="Times New Roman" w:hAnsi="Times New Roman" w:cs="Times New Roman"/>
                <w:b/>
                <w:color w:val="000000"/>
                <w:sz w:val="24"/>
                <w:szCs w:val="24"/>
              </w:rPr>
              <w:t>»:</w:t>
            </w:r>
          </w:p>
          <w:p w14:paraId="0BBC17C2" w14:textId="77777777" w:rsidR="005008EC" w:rsidRPr="00EC12E8" w:rsidRDefault="005008EC" w:rsidP="005008EC">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1.Наличие ресурсов, позволяющих осуществлять информирование получателей государственной поддержки;</w:t>
            </w:r>
          </w:p>
          <w:p w14:paraId="49E816B0" w14:textId="77777777" w:rsidR="005008EC" w:rsidRPr="00EC12E8" w:rsidRDefault="005008EC" w:rsidP="005008EC">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2. Наличие проработанного медиа-плана по информированию потенциальных получателей государственной поддержки.</w:t>
            </w:r>
          </w:p>
          <w:p w14:paraId="67BB3407" w14:textId="77777777" w:rsidR="005008EC" w:rsidRPr="00EC12E8" w:rsidRDefault="005008EC" w:rsidP="005008EC">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В соответствии с техническим заданием к Лоту № 1.</w:t>
            </w:r>
          </w:p>
          <w:p w14:paraId="13C7E56F" w14:textId="77777777" w:rsidR="000564D0" w:rsidRDefault="000564D0" w:rsidP="000564D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По лоту № </w:t>
            </w:r>
            <w:r w:rsidR="002A5AA5">
              <w:rPr>
                <w:rFonts w:ascii="Times New Roman" w:eastAsia="Times New Roman" w:hAnsi="Times New Roman" w:cs="Times New Roman"/>
                <w:b/>
                <w:color w:val="000000"/>
                <w:sz w:val="24"/>
                <w:szCs w:val="24"/>
              </w:rPr>
              <w:t>2</w:t>
            </w:r>
            <w:r w:rsidRPr="00EE2EDB">
              <w:rPr>
                <w:rFonts w:ascii="Times New Roman" w:eastAsia="Times New Roman" w:hAnsi="Times New Roman" w:cs="Times New Roman"/>
                <w:b/>
                <w:color w:val="000000"/>
                <w:sz w:val="24"/>
                <w:szCs w:val="24"/>
              </w:rPr>
              <w:t>:</w:t>
            </w:r>
          </w:p>
          <w:p w14:paraId="76B99495" w14:textId="77777777" w:rsidR="000564D0" w:rsidRPr="00B406AF" w:rsidRDefault="000564D0" w:rsidP="000564D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B406AF">
              <w:rPr>
                <w:rFonts w:ascii="Times New Roman" w:eastAsia="Times New Roman" w:hAnsi="Times New Roman" w:cs="Times New Roman"/>
                <w:b/>
                <w:color w:val="000000"/>
                <w:sz w:val="24"/>
                <w:szCs w:val="24"/>
              </w:rPr>
              <w:t>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Pr>
                <w:rFonts w:ascii="Times New Roman" w:eastAsia="Times New Roman" w:hAnsi="Times New Roman" w:cs="Times New Roman"/>
                <w:b/>
                <w:color w:val="000000"/>
                <w:sz w:val="24"/>
                <w:szCs w:val="24"/>
              </w:rPr>
              <w:t>:</w:t>
            </w:r>
          </w:p>
          <w:p w14:paraId="48862059" w14:textId="77777777" w:rsidR="000564D0" w:rsidRPr="00B406AF" w:rsidRDefault="000564D0" w:rsidP="000564D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406AF">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Pr="00B406AF">
              <w:rPr>
                <w:rFonts w:ascii="Times New Roman" w:eastAsia="Times New Roman" w:hAnsi="Times New Roman" w:cs="Times New Roman"/>
                <w:color w:val="000000"/>
                <w:sz w:val="24"/>
                <w:szCs w:val="24"/>
              </w:rPr>
              <w:t>Наличие опыта участника закупки (наличие опыта по успешному выполнению работ/оказанию услуг сопоставимого характера и объема)</w:t>
            </w:r>
            <w:r>
              <w:rPr>
                <w:rFonts w:ascii="Times New Roman" w:eastAsia="Times New Roman" w:hAnsi="Times New Roman" w:cs="Times New Roman"/>
                <w:color w:val="000000"/>
                <w:sz w:val="24"/>
                <w:szCs w:val="24"/>
              </w:rPr>
              <w:t>;</w:t>
            </w:r>
          </w:p>
          <w:p w14:paraId="5C93D8DC" w14:textId="77777777" w:rsidR="007B50A4" w:rsidRPr="00B406AF" w:rsidRDefault="006A5733" w:rsidP="000564D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7B50A4">
              <w:rPr>
                <w:rFonts w:ascii="Times New Roman" w:eastAsia="Times New Roman" w:hAnsi="Times New Roman" w:cs="Times New Roman"/>
                <w:color w:val="000000"/>
                <w:sz w:val="24"/>
                <w:szCs w:val="24"/>
              </w:rPr>
              <w:t>.</w:t>
            </w:r>
            <w:r w:rsidR="00761507" w:rsidRPr="00C41565">
              <w:rPr>
                <w:rFonts w:ascii="Times New Roman" w:eastAsia="Times New Roman" w:hAnsi="Times New Roman" w:cs="Times New Roman"/>
                <w:color w:val="000000"/>
                <w:sz w:val="24"/>
                <w:szCs w:val="24"/>
              </w:rPr>
              <w:t xml:space="preserve"> Обеспеченность участника материально-техническими ресурсами (в части наличия</w:t>
            </w:r>
            <w:r w:rsidR="00761507">
              <w:rPr>
                <w:rFonts w:ascii="Times New Roman" w:eastAsia="Times New Roman" w:hAnsi="Times New Roman" w:cs="Times New Roman"/>
                <w:color w:val="000000"/>
                <w:sz w:val="24"/>
                <w:szCs w:val="24"/>
              </w:rPr>
              <w:t xml:space="preserve"> у участника помещени</w:t>
            </w:r>
            <w:r w:rsidR="00761507" w:rsidRPr="00C04E70">
              <w:rPr>
                <w:rFonts w:ascii="Times New Roman" w:eastAsia="Times New Roman" w:hAnsi="Times New Roman" w:cs="Times New Roman"/>
                <w:color w:val="000000"/>
                <w:sz w:val="24"/>
                <w:szCs w:val="24"/>
              </w:rPr>
              <w:t>я</w:t>
            </w:r>
            <w:r w:rsidR="00761507" w:rsidRPr="00C41565">
              <w:rPr>
                <w:rFonts w:ascii="Times New Roman" w:eastAsia="Times New Roman" w:hAnsi="Times New Roman" w:cs="Times New Roman"/>
                <w:color w:val="000000"/>
                <w:sz w:val="24"/>
                <w:szCs w:val="24"/>
              </w:rPr>
              <w:t xml:space="preserve"> площадью не менее 30</w:t>
            </w:r>
            <w:r w:rsidR="00761507" w:rsidRPr="00663801">
              <w:rPr>
                <w:rFonts w:ascii="Times New Roman" w:eastAsia="Times New Roman" w:hAnsi="Times New Roman" w:cs="Times New Roman"/>
                <w:sz w:val="24"/>
                <w:szCs w:val="24"/>
              </w:rPr>
              <w:t>м</w:t>
            </w:r>
            <w:r w:rsidR="00761507" w:rsidRPr="00663801">
              <w:rPr>
                <w:rFonts w:ascii="Times New Roman" w:eastAsia="Times New Roman" w:hAnsi="Times New Roman" w:cs="Times New Roman"/>
                <w:sz w:val="24"/>
                <w:szCs w:val="24"/>
                <w:vertAlign w:val="superscript"/>
              </w:rPr>
              <w:t>2</w:t>
            </w:r>
            <w:r w:rsidR="00761507">
              <w:rPr>
                <w:rFonts w:ascii="Times New Roman" w:eastAsia="Times New Roman" w:hAnsi="Times New Roman" w:cs="Times New Roman"/>
                <w:color w:val="000000"/>
                <w:sz w:val="24"/>
                <w:szCs w:val="24"/>
              </w:rPr>
              <w:t>)</w:t>
            </w:r>
            <w:r w:rsidR="007B50A4">
              <w:rPr>
                <w:rFonts w:ascii="Times New Roman" w:eastAsia="Times New Roman" w:hAnsi="Times New Roman" w:cs="Times New Roman"/>
                <w:color w:val="000000"/>
                <w:sz w:val="24"/>
                <w:szCs w:val="24"/>
              </w:rPr>
              <w:t>;</w:t>
            </w:r>
          </w:p>
          <w:p w14:paraId="2EF36AA8" w14:textId="77777777" w:rsidR="000564D0" w:rsidRPr="00B406AF" w:rsidRDefault="006A5733" w:rsidP="000564D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0564D0" w:rsidRPr="00B406AF">
              <w:rPr>
                <w:rFonts w:ascii="Times New Roman" w:eastAsia="Times New Roman" w:hAnsi="Times New Roman" w:cs="Times New Roman"/>
                <w:color w:val="000000"/>
                <w:sz w:val="24"/>
                <w:szCs w:val="24"/>
              </w:rPr>
              <w:t>.</w:t>
            </w:r>
            <w:r w:rsidR="000564D0">
              <w:rPr>
                <w:rFonts w:ascii="Times New Roman" w:eastAsia="Times New Roman" w:hAnsi="Times New Roman" w:cs="Times New Roman"/>
                <w:color w:val="000000"/>
                <w:sz w:val="24"/>
                <w:szCs w:val="24"/>
              </w:rPr>
              <w:t xml:space="preserve"> </w:t>
            </w:r>
            <w:r w:rsidR="000564D0" w:rsidRPr="00B406AF">
              <w:rPr>
                <w:rFonts w:ascii="Times New Roman" w:eastAsia="Times New Roman" w:hAnsi="Times New Roman" w:cs="Times New Roman"/>
                <w:color w:val="000000"/>
                <w:sz w:val="24"/>
                <w:szCs w:val="24"/>
              </w:rPr>
              <w:t xml:space="preserve">Регистрация в территориальных налоговых органах Республики </w:t>
            </w:r>
            <w:r w:rsidR="000564D0">
              <w:rPr>
                <w:rFonts w:ascii="Times New Roman" w:eastAsia="Times New Roman" w:hAnsi="Times New Roman" w:cs="Times New Roman"/>
                <w:color w:val="000000"/>
                <w:sz w:val="24"/>
                <w:szCs w:val="24"/>
              </w:rPr>
              <w:br/>
            </w:r>
            <w:r w:rsidR="000564D0" w:rsidRPr="00B406AF">
              <w:rPr>
                <w:rFonts w:ascii="Times New Roman" w:eastAsia="Times New Roman" w:hAnsi="Times New Roman" w:cs="Times New Roman"/>
                <w:color w:val="000000"/>
                <w:sz w:val="24"/>
                <w:szCs w:val="24"/>
              </w:rPr>
              <w:t>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r w:rsidR="000564D0">
              <w:rPr>
                <w:rFonts w:ascii="Times New Roman" w:eastAsia="Times New Roman" w:hAnsi="Times New Roman" w:cs="Times New Roman"/>
                <w:color w:val="000000"/>
                <w:sz w:val="24"/>
                <w:szCs w:val="24"/>
              </w:rPr>
              <w:t>;</w:t>
            </w:r>
          </w:p>
          <w:p w14:paraId="4B4F76BD" w14:textId="77777777" w:rsidR="000564D0" w:rsidRPr="00B406AF" w:rsidRDefault="000564D0" w:rsidP="000564D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B406AF">
              <w:rPr>
                <w:rFonts w:ascii="Times New Roman" w:eastAsia="Times New Roman" w:hAnsi="Times New Roman" w:cs="Times New Roman"/>
                <w:b/>
                <w:color w:val="000000"/>
                <w:sz w:val="24"/>
                <w:szCs w:val="24"/>
              </w:rPr>
              <w:t>Критерий «Качественные</w:t>
            </w:r>
            <w:r>
              <w:rPr>
                <w:rFonts w:ascii="Times New Roman" w:eastAsia="Times New Roman" w:hAnsi="Times New Roman" w:cs="Times New Roman"/>
                <w:b/>
                <w:color w:val="000000"/>
                <w:sz w:val="24"/>
                <w:szCs w:val="24"/>
              </w:rPr>
              <w:t xml:space="preserve"> и</w:t>
            </w:r>
            <w:r w:rsidRPr="00B406AF">
              <w:rPr>
                <w:rFonts w:ascii="Times New Roman" w:eastAsia="Times New Roman" w:hAnsi="Times New Roman" w:cs="Times New Roman"/>
                <w:b/>
                <w:color w:val="000000"/>
                <w:sz w:val="24"/>
                <w:szCs w:val="24"/>
              </w:rPr>
              <w:t xml:space="preserve"> функциональные </w:t>
            </w:r>
            <w:r>
              <w:rPr>
                <w:rFonts w:ascii="Times New Roman" w:eastAsia="Times New Roman" w:hAnsi="Times New Roman" w:cs="Times New Roman"/>
                <w:b/>
                <w:color w:val="000000"/>
                <w:sz w:val="24"/>
                <w:szCs w:val="24"/>
              </w:rPr>
              <w:t>х</w:t>
            </w:r>
            <w:r w:rsidRPr="00B406AF">
              <w:rPr>
                <w:rFonts w:ascii="Times New Roman" w:eastAsia="Times New Roman" w:hAnsi="Times New Roman" w:cs="Times New Roman"/>
                <w:b/>
                <w:color w:val="000000"/>
                <w:sz w:val="24"/>
                <w:szCs w:val="24"/>
              </w:rPr>
              <w:t>арактеристики объекта закупки»:</w:t>
            </w:r>
          </w:p>
          <w:p w14:paraId="428B03FB" w14:textId="77777777" w:rsidR="005008EC" w:rsidRPr="00EC12E8" w:rsidRDefault="005008EC" w:rsidP="005008EC">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1.</w:t>
            </w:r>
            <w:r w:rsidR="00A23481">
              <w:rPr>
                <w:rFonts w:ascii="Times New Roman" w:eastAsia="Times New Roman" w:hAnsi="Times New Roman" w:cs="Times New Roman"/>
                <w:color w:val="000000"/>
                <w:sz w:val="24"/>
                <w:szCs w:val="24"/>
              </w:rPr>
              <w:t xml:space="preserve"> </w:t>
            </w:r>
            <w:r w:rsidRPr="00EC12E8">
              <w:rPr>
                <w:rFonts w:ascii="Times New Roman" w:eastAsia="Times New Roman" w:hAnsi="Times New Roman" w:cs="Times New Roman"/>
                <w:color w:val="000000"/>
                <w:sz w:val="24"/>
                <w:szCs w:val="24"/>
              </w:rPr>
              <w:t>Наличие ресурсов, позволяющих осуществлять информирование получателей государственной поддержки;</w:t>
            </w:r>
          </w:p>
          <w:p w14:paraId="6A248D6C" w14:textId="77777777" w:rsidR="005008EC" w:rsidRPr="00EC12E8" w:rsidRDefault="005008EC" w:rsidP="005008EC">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2. Наличие проработанного медиа-плана по информированию потенциальных получателей государственной поддержки.</w:t>
            </w:r>
          </w:p>
          <w:p w14:paraId="17524EE4" w14:textId="77777777" w:rsidR="005008EC" w:rsidRPr="00EC12E8" w:rsidRDefault="005008EC" w:rsidP="005008EC">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lastRenderedPageBreak/>
              <w:t xml:space="preserve">В соответствии с техническим заданием к Лоту № </w:t>
            </w:r>
            <w:r w:rsidRPr="005008EC">
              <w:rPr>
                <w:rFonts w:ascii="Times New Roman" w:eastAsia="Times New Roman" w:hAnsi="Times New Roman" w:cs="Times New Roman"/>
                <w:color w:val="000000"/>
                <w:sz w:val="24"/>
                <w:szCs w:val="24"/>
              </w:rPr>
              <w:t>2</w:t>
            </w:r>
            <w:r w:rsidRPr="00EC12E8">
              <w:rPr>
                <w:rFonts w:ascii="Times New Roman" w:eastAsia="Times New Roman" w:hAnsi="Times New Roman" w:cs="Times New Roman"/>
                <w:color w:val="000000"/>
                <w:sz w:val="24"/>
                <w:szCs w:val="24"/>
              </w:rPr>
              <w:t>.</w:t>
            </w:r>
          </w:p>
          <w:p w14:paraId="4BA92E76" w14:textId="77777777" w:rsidR="00D32591" w:rsidRDefault="00D32591" w:rsidP="000564D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34683019" w14:textId="77777777" w:rsidR="000564D0" w:rsidRDefault="000564D0" w:rsidP="000564D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B406AF">
              <w:rPr>
                <w:rFonts w:ascii="Times New Roman" w:eastAsia="Times New Roman" w:hAnsi="Times New Roman" w:cs="Times New Roman"/>
                <w:b/>
                <w:color w:val="000000"/>
                <w:sz w:val="24"/>
                <w:szCs w:val="24"/>
              </w:rPr>
              <w:t>По лоту №</w:t>
            </w:r>
            <w:r>
              <w:rPr>
                <w:rFonts w:ascii="Times New Roman" w:eastAsia="Times New Roman" w:hAnsi="Times New Roman" w:cs="Times New Roman"/>
                <w:b/>
                <w:color w:val="000000"/>
                <w:sz w:val="24"/>
                <w:szCs w:val="24"/>
              </w:rPr>
              <w:t xml:space="preserve"> </w:t>
            </w:r>
            <w:r w:rsidR="002A5AA5">
              <w:rPr>
                <w:rFonts w:ascii="Times New Roman" w:eastAsia="Times New Roman" w:hAnsi="Times New Roman" w:cs="Times New Roman"/>
                <w:b/>
                <w:color w:val="000000"/>
                <w:sz w:val="24"/>
                <w:szCs w:val="24"/>
              </w:rPr>
              <w:t>3</w:t>
            </w:r>
            <w:r w:rsidRPr="00B406AF">
              <w:rPr>
                <w:rFonts w:ascii="Times New Roman" w:eastAsia="Times New Roman" w:hAnsi="Times New Roman" w:cs="Times New Roman"/>
                <w:b/>
                <w:color w:val="000000"/>
                <w:sz w:val="24"/>
                <w:szCs w:val="24"/>
              </w:rPr>
              <w:t>:</w:t>
            </w:r>
          </w:p>
          <w:p w14:paraId="1C09F0A6" w14:textId="77777777" w:rsidR="000564D0" w:rsidRPr="009B4D7B" w:rsidRDefault="000564D0" w:rsidP="000564D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9E5CAE">
              <w:rPr>
                <w:rFonts w:ascii="Times New Roman" w:eastAsia="Times New Roman" w:hAnsi="Times New Roman" w:cs="Times New Roman"/>
                <w:b/>
                <w:sz w:val="24"/>
                <w:szCs w:val="24"/>
              </w:rPr>
              <w:t>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Pr>
                <w:rFonts w:ascii="Times New Roman" w:eastAsia="Times New Roman" w:hAnsi="Times New Roman" w:cs="Times New Roman"/>
                <w:b/>
                <w:sz w:val="24"/>
                <w:szCs w:val="24"/>
              </w:rPr>
              <w:t>:</w:t>
            </w:r>
          </w:p>
          <w:p w14:paraId="4461C14F" w14:textId="77777777" w:rsidR="000564D0" w:rsidRPr="009B4D7B" w:rsidRDefault="000564D0" w:rsidP="000564D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D6384">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Pr="00AD6384">
              <w:rPr>
                <w:rFonts w:ascii="Times New Roman" w:eastAsia="Times New Roman" w:hAnsi="Times New Roman" w:cs="Times New Roman"/>
                <w:color w:val="000000"/>
                <w:sz w:val="24"/>
                <w:szCs w:val="24"/>
              </w:rPr>
              <w:t>Наличие опыта участника</w:t>
            </w:r>
            <w:r>
              <w:rPr>
                <w:rFonts w:ascii="Times New Roman" w:eastAsia="Times New Roman" w:hAnsi="Times New Roman" w:cs="Times New Roman"/>
                <w:color w:val="000000"/>
                <w:sz w:val="24"/>
                <w:szCs w:val="24"/>
              </w:rPr>
              <w:t xml:space="preserve"> </w:t>
            </w:r>
            <w:r w:rsidRPr="009B4D7B">
              <w:rPr>
                <w:rFonts w:ascii="Times New Roman" w:eastAsia="Times New Roman" w:hAnsi="Times New Roman" w:cs="Times New Roman"/>
                <w:color w:val="000000"/>
                <w:sz w:val="24"/>
                <w:szCs w:val="24"/>
              </w:rPr>
              <w:t>закупки (наличие опыта по успешному выполнению работ/оказанию услуг</w:t>
            </w:r>
            <w:r>
              <w:rPr>
                <w:rFonts w:ascii="Times New Roman" w:eastAsia="Times New Roman" w:hAnsi="Times New Roman" w:cs="Times New Roman"/>
                <w:color w:val="000000"/>
                <w:sz w:val="24"/>
                <w:szCs w:val="24"/>
              </w:rPr>
              <w:t xml:space="preserve"> </w:t>
            </w:r>
            <w:r w:rsidRPr="009B4D7B">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z w:val="24"/>
                <w:szCs w:val="24"/>
              </w:rPr>
              <w:t>поставимого характера и объема);</w:t>
            </w:r>
          </w:p>
          <w:p w14:paraId="7541C598" w14:textId="77777777" w:rsidR="000564D0" w:rsidRDefault="000564D0" w:rsidP="000564D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B4D7B">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w:t>
            </w:r>
            <w:r w:rsidRPr="009E5CAE">
              <w:rPr>
                <w:rFonts w:ascii="Times New Roman" w:hAnsi="Times New Roman" w:cs="Times New Roman"/>
                <w:sz w:val="24"/>
                <w:szCs w:val="24"/>
              </w:rPr>
              <w:t>Наличие квалифицированных</w:t>
            </w:r>
            <w:r w:rsidR="00761507">
              <w:rPr>
                <w:rFonts w:ascii="Times New Roman" w:hAnsi="Times New Roman" w:cs="Times New Roman"/>
                <w:sz w:val="24"/>
                <w:szCs w:val="24"/>
              </w:rPr>
              <w:t xml:space="preserve"> </w:t>
            </w:r>
            <w:r w:rsidRPr="009E5CAE">
              <w:rPr>
                <w:rFonts w:ascii="Times New Roman" w:hAnsi="Times New Roman" w:cs="Times New Roman"/>
                <w:sz w:val="24"/>
                <w:szCs w:val="24"/>
              </w:rPr>
              <w:t>специалистов (</w:t>
            </w:r>
            <w:r w:rsidR="00DF33B4">
              <w:rPr>
                <w:rFonts w:ascii="Times New Roman" w:hAnsi="Times New Roman" w:cs="Times New Roman"/>
                <w:sz w:val="24"/>
                <w:szCs w:val="24"/>
              </w:rPr>
              <w:t xml:space="preserve">наличие специалистов, имеющих квалификацию, в области </w:t>
            </w:r>
            <w:r w:rsidRPr="009E5CAE">
              <w:rPr>
                <w:rFonts w:ascii="Times New Roman" w:hAnsi="Times New Roman" w:cs="Times New Roman"/>
                <w:sz w:val="24"/>
                <w:szCs w:val="24"/>
              </w:rPr>
              <w:t>инженерного дела, технологии и технических наук, экономики и управления</w:t>
            </w:r>
            <w:r>
              <w:rPr>
                <w:rFonts w:ascii="Times New Roman" w:hAnsi="Times New Roman" w:cs="Times New Roman"/>
                <w:sz w:val="24"/>
                <w:szCs w:val="24"/>
              </w:rPr>
              <w:t>)</w:t>
            </w:r>
            <w:r>
              <w:rPr>
                <w:rFonts w:ascii="Times New Roman" w:eastAsia="Times New Roman" w:hAnsi="Times New Roman" w:cs="Times New Roman"/>
                <w:color w:val="000000"/>
                <w:sz w:val="24"/>
                <w:szCs w:val="24"/>
              </w:rPr>
              <w:t>;</w:t>
            </w:r>
          </w:p>
          <w:p w14:paraId="5E0BF7D0" w14:textId="022E415B" w:rsidR="00DF33B4" w:rsidRPr="00A96CF1" w:rsidRDefault="00993A1C" w:rsidP="000564D0">
            <w:pPr>
              <w:keepNext/>
              <w:keepLines/>
              <w:widowControl w:val="0"/>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DF33B4">
              <w:rPr>
                <w:rFonts w:ascii="Times New Roman" w:hAnsi="Times New Roman" w:cs="Times New Roman"/>
                <w:sz w:val="24"/>
                <w:szCs w:val="24"/>
              </w:rPr>
              <w:t>.</w:t>
            </w:r>
            <w:r w:rsidR="00DF33B4" w:rsidRPr="00C41565">
              <w:rPr>
                <w:rFonts w:ascii="Times New Roman" w:eastAsia="Times New Roman" w:hAnsi="Times New Roman" w:cs="Times New Roman"/>
                <w:color w:val="000000"/>
                <w:sz w:val="24"/>
                <w:szCs w:val="24"/>
              </w:rPr>
              <w:t xml:space="preserve"> Обеспеченность участника материально-техническими ресурсами (в части наличия</w:t>
            </w:r>
            <w:r w:rsidR="00DF33B4">
              <w:rPr>
                <w:rFonts w:ascii="Times New Roman" w:eastAsia="Times New Roman" w:hAnsi="Times New Roman" w:cs="Times New Roman"/>
                <w:color w:val="000000"/>
                <w:sz w:val="24"/>
                <w:szCs w:val="24"/>
              </w:rPr>
              <w:t xml:space="preserve"> у участника помещени</w:t>
            </w:r>
            <w:r w:rsidR="00DF33B4" w:rsidRPr="00C04E70">
              <w:rPr>
                <w:rFonts w:ascii="Times New Roman" w:eastAsia="Times New Roman" w:hAnsi="Times New Roman" w:cs="Times New Roman"/>
                <w:color w:val="000000"/>
                <w:sz w:val="24"/>
                <w:szCs w:val="24"/>
              </w:rPr>
              <w:t>я</w:t>
            </w:r>
            <w:r w:rsidR="00DF33B4" w:rsidRPr="00C41565">
              <w:rPr>
                <w:rFonts w:ascii="Times New Roman" w:eastAsia="Times New Roman" w:hAnsi="Times New Roman" w:cs="Times New Roman"/>
                <w:color w:val="000000"/>
                <w:sz w:val="24"/>
                <w:szCs w:val="24"/>
              </w:rPr>
              <w:t xml:space="preserve"> площадью не менее 30</w:t>
            </w:r>
            <w:r w:rsidR="00DF33B4" w:rsidRPr="00663801">
              <w:rPr>
                <w:rFonts w:ascii="Times New Roman" w:eastAsia="Times New Roman" w:hAnsi="Times New Roman" w:cs="Times New Roman"/>
                <w:sz w:val="24"/>
                <w:szCs w:val="24"/>
              </w:rPr>
              <w:t>м</w:t>
            </w:r>
            <w:r w:rsidR="00DF33B4" w:rsidRPr="00663801">
              <w:rPr>
                <w:rFonts w:ascii="Times New Roman" w:eastAsia="Times New Roman" w:hAnsi="Times New Roman" w:cs="Times New Roman"/>
                <w:sz w:val="24"/>
                <w:szCs w:val="24"/>
                <w:vertAlign w:val="superscript"/>
              </w:rPr>
              <w:t>2</w:t>
            </w:r>
            <w:r w:rsidR="00DF33B4">
              <w:rPr>
                <w:rFonts w:ascii="Times New Roman" w:eastAsia="Times New Roman" w:hAnsi="Times New Roman" w:cs="Times New Roman"/>
                <w:color w:val="000000"/>
                <w:sz w:val="24"/>
                <w:szCs w:val="24"/>
              </w:rPr>
              <w:t>).</w:t>
            </w:r>
          </w:p>
          <w:p w14:paraId="0C2ED9E1" w14:textId="3512BF7C" w:rsidR="000564D0" w:rsidRPr="009B4D7B" w:rsidRDefault="00993A1C" w:rsidP="000564D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0564D0" w:rsidRPr="009B4D7B">
              <w:rPr>
                <w:rFonts w:ascii="Times New Roman" w:eastAsia="Times New Roman" w:hAnsi="Times New Roman" w:cs="Times New Roman"/>
                <w:color w:val="000000"/>
                <w:sz w:val="24"/>
                <w:szCs w:val="24"/>
              </w:rPr>
              <w:t>.</w:t>
            </w:r>
            <w:r w:rsidR="000564D0">
              <w:rPr>
                <w:rFonts w:ascii="Times New Roman" w:eastAsia="Times New Roman" w:hAnsi="Times New Roman" w:cs="Times New Roman"/>
                <w:color w:val="000000"/>
                <w:sz w:val="24"/>
                <w:szCs w:val="24"/>
              </w:rPr>
              <w:t xml:space="preserve"> </w:t>
            </w:r>
            <w:r w:rsidR="000564D0" w:rsidRPr="009B4D7B">
              <w:rPr>
                <w:rFonts w:ascii="Times New Roman" w:eastAsia="Times New Roman" w:hAnsi="Times New Roman" w:cs="Times New Roman"/>
                <w:color w:val="000000"/>
                <w:sz w:val="24"/>
                <w:szCs w:val="24"/>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r w:rsidR="000564D0">
              <w:rPr>
                <w:rFonts w:ascii="Times New Roman" w:eastAsia="Times New Roman" w:hAnsi="Times New Roman" w:cs="Times New Roman"/>
                <w:color w:val="000000"/>
                <w:sz w:val="24"/>
                <w:szCs w:val="24"/>
              </w:rPr>
              <w:t>.</w:t>
            </w:r>
          </w:p>
          <w:p w14:paraId="7C69551E" w14:textId="77777777" w:rsidR="000564D0" w:rsidRPr="00351A86" w:rsidRDefault="000564D0" w:rsidP="000564D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9E5CAE">
              <w:rPr>
                <w:rFonts w:ascii="Times New Roman" w:eastAsia="Times New Roman" w:hAnsi="Times New Roman" w:cs="Times New Roman"/>
                <w:b/>
                <w:sz w:val="24"/>
                <w:szCs w:val="24"/>
              </w:rPr>
              <w:t>Критерий «Качественные, функциональные и экологические характеристики объекта закупки»</w:t>
            </w:r>
            <w:r w:rsidRPr="00C94900">
              <w:rPr>
                <w:rFonts w:ascii="Times New Roman" w:eastAsia="Times New Roman" w:hAnsi="Times New Roman" w:cs="Times New Roman"/>
                <w:b/>
                <w:color w:val="000000"/>
                <w:sz w:val="24"/>
                <w:szCs w:val="24"/>
              </w:rPr>
              <w:t>:</w:t>
            </w:r>
          </w:p>
          <w:p w14:paraId="6FF34B91" w14:textId="77777777" w:rsidR="005008EC" w:rsidRPr="00EC12E8" w:rsidRDefault="005008EC" w:rsidP="005008EC">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1.Наличие ресурсов, позволяющих осуществлять информирование получателей государственной поддержки;</w:t>
            </w:r>
          </w:p>
          <w:p w14:paraId="63A6FAA0" w14:textId="77777777" w:rsidR="005008EC" w:rsidRPr="00EC12E8" w:rsidRDefault="005008EC" w:rsidP="005008EC">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2. Наличие проработанного медиа-плана по информированию потенциальных получателей государственной поддержки.</w:t>
            </w:r>
          </w:p>
          <w:p w14:paraId="17E9BD32" w14:textId="77777777" w:rsidR="005008EC" w:rsidRPr="00EC12E8" w:rsidRDefault="005008EC" w:rsidP="005008EC">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В соответствии с техническим заданием к Лоту № </w:t>
            </w:r>
            <w:r w:rsidRPr="005008EC">
              <w:rPr>
                <w:rFonts w:ascii="Times New Roman" w:eastAsia="Times New Roman" w:hAnsi="Times New Roman" w:cs="Times New Roman"/>
                <w:color w:val="000000"/>
                <w:sz w:val="24"/>
                <w:szCs w:val="24"/>
              </w:rPr>
              <w:t>3</w:t>
            </w:r>
            <w:r w:rsidRPr="00EC12E8">
              <w:rPr>
                <w:rFonts w:ascii="Times New Roman" w:eastAsia="Times New Roman" w:hAnsi="Times New Roman" w:cs="Times New Roman"/>
                <w:color w:val="000000"/>
                <w:sz w:val="24"/>
                <w:szCs w:val="24"/>
              </w:rPr>
              <w:t>.</w:t>
            </w:r>
          </w:p>
          <w:p w14:paraId="7D0BDE4F" w14:textId="77777777" w:rsidR="000564D0" w:rsidRPr="00B406AF" w:rsidRDefault="000564D0" w:rsidP="000564D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4B5C70EA" w14:textId="77777777" w:rsidR="000564D0" w:rsidRDefault="000564D0" w:rsidP="000564D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B406AF">
              <w:rPr>
                <w:rFonts w:ascii="Times New Roman" w:eastAsia="Times New Roman" w:hAnsi="Times New Roman" w:cs="Times New Roman"/>
                <w:b/>
                <w:color w:val="000000"/>
                <w:sz w:val="24"/>
                <w:szCs w:val="24"/>
              </w:rPr>
              <w:t>По лоту №</w:t>
            </w:r>
            <w:r>
              <w:rPr>
                <w:rFonts w:ascii="Times New Roman" w:eastAsia="Times New Roman" w:hAnsi="Times New Roman" w:cs="Times New Roman"/>
                <w:b/>
                <w:color w:val="000000"/>
                <w:sz w:val="24"/>
                <w:szCs w:val="24"/>
              </w:rPr>
              <w:t xml:space="preserve"> </w:t>
            </w:r>
            <w:r w:rsidR="002A5AA5">
              <w:rPr>
                <w:rFonts w:ascii="Times New Roman" w:eastAsia="Times New Roman" w:hAnsi="Times New Roman" w:cs="Times New Roman"/>
                <w:b/>
                <w:color w:val="000000"/>
                <w:sz w:val="24"/>
                <w:szCs w:val="24"/>
              </w:rPr>
              <w:t>4</w:t>
            </w:r>
            <w:r w:rsidRPr="00B406AF">
              <w:rPr>
                <w:rFonts w:ascii="Times New Roman" w:eastAsia="Times New Roman" w:hAnsi="Times New Roman" w:cs="Times New Roman"/>
                <w:b/>
                <w:color w:val="000000"/>
                <w:sz w:val="24"/>
                <w:szCs w:val="24"/>
              </w:rPr>
              <w:t>:</w:t>
            </w:r>
          </w:p>
          <w:p w14:paraId="3464905C" w14:textId="77777777" w:rsidR="008F576E" w:rsidRPr="00351A86" w:rsidRDefault="008F576E" w:rsidP="008F576E">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9E5CAE">
              <w:rPr>
                <w:rFonts w:ascii="Times New Roman" w:eastAsia="Times New Roman" w:hAnsi="Times New Roman" w:cs="Times New Roman"/>
                <w:b/>
                <w:sz w:val="24"/>
                <w:szCs w:val="24"/>
              </w:rPr>
              <w:t xml:space="preserve">Критерий «Квалификация участников закупки, в том числе наличие у них финансовых ресурсов, оборудования и </w:t>
            </w:r>
            <w:r w:rsidRPr="009E5CAE">
              <w:rPr>
                <w:rFonts w:ascii="Times New Roman" w:eastAsia="Times New Roman" w:hAnsi="Times New Roman" w:cs="Times New Roman"/>
                <w:b/>
                <w:sz w:val="24"/>
                <w:szCs w:val="24"/>
              </w:rPr>
              <w:lastRenderedPageBreak/>
              <w:t>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Pr>
                <w:rFonts w:ascii="Times New Roman" w:eastAsia="Times New Roman" w:hAnsi="Times New Roman" w:cs="Times New Roman"/>
                <w:b/>
                <w:sz w:val="24"/>
                <w:szCs w:val="24"/>
              </w:rPr>
              <w:t>:</w:t>
            </w:r>
          </w:p>
          <w:p w14:paraId="1102DA9D" w14:textId="77777777" w:rsidR="008F576E" w:rsidRDefault="008F576E" w:rsidP="008F576E">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D6384">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Pr="00AD6384">
              <w:rPr>
                <w:rFonts w:ascii="Times New Roman" w:eastAsia="Times New Roman" w:hAnsi="Times New Roman" w:cs="Times New Roman"/>
                <w:color w:val="000000"/>
                <w:sz w:val="24"/>
                <w:szCs w:val="24"/>
              </w:rPr>
              <w:t>Наличие опыта участника</w:t>
            </w:r>
            <w:r>
              <w:rPr>
                <w:rFonts w:ascii="Times New Roman" w:eastAsia="Times New Roman" w:hAnsi="Times New Roman" w:cs="Times New Roman"/>
                <w:color w:val="000000"/>
                <w:sz w:val="24"/>
                <w:szCs w:val="24"/>
              </w:rPr>
              <w:t xml:space="preserve"> </w:t>
            </w:r>
            <w:r w:rsidRPr="009B4D7B">
              <w:rPr>
                <w:rFonts w:ascii="Times New Roman" w:eastAsia="Times New Roman" w:hAnsi="Times New Roman" w:cs="Times New Roman"/>
                <w:color w:val="000000"/>
                <w:sz w:val="24"/>
                <w:szCs w:val="24"/>
              </w:rPr>
              <w:t>закупки (наличие опыта по успешному выполнению работ/оказанию услуг</w:t>
            </w:r>
            <w:r>
              <w:rPr>
                <w:rFonts w:ascii="Times New Roman" w:eastAsia="Times New Roman" w:hAnsi="Times New Roman" w:cs="Times New Roman"/>
                <w:color w:val="000000"/>
                <w:sz w:val="24"/>
                <w:szCs w:val="24"/>
              </w:rPr>
              <w:t xml:space="preserve"> </w:t>
            </w:r>
            <w:r w:rsidRPr="009B4D7B">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z w:val="24"/>
                <w:szCs w:val="24"/>
              </w:rPr>
              <w:t>поставимого характера и объема);</w:t>
            </w:r>
          </w:p>
          <w:p w14:paraId="35896D90" w14:textId="77777777" w:rsidR="008F576E" w:rsidRDefault="000564D0" w:rsidP="008F576E">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F576E">
              <w:rPr>
                <w:rFonts w:ascii="Times New Roman" w:eastAsia="Times New Roman" w:hAnsi="Times New Roman" w:cs="Times New Roman"/>
                <w:color w:val="000000"/>
                <w:sz w:val="24"/>
                <w:szCs w:val="24"/>
              </w:rPr>
              <w:t xml:space="preserve">2. </w:t>
            </w:r>
            <w:r w:rsidR="008F576E" w:rsidRPr="009E5CAE">
              <w:rPr>
                <w:rFonts w:ascii="Times New Roman" w:hAnsi="Times New Roman" w:cs="Times New Roman"/>
                <w:sz w:val="24"/>
                <w:szCs w:val="24"/>
              </w:rPr>
              <w:t>Наличие квалифицированных специалистов (</w:t>
            </w:r>
            <w:r w:rsidR="00DF33B4">
              <w:rPr>
                <w:rFonts w:ascii="Times New Roman" w:hAnsi="Times New Roman" w:cs="Times New Roman"/>
                <w:sz w:val="24"/>
                <w:szCs w:val="24"/>
              </w:rPr>
              <w:t xml:space="preserve">наличие специалистов, имеющих квалификацию, в области </w:t>
            </w:r>
            <w:r w:rsidR="008F576E" w:rsidRPr="009E5CAE">
              <w:rPr>
                <w:rFonts w:ascii="Times New Roman" w:hAnsi="Times New Roman" w:cs="Times New Roman"/>
                <w:sz w:val="24"/>
                <w:szCs w:val="24"/>
              </w:rPr>
              <w:t>экономики и управления</w:t>
            </w:r>
            <w:r w:rsidR="008F576E">
              <w:rPr>
                <w:rFonts w:ascii="Times New Roman" w:hAnsi="Times New Roman" w:cs="Times New Roman"/>
                <w:sz w:val="24"/>
                <w:szCs w:val="24"/>
              </w:rPr>
              <w:t>)</w:t>
            </w:r>
            <w:r w:rsidR="008F576E">
              <w:rPr>
                <w:rFonts w:ascii="Times New Roman" w:eastAsia="Times New Roman" w:hAnsi="Times New Roman" w:cs="Times New Roman"/>
                <w:color w:val="000000"/>
                <w:sz w:val="24"/>
                <w:szCs w:val="24"/>
              </w:rPr>
              <w:t>;</w:t>
            </w:r>
          </w:p>
          <w:p w14:paraId="743CED73" w14:textId="77777777" w:rsidR="00DF33B4" w:rsidRPr="00B406AF" w:rsidRDefault="00DF33B4" w:rsidP="00DF33B4">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C41565">
              <w:rPr>
                <w:rFonts w:ascii="Times New Roman" w:eastAsia="Times New Roman" w:hAnsi="Times New Roman" w:cs="Times New Roman"/>
                <w:color w:val="000000"/>
                <w:sz w:val="24"/>
                <w:szCs w:val="24"/>
              </w:rPr>
              <w:t xml:space="preserve"> Обеспеченность участника материально-техническими ресурсами (в части наличия</w:t>
            </w:r>
            <w:r>
              <w:rPr>
                <w:rFonts w:ascii="Times New Roman" w:eastAsia="Times New Roman" w:hAnsi="Times New Roman" w:cs="Times New Roman"/>
                <w:color w:val="000000"/>
                <w:sz w:val="24"/>
                <w:szCs w:val="24"/>
              </w:rPr>
              <w:t xml:space="preserve"> у участника помещени</w:t>
            </w:r>
            <w:r w:rsidRPr="00C04E70">
              <w:rPr>
                <w:rFonts w:ascii="Times New Roman" w:eastAsia="Times New Roman" w:hAnsi="Times New Roman" w:cs="Times New Roman"/>
                <w:color w:val="000000"/>
                <w:sz w:val="24"/>
                <w:szCs w:val="24"/>
              </w:rPr>
              <w:t>я</w:t>
            </w:r>
            <w:r w:rsidRPr="00C41565">
              <w:rPr>
                <w:rFonts w:ascii="Times New Roman" w:eastAsia="Times New Roman" w:hAnsi="Times New Roman" w:cs="Times New Roman"/>
                <w:color w:val="000000"/>
                <w:sz w:val="24"/>
                <w:szCs w:val="24"/>
              </w:rPr>
              <w:t xml:space="preserve"> площадью не менее 30</w:t>
            </w:r>
            <w:r w:rsidRPr="00663801">
              <w:rPr>
                <w:rFonts w:ascii="Times New Roman" w:eastAsia="Times New Roman" w:hAnsi="Times New Roman" w:cs="Times New Roman"/>
                <w:sz w:val="24"/>
                <w:szCs w:val="24"/>
              </w:rPr>
              <w:t>м</w:t>
            </w:r>
            <w:r w:rsidRPr="00663801">
              <w:rPr>
                <w:rFonts w:ascii="Times New Roman" w:eastAsia="Times New Roman" w:hAnsi="Times New Roman" w:cs="Times New Roman"/>
                <w:sz w:val="24"/>
                <w:szCs w:val="24"/>
                <w:vertAlign w:val="superscript"/>
              </w:rPr>
              <w:t>2</w:t>
            </w:r>
            <w:r>
              <w:rPr>
                <w:rFonts w:ascii="Times New Roman" w:eastAsia="Times New Roman" w:hAnsi="Times New Roman" w:cs="Times New Roman"/>
                <w:color w:val="000000"/>
                <w:sz w:val="24"/>
                <w:szCs w:val="24"/>
              </w:rPr>
              <w:t>);</w:t>
            </w:r>
          </w:p>
          <w:p w14:paraId="606E4132" w14:textId="77777777" w:rsidR="008F576E" w:rsidRPr="00351A86" w:rsidRDefault="00DF33B4" w:rsidP="008F576E">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8F576E" w:rsidRPr="00351A86">
              <w:rPr>
                <w:rFonts w:ascii="Times New Roman" w:eastAsia="Times New Roman" w:hAnsi="Times New Roman" w:cs="Times New Roman"/>
                <w:color w:val="000000"/>
                <w:sz w:val="24"/>
                <w:szCs w:val="24"/>
              </w:rPr>
              <w:t>.</w:t>
            </w:r>
            <w:r w:rsidR="008F576E">
              <w:rPr>
                <w:rFonts w:ascii="Times New Roman" w:eastAsia="Times New Roman" w:hAnsi="Times New Roman" w:cs="Times New Roman"/>
                <w:color w:val="000000"/>
                <w:sz w:val="24"/>
                <w:szCs w:val="24"/>
              </w:rPr>
              <w:t xml:space="preserve"> </w:t>
            </w:r>
            <w:r w:rsidR="008F576E" w:rsidRPr="00351A86">
              <w:rPr>
                <w:rFonts w:ascii="Times New Roman" w:eastAsia="Times New Roman" w:hAnsi="Times New Roman" w:cs="Times New Roman"/>
                <w:color w:val="000000"/>
                <w:sz w:val="24"/>
                <w:szCs w:val="24"/>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r w:rsidR="008F576E">
              <w:rPr>
                <w:rFonts w:ascii="Times New Roman" w:eastAsia="Times New Roman" w:hAnsi="Times New Roman" w:cs="Times New Roman"/>
                <w:color w:val="000000"/>
                <w:sz w:val="24"/>
                <w:szCs w:val="24"/>
              </w:rPr>
              <w:t>.</w:t>
            </w:r>
          </w:p>
          <w:p w14:paraId="00C81514" w14:textId="77777777" w:rsidR="000564D0" w:rsidRPr="005967A0" w:rsidRDefault="000564D0" w:rsidP="000564D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9E5CAE">
              <w:rPr>
                <w:rFonts w:ascii="Times New Roman" w:eastAsia="Times New Roman" w:hAnsi="Times New Roman" w:cs="Times New Roman"/>
                <w:b/>
                <w:sz w:val="24"/>
                <w:szCs w:val="24"/>
              </w:rPr>
              <w:t>Критерий «Качественные, функциональные и экологические характеристики объекта закупки»</w:t>
            </w:r>
            <w:r w:rsidRPr="00C94900">
              <w:rPr>
                <w:rFonts w:ascii="Times New Roman" w:eastAsia="Times New Roman" w:hAnsi="Times New Roman" w:cs="Times New Roman"/>
                <w:b/>
                <w:color w:val="000000"/>
                <w:sz w:val="24"/>
                <w:szCs w:val="24"/>
              </w:rPr>
              <w:t>:</w:t>
            </w:r>
          </w:p>
          <w:p w14:paraId="16DD41B0" w14:textId="77777777" w:rsidR="005008EC" w:rsidRPr="00EC12E8" w:rsidRDefault="005008EC" w:rsidP="005008EC">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1.Наличие ресурсов, позволяющих осуществлять информирование получателей государственной поддержки;</w:t>
            </w:r>
          </w:p>
          <w:p w14:paraId="412DB0DD" w14:textId="77777777" w:rsidR="005008EC" w:rsidRPr="00EC12E8" w:rsidRDefault="005008EC" w:rsidP="005008EC">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2. Наличие проработанного медиа-плана по информированию потенциальных получателей государственной поддержки.</w:t>
            </w:r>
          </w:p>
          <w:p w14:paraId="10E6EEE9" w14:textId="77777777" w:rsidR="005008EC" w:rsidRDefault="005008EC" w:rsidP="005008EC">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В соответствии с техническим заданием к Лоту № </w:t>
            </w:r>
            <w:r w:rsidRPr="005008EC">
              <w:rPr>
                <w:rFonts w:ascii="Times New Roman" w:eastAsia="Times New Roman" w:hAnsi="Times New Roman" w:cs="Times New Roman"/>
                <w:color w:val="000000"/>
                <w:sz w:val="24"/>
                <w:szCs w:val="24"/>
              </w:rPr>
              <w:t>4</w:t>
            </w:r>
            <w:r w:rsidRPr="00EC12E8">
              <w:rPr>
                <w:rFonts w:ascii="Times New Roman" w:eastAsia="Times New Roman" w:hAnsi="Times New Roman" w:cs="Times New Roman"/>
                <w:color w:val="000000"/>
                <w:sz w:val="24"/>
                <w:szCs w:val="24"/>
              </w:rPr>
              <w:t>.</w:t>
            </w:r>
          </w:p>
          <w:p w14:paraId="0668098F" w14:textId="77777777" w:rsidR="0008435B" w:rsidRDefault="0008435B" w:rsidP="005008EC">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0436D2B" w14:textId="77777777" w:rsidR="0008435B" w:rsidRDefault="0008435B" w:rsidP="0008435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 лоту № 5:</w:t>
            </w:r>
            <w:r w:rsidRPr="00F01C6D">
              <w:rPr>
                <w:rFonts w:ascii="Times New Roman" w:eastAsia="Times New Roman" w:hAnsi="Times New Roman" w:cs="Times New Roman"/>
                <w:b/>
                <w:color w:val="000000"/>
                <w:sz w:val="24"/>
                <w:szCs w:val="24"/>
              </w:rPr>
              <w:t xml:space="preserve"> </w:t>
            </w:r>
          </w:p>
          <w:p w14:paraId="15BFE9A2" w14:textId="77777777" w:rsidR="0008435B" w:rsidRDefault="0008435B" w:rsidP="0008435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F01C6D">
              <w:rPr>
                <w:rFonts w:ascii="Times New Roman" w:eastAsia="Times New Roman" w:hAnsi="Times New Roman" w:cs="Times New Roman"/>
                <w:b/>
                <w:color w:val="000000"/>
                <w:sz w:val="24"/>
                <w:szCs w:val="24"/>
              </w:rPr>
              <w:t>Критерий «Квалификация участников закупки, в том числе наличие у них финансовых ресурсов, оборудования и других материальны</w:t>
            </w:r>
            <w:r>
              <w:rPr>
                <w:rFonts w:ascii="Times New Roman" w:eastAsia="Times New Roman" w:hAnsi="Times New Roman" w:cs="Times New Roman"/>
                <w:b/>
                <w:color w:val="000000"/>
                <w:sz w:val="24"/>
                <w:szCs w:val="24"/>
              </w:rPr>
              <w:t xml:space="preserve">х </w:t>
            </w:r>
            <w:r w:rsidRPr="00F01C6D">
              <w:rPr>
                <w:rFonts w:ascii="Times New Roman" w:eastAsia="Times New Roman" w:hAnsi="Times New Roman" w:cs="Times New Roman"/>
                <w:b/>
                <w:color w:val="000000"/>
                <w:sz w:val="24"/>
                <w:szCs w:val="24"/>
              </w:rPr>
              <w:t>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Pr>
                <w:rFonts w:ascii="Times New Roman" w:eastAsia="Times New Roman" w:hAnsi="Times New Roman" w:cs="Times New Roman"/>
                <w:b/>
                <w:color w:val="000000"/>
                <w:sz w:val="24"/>
                <w:szCs w:val="24"/>
              </w:rPr>
              <w:t>:</w:t>
            </w:r>
          </w:p>
          <w:p w14:paraId="7E72AB9D" w14:textId="77777777" w:rsidR="0008435B" w:rsidRPr="00137AAB" w:rsidRDefault="0008435B" w:rsidP="0008435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E5CAE">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Pr="009E5CAE">
              <w:rPr>
                <w:rFonts w:ascii="Times New Roman" w:eastAsia="Times New Roman" w:hAnsi="Times New Roman" w:cs="Times New Roman"/>
                <w:color w:val="000000"/>
                <w:sz w:val="24"/>
                <w:szCs w:val="24"/>
              </w:rPr>
              <w:t>Наличие опыта участника</w:t>
            </w:r>
            <w:r>
              <w:rPr>
                <w:rFonts w:ascii="Times New Roman" w:eastAsia="Times New Roman" w:hAnsi="Times New Roman" w:cs="Times New Roman"/>
                <w:color w:val="000000"/>
                <w:sz w:val="24"/>
                <w:szCs w:val="24"/>
              </w:rPr>
              <w:t xml:space="preserve"> </w:t>
            </w:r>
            <w:r w:rsidRPr="00137AAB">
              <w:rPr>
                <w:rFonts w:ascii="Times New Roman" w:eastAsia="Times New Roman" w:hAnsi="Times New Roman" w:cs="Times New Roman"/>
                <w:color w:val="000000"/>
                <w:sz w:val="24"/>
                <w:szCs w:val="24"/>
              </w:rPr>
              <w:t xml:space="preserve">закупки </w:t>
            </w:r>
            <w:r w:rsidRPr="00137AAB">
              <w:rPr>
                <w:rFonts w:ascii="Times New Roman" w:eastAsia="Times New Roman" w:hAnsi="Times New Roman" w:cs="Times New Roman"/>
                <w:color w:val="000000"/>
                <w:sz w:val="24"/>
                <w:szCs w:val="24"/>
              </w:rPr>
              <w:lastRenderedPageBreak/>
              <w:t>(наличие опыта по успешному выполнению работ/оказанию услуг</w:t>
            </w:r>
            <w:r>
              <w:rPr>
                <w:rFonts w:ascii="Times New Roman" w:eastAsia="Times New Roman" w:hAnsi="Times New Roman" w:cs="Times New Roman"/>
                <w:color w:val="000000"/>
                <w:sz w:val="24"/>
                <w:szCs w:val="24"/>
              </w:rPr>
              <w:t xml:space="preserve"> </w:t>
            </w:r>
            <w:r w:rsidRPr="00137AAB">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z w:val="24"/>
                <w:szCs w:val="24"/>
              </w:rPr>
              <w:t>поставимого характера и объема);</w:t>
            </w:r>
          </w:p>
          <w:p w14:paraId="102E95FB" w14:textId="77777777" w:rsidR="0008435B" w:rsidRDefault="0008435B" w:rsidP="0008435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37AAB">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w:t>
            </w:r>
            <w:r w:rsidRPr="003072A7">
              <w:rPr>
                <w:rFonts w:ascii="Times New Roman" w:hAnsi="Times New Roman" w:cs="Times New Roman"/>
                <w:sz w:val="24"/>
                <w:szCs w:val="24"/>
              </w:rPr>
              <w:t>Наличие квалифицированных специалистов (наличие специалистов, имеющих квалификацию</w:t>
            </w:r>
            <w:r w:rsidR="00DF33B4">
              <w:rPr>
                <w:rFonts w:ascii="Times New Roman" w:hAnsi="Times New Roman" w:cs="Times New Roman"/>
                <w:sz w:val="24"/>
                <w:szCs w:val="24"/>
              </w:rPr>
              <w:t>,</w:t>
            </w:r>
            <w:r w:rsidRPr="003072A7">
              <w:rPr>
                <w:rFonts w:ascii="Times New Roman" w:hAnsi="Times New Roman" w:cs="Times New Roman"/>
                <w:sz w:val="24"/>
                <w:szCs w:val="24"/>
              </w:rPr>
              <w:t xml:space="preserve"> в области экономики и управления)</w:t>
            </w:r>
            <w:r>
              <w:rPr>
                <w:rFonts w:ascii="Times New Roman" w:eastAsia="Times New Roman" w:hAnsi="Times New Roman" w:cs="Times New Roman"/>
                <w:color w:val="000000"/>
                <w:sz w:val="24"/>
                <w:szCs w:val="24"/>
              </w:rPr>
              <w:t>;</w:t>
            </w:r>
          </w:p>
          <w:p w14:paraId="663C800B" w14:textId="77777777" w:rsidR="00DF33B4" w:rsidRPr="00B406AF" w:rsidRDefault="00DF33B4" w:rsidP="00DF33B4">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C41565">
              <w:rPr>
                <w:rFonts w:ascii="Times New Roman" w:eastAsia="Times New Roman" w:hAnsi="Times New Roman" w:cs="Times New Roman"/>
                <w:color w:val="000000"/>
                <w:sz w:val="24"/>
                <w:szCs w:val="24"/>
              </w:rPr>
              <w:t xml:space="preserve"> Обеспеченность участника материально-техническими ресурсами (в части наличия</w:t>
            </w:r>
            <w:r>
              <w:rPr>
                <w:rFonts w:ascii="Times New Roman" w:eastAsia="Times New Roman" w:hAnsi="Times New Roman" w:cs="Times New Roman"/>
                <w:color w:val="000000"/>
                <w:sz w:val="24"/>
                <w:szCs w:val="24"/>
              </w:rPr>
              <w:t xml:space="preserve"> у участника помещени</w:t>
            </w:r>
            <w:r w:rsidRPr="00C04E70">
              <w:rPr>
                <w:rFonts w:ascii="Times New Roman" w:eastAsia="Times New Roman" w:hAnsi="Times New Roman" w:cs="Times New Roman"/>
                <w:color w:val="000000"/>
                <w:sz w:val="24"/>
                <w:szCs w:val="24"/>
              </w:rPr>
              <w:t>я</w:t>
            </w:r>
            <w:r w:rsidRPr="00C41565">
              <w:rPr>
                <w:rFonts w:ascii="Times New Roman" w:eastAsia="Times New Roman" w:hAnsi="Times New Roman" w:cs="Times New Roman"/>
                <w:color w:val="000000"/>
                <w:sz w:val="24"/>
                <w:szCs w:val="24"/>
              </w:rPr>
              <w:t xml:space="preserve"> площадью не менее 30</w:t>
            </w:r>
            <w:r w:rsidRPr="00663801">
              <w:rPr>
                <w:rFonts w:ascii="Times New Roman" w:eastAsia="Times New Roman" w:hAnsi="Times New Roman" w:cs="Times New Roman"/>
                <w:sz w:val="24"/>
                <w:szCs w:val="24"/>
              </w:rPr>
              <w:t>м</w:t>
            </w:r>
            <w:r w:rsidRPr="00663801">
              <w:rPr>
                <w:rFonts w:ascii="Times New Roman" w:eastAsia="Times New Roman" w:hAnsi="Times New Roman" w:cs="Times New Roman"/>
                <w:sz w:val="24"/>
                <w:szCs w:val="24"/>
                <w:vertAlign w:val="superscript"/>
              </w:rPr>
              <w:t>2</w:t>
            </w:r>
            <w:r>
              <w:rPr>
                <w:rFonts w:ascii="Times New Roman" w:eastAsia="Times New Roman" w:hAnsi="Times New Roman" w:cs="Times New Roman"/>
                <w:color w:val="000000"/>
                <w:sz w:val="24"/>
                <w:szCs w:val="24"/>
              </w:rPr>
              <w:t>);</w:t>
            </w:r>
          </w:p>
          <w:p w14:paraId="3A09193D" w14:textId="77777777" w:rsidR="0008435B" w:rsidRPr="00137AAB" w:rsidRDefault="00DF33B4" w:rsidP="0008435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08435B" w:rsidRPr="00137AAB">
              <w:rPr>
                <w:rFonts w:ascii="Times New Roman" w:eastAsia="Times New Roman" w:hAnsi="Times New Roman" w:cs="Times New Roman"/>
                <w:color w:val="000000"/>
                <w:sz w:val="24"/>
                <w:szCs w:val="24"/>
              </w:rPr>
              <w:t>.</w:t>
            </w:r>
            <w:r w:rsidR="0008435B">
              <w:rPr>
                <w:rFonts w:ascii="Times New Roman" w:eastAsia="Times New Roman" w:hAnsi="Times New Roman" w:cs="Times New Roman"/>
                <w:color w:val="000000"/>
                <w:sz w:val="24"/>
                <w:szCs w:val="24"/>
              </w:rPr>
              <w:t xml:space="preserve"> </w:t>
            </w:r>
            <w:r w:rsidR="0008435B" w:rsidRPr="00137AAB">
              <w:rPr>
                <w:rFonts w:ascii="Times New Roman" w:eastAsia="Times New Roman" w:hAnsi="Times New Roman" w:cs="Times New Roman"/>
                <w:color w:val="000000"/>
                <w:sz w:val="24"/>
                <w:szCs w:val="24"/>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r w:rsidR="0008435B">
              <w:rPr>
                <w:rFonts w:ascii="Times New Roman" w:eastAsia="Times New Roman" w:hAnsi="Times New Roman" w:cs="Times New Roman"/>
                <w:color w:val="000000"/>
                <w:sz w:val="24"/>
                <w:szCs w:val="24"/>
              </w:rPr>
              <w:t>.</w:t>
            </w:r>
          </w:p>
          <w:p w14:paraId="0A19FA94" w14:textId="77777777" w:rsidR="0008435B" w:rsidRDefault="0008435B" w:rsidP="0008435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137AAB">
              <w:rPr>
                <w:rFonts w:ascii="Times New Roman" w:eastAsia="Times New Roman" w:hAnsi="Times New Roman" w:cs="Times New Roman"/>
                <w:b/>
                <w:color w:val="000000"/>
                <w:sz w:val="24"/>
                <w:szCs w:val="24"/>
              </w:rPr>
              <w:t>Критерий «Качественные и функциональные характеристики объекта закупки</w:t>
            </w:r>
            <w:r w:rsidRPr="00C11833">
              <w:rPr>
                <w:rFonts w:ascii="Times New Roman" w:eastAsia="Times New Roman" w:hAnsi="Times New Roman" w:cs="Times New Roman"/>
                <w:b/>
                <w:color w:val="000000"/>
                <w:sz w:val="24"/>
                <w:szCs w:val="24"/>
              </w:rPr>
              <w:t>»:</w:t>
            </w:r>
          </w:p>
          <w:p w14:paraId="21AEA2D6" w14:textId="77777777" w:rsidR="004A1734" w:rsidRPr="00EC12E8" w:rsidRDefault="004A1734" w:rsidP="004A1734">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1.Наличие ресурсов, позволяющих осуществлять информирование получателей государственной поддержки;</w:t>
            </w:r>
          </w:p>
          <w:p w14:paraId="43A99F85" w14:textId="77777777" w:rsidR="004A1734" w:rsidRPr="00EC12E8" w:rsidRDefault="004A1734" w:rsidP="004A1734">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2. Наличие проработанного медиа-плана по информированию потенциальных получателей государственной поддержки.</w:t>
            </w:r>
          </w:p>
          <w:p w14:paraId="5D59787F" w14:textId="77777777" w:rsidR="004A1734" w:rsidRPr="00EC12E8" w:rsidRDefault="004A1734" w:rsidP="004A1734">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В соответствии с техническим заданием к Лоту № </w:t>
            </w:r>
            <w:r>
              <w:rPr>
                <w:rFonts w:ascii="Times New Roman" w:eastAsia="Times New Roman" w:hAnsi="Times New Roman" w:cs="Times New Roman"/>
                <w:color w:val="000000"/>
                <w:sz w:val="24"/>
                <w:szCs w:val="24"/>
              </w:rPr>
              <w:t>5</w:t>
            </w:r>
            <w:r w:rsidRPr="00EC12E8">
              <w:rPr>
                <w:rFonts w:ascii="Times New Roman" w:eastAsia="Times New Roman" w:hAnsi="Times New Roman" w:cs="Times New Roman"/>
                <w:color w:val="000000"/>
                <w:sz w:val="24"/>
                <w:szCs w:val="24"/>
              </w:rPr>
              <w:t>.</w:t>
            </w:r>
          </w:p>
          <w:p w14:paraId="4C708F68" w14:textId="77777777" w:rsidR="0008435B" w:rsidRDefault="0008435B" w:rsidP="0008435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153A5882" w14:textId="77777777" w:rsidR="0008435B" w:rsidRDefault="0008435B" w:rsidP="0008435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 лоту № 6</w:t>
            </w:r>
            <w:r w:rsidRPr="00EE2EDB">
              <w:rPr>
                <w:rFonts w:ascii="Times New Roman" w:eastAsia="Times New Roman" w:hAnsi="Times New Roman" w:cs="Times New Roman"/>
                <w:b/>
                <w:color w:val="000000"/>
                <w:sz w:val="24"/>
                <w:szCs w:val="24"/>
              </w:rPr>
              <w:t>:</w:t>
            </w:r>
          </w:p>
          <w:p w14:paraId="7A6230E4" w14:textId="77777777" w:rsidR="0008435B" w:rsidRDefault="0008435B" w:rsidP="0008435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B406AF">
              <w:rPr>
                <w:rFonts w:ascii="Times New Roman" w:eastAsia="Times New Roman" w:hAnsi="Times New Roman" w:cs="Times New Roman"/>
                <w:b/>
                <w:color w:val="000000"/>
                <w:sz w:val="24"/>
                <w:szCs w:val="24"/>
              </w:rPr>
              <w:t>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Pr>
                <w:rFonts w:ascii="Times New Roman" w:eastAsia="Times New Roman" w:hAnsi="Times New Roman" w:cs="Times New Roman"/>
                <w:b/>
                <w:color w:val="000000"/>
                <w:sz w:val="24"/>
                <w:szCs w:val="24"/>
              </w:rPr>
              <w:t>:</w:t>
            </w:r>
          </w:p>
          <w:p w14:paraId="23FA877A" w14:textId="77777777" w:rsidR="0008435B" w:rsidRPr="005967A0" w:rsidRDefault="0008435B" w:rsidP="0008435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94900">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Pr="00C94900">
              <w:rPr>
                <w:rFonts w:ascii="Times New Roman" w:eastAsia="Times New Roman" w:hAnsi="Times New Roman" w:cs="Times New Roman"/>
                <w:color w:val="000000"/>
                <w:sz w:val="24"/>
                <w:szCs w:val="24"/>
              </w:rPr>
              <w:t>Наличие опыта участника</w:t>
            </w:r>
            <w:r>
              <w:rPr>
                <w:rFonts w:ascii="Times New Roman" w:eastAsia="Times New Roman" w:hAnsi="Times New Roman" w:cs="Times New Roman"/>
                <w:color w:val="000000"/>
                <w:sz w:val="24"/>
                <w:szCs w:val="24"/>
              </w:rPr>
              <w:t xml:space="preserve"> </w:t>
            </w:r>
            <w:r w:rsidRPr="005967A0">
              <w:rPr>
                <w:rFonts w:ascii="Times New Roman" w:eastAsia="Times New Roman" w:hAnsi="Times New Roman" w:cs="Times New Roman"/>
                <w:color w:val="000000"/>
                <w:sz w:val="24"/>
                <w:szCs w:val="24"/>
              </w:rPr>
              <w:t>закупки (наличие опыта по успешному выполнению работ/оказанию услуг</w:t>
            </w:r>
            <w:r>
              <w:rPr>
                <w:rFonts w:ascii="Times New Roman" w:eastAsia="Times New Roman" w:hAnsi="Times New Roman" w:cs="Times New Roman"/>
                <w:color w:val="000000"/>
                <w:sz w:val="24"/>
                <w:szCs w:val="24"/>
              </w:rPr>
              <w:t xml:space="preserve"> </w:t>
            </w:r>
            <w:r w:rsidRPr="005967A0">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z w:val="24"/>
                <w:szCs w:val="24"/>
              </w:rPr>
              <w:t>поставимого характера и объема);</w:t>
            </w:r>
          </w:p>
          <w:p w14:paraId="5D2C157B" w14:textId="77777777" w:rsidR="004A1734" w:rsidRDefault="0008435B" w:rsidP="00CD60DE">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967A0">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w:t>
            </w:r>
            <w:r w:rsidRPr="009E5CAE">
              <w:rPr>
                <w:rFonts w:ascii="Times New Roman" w:hAnsi="Times New Roman" w:cs="Times New Roman"/>
                <w:sz w:val="24"/>
                <w:szCs w:val="24"/>
              </w:rPr>
              <w:t>Наличие квалифицированных специалистов (</w:t>
            </w:r>
            <w:r w:rsidR="007D330B">
              <w:rPr>
                <w:rFonts w:ascii="Times New Roman" w:hAnsi="Times New Roman" w:cs="Times New Roman"/>
                <w:sz w:val="24"/>
                <w:szCs w:val="24"/>
              </w:rPr>
              <w:t xml:space="preserve">наличие специалистов, имеющих квалификацию, в области </w:t>
            </w:r>
            <w:r w:rsidRPr="009E5CAE">
              <w:rPr>
                <w:rFonts w:ascii="Times New Roman" w:hAnsi="Times New Roman" w:cs="Times New Roman"/>
                <w:sz w:val="24"/>
                <w:szCs w:val="24"/>
              </w:rPr>
              <w:t xml:space="preserve">инженерного дела, технологии и технических наук, </w:t>
            </w:r>
            <w:r>
              <w:rPr>
                <w:rFonts w:ascii="Times New Roman" w:hAnsi="Times New Roman" w:cs="Times New Roman"/>
                <w:sz w:val="24"/>
                <w:szCs w:val="24"/>
              </w:rPr>
              <w:t>экологии и природопользования)</w:t>
            </w:r>
            <w:r>
              <w:rPr>
                <w:rFonts w:ascii="Times New Roman" w:eastAsia="Times New Roman" w:hAnsi="Times New Roman" w:cs="Times New Roman"/>
                <w:color w:val="000000"/>
                <w:sz w:val="24"/>
                <w:szCs w:val="24"/>
              </w:rPr>
              <w:t>;</w:t>
            </w:r>
          </w:p>
          <w:p w14:paraId="7F40F86E" w14:textId="77777777" w:rsidR="007D330B" w:rsidRPr="00B406AF" w:rsidRDefault="007D330B" w:rsidP="007D330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r w:rsidRPr="00C41565">
              <w:rPr>
                <w:rFonts w:ascii="Times New Roman" w:eastAsia="Times New Roman" w:hAnsi="Times New Roman" w:cs="Times New Roman"/>
                <w:color w:val="000000"/>
                <w:sz w:val="24"/>
                <w:szCs w:val="24"/>
              </w:rPr>
              <w:t xml:space="preserve"> Обеспеченность участника материально-техническими ресурсами (в части наличия</w:t>
            </w:r>
            <w:r>
              <w:rPr>
                <w:rFonts w:ascii="Times New Roman" w:eastAsia="Times New Roman" w:hAnsi="Times New Roman" w:cs="Times New Roman"/>
                <w:color w:val="000000"/>
                <w:sz w:val="24"/>
                <w:szCs w:val="24"/>
              </w:rPr>
              <w:t xml:space="preserve"> у участника помещени</w:t>
            </w:r>
            <w:r w:rsidRPr="00C04E70">
              <w:rPr>
                <w:rFonts w:ascii="Times New Roman" w:eastAsia="Times New Roman" w:hAnsi="Times New Roman" w:cs="Times New Roman"/>
                <w:color w:val="000000"/>
                <w:sz w:val="24"/>
                <w:szCs w:val="24"/>
              </w:rPr>
              <w:t>я</w:t>
            </w:r>
            <w:r w:rsidRPr="00C41565">
              <w:rPr>
                <w:rFonts w:ascii="Times New Roman" w:eastAsia="Times New Roman" w:hAnsi="Times New Roman" w:cs="Times New Roman"/>
                <w:color w:val="000000"/>
                <w:sz w:val="24"/>
                <w:szCs w:val="24"/>
              </w:rPr>
              <w:t xml:space="preserve"> площадью не менее 30</w:t>
            </w:r>
            <w:r w:rsidRPr="00663801">
              <w:rPr>
                <w:rFonts w:ascii="Times New Roman" w:eastAsia="Times New Roman" w:hAnsi="Times New Roman" w:cs="Times New Roman"/>
                <w:sz w:val="24"/>
                <w:szCs w:val="24"/>
              </w:rPr>
              <w:t>м</w:t>
            </w:r>
            <w:r w:rsidRPr="00663801">
              <w:rPr>
                <w:rFonts w:ascii="Times New Roman" w:eastAsia="Times New Roman" w:hAnsi="Times New Roman" w:cs="Times New Roman"/>
                <w:sz w:val="24"/>
                <w:szCs w:val="24"/>
                <w:vertAlign w:val="superscript"/>
              </w:rPr>
              <w:t>2</w:t>
            </w:r>
            <w:r>
              <w:rPr>
                <w:rFonts w:ascii="Times New Roman" w:eastAsia="Times New Roman" w:hAnsi="Times New Roman" w:cs="Times New Roman"/>
                <w:color w:val="000000"/>
                <w:sz w:val="24"/>
                <w:szCs w:val="24"/>
              </w:rPr>
              <w:t>);</w:t>
            </w:r>
          </w:p>
          <w:p w14:paraId="7A87919D" w14:textId="77777777" w:rsidR="0008435B" w:rsidRPr="005967A0" w:rsidRDefault="007D330B" w:rsidP="0008435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08435B" w:rsidRPr="005967A0">
              <w:rPr>
                <w:rFonts w:ascii="Times New Roman" w:eastAsia="Times New Roman" w:hAnsi="Times New Roman" w:cs="Times New Roman"/>
                <w:color w:val="000000"/>
                <w:sz w:val="24"/>
                <w:szCs w:val="24"/>
              </w:rPr>
              <w:t>.</w:t>
            </w:r>
            <w:r w:rsidR="0008435B">
              <w:rPr>
                <w:rFonts w:ascii="Times New Roman" w:eastAsia="Times New Roman" w:hAnsi="Times New Roman" w:cs="Times New Roman"/>
                <w:color w:val="000000"/>
                <w:sz w:val="24"/>
                <w:szCs w:val="24"/>
              </w:rPr>
              <w:t xml:space="preserve"> </w:t>
            </w:r>
            <w:r w:rsidR="0008435B" w:rsidRPr="005967A0">
              <w:rPr>
                <w:rFonts w:ascii="Times New Roman" w:eastAsia="Times New Roman" w:hAnsi="Times New Roman" w:cs="Times New Roman"/>
                <w:color w:val="000000"/>
                <w:sz w:val="24"/>
                <w:szCs w:val="24"/>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r w:rsidR="0008435B">
              <w:rPr>
                <w:rFonts w:ascii="Times New Roman" w:eastAsia="Times New Roman" w:hAnsi="Times New Roman" w:cs="Times New Roman"/>
                <w:color w:val="000000"/>
                <w:sz w:val="24"/>
                <w:szCs w:val="24"/>
              </w:rPr>
              <w:t>.</w:t>
            </w:r>
          </w:p>
          <w:p w14:paraId="3DEA2567" w14:textId="77777777" w:rsidR="0008435B" w:rsidRDefault="0008435B" w:rsidP="0008435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B406AF">
              <w:rPr>
                <w:rFonts w:ascii="Times New Roman" w:eastAsia="Times New Roman" w:hAnsi="Times New Roman" w:cs="Times New Roman"/>
                <w:b/>
                <w:color w:val="000000"/>
                <w:sz w:val="24"/>
                <w:szCs w:val="24"/>
              </w:rPr>
              <w:t>Критерий «Качественные</w:t>
            </w:r>
            <w:r>
              <w:rPr>
                <w:rFonts w:ascii="Times New Roman" w:eastAsia="Times New Roman" w:hAnsi="Times New Roman" w:cs="Times New Roman"/>
                <w:b/>
                <w:color w:val="000000"/>
                <w:sz w:val="24"/>
                <w:szCs w:val="24"/>
              </w:rPr>
              <w:t xml:space="preserve"> и</w:t>
            </w:r>
            <w:r w:rsidRPr="00B406AF">
              <w:rPr>
                <w:rFonts w:ascii="Times New Roman" w:eastAsia="Times New Roman" w:hAnsi="Times New Roman" w:cs="Times New Roman"/>
                <w:b/>
                <w:color w:val="000000"/>
                <w:sz w:val="24"/>
                <w:szCs w:val="24"/>
              </w:rPr>
              <w:t xml:space="preserve"> функциональные </w:t>
            </w:r>
            <w:r>
              <w:rPr>
                <w:rFonts w:ascii="Times New Roman" w:eastAsia="Times New Roman" w:hAnsi="Times New Roman" w:cs="Times New Roman"/>
                <w:b/>
                <w:color w:val="000000"/>
                <w:sz w:val="24"/>
                <w:szCs w:val="24"/>
              </w:rPr>
              <w:t>х</w:t>
            </w:r>
            <w:r w:rsidRPr="00B406AF">
              <w:rPr>
                <w:rFonts w:ascii="Times New Roman" w:eastAsia="Times New Roman" w:hAnsi="Times New Roman" w:cs="Times New Roman"/>
                <w:b/>
                <w:color w:val="000000"/>
                <w:sz w:val="24"/>
                <w:szCs w:val="24"/>
              </w:rPr>
              <w:t>арактеристики объекта закупки»:</w:t>
            </w:r>
          </w:p>
          <w:p w14:paraId="5AA9B383" w14:textId="77777777" w:rsidR="004A1734" w:rsidRPr="00EC12E8" w:rsidRDefault="004A1734" w:rsidP="004A1734">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1.Наличие ресурсов, позволяющих осуществлять информирование получателей государственной поддержки;</w:t>
            </w:r>
          </w:p>
          <w:p w14:paraId="3B58934A" w14:textId="77777777" w:rsidR="004A1734" w:rsidRPr="00EC12E8" w:rsidRDefault="004A1734" w:rsidP="004A1734">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2. Наличие проработанного медиа-плана по информированию потенциальных получателей государственной поддержки.</w:t>
            </w:r>
          </w:p>
          <w:p w14:paraId="50174A89" w14:textId="77777777" w:rsidR="004A1734" w:rsidRPr="00EC12E8" w:rsidRDefault="004A1734" w:rsidP="004A1734">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В соответствии с техническим заданием к Лоту № </w:t>
            </w:r>
            <w:r>
              <w:rPr>
                <w:rFonts w:ascii="Times New Roman" w:eastAsia="Times New Roman" w:hAnsi="Times New Roman" w:cs="Times New Roman"/>
                <w:color w:val="000000"/>
                <w:sz w:val="24"/>
                <w:szCs w:val="24"/>
              </w:rPr>
              <w:t>6</w:t>
            </w:r>
            <w:r w:rsidRPr="00EC12E8">
              <w:rPr>
                <w:rFonts w:ascii="Times New Roman" w:eastAsia="Times New Roman" w:hAnsi="Times New Roman" w:cs="Times New Roman"/>
                <w:color w:val="000000"/>
                <w:sz w:val="24"/>
                <w:szCs w:val="24"/>
              </w:rPr>
              <w:t>.</w:t>
            </w:r>
          </w:p>
          <w:p w14:paraId="28933CA4" w14:textId="77777777" w:rsidR="0008435B" w:rsidRDefault="0008435B" w:rsidP="0008435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38A355F" w14:textId="77777777" w:rsidR="0008435B" w:rsidRDefault="0008435B" w:rsidP="0008435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B406AF">
              <w:rPr>
                <w:rFonts w:ascii="Times New Roman" w:eastAsia="Times New Roman" w:hAnsi="Times New Roman" w:cs="Times New Roman"/>
                <w:b/>
                <w:color w:val="000000"/>
                <w:sz w:val="24"/>
                <w:szCs w:val="24"/>
              </w:rPr>
              <w:t>По лоту №</w:t>
            </w:r>
            <w:r>
              <w:rPr>
                <w:rFonts w:ascii="Times New Roman" w:eastAsia="Times New Roman" w:hAnsi="Times New Roman" w:cs="Times New Roman"/>
                <w:b/>
                <w:color w:val="000000"/>
                <w:sz w:val="24"/>
                <w:szCs w:val="24"/>
              </w:rPr>
              <w:t xml:space="preserve"> 7</w:t>
            </w:r>
            <w:r w:rsidRPr="00B406AF">
              <w:rPr>
                <w:rFonts w:ascii="Times New Roman" w:eastAsia="Times New Roman" w:hAnsi="Times New Roman" w:cs="Times New Roman"/>
                <w:b/>
                <w:color w:val="000000"/>
                <w:sz w:val="24"/>
                <w:szCs w:val="24"/>
              </w:rPr>
              <w:t>:</w:t>
            </w:r>
          </w:p>
          <w:p w14:paraId="582E5686" w14:textId="77777777" w:rsidR="0008435B" w:rsidRDefault="0008435B" w:rsidP="0008435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9E5CAE">
              <w:rPr>
                <w:rFonts w:ascii="Times New Roman" w:eastAsia="Times New Roman" w:hAnsi="Times New Roman" w:cs="Times New Roman"/>
                <w:b/>
                <w:sz w:val="24"/>
                <w:szCs w:val="24"/>
              </w:rPr>
              <w:t>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Pr>
                <w:rFonts w:ascii="Times New Roman" w:eastAsia="Times New Roman" w:hAnsi="Times New Roman" w:cs="Times New Roman"/>
                <w:b/>
                <w:sz w:val="24"/>
                <w:szCs w:val="24"/>
              </w:rPr>
              <w:t>:</w:t>
            </w:r>
          </w:p>
          <w:p w14:paraId="04BA4ACB" w14:textId="77777777" w:rsidR="0008435B" w:rsidRPr="00EB3A44" w:rsidRDefault="0008435B" w:rsidP="0008435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B3A44">
              <w:rPr>
                <w:rFonts w:ascii="Times New Roman" w:eastAsia="Times New Roman" w:hAnsi="Times New Roman" w:cs="Times New Roman"/>
                <w:color w:val="000000"/>
                <w:sz w:val="24"/>
                <w:szCs w:val="24"/>
              </w:rPr>
              <w:t>1. Наличие опыта участника закупки (наличие опыта по успешному выполнению работ/оказанию услуг со</w:t>
            </w:r>
            <w:r>
              <w:rPr>
                <w:rFonts w:ascii="Times New Roman" w:eastAsia="Times New Roman" w:hAnsi="Times New Roman" w:cs="Times New Roman"/>
                <w:color w:val="000000"/>
                <w:sz w:val="24"/>
                <w:szCs w:val="24"/>
              </w:rPr>
              <w:t>поставимого характера и объема);</w:t>
            </w:r>
          </w:p>
          <w:p w14:paraId="79D407BD" w14:textId="77777777" w:rsidR="0008435B" w:rsidRDefault="0008435B" w:rsidP="0008435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B3A44">
              <w:rPr>
                <w:rFonts w:ascii="Times New Roman" w:eastAsia="Times New Roman" w:hAnsi="Times New Roman" w:cs="Times New Roman"/>
                <w:color w:val="000000"/>
                <w:sz w:val="24"/>
                <w:szCs w:val="24"/>
              </w:rPr>
              <w:t xml:space="preserve">2. </w:t>
            </w:r>
            <w:r>
              <w:t xml:space="preserve"> </w:t>
            </w:r>
            <w:r w:rsidRPr="003F500D">
              <w:rPr>
                <w:rFonts w:ascii="Times New Roman" w:eastAsia="Times New Roman" w:hAnsi="Times New Roman" w:cs="Times New Roman"/>
                <w:color w:val="000000"/>
                <w:sz w:val="24"/>
                <w:szCs w:val="24"/>
              </w:rPr>
              <w:t>Наличие материалов, подтверждающих деловую репутацию участника конкурсного отбора, в</w:t>
            </w:r>
            <w:r>
              <w:rPr>
                <w:rFonts w:ascii="Times New Roman" w:eastAsia="Times New Roman" w:hAnsi="Times New Roman" w:cs="Times New Roman"/>
                <w:color w:val="000000"/>
                <w:sz w:val="24"/>
                <w:szCs w:val="24"/>
              </w:rPr>
              <w:t xml:space="preserve"> том числе наград, или сертификатов, или</w:t>
            </w:r>
            <w:r w:rsidRPr="003F500D">
              <w:rPr>
                <w:rFonts w:ascii="Times New Roman" w:eastAsia="Times New Roman" w:hAnsi="Times New Roman" w:cs="Times New Roman"/>
                <w:color w:val="000000"/>
                <w:sz w:val="24"/>
                <w:szCs w:val="24"/>
              </w:rPr>
              <w:t xml:space="preserve"> дипломов (по профилю лота)</w:t>
            </w:r>
            <w:r>
              <w:rPr>
                <w:rFonts w:ascii="Times New Roman" w:eastAsia="Times New Roman" w:hAnsi="Times New Roman" w:cs="Times New Roman"/>
                <w:color w:val="000000"/>
                <w:sz w:val="24"/>
                <w:szCs w:val="24"/>
              </w:rPr>
              <w:t>;</w:t>
            </w:r>
          </w:p>
          <w:p w14:paraId="5639CE20" w14:textId="77777777" w:rsidR="007D330B" w:rsidRPr="00B406AF" w:rsidRDefault="007D330B" w:rsidP="007D330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C41565">
              <w:rPr>
                <w:rFonts w:ascii="Times New Roman" w:eastAsia="Times New Roman" w:hAnsi="Times New Roman" w:cs="Times New Roman"/>
                <w:color w:val="000000"/>
                <w:sz w:val="24"/>
                <w:szCs w:val="24"/>
              </w:rPr>
              <w:t xml:space="preserve"> Обеспеченность участника материально-техническими ресурсами (в части наличия</w:t>
            </w:r>
            <w:r>
              <w:rPr>
                <w:rFonts w:ascii="Times New Roman" w:eastAsia="Times New Roman" w:hAnsi="Times New Roman" w:cs="Times New Roman"/>
                <w:color w:val="000000"/>
                <w:sz w:val="24"/>
                <w:szCs w:val="24"/>
              </w:rPr>
              <w:t xml:space="preserve"> у участника помещени</w:t>
            </w:r>
            <w:r w:rsidRPr="00C04E70">
              <w:rPr>
                <w:rFonts w:ascii="Times New Roman" w:eastAsia="Times New Roman" w:hAnsi="Times New Roman" w:cs="Times New Roman"/>
                <w:color w:val="000000"/>
                <w:sz w:val="24"/>
                <w:szCs w:val="24"/>
              </w:rPr>
              <w:t>я</w:t>
            </w:r>
            <w:r w:rsidRPr="00C41565">
              <w:rPr>
                <w:rFonts w:ascii="Times New Roman" w:eastAsia="Times New Roman" w:hAnsi="Times New Roman" w:cs="Times New Roman"/>
                <w:color w:val="000000"/>
                <w:sz w:val="24"/>
                <w:szCs w:val="24"/>
              </w:rPr>
              <w:t xml:space="preserve"> площадью не менее 3</w:t>
            </w:r>
            <w:r>
              <w:rPr>
                <w:rFonts w:ascii="Times New Roman" w:eastAsia="Times New Roman" w:hAnsi="Times New Roman" w:cs="Times New Roman"/>
                <w:color w:val="000000"/>
                <w:sz w:val="24"/>
                <w:szCs w:val="24"/>
              </w:rPr>
              <w:t>0</w:t>
            </w:r>
            <w:r w:rsidRPr="00C41565">
              <w:rPr>
                <w:rFonts w:ascii="Times New Roman" w:eastAsia="Times New Roman" w:hAnsi="Times New Roman" w:cs="Times New Roman"/>
                <w:color w:val="000000"/>
                <w:sz w:val="24"/>
                <w:szCs w:val="24"/>
              </w:rPr>
              <w:t>0</w:t>
            </w:r>
            <w:r w:rsidRPr="00663801">
              <w:rPr>
                <w:rFonts w:ascii="Times New Roman" w:eastAsia="Times New Roman" w:hAnsi="Times New Roman" w:cs="Times New Roman"/>
                <w:sz w:val="24"/>
                <w:szCs w:val="24"/>
              </w:rPr>
              <w:t>м</w:t>
            </w:r>
            <w:r w:rsidRPr="00663801">
              <w:rPr>
                <w:rFonts w:ascii="Times New Roman" w:eastAsia="Times New Roman" w:hAnsi="Times New Roman" w:cs="Times New Roman"/>
                <w:sz w:val="24"/>
                <w:szCs w:val="24"/>
                <w:vertAlign w:val="superscript"/>
              </w:rPr>
              <w:t>2</w:t>
            </w:r>
            <w:r>
              <w:rPr>
                <w:rFonts w:ascii="Times New Roman" w:eastAsia="Times New Roman" w:hAnsi="Times New Roman" w:cs="Times New Roman"/>
                <w:color w:val="000000"/>
                <w:sz w:val="24"/>
                <w:szCs w:val="24"/>
              </w:rPr>
              <w:t>);</w:t>
            </w:r>
          </w:p>
          <w:p w14:paraId="02A59432" w14:textId="77777777" w:rsidR="0008435B" w:rsidRPr="00EB3A44" w:rsidRDefault="007D330B" w:rsidP="0008435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08435B" w:rsidRPr="00EB3A44">
              <w:rPr>
                <w:rFonts w:ascii="Times New Roman" w:eastAsia="Times New Roman" w:hAnsi="Times New Roman" w:cs="Times New Roman"/>
                <w:color w:val="000000"/>
                <w:sz w:val="24"/>
                <w:szCs w:val="24"/>
              </w:rPr>
              <w:t>.</w:t>
            </w:r>
            <w:r w:rsidR="0008435B">
              <w:rPr>
                <w:rFonts w:ascii="Times New Roman" w:eastAsia="Times New Roman" w:hAnsi="Times New Roman" w:cs="Times New Roman"/>
                <w:color w:val="000000"/>
                <w:sz w:val="24"/>
                <w:szCs w:val="24"/>
              </w:rPr>
              <w:t xml:space="preserve"> </w:t>
            </w:r>
            <w:r w:rsidR="0008435B" w:rsidRPr="00EB3A44">
              <w:rPr>
                <w:rFonts w:ascii="Times New Roman" w:eastAsia="Times New Roman" w:hAnsi="Times New Roman" w:cs="Times New Roman"/>
                <w:color w:val="000000"/>
                <w:sz w:val="24"/>
                <w:szCs w:val="24"/>
              </w:rPr>
              <w:t xml:space="preserve">Регистрация в территориальных налоговых органах Республики Марий Эл в качестве налогоплательщика, в том числе по месту нахождения обособленного </w:t>
            </w:r>
            <w:r w:rsidR="0008435B" w:rsidRPr="00EB3A44">
              <w:rPr>
                <w:rFonts w:ascii="Times New Roman" w:eastAsia="Times New Roman" w:hAnsi="Times New Roman" w:cs="Times New Roman"/>
                <w:color w:val="000000"/>
                <w:sz w:val="24"/>
                <w:szCs w:val="24"/>
              </w:rPr>
              <w:lastRenderedPageBreak/>
              <w:t>подразделения, осуществляющего деятельность на территории Республики Марий Эл</w:t>
            </w:r>
            <w:r w:rsidR="0008435B">
              <w:rPr>
                <w:rFonts w:ascii="Times New Roman" w:eastAsia="Times New Roman" w:hAnsi="Times New Roman" w:cs="Times New Roman"/>
                <w:color w:val="000000"/>
                <w:sz w:val="24"/>
                <w:szCs w:val="24"/>
              </w:rPr>
              <w:t>.</w:t>
            </w:r>
          </w:p>
          <w:p w14:paraId="2532EB3A" w14:textId="77777777" w:rsidR="0008435B" w:rsidRDefault="0008435B" w:rsidP="0008435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9E5CAE">
              <w:rPr>
                <w:rFonts w:ascii="Times New Roman" w:eastAsia="Times New Roman" w:hAnsi="Times New Roman" w:cs="Times New Roman"/>
                <w:b/>
                <w:sz w:val="24"/>
                <w:szCs w:val="24"/>
              </w:rPr>
              <w:t>Критерий «Качественные, функциональные и экологические характеристики объекта закупки»</w:t>
            </w:r>
            <w:r w:rsidRPr="00C94900">
              <w:rPr>
                <w:rFonts w:ascii="Times New Roman" w:eastAsia="Times New Roman" w:hAnsi="Times New Roman" w:cs="Times New Roman"/>
                <w:b/>
                <w:color w:val="000000"/>
                <w:sz w:val="24"/>
                <w:szCs w:val="24"/>
              </w:rPr>
              <w:t>:</w:t>
            </w:r>
          </w:p>
          <w:p w14:paraId="2D76D83B" w14:textId="77777777" w:rsidR="004A1734" w:rsidRPr="00EC12E8" w:rsidRDefault="004A1734" w:rsidP="004A1734">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1.Наличие ресурсов, позволяющих осуществлять информирование получателей государственной поддержки;</w:t>
            </w:r>
          </w:p>
          <w:p w14:paraId="435216D7" w14:textId="77777777" w:rsidR="004A1734" w:rsidRPr="00EC12E8" w:rsidRDefault="004A1734" w:rsidP="004A1734">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2. Наличие проработанного медиа-плана по информированию потенциальных получателей государственной поддержки.</w:t>
            </w:r>
          </w:p>
          <w:p w14:paraId="3F4313EB" w14:textId="77777777" w:rsidR="004A1734" w:rsidRPr="00EC12E8" w:rsidRDefault="004A1734" w:rsidP="004A1734">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В соответствии с техническим заданием к Лоту № </w:t>
            </w:r>
            <w:r>
              <w:rPr>
                <w:rFonts w:ascii="Times New Roman" w:eastAsia="Times New Roman" w:hAnsi="Times New Roman" w:cs="Times New Roman"/>
                <w:color w:val="000000"/>
                <w:sz w:val="24"/>
                <w:szCs w:val="24"/>
              </w:rPr>
              <w:t>7</w:t>
            </w:r>
            <w:r w:rsidRPr="00EC12E8">
              <w:rPr>
                <w:rFonts w:ascii="Times New Roman" w:eastAsia="Times New Roman" w:hAnsi="Times New Roman" w:cs="Times New Roman"/>
                <w:color w:val="000000"/>
                <w:sz w:val="24"/>
                <w:szCs w:val="24"/>
              </w:rPr>
              <w:t>.</w:t>
            </w:r>
          </w:p>
          <w:p w14:paraId="0B5FE1BC" w14:textId="77777777" w:rsidR="005008EC" w:rsidRPr="008B0910" w:rsidRDefault="005008EC" w:rsidP="004A1734">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tc>
      </w:tr>
      <w:tr w:rsidR="000564D0" w14:paraId="73D229F4" w14:textId="77777777" w:rsidTr="00965B42">
        <w:trPr>
          <w:trHeight w:val="520"/>
        </w:trPr>
        <w:tc>
          <w:tcPr>
            <w:tcW w:w="9634" w:type="dxa"/>
            <w:gridSpan w:val="4"/>
            <w:shd w:val="clear" w:color="auto" w:fill="FFFF00"/>
            <w:vAlign w:val="center"/>
          </w:tcPr>
          <w:p w14:paraId="22343613" w14:textId="77777777" w:rsidR="000564D0" w:rsidRDefault="000564D0" w:rsidP="000564D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РАЗДЕЛ 3. Критерии оценки заявок на участие в конкурсе/ Величина значимости критериев оценки заявок на участие конкурсе</w:t>
            </w:r>
          </w:p>
          <w:p w14:paraId="480B47E6" w14:textId="77777777" w:rsidR="000564D0" w:rsidRDefault="000564D0" w:rsidP="000564D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0564D0" w14:paraId="08FA08C8" w14:textId="77777777" w:rsidTr="003A0B92">
        <w:trPr>
          <w:trHeight w:val="520"/>
        </w:trPr>
        <w:tc>
          <w:tcPr>
            <w:tcW w:w="1233" w:type="dxa"/>
            <w:gridSpan w:val="2"/>
          </w:tcPr>
          <w:p w14:paraId="60A068F4" w14:textId="77777777" w:rsidR="000564D0" w:rsidRDefault="000564D0" w:rsidP="000564D0">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3724" w:type="dxa"/>
          </w:tcPr>
          <w:p w14:paraId="04E74777" w14:textId="77777777" w:rsidR="000564D0" w:rsidRPr="002F54A9" w:rsidRDefault="000564D0" w:rsidP="000564D0">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2F54A9">
              <w:rPr>
                <w:rFonts w:ascii="Times New Roman" w:eastAsia="Times New Roman" w:hAnsi="Times New Roman" w:cs="Times New Roman"/>
                <w:b/>
                <w:sz w:val="24"/>
                <w:szCs w:val="24"/>
              </w:rPr>
              <w:t>Качественные и функциональные характеристики предмета закупки</w:t>
            </w:r>
          </w:p>
          <w:p w14:paraId="37AD4625" w14:textId="77777777" w:rsidR="000564D0" w:rsidRPr="002F54A9" w:rsidRDefault="000564D0" w:rsidP="000564D0">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2F54A9">
              <w:rPr>
                <w:rFonts w:ascii="Times New Roman" w:eastAsia="Times New Roman" w:hAnsi="Times New Roman" w:cs="Times New Roman"/>
                <w:i/>
                <w:sz w:val="24"/>
                <w:szCs w:val="24"/>
              </w:rPr>
              <w:t>*устанавливается заказчиком при необходимости</w:t>
            </w:r>
          </w:p>
        </w:tc>
        <w:tc>
          <w:tcPr>
            <w:tcW w:w="4677" w:type="dxa"/>
            <w:shd w:val="clear" w:color="auto" w:fill="auto"/>
          </w:tcPr>
          <w:p w14:paraId="0D68CFD6" w14:textId="77777777" w:rsidR="000564D0" w:rsidRPr="002F54A9" w:rsidRDefault="000564D0" w:rsidP="000564D0">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0564D0" w14:paraId="09F756D4" w14:textId="77777777" w:rsidTr="003A0B92">
        <w:trPr>
          <w:trHeight w:val="520"/>
        </w:trPr>
        <w:tc>
          <w:tcPr>
            <w:tcW w:w="1233" w:type="dxa"/>
            <w:gridSpan w:val="2"/>
          </w:tcPr>
          <w:p w14:paraId="7B2F916E" w14:textId="77777777" w:rsidR="000564D0" w:rsidRDefault="000564D0" w:rsidP="000564D0">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3724" w:type="dxa"/>
          </w:tcPr>
          <w:p w14:paraId="6AEB32AD" w14:textId="77777777" w:rsidR="000564D0" w:rsidRPr="002F54A9" w:rsidRDefault="000564D0" w:rsidP="00275C9A">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F54A9">
              <w:rPr>
                <w:rFonts w:ascii="Times New Roman" w:eastAsia="Times New Roman" w:hAnsi="Times New Roman" w:cs="Times New Roman"/>
                <w:b/>
                <w:sz w:val="24"/>
                <w:szCs w:val="24"/>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14:paraId="5C0411A7" w14:textId="77777777" w:rsidR="000564D0" w:rsidRPr="002F54A9" w:rsidRDefault="000564D0" w:rsidP="000564D0">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2F54A9">
              <w:rPr>
                <w:rFonts w:ascii="Times New Roman" w:eastAsia="Times New Roman" w:hAnsi="Times New Roman" w:cs="Times New Roman"/>
                <w:i/>
                <w:sz w:val="24"/>
                <w:szCs w:val="24"/>
              </w:rPr>
              <w:t>*устанавливается заказчиком при необходимости</w:t>
            </w:r>
          </w:p>
        </w:tc>
        <w:tc>
          <w:tcPr>
            <w:tcW w:w="4677" w:type="dxa"/>
            <w:shd w:val="clear" w:color="auto" w:fill="auto"/>
          </w:tcPr>
          <w:p w14:paraId="232628C8" w14:textId="77777777" w:rsidR="000564D0" w:rsidRPr="002F54A9" w:rsidRDefault="000564D0" w:rsidP="000564D0">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2F54A9">
              <w:rPr>
                <w:rFonts w:ascii="Times New Roman" w:eastAsia="Times New Roman" w:hAnsi="Times New Roman" w:cs="Times New Roman"/>
                <w:sz w:val="24"/>
                <w:szCs w:val="24"/>
              </w:rPr>
              <w:t>0 %</w:t>
            </w:r>
          </w:p>
        </w:tc>
      </w:tr>
      <w:tr w:rsidR="000564D0" w14:paraId="7B45104C" w14:textId="77777777" w:rsidTr="00965B42">
        <w:trPr>
          <w:trHeight w:val="520"/>
        </w:trPr>
        <w:tc>
          <w:tcPr>
            <w:tcW w:w="1233" w:type="dxa"/>
            <w:gridSpan w:val="2"/>
          </w:tcPr>
          <w:p w14:paraId="70CAB225" w14:textId="77777777" w:rsidR="000564D0" w:rsidRDefault="000564D0" w:rsidP="000564D0">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3724" w:type="dxa"/>
          </w:tcPr>
          <w:p w14:paraId="2B2118F3" w14:textId="77777777" w:rsidR="000564D0" w:rsidRDefault="000564D0" w:rsidP="00275C9A">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Иные критерии на усмотрение заказчика в зависимости от выбора предмета закупки </w:t>
            </w:r>
          </w:p>
        </w:tc>
        <w:tc>
          <w:tcPr>
            <w:tcW w:w="4677" w:type="dxa"/>
          </w:tcPr>
          <w:p w14:paraId="2FC6DE25" w14:textId="77777777" w:rsidR="000564D0" w:rsidRDefault="000564D0" w:rsidP="000564D0">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0564D0" w14:paraId="47844728" w14:textId="77777777" w:rsidTr="00965B42">
        <w:trPr>
          <w:trHeight w:val="520"/>
        </w:trPr>
        <w:tc>
          <w:tcPr>
            <w:tcW w:w="9634" w:type="dxa"/>
            <w:gridSpan w:val="4"/>
            <w:shd w:val="clear" w:color="auto" w:fill="FFFF00"/>
          </w:tcPr>
          <w:p w14:paraId="238F322A" w14:textId="77777777" w:rsidR="00EB7E0F" w:rsidRPr="0008435B" w:rsidRDefault="000564D0" w:rsidP="000564D0">
            <w:pPr>
              <w:keepNext/>
              <w:widowControl w:val="0"/>
              <w:pBdr>
                <w:top w:val="nil"/>
                <w:left w:val="nil"/>
                <w:bottom w:val="nil"/>
                <w:right w:val="nil"/>
                <w:between w:val="nil"/>
              </w:pBdr>
              <w:rPr>
                <w:rFonts w:ascii="Times New Roman" w:hAnsi="Times New Roman" w:cs="Times New Roman"/>
                <w:b/>
                <w:color w:val="000000"/>
                <w:sz w:val="24"/>
                <w:szCs w:val="24"/>
              </w:rPr>
            </w:pPr>
            <w:r w:rsidRPr="0008435B">
              <w:rPr>
                <w:rFonts w:ascii="Times New Roman" w:hAnsi="Times New Roman" w:cs="Times New Roman"/>
                <w:b/>
                <w:color w:val="000000"/>
                <w:sz w:val="24"/>
                <w:szCs w:val="24"/>
                <w:highlight w:val="yellow"/>
              </w:rPr>
              <w:t>РАЗДЕЛ 4 Требования к участникам конкурса</w:t>
            </w:r>
          </w:p>
        </w:tc>
      </w:tr>
      <w:tr w:rsidR="000564D0" w14:paraId="029B4419" w14:textId="77777777" w:rsidTr="00965B42">
        <w:trPr>
          <w:trHeight w:val="520"/>
        </w:trPr>
        <w:tc>
          <w:tcPr>
            <w:tcW w:w="9634" w:type="dxa"/>
            <w:gridSpan w:val="4"/>
          </w:tcPr>
          <w:p w14:paraId="38AA9177" w14:textId="77777777" w:rsidR="000564D0" w:rsidRPr="00976149" w:rsidRDefault="000564D0" w:rsidP="000564D0">
            <w:pPr>
              <w:pBdr>
                <w:top w:val="nil"/>
                <w:left w:val="nil"/>
                <w:bottom w:val="nil"/>
                <w:right w:val="nil"/>
                <w:between w:val="nil"/>
              </w:pBdr>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rsidR="000564D0" w14:paraId="4832C3FF" w14:textId="77777777" w:rsidTr="00965B42">
        <w:trPr>
          <w:trHeight w:val="520"/>
        </w:trPr>
        <w:tc>
          <w:tcPr>
            <w:tcW w:w="9634" w:type="dxa"/>
            <w:gridSpan w:val="4"/>
          </w:tcPr>
          <w:p w14:paraId="19901999" w14:textId="77777777" w:rsidR="000564D0" w:rsidRPr="00976149" w:rsidRDefault="000564D0" w:rsidP="000564D0">
            <w:pPr>
              <w:pBdr>
                <w:top w:val="nil"/>
                <w:left w:val="nil"/>
                <w:bottom w:val="nil"/>
                <w:right w:val="nil"/>
                <w:between w:val="nil"/>
              </w:pBdr>
              <w:jc w:val="both"/>
              <w:rPr>
                <w:rFonts w:ascii="Times New Roman" w:hAnsi="Times New Roman" w:cs="Times New Roman"/>
                <w:color w:val="000000"/>
                <w:sz w:val="24"/>
                <w:szCs w:val="24"/>
              </w:rPr>
            </w:pPr>
            <w:proofErr w:type="spellStart"/>
            <w:r w:rsidRPr="00976149">
              <w:rPr>
                <w:rFonts w:ascii="Times New Roman" w:hAnsi="Times New Roman" w:cs="Times New Roman"/>
                <w:color w:val="000000"/>
                <w:sz w:val="24"/>
                <w:szCs w:val="24"/>
              </w:rPr>
              <w:t>неприостановление</w:t>
            </w:r>
            <w:proofErr w:type="spellEnd"/>
            <w:r w:rsidRPr="00976149">
              <w:rPr>
                <w:rFonts w:ascii="Times New Roman" w:hAnsi="Times New Roman" w:cs="Times New Roman"/>
                <w:color w:val="000000"/>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w:t>
            </w:r>
            <w:r w:rsidRPr="00976149">
              <w:rPr>
                <w:rFonts w:ascii="Times New Roman" w:hAnsi="Times New Roman" w:cs="Times New Roman"/>
                <w:color w:val="000000"/>
                <w:sz w:val="24"/>
                <w:szCs w:val="24"/>
              </w:rPr>
              <w:br/>
              <w:t>на участие в закупке</w:t>
            </w:r>
          </w:p>
        </w:tc>
      </w:tr>
      <w:tr w:rsidR="000564D0" w14:paraId="38DAF99D" w14:textId="77777777" w:rsidTr="00965B42">
        <w:trPr>
          <w:trHeight w:val="520"/>
        </w:trPr>
        <w:tc>
          <w:tcPr>
            <w:tcW w:w="9634" w:type="dxa"/>
            <w:gridSpan w:val="4"/>
          </w:tcPr>
          <w:p w14:paraId="5E95EE11" w14:textId="77777777" w:rsidR="000564D0" w:rsidRPr="00976149" w:rsidRDefault="000564D0" w:rsidP="000564D0">
            <w:pPr>
              <w:pBdr>
                <w:top w:val="nil"/>
                <w:left w:val="nil"/>
                <w:bottom w:val="nil"/>
                <w:right w:val="nil"/>
                <w:between w:val="nil"/>
              </w:pBdr>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lastRenderedPageBreak/>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p>
        </w:tc>
      </w:tr>
      <w:tr w:rsidR="000564D0" w14:paraId="6FBBA2D3" w14:textId="77777777" w:rsidTr="00965B42">
        <w:trPr>
          <w:trHeight w:val="520"/>
        </w:trPr>
        <w:tc>
          <w:tcPr>
            <w:tcW w:w="9634" w:type="dxa"/>
            <w:gridSpan w:val="4"/>
          </w:tcPr>
          <w:p w14:paraId="43A6C40B" w14:textId="77777777" w:rsidR="000564D0" w:rsidRPr="00976149" w:rsidRDefault="000564D0" w:rsidP="000564D0">
            <w:pPr>
              <w:pBdr>
                <w:top w:val="nil"/>
                <w:left w:val="nil"/>
                <w:bottom w:val="nil"/>
                <w:right w:val="nil"/>
                <w:between w:val="nil"/>
              </w:pBdr>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отсутствие у участника закупки –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r>
      <w:tr w:rsidR="000564D0" w14:paraId="3633D8CB" w14:textId="77777777" w:rsidTr="00965B42">
        <w:trPr>
          <w:trHeight w:val="520"/>
        </w:trPr>
        <w:tc>
          <w:tcPr>
            <w:tcW w:w="9634" w:type="dxa"/>
            <w:gridSpan w:val="4"/>
          </w:tcPr>
          <w:p w14:paraId="0C6267C6" w14:textId="77777777" w:rsidR="000564D0" w:rsidRPr="00976149" w:rsidRDefault="000564D0" w:rsidP="000564D0">
            <w:pPr>
              <w:pBdr>
                <w:top w:val="nil"/>
                <w:left w:val="nil"/>
                <w:bottom w:val="nil"/>
                <w:right w:val="nil"/>
                <w:between w:val="nil"/>
              </w:pBdr>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 xml:space="preserve">отсутствие между участником закупки и заказчиком конфликта интересов, трактуемого </w:t>
            </w:r>
            <w:r w:rsidRPr="00976149">
              <w:rPr>
                <w:rFonts w:ascii="Times New Roman" w:hAnsi="Times New Roman" w:cs="Times New Roman"/>
                <w:color w:val="000000"/>
                <w:sz w:val="24"/>
                <w:szCs w:val="24"/>
              </w:rPr>
              <w:br/>
              <w:t>в соответствии с федеральными законами от 25.12.2008 № 273-ФЗ «О противодействии коррупции», от 05.04.2013 № 44-ФЗ «</w:t>
            </w:r>
            <w:hyperlink r:id="rId9" w:anchor="block_3119">
              <w:r w:rsidRPr="00976149">
                <w:rPr>
                  <w:rFonts w:ascii="Times New Roman" w:hAnsi="Times New Roman" w:cs="Times New Roman"/>
                  <w:color w:val="000000"/>
                  <w:sz w:val="24"/>
                  <w:szCs w:val="24"/>
                </w:rPr>
                <w:t>О контрактной системе в сфере закупок товаров, работ, услуг для обеспечения государственных и муниципальных нужд</w:t>
              </w:r>
            </w:hyperlink>
            <w:r w:rsidRPr="00976149">
              <w:rPr>
                <w:rFonts w:ascii="Times New Roman" w:hAnsi="Times New Roman" w:cs="Times New Roman"/>
                <w:color w:val="000000"/>
                <w:sz w:val="24"/>
                <w:szCs w:val="24"/>
              </w:rPr>
              <w:t>», ан</w:t>
            </w:r>
            <w:r>
              <w:rPr>
                <w:rFonts w:ascii="Times New Roman" w:hAnsi="Times New Roman" w:cs="Times New Roman"/>
                <w:color w:val="000000"/>
                <w:sz w:val="24"/>
                <w:szCs w:val="24"/>
              </w:rPr>
              <w:t>тикоррупционной политикой ФППРМЭ</w:t>
            </w:r>
          </w:p>
        </w:tc>
      </w:tr>
      <w:tr w:rsidR="000564D0" w14:paraId="6154AB89" w14:textId="77777777" w:rsidTr="00965B42">
        <w:trPr>
          <w:trHeight w:val="520"/>
        </w:trPr>
        <w:tc>
          <w:tcPr>
            <w:tcW w:w="9634" w:type="dxa"/>
            <w:gridSpan w:val="4"/>
          </w:tcPr>
          <w:p w14:paraId="7E10B09E" w14:textId="77777777" w:rsidR="000564D0" w:rsidRPr="00976149" w:rsidRDefault="000564D0" w:rsidP="000564D0">
            <w:pPr>
              <w:pBdr>
                <w:top w:val="nil"/>
                <w:left w:val="nil"/>
                <w:bottom w:val="nil"/>
                <w:right w:val="nil"/>
                <w:between w:val="nil"/>
              </w:pBdr>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участник закупки не является офшорной компанией</w:t>
            </w:r>
          </w:p>
        </w:tc>
      </w:tr>
      <w:tr w:rsidR="000564D0" w14:paraId="70B0CC52" w14:textId="77777777" w:rsidTr="00965B42">
        <w:trPr>
          <w:trHeight w:val="520"/>
        </w:trPr>
        <w:tc>
          <w:tcPr>
            <w:tcW w:w="9634" w:type="dxa"/>
            <w:gridSpan w:val="4"/>
          </w:tcPr>
          <w:p w14:paraId="084596A4" w14:textId="77777777" w:rsidR="000564D0" w:rsidRPr="00976149" w:rsidRDefault="000564D0" w:rsidP="000564D0">
            <w:pPr>
              <w:pBdr>
                <w:top w:val="nil"/>
                <w:left w:val="nil"/>
                <w:bottom w:val="nil"/>
                <w:right w:val="nil"/>
                <w:between w:val="nil"/>
              </w:pBdr>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органа участника закупки – юридического лица</w:t>
            </w:r>
          </w:p>
        </w:tc>
      </w:tr>
      <w:tr w:rsidR="000564D0" w14:paraId="663ABA55" w14:textId="77777777" w:rsidTr="00965B42">
        <w:trPr>
          <w:trHeight w:val="520"/>
        </w:trPr>
        <w:tc>
          <w:tcPr>
            <w:tcW w:w="9634" w:type="dxa"/>
            <w:gridSpan w:val="4"/>
          </w:tcPr>
          <w:p w14:paraId="499B4F37" w14:textId="77777777" w:rsidR="000564D0" w:rsidRPr="00976149" w:rsidRDefault="000564D0" w:rsidP="000564D0">
            <w:pPr>
              <w:keepNext/>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 xml:space="preserve">Индивидуальные критерии оценки участников закупки оцениваются согласно конкурсной документации о проведении конкурсного отбора и юридических лиц, и индивидуальных предпринимателей для заключения с ними договоров на оказание услуг субъектам малого и среднего предпринимательства Республики Марий Эл </w:t>
            </w:r>
          </w:p>
        </w:tc>
      </w:tr>
      <w:tr w:rsidR="000564D0" w14:paraId="29E5D5D0" w14:textId="77777777" w:rsidTr="00965B42">
        <w:trPr>
          <w:trHeight w:val="520"/>
        </w:trPr>
        <w:tc>
          <w:tcPr>
            <w:tcW w:w="9634" w:type="dxa"/>
            <w:gridSpan w:val="4"/>
            <w:shd w:val="clear" w:color="auto" w:fill="FFFF00"/>
          </w:tcPr>
          <w:p w14:paraId="760B4869" w14:textId="77777777" w:rsidR="000564D0" w:rsidRPr="00976149" w:rsidRDefault="000564D0" w:rsidP="000564D0">
            <w:pPr>
              <w:keepNext/>
              <w:widowControl w:val="0"/>
              <w:pBdr>
                <w:top w:val="nil"/>
                <w:left w:val="nil"/>
                <w:bottom w:val="nil"/>
                <w:right w:val="nil"/>
                <w:between w:val="nil"/>
              </w:pBdr>
              <w:jc w:val="both"/>
              <w:rPr>
                <w:rFonts w:ascii="Times New Roman" w:hAnsi="Times New Roman" w:cs="Times New Roman"/>
                <w:color w:val="000000"/>
                <w:sz w:val="24"/>
                <w:szCs w:val="24"/>
              </w:rPr>
            </w:pPr>
            <w:r w:rsidRPr="00976149">
              <w:rPr>
                <w:rFonts w:ascii="Times New Roman" w:hAnsi="Times New Roman" w:cs="Times New Roman"/>
                <w:b/>
                <w:color w:val="000000"/>
                <w:sz w:val="24"/>
                <w:szCs w:val="24"/>
              </w:rPr>
              <w:t>РАЗДЕЛ 5. Дата начала и окончания срока подачи участником конкурса запроса о даче разъяснений положений конкурсной документации</w:t>
            </w:r>
          </w:p>
        </w:tc>
      </w:tr>
      <w:tr w:rsidR="000564D0" w14:paraId="11DCDBE5" w14:textId="77777777" w:rsidTr="00965B42">
        <w:trPr>
          <w:trHeight w:val="520"/>
        </w:trPr>
        <w:tc>
          <w:tcPr>
            <w:tcW w:w="9634" w:type="dxa"/>
            <w:gridSpan w:val="4"/>
          </w:tcPr>
          <w:p w14:paraId="7148552A" w14:textId="77777777" w:rsidR="000564D0" w:rsidRDefault="000564D0" w:rsidP="000564D0">
            <w:pPr>
              <w:keepNext/>
              <w:widowControl w:val="0"/>
              <w:pBdr>
                <w:top w:val="nil"/>
                <w:left w:val="nil"/>
                <w:bottom w:val="nil"/>
                <w:right w:val="nil"/>
                <w:between w:val="nil"/>
              </w:pBd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Дата начала – </w:t>
            </w:r>
            <w:r w:rsidR="003F443F">
              <w:rPr>
                <w:rFonts w:ascii="Times New Roman" w:hAnsi="Times New Roman" w:cs="Times New Roman"/>
                <w:color w:val="000000"/>
                <w:sz w:val="24"/>
                <w:szCs w:val="24"/>
              </w:rPr>
              <w:t>0</w:t>
            </w:r>
            <w:r w:rsidR="009E0A2D">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r w:rsidR="003F443F">
              <w:rPr>
                <w:rFonts w:ascii="Times New Roman" w:hAnsi="Times New Roman" w:cs="Times New Roman"/>
                <w:color w:val="000000"/>
                <w:sz w:val="24"/>
                <w:szCs w:val="24"/>
              </w:rPr>
              <w:t>мая</w:t>
            </w:r>
            <w:r>
              <w:rPr>
                <w:rFonts w:ascii="Times New Roman" w:hAnsi="Times New Roman" w:cs="Times New Roman"/>
                <w:color w:val="000000"/>
                <w:sz w:val="24"/>
                <w:szCs w:val="24"/>
              </w:rPr>
              <w:t xml:space="preserve"> 2020 г.</w:t>
            </w:r>
          </w:p>
          <w:p w14:paraId="7EF82CD5" w14:textId="77777777" w:rsidR="000564D0" w:rsidRPr="00976149" w:rsidRDefault="000564D0" w:rsidP="009E0A2D">
            <w:pPr>
              <w:keepNext/>
              <w:widowControl w:val="0"/>
              <w:pBdr>
                <w:top w:val="nil"/>
                <w:left w:val="nil"/>
                <w:bottom w:val="nil"/>
                <w:right w:val="nil"/>
                <w:between w:val="nil"/>
              </w:pBdr>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Дата окончания – </w:t>
            </w:r>
            <w:r w:rsidR="001D614E">
              <w:rPr>
                <w:rFonts w:ascii="Times New Roman" w:hAnsi="Times New Roman" w:cs="Times New Roman"/>
                <w:color w:val="000000"/>
                <w:sz w:val="24"/>
                <w:szCs w:val="24"/>
              </w:rPr>
              <w:t>1</w:t>
            </w:r>
            <w:r w:rsidR="00D32591">
              <w:rPr>
                <w:rFonts w:ascii="Times New Roman" w:hAnsi="Times New Roman" w:cs="Times New Roman"/>
                <w:color w:val="000000"/>
                <w:sz w:val="24"/>
                <w:szCs w:val="24"/>
              </w:rPr>
              <w:t>5</w:t>
            </w:r>
            <w:r>
              <w:rPr>
                <w:rFonts w:ascii="Times New Roman" w:hAnsi="Times New Roman" w:cs="Times New Roman"/>
                <w:color w:val="000000"/>
                <w:sz w:val="24"/>
                <w:szCs w:val="24"/>
              </w:rPr>
              <w:t xml:space="preserve"> </w:t>
            </w:r>
            <w:r w:rsidR="00892C9D">
              <w:rPr>
                <w:rFonts w:ascii="Times New Roman" w:hAnsi="Times New Roman" w:cs="Times New Roman"/>
                <w:color w:val="000000"/>
                <w:sz w:val="24"/>
                <w:szCs w:val="24"/>
              </w:rPr>
              <w:t>мая</w:t>
            </w:r>
            <w:r>
              <w:rPr>
                <w:rFonts w:ascii="Times New Roman" w:hAnsi="Times New Roman" w:cs="Times New Roman"/>
                <w:color w:val="000000"/>
                <w:sz w:val="24"/>
                <w:szCs w:val="24"/>
              </w:rPr>
              <w:t xml:space="preserve"> 2020 г.</w:t>
            </w:r>
          </w:p>
        </w:tc>
      </w:tr>
      <w:tr w:rsidR="000564D0" w14:paraId="7184BAC9" w14:textId="77777777" w:rsidTr="00965B42">
        <w:trPr>
          <w:trHeight w:val="360"/>
        </w:trPr>
        <w:tc>
          <w:tcPr>
            <w:tcW w:w="9634" w:type="dxa"/>
            <w:gridSpan w:val="4"/>
            <w:shd w:val="clear" w:color="auto" w:fill="FFFF00"/>
          </w:tcPr>
          <w:p w14:paraId="60ECA50C" w14:textId="77777777" w:rsidR="000564D0" w:rsidRPr="00976149" w:rsidRDefault="000564D0" w:rsidP="000564D0">
            <w:pPr>
              <w:keepNext/>
              <w:widowControl w:val="0"/>
              <w:pBdr>
                <w:top w:val="nil"/>
                <w:left w:val="nil"/>
                <w:bottom w:val="nil"/>
                <w:right w:val="nil"/>
                <w:between w:val="nil"/>
              </w:pBdr>
              <w:jc w:val="both"/>
              <w:rPr>
                <w:rFonts w:ascii="Times New Roman" w:hAnsi="Times New Roman" w:cs="Times New Roman"/>
                <w:color w:val="000000"/>
                <w:sz w:val="24"/>
                <w:szCs w:val="24"/>
              </w:rPr>
            </w:pPr>
            <w:r w:rsidRPr="00976149">
              <w:rPr>
                <w:rFonts w:ascii="Times New Roman" w:hAnsi="Times New Roman" w:cs="Times New Roman"/>
                <w:b/>
                <w:color w:val="000000"/>
                <w:sz w:val="24"/>
                <w:szCs w:val="24"/>
              </w:rPr>
              <w:t>РАЗДЕЛ 6. Срок подачи заявок на участие в конкурсе</w:t>
            </w:r>
          </w:p>
        </w:tc>
      </w:tr>
      <w:tr w:rsidR="000564D0" w14:paraId="4543650F" w14:textId="77777777" w:rsidTr="00965B42">
        <w:trPr>
          <w:trHeight w:val="360"/>
        </w:trPr>
        <w:tc>
          <w:tcPr>
            <w:tcW w:w="9634" w:type="dxa"/>
            <w:gridSpan w:val="4"/>
          </w:tcPr>
          <w:p w14:paraId="0BFEB3C6" w14:textId="321F1AAA" w:rsidR="000564D0" w:rsidRPr="00976149" w:rsidRDefault="00E15A60" w:rsidP="00E15A60">
            <w:pPr>
              <w:keepNext/>
              <w:widowControl w:val="0"/>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Заявки принимаются с 08.30 до 13-00 и с 14-00 до 17-30 часов местного времени </w:t>
            </w:r>
            <w:r>
              <w:rPr>
                <w:rFonts w:ascii="Times New Roman" w:hAnsi="Times New Roman" w:cs="Times New Roman"/>
                <w:color w:val="000000"/>
                <w:sz w:val="24"/>
                <w:szCs w:val="24"/>
              </w:rPr>
              <w:t>08</w:t>
            </w:r>
            <w:r w:rsidRPr="00EC3C69">
              <w:rPr>
                <w:rFonts w:ascii="Times New Roman" w:hAnsi="Times New Roman" w:cs="Times New Roman"/>
                <w:color w:val="000000"/>
                <w:sz w:val="24"/>
                <w:szCs w:val="24"/>
              </w:rPr>
              <w:t>,</w:t>
            </w:r>
            <w:r w:rsidR="008A3113">
              <w:rPr>
                <w:rFonts w:ascii="Times New Roman" w:hAnsi="Times New Roman" w:cs="Times New Roman"/>
                <w:color w:val="000000"/>
                <w:sz w:val="24"/>
                <w:szCs w:val="24"/>
              </w:rPr>
              <w:t xml:space="preserve"> </w:t>
            </w:r>
            <w:r>
              <w:rPr>
                <w:rFonts w:ascii="Times New Roman" w:hAnsi="Times New Roman" w:cs="Times New Roman"/>
                <w:color w:val="000000"/>
                <w:sz w:val="24"/>
                <w:szCs w:val="24"/>
              </w:rPr>
              <w:t>12</w:t>
            </w:r>
            <w:r w:rsidR="008A3113">
              <w:rPr>
                <w:rFonts w:ascii="Times New Roman" w:hAnsi="Times New Roman" w:cs="Times New Roman"/>
                <w:color w:val="000000"/>
                <w:sz w:val="24"/>
                <w:szCs w:val="24"/>
              </w:rPr>
              <w:t>-</w:t>
            </w:r>
            <w:r>
              <w:rPr>
                <w:rFonts w:ascii="Times New Roman" w:hAnsi="Times New Roman" w:cs="Times New Roman"/>
                <w:color w:val="000000"/>
                <w:sz w:val="24"/>
                <w:szCs w:val="24"/>
              </w:rPr>
              <w:t>15</w:t>
            </w:r>
            <w:r w:rsidRPr="00EC3C69">
              <w:rPr>
                <w:rFonts w:ascii="Times New Roman" w:hAnsi="Times New Roman" w:cs="Times New Roman"/>
                <w:color w:val="000000"/>
                <w:sz w:val="24"/>
                <w:szCs w:val="24"/>
              </w:rPr>
              <w:t xml:space="preserve"> мая 2020 г.</w:t>
            </w:r>
          </w:p>
        </w:tc>
      </w:tr>
      <w:tr w:rsidR="000564D0" w14:paraId="28FF4A80" w14:textId="77777777" w:rsidTr="00965B42">
        <w:trPr>
          <w:trHeight w:val="360"/>
        </w:trPr>
        <w:tc>
          <w:tcPr>
            <w:tcW w:w="9634" w:type="dxa"/>
            <w:gridSpan w:val="4"/>
            <w:shd w:val="clear" w:color="auto" w:fill="FFFF00"/>
          </w:tcPr>
          <w:p w14:paraId="4588B7C8" w14:textId="77777777" w:rsidR="000564D0" w:rsidRPr="00976149" w:rsidRDefault="000564D0" w:rsidP="000564D0">
            <w:pPr>
              <w:keepNext/>
              <w:widowControl w:val="0"/>
              <w:pBdr>
                <w:top w:val="nil"/>
                <w:left w:val="nil"/>
                <w:bottom w:val="nil"/>
                <w:right w:val="nil"/>
                <w:between w:val="nil"/>
              </w:pBdr>
              <w:jc w:val="both"/>
              <w:rPr>
                <w:rFonts w:ascii="Times New Roman" w:hAnsi="Times New Roman" w:cs="Times New Roman"/>
                <w:color w:val="000000"/>
                <w:sz w:val="24"/>
                <w:szCs w:val="24"/>
              </w:rPr>
            </w:pPr>
            <w:r w:rsidRPr="00976149">
              <w:rPr>
                <w:rFonts w:ascii="Times New Roman" w:hAnsi="Times New Roman" w:cs="Times New Roman"/>
                <w:b/>
                <w:color w:val="000000"/>
                <w:sz w:val="24"/>
                <w:szCs w:val="24"/>
              </w:rPr>
              <w:t>РАЗДЕЛ 7. Место подачи заявок на участие в конкурсе</w:t>
            </w:r>
          </w:p>
        </w:tc>
      </w:tr>
      <w:tr w:rsidR="000564D0" w14:paraId="143F9CF7" w14:textId="77777777" w:rsidTr="00965B42">
        <w:trPr>
          <w:trHeight w:val="360"/>
        </w:trPr>
        <w:tc>
          <w:tcPr>
            <w:tcW w:w="9634" w:type="dxa"/>
            <w:gridSpan w:val="4"/>
          </w:tcPr>
          <w:p w14:paraId="64D9D7FB" w14:textId="77777777" w:rsidR="000564D0" w:rsidRPr="00976149" w:rsidRDefault="000564D0" w:rsidP="000564D0">
            <w:pPr>
              <w:keepNext/>
              <w:widowControl w:val="0"/>
              <w:pBdr>
                <w:top w:val="nil"/>
                <w:left w:val="nil"/>
                <w:bottom w:val="nil"/>
                <w:right w:val="nil"/>
                <w:between w:val="nil"/>
              </w:pBdr>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Республика Марий Эл г.</w:t>
            </w:r>
            <w:r>
              <w:rPr>
                <w:rFonts w:ascii="Times New Roman" w:hAnsi="Times New Roman" w:cs="Times New Roman"/>
                <w:color w:val="000000"/>
                <w:sz w:val="24"/>
                <w:szCs w:val="24"/>
              </w:rPr>
              <w:t xml:space="preserve"> </w:t>
            </w:r>
            <w:r w:rsidRPr="00976149">
              <w:rPr>
                <w:rFonts w:ascii="Times New Roman" w:hAnsi="Times New Roman" w:cs="Times New Roman"/>
                <w:color w:val="000000"/>
                <w:sz w:val="24"/>
                <w:szCs w:val="24"/>
              </w:rPr>
              <w:t xml:space="preserve">Йошкар-Ола, </w:t>
            </w:r>
            <w:r>
              <w:rPr>
                <w:rFonts w:ascii="Times New Roman" w:hAnsi="Times New Roman" w:cs="Times New Roman"/>
                <w:color w:val="000000"/>
                <w:sz w:val="24"/>
                <w:szCs w:val="24"/>
              </w:rPr>
              <w:t xml:space="preserve">ул. </w:t>
            </w:r>
            <w:proofErr w:type="spellStart"/>
            <w:r>
              <w:rPr>
                <w:rFonts w:ascii="Times New Roman" w:hAnsi="Times New Roman" w:cs="Times New Roman"/>
                <w:color w:val="000000"/>
                <w:sz w:val="24"/>
                <w:szCs w:val="24"/>
              </w:rPr>
              <w:t>Эшкинина</w:t>
            </w:r>
            <w:proofErr w:type="spellEnd"/>
            <w:r>
              <w:rPr>
                <w:rFonts w:ascii="Times New Roman" w:hAnsi="Times New Roman" w:cs="Times New Roman"/>
                <w:color w:val="000000"/>
                <w:sz w:val="24"/>
                <w:szCs w:val="24"/>
              </w:rPr>
              <w:t>, 10б</w:t>
            </w:r>
            <w:r w:rsidR="00892C9D">
              <w:rPr>
                <w:rFonts w:ascii="Times New Roman" w:hAnsi="Times New Roman" w:cs="Times New Roman"/>
                <w:color w:val="000000"/>
                <w:sz w:val="24"/>
                <w:szCs w:val="24"/>
              </w:rPr>
              <w:t>,</w:t>
            </w:r>
            <w:r>
              <w:rPr>
                <w:rFonts w:ascii="Times New Roman" w:hAnsi="Times New Roman" w:cs="Times New Roman"/>
                <w:color w:val="000000"/>
                <w:sz w:val="24"/>
                <w:szCs w:val="24"/>
              </w:rPr>
              <w:t xml:space="preserve"> офис </w:t>
            </w:r>
            <w:r w:rsidR="00741472">
              <w:rPr>
                <w:rFonts w:ascii="Times New Roman" w:hAnsi="Times New Roman" w:cs="Times New Roman"/>
                <w:color w:val="000000"/>
                <w:sz w:val="24"/>
                <w:szCs w:val="24"/>
                <w:lang w:val="en-US"/>
              </w:rPr>
              <w:t>105</w:t>
            </w:r>
          </w:p>
        </w:tc>
      </w:tr>
      <w:tr w:rsidR="000564D0" w14:paraId="1F2F05A0" w14:textId="77777777" w:rsidTr="00965B42">
        <w:trPr>
          <w:trHeight w:val="440"/>
        </w:trPr>
        <w:tc>
          <w:tcPr>
            <w:tcW w:w="9634" w:type="dxa"/>
            <w:gridSpan w:val="4"/>
            <w:shd w:val="clear" w:color="auto" w:fill="FFFF00"/>
          </w:tcPr>
          <w:p w14:paraId="67756EF8" w14:textId="77777777" w:rsidR="000564D0" w:rsidRPr="00976149" w:rsidRDefault="000564D0" w:rsidP="000564D0">
            <w:pPr>
              <w:keepNext/>
              <w:widowControl w:val="0"/>
              <w:pBdr>
                <w:top w:val="nil"/>
                <w:left w:val="nil"/>
                <w:bottom w:val="nil"/>
                <w:right w:val="nil"/>
                <w:between w:val="nil"/>
              </w:pBdr>
              <w:tabs>
                <w:tab w:val="left" w:pos="1185"/>
              </w:tabs>
              <w:rPr>
                <w:rFonts w:ascii="Times New Roman" w:hAnsi="Times New Roman" w:cs="Times New Roman"/>
                <w:color w:val="000000"/>
                <w:sz w:val="24"/>
                <w:szCs w:val="24"/>
              </w:rPr>
            </w:pPr>
            <w:r w:rsidRPr="00976149">
              <w:rPr>
                <w:rFonts w:ascii="Times New Roman" w:hAnsi="Times New Roman" w:cs="Times New Roman"/>
                <w:b/>
                <w:color w:val="000000"/>
                <w:sz w:val="24"/>
                <w:szCs w:val="24"/>
              </w:rPr>
              <w:t>РАЗДЕЛ 8.</w:t>
            </w:r>
            <w:r w:rsidRPr="00976149">
              <w:rPr>
                <w:rFonts w:ascii="Times New Roman" w:hAnsi="Times New Roman" w:cs="Times New Roman"/>
                <w:b/>
                <w:color w:val="000000"/>
                <w:sz w:val="24"/>
                <w:szCs w:val="24"/>
              </w:rPr>
              <w:tab/>
              <w:t xml:space="preserve">Место, дата и время вскрытия и рассмотрения заявок на участие в конкурсе </w:t>
            </w:r>
          </w:p>
        </w:tc>
      </w:tr>
      <w:tr w:rsidR="000564D0" w14:paraId="5775C378" w14:textId="77777777" w:rsidTr="00965B42">
        <w:trPr>
          <w:trHeight w:val="420"/>
        </w:trPr>
        <w:tc>
          <w:tcPr>
            <w:tcW w:w="9634" w:type="dxa"/>
            <w:gridSpan w:val="4"/>
          </w:tcPr>
          <w:p w14:paraId="69F78352" w14:textId="0B4FBCBA" w:rsidR="00FC1F3B" w:rsidRPr="00976149" w:rsidRDefault="000564D0" w:rsidP="000A2476">
            <w:pPr>
              <w:keepNext/>
              <w:widowControl w:val="0"/>
              <w:pBdr>
                <w:top w:val="nil"/>
                <w:left w:val="nil"/>
                <w:bottom w:val="nil"/>
                <w:right w:val="nil"/>
                <w:between w:val="nil"/>
              </w:pBdr>
              <w:rPr>
                <w:rFonts w:ascii="Times New Roman" w:hAnsi="Times New Roman" w:cs="Times New Roman"/>
                <w:color w:val="000000"/>
                <w:sz w:val="24"/>
                <w:szCs w:val="24"/>
              </w:rPr>
            </w:pPr>
            <w:r w:rsidRPr="00976149">
              <w:rPr>
                <w:rFonts w:ascii="Times New Roman" w:hAnsi="Times New Roman" w:cs="Times New Roman"/>
                <w:color w:val="000000"/>
                <w:sz w:val="24"/>
                <w:szCs w:val="24"/>
              </w:rPr>
              <w:t>Республика Марий Эл г.</w:t>
            </w:r>
            <w:r>
              <w:rPr>
                <w:rFonts w:ascii="Times New Roman" w:hAnsi="Times New Roman" w:cs="Times New Roman"/>
                <w:color w:val="000000"/>
                <w:sz w:val="24"/>
                <w:szCs w:val="24"/>
              </w:rPr>
              <w:t xml:space="preserve"> Йошкар-Ола, ул. </w:t>
            </w:r>
            <w:proofErr w:type="spellStart"/>
            <w:r>
              <w:rPr>
                <w:rFonts w:ascii="Times New Roman" w:hAnsi="Times New Roman" w:cs="Times New Roman"/>
                <w:color w:val="000000"/>
                <w:sz w:val="24"/>
                <w:szCs w:val="24"/>
              </w:rPr>
              <w:t>Эшкинина</w:t>
            </w:r>
            <w:proofErr w:type="spellEnd"/>
            <w:r>
              <w:rPr>
                <w:rFonts w:ascii="Times New Roman" w:hAnsi="Times New Roman" w:cs="Times New Roman"/>
                <w:color w:val="000000"/>
                <w:sz w:val="24"/>
                <w:szCs w:val="24"/>
              </w:rPr>
              <w:t xml:space="preserve">, 10б, </w:t>
            </w:r>
            <w:r w:rsidRPr="00976149">
              <w:rPr>
                <w:rFonts w:ascii="Times New Roman" w:hAnsi="Times New Roman" w:cs="Times New Roman"/>
                <w:color w:val="000000"/>
                <w:sz w:val="24"/>
                <w:szCs w:val="24"/>
              </w:rPr>
              <w:t xml:space="preserve">офис </w:t>
            </w:r>
            <w:r w:rsidR="00741472" w:rsidRPr="00741472">
              <w:rPr>
                <w:rFonts w:ascii="Times New Roman" w:hAnsi="Times New Roman" w:cs="Times New Roman"/>
                <w:color w:val="000000"/>
                <w:sz w:val="24"/>
                <w:szCs w:val="24"/>
              </w:rPr>
              <w:t>211</w:t>
            </w:r>
            <w:r w:rsidR="00FC1F3B">
              <w:rPr>
                <w:rFonts w:ascii="Times New Roman" w:hAnsi="Times New Roman" w:cs="Times New Roman"/>
                <w:color w:val="000000"/>
                <w:sz w:val="24"/>
                <w:szCs w:val="24"/>
              </w:rPr>
              <w:t xml:space="preserve">, </w:t>
            </w:r>
            <w:r w:rsidR="000A2476">
              <w:rPr>
                <w:rFonts w:ascii="Times New Roman" w:hAnsi="Times New Roman" w:cs="Times New Roman"/>
                <w:color w:val="000000"/>
                <w:sz w:val="24"/>
                <w:szCs w:val="24"/>
              </w:rPr>
              <w:t xml:space="preserve">в </w:t>
            </w:r>
            <w:r w:rsidR="00C0439B" w:rsidRPr="00C0439B">
              <w:rPr>
                <w:rFonts w:ascii="Times New Roman" w:hAnsi="Times New Roman" w:cs="Times New Roman"/>
                <w:color w:val="000000"/>
                <w:sz w:val="24"/>
                <w:szCs w:val="24"/>
              </w:rPr>
              <w:t>15</w:t>
            </w:r>
            <w:r w:rsidR="000A2476">
              <w:rPr>
                <w:rFonts w:ascii="Times New Roman" w:hAnsi="Times New Roman" w:cs="Times New Roman"/>
                <w:color w:val="000000"/>
                <w:sz w:val="24"/>
                <w:szCs w:val="24"/>
              </w:rPr>
              <w:t xml:space="preserve">.00 часов местного времени </w:t>
            </w:r>
            <w:r w:rsidR="00741472" w:rsidRPr="00741472">
              <w:rPr>
                <w:rFonts w:ascii="Times New Roman" w:hAnsi="Times New Roman" w:cs="Times New Roman"/>
                <w:color w:val="000000"/>
                <w:sz w:val="24"/>
                <w:szCs w:val="24"/>
              </w:rPr>
              <w:t>1</w:t>
            </w:r>
            <w:r w:rsidR="003F443F">
              <w:rPr>
                <w:rFonts w:ascii="Times New Roman" w:hAnsi="Times New Roman" w:cs="Times New Roman"/>
                <w:color w:val="000000"/>
                <w:sz w:val="24"/>
                <w:szCs w:val="24"/>
              </w:rPr>
              <w:t>8</w:t>
            </w:r>
            <w:r w:rsidR="00FC1F3B">
              <w:rPr>
                <w:rFonts w:ascii="Times New Roman" w:hAnsi="Times New Roman" w:cs="Times New Roman"/>
                <w:color w:val="000000"/>
                <w:sz w:val="24"/>
                <w:szCs w:val="24"/>
              </w:rPr>
              <w:t xml:space="preserve"> мая 2020</w:t>
            </w:r>
            <w:r w:rsidR="00741472" w:rsidRPr="00741472">
              <w:rPr>
                <w:rFonts w:ascii="Times New Roman" w:hAnsi="Times New Roman" w:cs="Times New Roman"/>
                <w:color w:val="000000"/>
                <w:sz w:val="24"/>
                <w:szCs w:val="24"/>
              </w:rPr>
              <w:t xml:space="preserve"> </w:t>
            </w:r>
            <w:r w:rsidR="00FC1F3B">
              <w:rPr>
                <w:rFonts w:ascii="Times New Roman" w:hAnsi="Times New Roman" w:cs="Times New Roman"/>
                <w:color w:val="000000"/>
                <w:sz w:val="24"/>
                <w:szCs w:val="24"/>
              </w:rPr>
              <w:t xml:space="preserve">г. </w:t>
            </w:r>
          </w:p>
        </w:tc>
      </w:tr>
      <w:tr w:rsidR="000564D0" w14:paraId="23A0C162" w14:textId="77777777" w:rsidTr="00965B42">
        <w:trPr>
          <w:trHeight w:val="480"/>
        </w:trPr>
        <w:tc>
          <w:tcPr>
            <w:tcW w:w="9634" w:type="dxa"/>
            <w:gridSpan w:val="4"/>
            <w:shd w:val="clear" w:color="auto" w:fill="FFFF00"/>
          </w:tcPr>
          <w:p w14:paraId="5BD8B4E6" w14:textId="77777777" w:rsidR="000564D0" w:rsidRPr="00976149" w:rsidRDefault="000564D0" w:rsidP="000564D0">
            <w:pPr>
              <w:keepNext/>
              <w:widowControl w:val="0"/>
              <w:pBdr>
                <w:top w:val="nil"/>
                <w:left w:val="nil"/>
                <w:bottom w:val="nil"/>
                <w:right w:val="nil"/>
                <w:between w:val="nil"/>
              </w:pBdr>
              <w:rPr>
                <w:rFonts w:ascii="Times New Roman" w:hAnsi="Times New Roman" w:cs="Times New Roman"/>
                <w:color w:val="000000"/>
                <w:sz w:val="24"/>
                <w:szCs w:val="24"/>
              </w:rPr>
            </w:pPr>
            <w:r w:rsidRPr="00976149">
              <w:rPr>
                <w:rFonts w:ascii="Times New Roman" w:hAnsi="Times New Roman" w:cs="Times New Roman"/>
                <w:b/>
                <w:color w:val="000000"/>
                <w:sz w:val="24"/>
                <w:szCs w:val="24"/>
              </w:rPr>
              <w:t>РАЗДЕЛ 9. Даты начала и окончания срока предоставления участникам открытого конкурса разъяснений положений конкурсной документации</w:t>
            </w:r>
          </w:p>
        </w:tc>
      </w:tr>
      <w:tr w:rsidR="000564D0" w14:paraId="63F8CF03" w14:textId="77777777" w:rsidTr="00965B42">
        <w:trPr>
          <w:trHeight w:val="480"/>
        </w:trPr>
        <w:tc>
          <w:tcPr>
            <w:tcW w:w="9634" w:type="dxa"/>
            <w:gridSpan w:val="4"/>
          </w:tcPr>
          <w:p w14:paraId="6927A0AB" w14:textId="77777777" w:rsidR="000564D0" w:rsidRDefault="000564D0" w:rsidP="000564D0">
            <w:pPr>
              <w:keepNext/>
              <w:widowControl w:val="0"/>
              <w:pBdr>
                <w:top w:val="nil"/>
                <w:left w:val="nil"/>
                <w:bottom w:val="nil"/>
                <w:right w:val="nil"/>
                <w:between w:val="nil"/>
              </w:pBd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Дата начала –– </w:t>
            </w:r>
            <w:r w:rsidR="000A2476">
              <w:rPr>
                <w:rFonts w:ascii="Times New Roman" w:hAnsi="Times New Roman" w:cs="Times New Roman"/>
                <w:color w:val="000000"/>
                <w:sz w:val="24"/>
                <w:szCs w:val="24"/>
              </w:rPr>
              <w:t>08</w:t>
            </w:r>
            <w:r>
              <w:rPr>
                <w:rFonts w:ascii="Times New Roman" w:hAnsi="Times New Roman" w:cs="Times New Roman"/>
                <w:color w:val="000000"/>
                <w:sz w:val="24"/>
                <w:szCs w:val="24"/>
              </w:rPr>
              <w:t xml:space="preserve"> </w:t>
            </w:r>
            <w:r w:rsidR="003F443F">
              <w:rPr>
                <w:rFonts w:ascii="Times New Roman" w:hAnsi="Times New Roman" w:cs="Times New Roman"/>
                <w:color w:val="000000"/>
                <w:sz w:val="24"/>
                <w:szCs w:val="24"/>
              </w:rPr>
              <w:t>мая</w:t>
            </w:r>
            <w:r>
              <w:rPr>
                <w:rFonts w:ascii="Times New Roman" w:hAnsi="Times New Roman" w:cs="Times New Roman"/>
                <w:color w:val="000000"/>
                <w:sz w:val="24"/>
                <w:szCs w:val="24"/>
              </w:rPr>
              <w:t xml:space="preserve"> 2020 г.</w:t>
            </w:r>
          </w:p>
          <w:p w14:paraId="304BB8AF" w14:textId="77777777" w:rsidR="000564D0" w:rsidRPr="00976149" w:rsidRDefault="000564D0" w:rsidP="000A2476">
            <w:pPr>
              <w:keepNext/>
              <w:widowControl w:val="0"/>
              <w:pBdr>
                <w:top w:val="nil"/>
                <w:left w:val="nil"/>
                <w:bottom w:val="nil"/>
                <w:right w:val="nil"/>
                <w:between w:val="nil"/>
              </w:pBd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Дата окончания – </w:t>
            </w:r>
            <w:r w:rsidR="000A2476">
              <w:rPr>
                <w:rFonts w:ascii="Times New Roman" w:hAnsi="Times New Roman" w:cs="Times New Roman"/>
                <w:color w:val="000000"/>
                <w:sz w:val="24"/>
                <w:szCs w:val="24"/>
              </w:rPr>
              <w:t>1</w:t>
            </w:r>
            <w:r w:rsidR="004A1734">
              <w:rPr>
                <w:rFonts w:ascii="Times New Roman" w:hAnsi="Times New Roman" w:cs="Times New Roman"/>
                <w:color w:val="000000"/>
                <w:sz w:val="24"/>
                <w:szCs w:val="24"/>
              </w:rPr>
              <w:t>5</w:t>
            </w:r>
            <w:r>
              <w:rPr>
                <w:rFonts w:ascii="Times New Roman" w:hAnsi="Times New Roman" w:cs="Times New Roman"/>
                <w:color w:val="000000"/>
                <w:sz w:val="24"/>
                <w:szCs w:val="24"/>
              </w:rPr>
              <w:t xml:space="preserve"> </w:t>
            </w:r>
            <w:r w:rsidR="00650EB6">
              <w:rPr>
                <w:rFonts w:ascii="Times New Roman" w:hAnsi="Times New Roman" w:cs="Times New Roman"/>
                <w:color w:val="000000"/>
                <w:sz w:val="24"/>
                <w:szCs w:val="24"/>
              </w:rPr>
              <w:t>мая</w:t>
            </w:r>
            <w:r>
              <w:rPr>
                <w:rFonts w:ascii="Times New Roman" w:hAnsi="Times New Roman" w:cs="Times New Roman"/>
                <w:color w:val="000000"/>
                <w:sz w:val="24"/>
                <w:szCs w:val="24"/>
              </w:rPr>
              <w:t xml:space="preserve"> 2020 г.</w:t>
            </w:r>
          </w:p>
        </w:tc>
      </w:tr>
      <w:tr w:rsidR="000564D0" w14:paraId="0DE9E08B" w14:textId="77777777" w:rsidTr="00965B42">
        <w:trPr>
          <w:trHeight w:val="480"/>
        </w:trPr>
        <w:tc>
          <w:tcPr>
            <w:tcW w:w="9634" w:type="dxa"/>
            <w:gridSpan w:val="4"/>
            <w:shd w:val="clear" w:color="auto" w:fill="FFFF00"/>
          </w:tcPr>
          <w:p w14:paraId="5B2AA431" w14:textId="77777777" w:rsidR="000564D0" w:rsidRPr="00976149" w:rsidRDefault="000564D0" w:rsidP="000564D0">
            <w:pPr>
              <w:keepNext/>
              <w:widowControl w:val="0"/>
              <w:pBdr>
                <w:top w:val="nil"/>
                <w:left w:val="nil"/>
                <w:bottom w:val="nil"/>
                <w:right w:val="nil"/>
                <w:between w:val="nil"/>
              </w:pBdr>
              <w:rPr>
                <w:rFonts w:ascii="Times New Roman" w:hAnsi="Times New Roman" w:cs="Times New Roman"/>
                <w:color w:val="000000"/>
                <w:sz w:val="24"/>
                <w:szCs w:val="24"/>
                <w:highlight w:val="yellow"/>
              </w:rPr>
            </w:pPr>
            <w:r w:rsidRPr="00976149">
              <w:rPr>
                <w:rFonts w:ascii="Times New Roman" w:hAnsi="Times New Roman" w:cs="Times New Roman"/>
                <w:b/>
                <w:color w:val="000000"/>
                <w:sz w:val="24"/>
                <w:szCs w:val="24"/>
                <w:highlight w:val="yellow"/>
              </w:rPr>
              <w:t xml:space="preserve">РАЗДЕЛ 10. Возможность заказчика изменить предусмотренные </w:t>
            </w:r>
            <w:r w:rsidRPr="00976149">
              <w:rPr>
                <w:rFonts w:ascii="Times New Roman" w:hAnsi="Times New Roman" w:cs="Times New Roman"/>
                <w:b/>
                <w:sz w:val="24"/>
                <w:szCs w:val="24"/>
                <w:highlight w:val="yellow"/>
              </w:rPr>
              <w:t>договор</w:t>
            </w:r>
            <w:r w:rsidRPr="00976149">
              <w:rPr>
                <w:rFonts w:ascii="Times New Roman" w:hAnsi="Times New Roman" w:cs="Times New Roman"/>
                <w:b/>
                <w:color w:val="000000"/>
                <w:sz w:val="24"/>
                <w:szCs w:val="24"/>
                <w:highlight w:val="yellow"/>
              </w:rPr>
              <w:t xml:space="preserve">ом количество товара, объем работы или услуги при заключении </w:t>
            </w:r>
            <w:r w:rsidRPr="00976149">
              <w:rPr>
                <w:rFonts w:ascii="Times New Roman" w:hAnsi="Times New Roman" w:cs="Times New Roman"/>
                <w:b/>
                <w:sz w:val="24"/>
                <w:szCs w:val="24"/>
                <w:highlight w:val="yellow"/>
              </w:rPr>
              <w:t>договор</w:t>
            </w:r>
            <w:r w:rsidRPr="00976149">
              <w:rPr>
                <w:rFonts w:ascii="Times New Roman" w:hAnsi="Times New Roman" w:cs="Times New Roman"/>
                <w:b/>
                <w:color w:val="000000"/>
                <w:sz w:val="24"/>
                <w:szCs w:val="24"/>
                <w:highlight w:val="yellow"/>
              </w:rPr>
              <w:t>а либо в ходе его исполнения</w:t>
            </w:r>
          </w:p>
        </w:tc>
      </w:tr>
      <w:tr w:rsidR="000564D0" w14:paraId="27654D64" w14:textId="77777777" w:rsidTr="00965B42">
        <w:trPr>
          <w:trHeight w:val="480"/>
        </w:trPr>
        <w:tc>
          <w:tcPr>
            <w:tcW w:w="9634" w:type="dxa"/>
            <w:gridSpan w:val="4"/>
            <w:shd w:val="clear" w:color="auto" w:fill="FFFFFF"/>
          </w:tcPr>
          <w:p w14:paraId="6057E7D2" w14:textId="77777777" w:rsidR="000564D0" w:rsidRPr="00976149" w:rsidRDefault="000564D0" w:rsidP="009853FE">
            <w:pPr>
              <w:pBdr>
                <w:top w:val="nil"/>
                <w:left w:val="nil"/>
                <w:bottom w:val="nil"/>
                <w:right w:val="nil"/>
                <w:between w:val="nil"/>
              </w:pBdr>
              <w:spacing w:after="120"/>
              <w:jc w:val="both"/>
              <w:rPr>
                <w:rFonts w:ascii="Times New Roman" w:hAnsi="Times New Roman" w:cs="Times New Roman"/>
                <w:color w:val="000000"/>
                <w:sz w:val="24"/>
                <w:szCs w:val="24"/>
              </w:rPr>
            </w:pPr>
            <w:r w:rsidRPr="00C73C8C">
              <w:rPr>
                <w:rFonts w:ascii="Times New Roman" w:hAnsi="Times New Roman" w:cs="Times New Roman"/>
                <w:color w:val="000000"/>
                <w:sz w:val="24"/>
                <w:szCs w:val="24"/>
              </w:rPr>
              <w:t>Изменение существенных условий договора пр</w:t>
            </w:r>
            <w:r>
              <w:rPr>
                <w:rFonts w:ascii="Times New Roman" w:hAnsi="Times New Roman" w:cs="Times New Roman"/>
                <w:color w:val="000000"/>
                <w:sz w:val="24"/>
                <w:szCs w:val="24"/>
              </w:rPr>
              <w:t>и его исполнении не допускается</w:t>
            </w:r>
            <w:r w:rsidRPr="00C73C8C">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C73C8C">
              <w:rPr>
                <w:rFonts w:ascii="Times New Roman" w:hAnsi="Times New Roman" w:cs="Times New Roman"/>
                <w:color w:val="000000"/>
                <w:sz w:val="24"/>
                <w:szCs w:val="24"/>
              </w:rPr>
              <w:t xml:space="preserve">за исключением их изменения по соглашению сторон. При этом </w:t>
            </w:r>
            <w:r w:rsidR="009853FE">
              <w:rPr>
                <w:rFonts w:ascii="Times New Roman" w:hAnsi="Times New Roman" w:cs="Times New Roman"/>
                <w:color w:val="000000"/>
                <w:sz w:val="24"/>
                <w:szCs w:val="24"/>
              </w:rPr>
              <w:t>И</w:t>
            </w:r>
            <w:r w:rsidRPr="00C73C8C">
              <w:rPr>
                <w:rFonts w:ascii="Times New Roman" w:hAnsi="Times New Roman" w:cs="Times New Roman"/>
                <w:color w:val="000000"/>
                <w:sz w:val="24"/>
                <w:szCs w:val="24"/>
              </w:rPr>
              <w:t>сполнитель обязан подписать дополнительное соглашение к договору в случае внесения/появления/направления 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w:t>
            </w:r>
            <w:r>
              <w:rPr>
                <w:rFonts w:ascii="Times New Roman" w:hAnsi="Times New Roman" w:cs="Times New Roman"/>
                <w:color w:val="000000"/>
                <w:sz w:val="24"/>
                <w:szCs w:val="24"/>
              </w:rPr>
              <w:t xml:space="preserve"> и</w:t>
            </w:r>
            <w:r w:rsidRPr="00C73C8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(или) выполнением установленных параметров/показателей/результатов и иных измеримых показателей деятельности </w:t>
            </w:r>
            <w:r>
              <w:rPr>
                <w:rFonts w:ascii="Times New Roman" w:hAnsi="Times New Roman" w:cs="Times New Roman"/>
                <w:color w:val="000000"/>
                <w:sz w:val="24"/>
                <w:szCs w:val="24"/>
              </w:rPr>
              <w:br/>
            </w:r>
            <w:r w:rsidRPr="00C73C8C">
              <w:rPr>
                <w:rFonts w:ascii="Times New Roman" w:hAnsi="Times New Roman" w:cs="Times New Roman"/>
                <w:color w:val="000000"/>
                <w:sz w:val="24"/>
                <w:szCs w:val="24"/>
              </w:rPr>
              <w:t>в рамках заключенного договора, со стороны Минэкономразвития России, Минэкономразвития Республики Марий Эл.</w:t>
            </w:r>
          </w:p>
        </w:tc>
      </w:tr>
      <w:tr w:rsidR="000564D0" w14:paraId="3CC1AB0F" w14:textId="77777777" w:rsidTr="00965B42">
        <w:trPr>
          <w:trHeight w:val="480"/>
        </w:trPr>
        <w:tc>
          <w:tcPr>
            <w:tcW w:w="9634" w:type="dxa"/>
            <w:gridSpan w:val="4"/>
            <w:shd w:val="clear" w:color="auto" w:fill="FFFF00"/>
          </w:tcPr>
          <w:p w14:paraId="7456B098" w14:textId="77777777" w:rsidR="000564D0" w:rsidRPr="00976149" w:rsidRDefault="000564D0" w:rsidP="000564D0">
            <w:pPr>
              <w:keepNext/>
              <w:widowControl w:val="0"/>
              <w:pBdr>
                <w:top w:val="nil"/>
                <w:left w:val="nil"/>
                <w:bottom w:val="nil"/>
                <w:right w:val="nil"/>
                <w:between w:val="nil"/>
              </w:pBdr>
              <w:rPr>
                <w:rFonts w:ascii="Times New Roman" w:hAnsi="Times New Roman" w:cs="Times New Roman"/>
                <w:color w:val="000000"/>
                <w:sz w:val="24"/>
                <w:szCs w:val="24"/>
                <w:highlight w:val="yellow"/>
              </w:rPr>
            </w:pPr>
            <w:r w:rsidRPr="00976149">
              <w:rPr>
                <w:rFonts w:ascii="Times New Roman" w:hAnsi="Times New Roman" w:cs="Times New Roman"/>
                <w:b/>
                <w:color w:val="000000"/>
                <w:sz w:val="24"/>
                <w:szCs w:val="24"/>
                <w:highlight w:val="yellow"/>
              </w:rPr>
              <w:t>РАЗДЕЛ 11.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tc>
      </w:tr>
      <w:tr w:rsidR="000564D0" w14:paraId="0C2D686B" w14:textId="77777777" w:rsidTr="00965B42">
        <w:trPr>
          <w:trHeight w:val="480"/>
        </w:trPr>
        <w:tc>
          <w:tcPr>
            <w:tcW w:w="9634" w:type="dxa"/>
            <w:gridSpan w:val="4"/>
            <w:shd w:val="clear" w:color="auto" w:fill="FFFFFF"/>
          </w:tcPr>
          <w:p w14:paraId="6CCC3164" w14:textId="77777777" w:rsidR="000564D0" w:rsidRPr="00976149" w:rsidRDefault="000564D0" w:rsidP="000564D0">
            <w:pPr>
              <w:pBdr>
                <w:top w:val="nil"/>
                <w:left w:val="nil"/>
                <w:bottom w:val="nil"/>
                <w:right w:val="nil"/>
                <w:between w:val="nil"/>
              </w:pBdr>
              <w:spacing w:after="0"/>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 xml:space="preserve">Участник конкурса вправе изменить или отозвать свою заявку до истечения срока подачи заявок. </w:t>
            </w:r>
          </w:p>
          <w:p w14:paraId="708FCC73" w14:textId="77777777" w:rsidR="000564D0" w:rsidRPr="00976149" w:rsidRDefault="000564D0" w:rsidP="000564D0">
            <w:pPr>
              <w:pBdr>
                <w:top w:val="nil"/>
                <w:left w:val="nil"/>
                <w:bottom w:val="nil"/>
                <w:right w:val="nil"/>
                <w:between w:val="nil"/>
              </w:pBdr>
              <w:spacing w:after="0"/>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14:paraId="57A3532F" w14:textId="77777777" w:rsidR="000564D0" w:rsidRPr="00976149" w:rsidRDefault="000564D0" w:rsidP="000564D0">
            <w:pPr>
              <w:widowControl w:val="0"/>
              <w:pBdr>
                <w:top w:val="nil"/>
                <w:left w:val="nil"/>
                <w:bottom w:val="nil"/>
                <w:right w:val="nil"/>
                <w:between w:val="nil"/>
              </w:pBdr>
              <w:spacing w:after="0"/>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 xml:space="preserve">Изменения заявки на участие в конкурсе подаются по месту нахождения заказчика </w:t>
            </w:r>
            <w:r w:rsidRPr="00976149">
              <w:rPr>
                <w:rFonts w:ascii="Times New Roman" w:hAnsi="Times New Roman" w:cs="Times New Roman"/>
                <w:color w:val="000000"/>
                <w:sz w:val="24"/>
                <w:szCs w:val="24"/>
              </w:rPr>
              <w:br/>
              <w:t xml:space="preserve">до срока окончания приема заявок. Изменения заявки на участие в конкурсе подаются </w:t>
            </w:r>
            <w:r w:rsidRPr="00976149">
              <w:rPr>
                <w:rFonts w:ascii="Times New Roman" w:hAnsi="Times New Roman" w:cs="Times New Roman"/>
                <w:color w:val="000000"/>
                <w:sz w:val="24"/>
                <w:szCs w:val="24"/>
              </w:rPr>
              <w:br/>
              <w:t xml:space="preserve">в запечатанном конверте с маркировкой «Изменение заявки на участие </w:t>
            </w:r>
            <w:r w:rsidRPr="00976149">
              <w:rPr>
                <w:rFonts w:ascii="Times New Roman" w:hAnsi="Times New Roman" w:cs="Times New Roman"/>
                <w:color w:val="000000"/>
                <w:sz w:val="24"/>
                <w:szCs w:val="24"/>
              </w:rPr>
              <w:br/>
              <w:t xml:space="preserve">в конкурсе», с указанием номера и название конкурса, номера и названия лота </w:t>
            </w:r>
            <w:r w:rsidRPr="00976149">
              <w:rPr>
                <w:rFonts w:ascii="Times New Roman" w:hAnsi="Times New Roman" w:cs="Times New Roman"/>
                <w:color w:val="000000"/>
                <w:sz w:val="24"/>
                <w:szCs w:val="24"/>
              </w:rPr>
              <w:br/>
              <w:t xml:space="preserve">(если предмет конкурса разделен на лоты), номера заявки, присвоенного заказчиком </w:t>
            </w:r>
            <w:r w:rsidRPr="00976149">
              <w:rPr>
                <w:rFonts w:ascii="Times New Roman" w:hAnsi="Times New Roman" w:cs="Times New Roman"/>
                <w:color w:val="000000"/>
                <w:sz w:val="24"/>
                <w:szCs w:val="24"/>
              </w:rPr>
              <w:br/>
              <w:t xml:space="preserve">в момент приема последней. Конверты с изменениями заявок вскрываются конкурсной комиссией одновременно с конвертами с первоначальными заявками на участие </w:t>
            </w:r>
            <w:r w:rsidRPr="00976149">
              <w:rPr>
                <w:rFonts w:ascii="Times New Roman" w:hAnsi="Times New Roman" w:cs="Times New Roman"/>
                <w:color w:val="000000"/>
                <w:sz w:val="24"/>
                <w:szCs w:val="24"/>
              </w:rPr>
              <w:br/>
              <w:t>в конкурсе. После вскрытия конвертов с изменениями соответствующих заявок конкурсная комиссия устанавливает, поданы ли изменения заявки надлежащим лицом, рассматриваются и оцениваются в соответствии с требованиями настоящей документации. При этом первоначальные заявки на участие в конкурсе конкурсной комиссией не рассматриваются и не оцениваются.</w:t>
            </w:r>
          </w:p>
          <w:p w14:paraId="2FBB1235" w14:textId="77777777" w:rsidR="000564D0" w:rsidRPr="00976149" w:rsidRDefault="000564D0" w:rsidP="000564D0">
            <w:pPr>
              <w:pBdr>
                <w:top w:val="nil"/>
                <w:left w:val="nil"/>
                <w:bottom w:val="nil"/>
                <w:right w:val="nil"/>
                <w:between w:val="nil"/>
              </w:pBdr>
              <w:spacing w:after="0"/>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Заявление об отзыве заявки участника закупки оформляется в письменном виде. Заявление об отзыве заявки содержит следующую информацию: номер и наименование конкурса, номер и наименование лота (если предмет конкурса разделен на лоты), регистрационный номер заявки на участие в конкурсе, дата и время подачи заявки на участие в конкурсе. Заявление об отзыве заявки</w:t>
            </w:r>
            <w:r>
              <w:rPr>
                <w:rFonts w:ascii="Times New Roman" w:hAnsi="Times New Roman" w:cs="Times New Roman"/>
                <w:color w:val="000000"/>
                <w:sz w:val="24"/>
                <w:szCs w:val="24"/>
              </w:rPr>
              <w:t xml:space="preserve"> должно быть скреплено печатью </w:t>
            </w:r>
            <w:r w:rsidRPr="00976149">
              <w:rPr>
                <w:rFonts w:ascii="Times New Roman" w:hAnsi="Times New Roman" w:cs="Times New Roman"/>
                <w:color w:val="000000"/>
                <w:sz w:val="24"/>
                <w:szCs w:val="24"/>
              </w:rPr>
              <w:t xml:space="preserve">(при наличии печати) и заверено подписью руководителя, либо уполномоченного лица (по доверенности) участника закупки (для юридических лиц) и собственноручно подписано индивидуальным предпринимателем, являющимся участником закупки. В случае, если заявка отзывается уполномоченным лицом участника закупки по доверенности к заявлению прикладываются доверенность и копия паспорта уполномоченного лица по доверенности. </w:t>
            </w:r>
          </w:p>
          <w:p w14:paraId="36B656D1" w14:textId="77777777" w:rsidR="000564D0" w:rsidRPr="00976149" w:rsidRDefault="000564D0" w:rsidP="000564D0">
            <w:pPr>
              <w:pBdr>
                <w:top w:val="nil"/>
                <w:left w:val="nil"/>
                <w:bottom w:val="nil"/>
                <w:right w:val="nil"/>
                <w:between w:val="nil"/>
              </w:pBdr>
              <w:spacing w:after="0"/>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Конверт с заявкой на участие открытом конкурсе, поступивший после истечения срока подачи заявок на участие в открытом конкурсе, н</w:t>
            </w:r>
            <w:r>
              <w:rPr>
                <w:rFonts w:ascii="Times New Roman" w:hAnsi="Times New Roman" w:cs="Times New Roman"/>
                <w:color w:val="000000"/>
                <w:sz w:val="24"/>
                <w:szCs w:val="24"/>
              </w:rPr>
              <w:t xml:space="preserve">е вскрывается и в случае, если </w:t>
            </w:r>
            <w:r w:rsidRPr="00976149">
              <w:rPr>
                <w:rFonts w:ascii="Times New Roman" w:hAnsi="Times New Roman" w:cs="Times New Roman"/>
                <w:color w:val="000000"/>
                <w:sz w:val="24"/>
                <w:szCs w:val="24"/>
              </w:rPr>
              <w:t xml:space="preserve">на </w:t>
            </w:r>
            <w:r>
              <w:rPr>
                <w:rFonts w:ascii="Times New Roman" w:hAnsi="Times New Roman" w:cs="Times New Roman"/>
                <w:color w:val="000000"/>
                <w:sz w:val="24"/>
                <w:szCs w:val="24"/>
              </w:rPr>
              <w:t xml:space="preserve">конверте </w:t>
            </w:r>
            <w:r w:rsidRPr="00976149">
              <w:rPr>
                <w:rFonts w:ascii="Times New Roman" w:hAnsi="Times New Roman" w:cs="Times New Roman"/>
                <w:color w:val="000000"/>
                <w:sz w:val="24"/>
                <w:szCs w:val="24"/>
              </w:rPr>
              <w:t xml:space="preserve">с такой заявкой указана информация о подавшем ее лице, в том числе почтовый адрес, возвращается участнику закупки. </w:t>
            </w:r>
          </w:p>
        </w:tc>
      </w:tr>
      <w:tr w:rsidR="000564D0" w14:paraId="68DAD9BB" w14:textId="77777777" w:rsidTr="00965B42">
        <w:trPr>
          <w:trHeight w:val="480"/>
        </w:trPr>
        <w:tc>
          <w:tcPr>
            <w:tcW w:w="9634" w:type="dxa"/>
            <w:gridSpan w:val="4"/>
            <w:shd w:val="clear" w:color="auto" w:fill="FFFF00"/>
          </w:tcPr>
          <w:p w14:paraId="450B9834" w14:textId="77777777" w:rsidR="000564D0" w:rsidRPr="00976149" w:rsidRDefault="000564D0" w:rsidP="000564D0">
            <w:pPr>
              <w:keepNext/>
              <w:widowControl w:val="0"/>
              <w:pBdr>
                <w:top w:val="nil"/>
                <w:left w:val="nil"/>
                <w:bottom w:val="nil"/>
                <w:right w:val="nil"/>
                <w:between w:val="nil"/>
              </w:pBdr>
              <w:spacing w:after="0"/>
              <w:rPr>
                <w:rFonts w:ascii="Times New Roman" w:hAnsi="Times New Roman" w:cs="Times New Roman"/>
                <w:color w:val="000000"/>
                <w:sz w:val="24"/>
                <w:szCs w:val="24"/>
                <w:highlight w:val="yellow"/>
              </w:rPr>
            </w:pPr>
            <w:r w:rsidRPr="00976149">
              <w:rPr>
                <w:rFonts w:ascii="Times New Roman" w:hAnsi="Times New Roman" w:cs="Times New Roman"/>
                <w:b/>
                <w:color w:val="000000"/>
                <w:sz w:val="24"/>
                <w:szCs w:val="24"/>
                <w:highlight w:val="yellow"/>
              </w:rPr>
              <w:lastRenderedPageBreak/>
              <w:t>РАЗДЕЛ 12. Требования к содержанию, в том числе описанию предложения участника конкурса, к форме, составу заявки на участие в конкурсе</w:t>
            </w:r>
          </w:p>
        </w:tc>
      </w:tr>
      <w:tr w:rsidR="000564D0" w14:paraId="631D6051" w14:textId="77777777" w:rsidTr="00965B42">
        <w:trPr>
          <w:trHeight w:val="480"/>
        </w:trPr>
        <w:tc>
          <w:tcPr>
            <w:tcW w:w="9634" w:type="dxa"/>
            <w:gridSpan w:val="4"/>
            <w:shd w:val="clear" w:color="auto" w:fill="FFFFFF"/>
          </w:tcPr>
          <w:p w14:paraId="2EDFC8C8" w14:textId="77777777" w:rsidR="000564D0" w:rsidRPr="00976149" w:rsidRDefault="000564D0" w:rsidP="000564D0">
            <w:pPr>
              <w:pBdr>
                <w:top w:val="nil"/>
                <w:left w:val="nil"/>
                <w:bottom w:val="nil"/>
                <w:right w:val="nil"/>
                <w:between w:val="nil"/>
              </w:pBdr>
              <w:spacing w:after="0"/>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 xml:space="preserve">Заявки на участие в конкурсе представляются по форме и в порядке, которые указаны </w:t>
            </w:r>
            <w:r w:rsidRPr="00976149">
              <w:rPr>
                <w:rFonts w:ascii="Times New Roman" w:hAnsi="Times New Roman" w:cs="Times New Roman"/>
                <w:color w:val="000000"/>
                <w:sz w:val="24"/>
                <w:szCs w:val="24"/>
              </w:rPr>
              <w:br/>
              <w:t xml:space="preserve">в конкурсной документации, а также в месте и до истечения срока, которые указаны </w:t>
            </w:r>
            <w:r w:rsidRPr="00976149">
              <w:rPr>
                <w:rFonts w:ascii="Times New Roman" w:hAnsi="Times New Roman" w:cs="Times New Roman"/>
                <w:color w:val="000000"/>
                <w:sz w:val="24"/>
                <w:szCs w:val="24"/>
              </w:rPr>
              <w:br/>
              <w:t xml:space="preserve">в извещении о </w:t>
            </w:r>
            <w:bookmarkStart w:id="2" w:name="z337ya" w:colFirst="0" w:colLast="0"/>
            <w:bookmarkEnd w:id="2"/>
            <w:r w:rsidRPr="00976149">
              <w:rPr>
                <w:rFonts w:ascii="Times New Roman" w:hAnsi="Times New Roman" w:cs="Times New Roman"/>
                <w:color w:val="000000"/>
                <w:sz w:val="24"/>
                <w:szCs w:val="24"/>
              </w:rPr>
              <w:t>проведении конкурса.</w:t>
            </w:r>
          </w:p>
          <w:p w14:paraId="5A265F12" w14:textId="77777777" w:rsidR="000564D0" w:rsidRPr="00976149" w:rsidRDefault="000564D0" w:rsidP="000564D0">
            <w:pPr>
              <w:pBdr>
                <w:top w:val="nil"/>
                <w:left w:val="nil"/>
                <w:bottom w:val="nil"/>
                <w:right w:val="nil"/>
                <w:between w:val="nil"/>
              </w:pBdr>
              <w:spacing w:after="0"/>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 xml:space="preserve">Участник конкурса подает в письменной форме заявку на участие в конкурсе </w:t>
            </w:r>
            <w:r w:rsidRPr="00976149">
              <w:rPr>
                <w:rFonts w:ascii="Times New Roman" w:hAnsi="Times New Roman" w:cs="Times New Roman"/>
                <w:color w:val="000000"/>
                <w:sz w:val="24"/>
                <w:szCs w:val="24"/>
              </w:rPr>
              <w:br/>
              <w:t xml:space="preserve">в запечатанном конверте, не позволяющем просматривать содержание заявки </w:t>
            </w:r>
            <w:r w:rsidRPr="00976149">
              <w:rPr>
                <w:rFonts w:ascii="Times New Roman" w:hAnsi="Times New Roman" w:cs="Times New Roman"/>
                <w:color w:val="000000"/>
                <w:sz w:val="24"/>
                <w:szCs w:val="24"/>
              </w:rPr>
              <w:br/>
              <w:t xml:space="preserve">до вскрытия. </w:t>
            </w:r>
          </w:p>
          <w:p w14:paraId="0D1A1B25" w14:textId="77777777" w:rsidR="000564D0" w:rsidRPr="00976149" w:rsidRDefault="000564D0" w:rsidP="000564D0">
            <w:pPr>
              <w:pBdr>
                <w:top w:val="nil"/>
                <w:left w:val="nil"/>
                <w:bottom w:val="nil"/>
                <w:right w:val="nil"/>
                <w:between w:val="nil"/>
              </w:pBdr>
              <w:spacing w:after="0"/>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Заявка на участие в конкурсе должна содержать информацию согласно анкете и описи документов положения о конкурсном отборе:</w:t>
            </w:r>
          </w:p>
          <w:p w14:paraId="3D90199B" w14:textId="77777777" w:rsidR="000564D0" w:rsidRPr="00976149" w:rsidRDefault="000564D0" w:rsidP="000564D0">
            <w:pPr>
              <w:pBdr>
                <w:top w:val="nil"/>
                <w:left w:val="nil"/>
                <w:bottom w:val="nil"/>
                <w:right w:val="nil"/>
                <w:between w:val="nil"/>
              </w:pBdr>
              <w:spacing w:after="0"/>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1) наименование, фирменное наименование (при наличии), место нахождения, почтовый адрес (для юридического лица), Ф.И.О., место регистрации (для индивидуальных предпринимателей), идентификационный номер налогоплательщика, основной вид деятельности (код ОКВЭД и наименование),  код причины постановки, банковские реквизиты (наименование банка, расчетный счет, корреспондентский счет, банковский идентификационный код), ИНН учредителей, членов коллегиального исполнительного органа, лица, исполняющего функции единоличного исполнительного органа участника конкурса, номер контактного телефона, адреса электронной почты;</w:t>
            </w:r>
          </w:p>
          <w:p w14:paraId="5C332DDE" w14:textId="77777777" w:rsidR="000564D0" w:rsidRPr="00976149" w:rsidRDefault="000564D0" w:rsidP="000564D0">
            <w:pPr>
              <w:pBdr>
                <w:top w:val="nil"/>
                <w:left w:val="nil"/>
                <w:bottom w:val="nil"/>
                <w:right w:val="nil"/>
                <w:between w:val="nil"/>
              </w:pBd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 о</w:t>
            </w:r>
            <w:r w:rsidRPr="00976149">
              <w:rPr>
                <w:rFonts w:ascii="Times New Roman" w:hAnsi="Times New Roman" w:cs="Times New Roman"/>
                <w:color w:val="000000"/>
                <w:sz w:val="24"/>
                <w:szCs w:val="24"/>
              </w:rPr>
              <w:t xml:space="preserve">ригинал или заверенная участником конкурса копия выписки </w:t>
            </w:r>
            <w:r w:rsidRPr="00976149">
              <w:rPr>
                <w:rFonts w:ascii="Times New Roman" w:hAnsi="Times New Roman" w:cs="Times New Roman"/>
                <w:color w:val="000000"/>
                <w:sz w:val="24"/>
                <w:szCs w:val="24"/>
              </w:rPr>
              <w:br/>
              <w:t xml:space="preserve">из единого государственного реестра юридических лиц или индивидуальных предпринимателей с учетом всех последних внесенных в нее изменений </w:t>
            </w:r>
            <w:r w:rsidRPr="00976149">
              <w:rPr>
                <w:rFonts w:ascii="Times New Roman" w:hAnsi="Times New Roman" w:cs="Times New Roman"/>
                <w:color w:val="000000"/>
                <w:sz w:val="24"/>
                <w:szCs w:val="24"/>
              </w:rPr>
              <w:br/>
              <w:t xml:space="preserve">и полученная не ранее чем за шесть месяцев до даты размещения на сайте извещения </w:t>
            </w:r>
            <w:r w:rsidRPr="00976149">
              <w:rPr>
                <w:rFonts w:ascii="Times New Roman" w:hAnsi="Times New Roman" w:cs="Times New Roman"/>
                <w:color w:val="000000"/>
                <w:sz w:val="24"/>
                <w:szCs w:val="24"/>
              </w:rPr>
              <w:br/>
              <w:t>о проведении конкурса;</w:t>
            </w:r>
          </w:p>
          <w:p w14:paraId="32738055" w14:textId="77777777" w:rsidR="000564D0" w:rsidRPr="00976149" w:rsidRDefault="000564D0" w:rsidP="000564D0">
            <w:pPr>
              <w:pBdr>
                <w:top w:val="nil"/>
                <w:left w:val="nil"/>
                <w:bottom w:val="nil"/>
                <w:right w:val="nil"/>
                <w:between w:val="nil"/>
              </w:pBdr>
              <w:spacing w:after="0"/>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 xml:space="preserve">3) документ, подтверждающий полномочия лица на осуществление действий </w:t>
            </w:r>
            <w:r w:rsidRPr="00976149">
              <w:rPr>
                <w:rFonts w:ascii="Times New Roman" w:hAnsi="Times New Roman" w:cs="Times New Roman"/>
                <w:color w:val="000000"/>
                <w:sz w:val="24"/>
                <w:szCs w:val="24"/>
              </w:rPr>
              <w:br/>
              <w:t xml:space="preserve">от имени участника конкурса - юридического лица (копия решения о назначении или </w:t>
            </w:r>
            <w:r w:rsidRPr="00976149">
              <w:rPr>
                <w:rFonts w:ascii="Times New Roman" w:hAnsi="Times New Roman" w:cs="Times New Roman"/>
                <w:color w:val="000000"/>
                <w:sz w:val="24"/>
                <w:szCs w:val="24"/>
              </w:rPr>
              <w:br/>
              <w:t xml:space="preserve">об избрании либо копия приказа о назначении физического лица на должность, </w:t>
            </w:r>
            <w:r w:rsidRPr="00976149">
              <w:rPr>
                <w:rFonts w:ascii="Times New Roman" w:hAnsi="Times New Roman" w:cs="Times New Roman"/>
                <w:color w:val="000000"/>
                <w:sz w:val="24"/>
                <w:szCs w:val="24"/>
              </w:rPr>
              <w:br/>
              <w:t xml:space="preserve">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(при наличии печати) и подписанную руководителем или уполномоченным руководителем лицом. </w:t>
            </w:r>
            <w:r w:rsidRPr="00976149">
              <w:rPr>
                <w:rFonts w:ascii="Times New Roman" w:hAnsi="Times New Roman" w:cs="Times New Roman"/>
                <w:color w:val="000000"/>
                <w:sz w:val="24"/>
                <w:szCs w:val="24"/>
              </w:rPr>
              <w:br/>
              <w:t>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140EF8D3" w14:textId="77777777" w:rsidR="000564D0" w:rsidRPr="00976149" w:rsidRDefault="000564D0" w:rsidP="000564D0">
            <w:pPr>
              <w:pBdr>
                <w:top w:val="nil"/>
                <w:left w:val="nil"/>
                <w:bottom w:val="nil"/>
                <w:right w:val="nil"/>
                <w:between w:val="nil"/>
              </w:pBdr>
              <w:spacing w:after="0"/>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 xml:space="preserve">4) документы, подтверждающие соответствие участника конкурса требованиям </w:t>
            </w:r>
            <w:r w:rsidRPr="00976149">
              <w:rPr>
                <w:rFonts w:ascii="Times New Roman" w:hAnsi="Times New Roman" w:cs="Times New Roman"/>
                <w:color w:val="000000"/>
                <w:sz w:val="24"/>
                <w:szCs w:val="24"/>
              </w:rPr>
              <w:br/>
              <w:t xml:space="preserve">к участникам конкурса, установленным заказчиком в конкурсной документации </w:t>
            </w:r>
          </w:p>
          <w:p w14:paraId="1D6C761E" w14:textId="77777777" w:rsidR="000564D0" w:rsidRPr="00976149" w:rsidRDefault="000564D0" w:rsidP="000564D0">
            <w:pPr>
              <w:pBdr>
                <w:top w:val="nil"/>
                <w:left w:val="nil"/>
                <w:bottom w:val="nil"/>
                <w:right w:val="nil"/>
                <w:between w:val="nil"/>
              </w:pBdr>
              <w:spacing w:after="0"/>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 xml:space="preserve">5) копии Устава или иного учредительного документа участника конкурса </w:t>
            </w:r>
            <w:r w:rsidRPr="00976149">
              <w:rPr>
                <w:rFonts w:ascii="Times New Roman" w:hAnsi="Times New Roman" w:cs="Times New Roman"/>
                <w:color w:val="000000"/>
                <w:sz w:val="24"/>
                <w:szCs w:val="24"/>
              </w:rPr>
              <w:br/>
              <w:t>(для юридического лица);</w:t>
            </w:r>
          </w:p>
          <w:p w14:paraId="64FC30F7" w14:textId="77777777" w:rsidR="000564D0" w:rsidRPr="00976149" w:rsidRDefault="000564D0" w:rsidP="000564D0">
            <w:pPr>
              <w:pBdr>
                <w:top w:val="nil"/>
                <w:left w:val="nil"/>
                <w:bottom w:val="nil"/>
                <w:right w:val="nil"/>
                <w:between w:val="nil"/>
              </w:pBdr>
              <w:spacing w:after="0"/>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 xml:space="preserve">6) решение об одобрении или о совершении крупной сделки либо копия такого решения </w:t>
            </w:r>
            <w:r w:rsidRPr="00976149">
              <w:rPr>
                <w:rFonts w:ascii="Times New Roman" w:hAnsi="Times New Roman" w:cs="Times New Roman"/>
                <w:color w:val="000000"/>
                <w:sz w:val="24"/>
                <w:szCs w:val="24"/>
              </w:rPr>
              <w:b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14:paraId="39EF6C4A" w14:textId="77777777" w:rsidR="000564D0" w:rsidRPr="00976149" w:rsidRDefault="000564D0" w:rsidP="000564D0">
            <w:pPr>
              <w:pBdr>
                <w:top w:val="nil"/>
                <w:left w:val="nil"/>
                <w:bottom w:val="nil"/>
                <w:right w:val="nil"/>
                <w:between w:val="nil"/>
              </w:pBdr>
              <w:spacing w:after="0"/>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 xml:space="preserve">7) в случае, если в конкурсной документации указаны такие критерии оценки заявок </w:t>
            </w:r>
            <w:r w:rsidRPr="00976149">
              <w:rPr>
                <w:rFonts w:ascii="Times New Roman" w:hAnsi="Times New Roman" w:cs="Times New Roman"/>
                <w:color w:val="000000"/>
                <w:sz w:val="24"/>
                <w:szCs w:val="24"/>
              </w:rPr>
              <w:br/>
              <w:t xml:space="preserve">на участие в конкурсе, как квалификация участника конкурса, опыт участия </w:t>
            </w:r>
            <w:r w:rsidRPr="00976149">
              <w:rPr>
                <w:rFonts w:ascii="Times New Roman" w:hAnsi="Times New Roman" w:cs="Times New Roman"/>
                <w:color w:val="000000"/>
                <w:sz w:val="24"/>
                <w:szCs w:val="24"/>
              </w:rPr>
              <w:br/>
              <w:t xml:space="preserve">в международных, всероссийских, региональных проектах и образовательных программах, наличие материалов, подтверждающих деловую репутацию участника конкурсного отбора, в том числе наград, сертификатов, наличие у участника помещения, технологического </w:t>
            </w:r>
            <w:r w:rsidRPr="00976149">
              <w:rPr>
                <w:rFonts w:ascii="Times New Roman" w:hAnsi="Times New Roman" w:cs="Times New Roman"/>
                <w:color w:val="000000"/>
                <w:sz w:val="24"/>
                <w:szCs w:val="24"/>
              </w:rPr>
              <w:lastRenderedPageBreak/>
              <w:t>оборудования и других материальных ресурсов, необходимых для оказания услуг, заявка участника конкурса может содержать также документы, подтверждающие информацию.</w:t>
            </w:r>
          </w:p>
          <w:p w14:paraId="311A36B0" w14:textId="77777777" w:rsidR="000564D0" w:rsidRPr="00976149" w:rsidRDefault="000564D0" w:rsidP="000564D0">
            <w:pPr>
              <w:keepNext/>
              <w:keepLines/>
              <w:pBdr>
                <w:top w:val="nil"/>
                <w:left w:val="nil"/>
                <w:bottom w:val="nil"/>
                <w:right w:val="nil"/>
                <w:between w:val="nil"/>
              </w:pBdr>
              <w:spacing w:after="0"/>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 xml:space="preserve">Участник вправе подать в составе заявки иные документы, имеющие отношение </w:t>
            </w:r>
            <w:r w:rsidRPr="00976149">
              <w:rPr>
                <w:rFonts w:ascii="Times New Roman" w:hAnsi="Times New Roman" w:cs="Times New Roman"/>
                <w:color w:val="000000"/>
                <w:sz w:val="24"/>
                <w:szCs w:val="24"/>
              </w:rPr>
              <w:br/>
              <w:t>к проведению закупки.</w:t>
            </w:r>
          </w:p>
          <w:p w14:paraId="55B0D5AD" w14:textId="77777777" w:rsidR="000564D0" w:rsidRPr="00976149" w:rsidRDefault="000564D0" w:rsidP="000564D0">
            <w:pPr>
              <w:spacing w:after="0"/>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Требования к предоставляемым документам:</w:t>
            </w:r>
          </w:p>
          <w:p w14:paraId="7C024295" w14:textId="77777777" w:rsidR="000564D0" w:rsidRPr="00976149" w:rsidRDefault="000564D0" w:rsidP="000564D0">
            <w:pPr>
              <w:spacing w:after="0"/>
              <w:jc w:val="both"/>
              <w:rPr>
                <w:rFonts w:ascii="Times New Roman" w:hAnsi="Times New Roman" w:cs="Times New Roman"/>
                <w:sz w:val="24"/>
                <w:szCs w:val="24"/>
              </w:rPr>
            </w:pPr>
            <w:r w:rsidRPr="00976149">
              <w:rPr>
                <w:rFonts w:ascii="Times New Roman" w:hAnsi="Times New Roman" w:cs="Times New Roman"/>
                <w:color w:val="000000"/>
                <w:sz w:val="24"/>
                <w:szCs w:val="24"/>
              </w:rPr>
              <w:t>- оформлены на русском языке;</w:t>
            </w:r>
          </w:p>
          <w:p w14:paraId="7DC14E2E" w14:textId="77777777" w:rsidR="000564D0" w:rsidRPr="00976149" w:rsidRDefault="000564D0" w:rsidP="000564D0">
            <w:pPr>
              <w:spacing w:after="0"/>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 xml:space="preserve">- не содержат подчисток и исправлений; </w:t>
            </w:r>
          </w:p>
          <w:p w14:paraId="7BE124E2" w14:textId="77777777" w:rsidR="000564D0" w:rsidRPr="00976149" w:rsidRDefault="000564D0" w:rsidP="000564D0">
            <w:pPr>
              <w:spacing w:after="0"/>
              <w:jc w:val="both"/>
              <w:rPr>
                <w:rFonts w:ascii="Times New Roman" w:hAnsi="Times New Roman" w:cs="Times New Roman"/>
                <w:sz w:val="24"/>
                <w:szCs w:val="24"/>
              </w:rPr>
            </w:pPr>
            <w:r w:rsidRPr="00976149">
              <w:rPr>
                <w:rFonts w:ascii="Times New Roman" w:hAnsi="Times New Roman" w:cs="Times New Roman"/>
                <w:color w:val="000000"/>
                <w:sz w:val="24"/>
                <w:szCs w:val="24"/>
              </w:rPr>
              <w:t>-допустимы исправления, оформленные в соответствии с установленными правилами делопроизводства;</w:t>
            </w:r>
          </w:p>
          <w:p w14:paraId="0750DAC8" w14:textId="77777777" w:rsidR="000564D0" w:rsidRPr="00976149" w:rsidRDefault="000564D0" w:rsidP="000564D0">
            <w:pPr>
              <w:spacing w:after="0"/>
              <w:jc w:val="both"/>
              <w:rPr>
                <w:rFonts w:ascii="Times New Roman" w:hAnsi="Times New Roman" w:cs="Times New Roman"/>
                <w:sz w:val="24"/>
                <w:szCs w:val="24"/>
              </w:rPr>
            </w:pPr>
            <w:r w:rsidRPr="00976149">
              <w:rPr>
                <w:rFonts w:ascii="Times New Roman" w:hAnsi="Times New Roman" w:cs="Times New Roman"/>
                <w:color w:val="000000"/>
                <w:sz w:val="24"/>
                <w:szCs w:val="24"/>
              </w:rPr>
              <w:t xml:space="preserve">- каждая страница копии документов должна быть заверена подписью руководителя </w:t>
            </w:r>
            <w:r w:rsidRPr="00976149">
              <w:rPr>
                <w:rFonts w:ascii="Times New Roman" w:hAnsi="Times New Roman" w:cs="Times New Roman"/>
                <w:color w:val="000000"/>
                <w:sz w:val="24"/>
                <w:szCs w:val="24"/>
              </w:rPr>
              <w:br/>
              <w:t>и печатью (при наличии) участника открытого конкурса;</w:t>
            </w:r>
          </w:p>
          <w:p w14:paraId="43E5D4B1" w14:textId="77777777" w:rsidR="000564D0" w:rsidRPr="00976149" w:rsidRDefault="000564D0" w:rsidP="000564D0">
            <w:pPr>
              <w:pBdr>
                <w:top w:val="nil"/>
                <w:left w:val="nil"/>
                <w:bottom w:val="nil"/>
                <w:right w:val="nil"/>
                <w:between w:val="nil"/>
              </w:pBdr>
              <w:spacing w:after="0"/>
              <w:jc w:val="both"/>
              <w:rPr>
                <w:rFonts w:ascii="Times New Roman" w:hAnsi="Times New Roman" w:cs="Times New Roman"/>
                <w:color w:val="000000"/>
                <w:sz w:val="28"/>
                <w:szCs w:val="28"/>
              </w:rPr>
            </w:pPr>
            <w:r w:rsidRPr="00976149">
              <w:rPr>
                <w:rFonts w:ascii="Times New Roman" w:hAnsi="Times New Roman" w:cs="Times New Roman"/>
                <w:color w:val="000000"/>
                <w:sz w:val="24"/>
                <w:szCs w:val="24"/>
              </w:rPr>
              <w:t>- заявка должна быть сброшюрована (в одну или несколько папок) и опечатана. Первыми должны быть подшиты заявка по установленной форме и опись документов, входящих в состав заявки, по установленной форме с указанием страницы, на которой находится соответствующий документ.</w:t>
            </w:r>
          </w:p>
        </w:tc>
      </w:tr>
    </w:tbl>
    <w:p w14:paraId="7904F158" w14:textId="77777777" w:rsidR="00655EA1" w:rsidRPr="00EC12E8" w:rsidRDefault="00655EA1" w:rsidP="00655EA1">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u w:val="single"/>
        </w:rPr>
      </w:pPr>
      <w:bookmarkStart w:id="3" w:name="_Hlk39068392"/>
      <w:r w:rsidRPr="00EC12E8">
        <w:rPr>
          <w:rFonts w:ascii="Times New Roman" w:eastAsia="Times New Roman" w:hAnsi="Times New Roman" w:cs="Times New Roman"/>
          <w:b/>
          <w:color w:val="000000"/>
          <w:sz w:val="24"/>
          <w:szCs w:val="24"/>
          <w:u w:val="single"/>
        </w:rPr>
        <w:lastRenderedPageBreak/>
        <w:t>Приложение к Конкурсной документации:</w:t>
      </w:r>
    </w:p>
    <w:p w14:paraId="4DABA8B7" w14:textId="77777777" w:rsidR="00655EA1" w:rsidRPr="00EC12E8" w:rsidRDefault="00655EA1" w:rsidP="00655EA1">
      <w:pPr>
        <w:numPr>
          <w:ilvl w:val="0"/>
          <w:numId w:val="41"/>
        </w:num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Форма описи документов</w:t>
      </w:r>
    </w:p>
    <w:p w14:paraId="4D74561D" w14:textId="77777777" w:rsidR="00655EA1" w:rsidRPr="00EC12E8" w:rsidRDefault="00655EA1" w:rsidP="00655EA1">
      <w:pPr>
        <w:numPr>
          <w:ilvl w:val="0"/>
          <w:numId w:val="41"/>
        </w:num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Форма заявки на участие в конкурсе</w:t>
      </w:r>
    </w:p>
    <w:p w14:paraId="03186404" w14:textId="77777777" w:rsidR="009827FB" w:rsidRPr="006D0295" w:rsidRDefault="00655EA1" w:rsidP="006D0295">
      <w:pPr>
        <w:numPr>
          <w:ilvl w:val="0"/>
          <w:numId w:val="41"/>
        </w:num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 Проект договора.</w:t>
      </w:r>
      <w:bookmarkEnd w:id="3"/>
    </w:p>
    <w:p w14:paraId="59C199E2" w14:textId="77777777" w:rsidR="006D0295" w:rsidRDefault="006D0295" w:rsidP="0011362E">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7339684A" w14:textId="77777777" w:rsidR="0011362E" w:rsidRDefault="0011362E" w:rsidP="0011362E">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DB3618">
        <w:rPr>
          <w:rFonts w:ascii="Times New Roman" w:eastAsia="Times New Roman" w:hAnsi="Times New Roman" w:cs="Times New Roman"/>
          <w:b/>
          <w:color w:val="000000"/>
          <w:sz w:val="24"/>
          <w:szCs w:val="24"/>
        </w:rPr>
        <w:lastRenderedPageBreak/>
        <w:t>Приложение 1</w:t>
      </w:r>
    </w:p>
    <w:p w14:paraId="7C62D305" w14:textId="77777777" w:rsidR="0011362E" w:rsidRPr="004F1ABC" w:rsidRDefault="0011362E" w:rsidP="004F1ABC">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 конкурсной документации</w:t>
      </w:r>
    </w:p>
    <w:p w14:paraId="764655A2" w14:textId="77777777" w:rsidR="004F1ABC" w:rsidRPr="004F1ABC" w:rsidRDefault="004F1ABC" w:rsidP="004F1ABC">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4F1ABC">
        <w:rPr>
          <w:rFonts w:ascii="Times New Roman" w:eastAsia="Times New Roman" w:hAnsi="Times New Roman" w:cs="Times New Roman"/>
          <w:b/>
          <w:color w:val="000000"/>
          <w:sz w:val="24"/>
          <w:szCs w:val="24"/>
        </w:rPr>
        <w:t xml:space="preserve">Опись документов и форм, </w:t>
      </w:r>
    </w:p>
    <w:p w14:paraId="03501A92" w14:textId="77777777" w:rsidR="004F1ABC" w:rsidRPr="004F1ABC" w:rsidRDefault="004F1ABC" w:rsidP="004F1ABC">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4F1ABC">
        <w:rPr>
          <w:rFonts w:ascii="Times New Roman" w:eastAsia="Times New Roman" w:hAnsi="Times New Roman" w:cs="Times New Roman"/>
          <w:b/>
          <w:color w:val="000000"/>
          <w:sz w:val="24"/>
          <w:szCs w:val="24"/>
        </w:rPr>
        <w:t>представляемых для участия в конкурсе</w:t>
      </w:r>
    </w:p>
    <w:p w14:paraId="33180A1D" w14:textId="77777777" w:rsidR="004F1ABC" w:rsidRPr="004F1ABC" w:rsidRDefault="004F1ABC" w:rsidP="004F1ABC">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4F1ABC">
        <w:rPr>
          <w:rFonts w:ascii="Times New Roman" w:eastAsia="Times New Roman" w:hAnsi="Times New Roman" w:cs="Times New Roman"/>
          <w:color w:val="000000"/>
          <w:sz w:val="24"/>
          <w:szCs w:val="24"/>
        </w:rPr>
        <w:tab/>
        <w:t>Настоящим _______________________________________ подтверждает, что для участия</w:t>
      </w:r>
    </w:p>
    <w:p w14:paraId="3C48C16C" w14:textId="77777777" w:rsidR="004F1ABC" w:rsidRPr="004F1ABC" w:rsidRDefault="004F1ABC" w:rsidP="004F1ABC">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8"/>
          <w:szCs w:val="18"/>
        </w:rPr>
      </w:pPr>
      <w:r w:rsidRPr="004F1ABC">
        <w:rPr>
          <w:rFonts w:ascii="Times New Roman" w:eastAsia="Times New Roman" w:hAnsi="Times New Roman" w:cs="Times New Roman"/>
          <w:color w:val="000000"/>
          <w:sz w:val="18"/>
          <w:szCs w:val="18"/>
        </w:rPr>
        <w:tab/>
      </w:r>
      <w:r w:rsidRPr="004F1ABC">
        <w:rPr>
          <w:rFonts w:ascii="Times New Roman" w:eastAsia="Times New Roman" w:hAnsi="Times New Roman" w:cs="Times New Roman"/>
          <w:color w:val="000000"/>
          <w:sz w:val="18"/>
          <w:szCs w:val="18"/>
        </w:rPr>
        <w:tab/>
      </w:r>
      <w:r w:rsidRPr="004F1ABC">
        <w:rPr>
          <w:rFonts w:ascii="Times New Roman" w:eastAsia="Times New Roman" w:hAnsi="Times New Roman" w:cs="Times New Roman"/>
          <w:color w:val="000000"/>
          <w:sz w:val="18"/>
          <w:szCs w:val="18"/>
        </w:rPr>
        <w:tab/>
        <w:t>наименование участника конкурса</w:t>
      </w:r>
    </w:p>
    <w:p w14:paraId="4E311045" w14:textId="77777777" w:rsidR="004F1ABC" w:rsidRDefault="004F1ABC" w:rsidP="004F1ABC">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4F1ABC">
        <w:rPr>
          <w:rFonts w:ascii="Times New Roman" w:eastAsia="Times New Roman" w:hAnsi="Times New Roman" w:cs="Times New Roman"/>
          <w:color w:val="000000"/>
          <w:sz w:val="24"/>
          <w:szCs w:val="24"/>
        </w:rPr>
        <w:t xml:space="preserve">в конкурсе № __________ </w:t>
      </w:r>
      <w:r w:rsidR="00C17455">
        <w:rPr>
          <w:rFonts w:ascii="Times New Roman" w:eastAsia="Times New Roman" w:hAnsi="Times New Roman" w:cs="Times New Roman"/>
          <w:color w:val="000000"/>
          <w:sz w:val="24"/>
          <w:szCs w:val="24"/>
        </w:rPr>
        <w:t xml:space="preserve"> </w:t>
      </w:r>
      <w:r w:rsidRPr="004F1ABC">
        <w:rPr>
          <w:rFonts w:ascii="Times New Roman" w:eastAsia="Times New Roman" w:hAnsi="Times New Roman" w:cs="Times New Roman"/>
          <w:color w:val="000000"/>
          <w:sz w:val="24"/>
          <w:szCs w:val="24"/>
        </w:rPr>
        <w:t xml:space="preserve"> по лоту № ______ направлены</w:t>
      </w:r>
      <w:r w:rsidRPr="004F1ABC">
        <w:rPr>
          <w:rFonts w:ascii="Times New Roman" w:eastAsia="Times New Roman" w:hAnsi="Times New Roman" w:cs="Times New Roman"/>
          <w:color w:val="000000"/>
          <w:sz w:val="18"/>
          <w:szCs w:val="18"/>
        </w:rPr>
        <w:t xml:space="preserve"> </w:t>
      </w:r>
      <w:r w:rsidRPr="004F1ABC">
        <w:rPr>
          <w:rFonts w:ascii="Times New Roman" w:eastAsia="Times New Roman" w:hAnsi="Times New Roman" w:cs="Times New Roman"/>
          <w:color w:val="000000"/>
          <w:sz w:val="24"/>
          <w:szCs w:val="24"/>
        </w:rPr>
        <w:t>нижеперечисленные документы и формы. Документы, предоставленные в составе заявки, соответствуют описи.</w:t>
      </w:r>
    </w:p>
    <w:p w14:paraId="4B49FE35" w14:textId="77777777" w:rsidR="001332CC" w:rsidRDefault="001332CC" w:rsidP="004F1ABC">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70AA1A9B" w14:textId="77777777" w:rsidR="001332CC" w:rsidRPr="004F1ABC" w:rsidRDefault="001332CC" w:rsidP="004F1ABC">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8"/>
          <w:szCs w:val="18"/>
        </w:rPr>
      </w:pPr>
    </w:p>
    <w:tbl>
      <w:tblPr>
        <w:tblW w:w="9550" w:type="dxa"/>
        <w:tblInd w:w="44" w:type="dxa"/>
        <w:tblLayout w:type="fixed"/>
        <w:tblLook w:val="0000" w:firstRow="0" w:lastRow="0" w:firstColumn="0" w:lastColumn="0" w:noHBand="0" w:noVBand="0"/>
      </w:tblPr>
      <w:tblGrid>
        <w:gridCol w:w="5812"/>
        <w:gridCol w:w="1843"/>
        <w:gridCol w:w="1895"/>
      </w:tblGrid>
      <w:tr w:rsidR="004F1ABC" w:rsidRPr="004F1ABC" w14:paraId="71B65E92" w14:textId="77777777" w:rsidTr="00835D2E">
        <w:trPr>
          <w:trHeight w:val="880"/>
        </w:trPr>
        <w:tc>
          <w:tcPr>
            <w:tcW w:w="5812" w:type="dxa"/>
            <w:tcBorders>
              <w:top w:val="single" w:sz="4" w:space="0" w:color="000000"/>
              <w:left w:val="single" w:sz="4" w:space="0" w:color="000000"/>
              <w:bottom w:val="single" w:sz="4" w:space="0" w:color="000000"/>
              <w:right w:val="single" w:sz="4" w:space="0" w:color="000000"/>
            </w:tcBorders>
          </w:tcPr>
          <w:p w14:paraId="48CBA6F7" w14:textId="77777777" w:rsidR="004F1ABC" w:rsidRPr="004F1ABC" w:rsidRDefault="004F1ABC" w:rsidP="004F1AB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4F1ABC">
              <w:rPr>
                <w:rFonts w:ascii="Times New Roman" w:eastAsia="Times New Roman" w:hAnsi="Times New Roman" w:cs="Times New Roman"/>
                <w:b/>
                <w:color w:val="000000"/>
                <w:sz w:val="24"/>
                <w:szCs w:val="24"/>
              </w:rPr>
              <w:t xml:space="preserve">Наименование документа и формы </w:t>
            </w:r>
          </w:p>
        </w:tc>
        <w:tc>
          <w:tcPr>
            <w:tcW w:w="1843" w:type="dxa"/>
            <w:tcBorders>
              <w:top w:val="single" w:sz="4" w:space="0" w:color="000000"/>
              <w:left w:val="single" w:sz="4" w:space="0" w:color="000000"/>
              <w:bottom w:val="single" w:sz="4" w:space="0" w:color="000000"/>
              <w:right w:val="single" w:sz="4" w:space="0" w:color="000000"/>
            </w:tcBorders>
          </w:tcPr>
          <w:p w14:paraId="47D138E8" w14:textId="77777777" w:rsidR="004F1ABC" w:rsidRPr="004F1ABC" w:rsidRDefault="004F1ABC" w:rsidP="004F1AB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4F1ABC">
              <w:rPr>
                <w:rFonts w:ascii="Times New Roman" w:eastAsia="Times New Roman" w:hAnsi="Times New Roman" w:cs="Times New Roman"/>
                <w:b/>
                <w:color w:val="000000"/>
                <w:sz w:val="24"/>
                <w:szCs w:val="24"/>
              </w:rPr>
              <w:t>Номер листа</w:t>
            </w:r>
          </w:p>
          <w:p w14:paraId="4080FAB1" w14:textId="77777777" w:rsidR="004F1ABC" w:rsidRPr="004F1ABC" w:rsidRDefault="004F1ABC" w:rsidP="004F1AB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4F1ABC">
              <w:rPr>
                <w:rFonts w:ascii="Times New Roman" w:eastAsia="Times New Roman" w:hAnsi="Times New Roman" w:cs="Times New Roman"/>
                <w:b/>
                <w:color w:val="000000"/>
                <w:sz w:val="24"/>
                <w:szCs w:val="24"/>
              </w:rPr>
              <w:t xml:space="preserve">начала и окончания каждого документа </w:t>
            </w:r>
          </w:p>
        </w:tc>
        <w:tc>
          <w:tcPr>
            <w:tcW w:w="1895" w:type="dxa"/>
            <w:tcBorders>
              <w:top w:val="single" w:sz="4" w:space="0" w:color="000000"/>
              <w:left w:val="single" w:sz="4" w:space="0" w:color="000000"/>
              <w:bottom w:val="single" w:sz="4" w:space="0" w:color="000000"/>
              <w:right w:val="single" w:sz="4" w:space="0" w:color="000000"/>
            </w:tcBorders>
          </w:tcPr>
          <w:p w14:paraId="2F1E2D0C" w14:textId="77777777" w:rsidR="004F1ABC" w:rsidRPr="004F1ABC" w:rsidRDefault="004F1ABC" w:rsidP="004F1AB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4F1ABC">
              <w:rPr>
                <w:rFonts w:ascii="Times New Roman" w:eastAsia="Times New Roman" w:hAnsi="Times New Roman" w:cs="Times New Roman"/>
                <w:b/>
                <w:color w:val="000000"/>
                <w:sz w:val="24"/>
                <w:szCs w:val="24"/>
              </w:rPr>
              <w:t xml:space="preserve">Количество листов </w:t>
            </w:r>
          </w:p>
          <w:p w14:paraId="33B2E98C" w14:textId="77777777" w:rsidR="004F1ABC" w:rsidRPr="004F1ABC" w:rsidRDefault="004F1ABC" w:rsidP="004F1AB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4F1ABC">
              <w:rPr>
                <w:rFonts w:ascii="Times New Roman" w:eastAsia="Times New Roman" w:hAnsi="Times New Roman" w:cs="Times New Roman"/>
                <w:color w:val="000000"/>
                <w:sz w:val="24"/>
                <w:szCs w:val="24"/>
              </w:rPr>
              <w:t>(общее количество листов каждого документа)</w:t>
            </w:r>
            <w:r w:rsidRPr="004F1ABC">
              <w:rPr>
                <w:rFonts w:ascii="Times New Roman" w:eastAsia="Times New Roman" w:hAnsi="Times New Roman" w:cs="Times New Roman"/>
                <w:b/>
                <w:color w:val="000000"/>
                <w:sz w:val="24"/>
                <w:szCs w:val="24"/>
              </w:rPr>
              <w:t xml:space="preserve"> </w:t>
            </w:r>
          </w:p>
        </w:tc>
      </w:tr>
      <w:tr w:rsidR="004F1ABC" w:rsidRPr="004F1ABC" w14:paraId="59B70321" w14:textId="77777777" w:rsidTr="00835D2E">
        <w:trPr>
          <w:trHeight w:val="440"/>
        </w:trPr>
        <w:tc>
          <w:tcPr>
            <w:tcW w:w="5812" w:type="dxa"/>
            <w:tcBorders>
              <w:top w:val="single" w:sz="4" w:space="0" w:color="000000"/>
              <w:left w:val="single" w:sz="4" w:space="0" w:color="000000"/>
              <w:bottom w:val="single" w:sz="4" w:space="0" w:color="000000"/>
              <w:right w:val="single" w:sz="4" w:space="0" w:color="000000"/>
            </w:tcBorders>
          </w:tcPr>
          <w:p w14:paraId="7C570883" w14:textId="77777777" w:rsidR="004F1ABC" w:rsidRPr="004F1ABC" w:rsidRDefault="004F1ABC" w:rsidP="004F1A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F1ABC">
              <w:rPr>
                <w:rFonts w:ascii="Times New Roman" w:eastAsia="Times New Roman" w:hAnsi="Times New Roman" w:cs="Times New Roman"/>
                <w:color w:val="000000"/>
                <w:sz w:val="24"/>
                <w:szCs w:val="24"/>
              </w:rPr>
              <w:t>Заявка на участие в конкурсном отборе</w:t>
            </w:r>
          </w:p>
        </w:tc>
        <w:tc>
          <w:tcPr>
            <w:tcW w:w="1843" w:type="dxa"/>
            <w:tcBorders>
              <w:top w:val="single" w:sz="4" w:space="0" w:color="000000"/>
              <w:left w:val="single" w:sz="4" w:space="0" w:color="000000"/>
              <w:bottom w:val="single" w:sz="4" w:space="0" w:color="000000"/>
              <w:right w:val="single" w:sz="4" w:space="0" w:color="000000"/>
            </w:tcBorders>
          </w:tcPr>
          <w:p w14:paraId="31EE84FF" w14:textId="77777777" w:rsidR="004F1ABC" w:rsidRPr="004F1ABC" w:rsidRDefault="004F1ABC" w:rsidP="004F1ABC">
            <w:pPr>
              <w:pBdr>
                <w:top w:val="nil"/>
                <w:left w:val="nil"/>
                <w:bottom w:val="nil"/>
                <w:right w:val="nil"/>
                <w:between w:val="nil"/>
              </w:pBdr>
              <w:spacing w:after="0" w:line="240" w:lineRule="auto"/>
              <w:ind w:firstLine="225"/>
              <w:jc w:val="both"/>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26710AC6" w14:textId="77777777" w:rsidR="004F1ABC" w:rsidRPr="004F1ABC" w:rsidRDefault="004F1ABC" w:rsidP="004F1ABC">
            <w:pPr>
              <w:pBdr>
                <w:top w:val="nil"/>
                <w:left w:val="nil"/>
                <w:bottom w:val="nil"/>
                <w:right w:val="nil"/>
                <w:between w:val="nil"/>
              </w:pBdr>
              <w:spacing w:after="0" w:line="240" w:lineRule="auto"/>
              <w:ind w:firstLine="225"/>
              <w:jc w:val="both"/>
              <w:rPr>
                <w:rFonts w:ascii="Times New Roman" w:eastAsia="Times New Roman" w:hAnsi="Times New Roman" w:cs="Times New Roman"/>
                <w:color w:val="000000"/>
                <w:sz w:val="24"/>
                <w:szCs w:val="24"/>
              </w:rPr>
            </w:pPr>
          </w:p>
        </w:tc>
      </w:tr>
      <w:tr w:rsidR="004F1ABC" w:rsidRPr="004F1ABC" w14:paraId="39C0A617" w14:textId="77777777" w:rsidTr="00835D2E">
        <w:trPr>
          <w:trHeight w:val="440"/>
        </w:trPr>
        <w:tc>
          <w:tcPr>
            <w:tcW w:w="5812" w:type="dxa"/>
            <w:tcBorders>
              <w:top w:val="single" w:sz="4" w:space="0" w:color="000000"/>
              <w:left w:val="single" w:sz="4" w:space="0" w:color="000000"/>
              <w:bottom w:val="single" w:sz="4" w:space="0" w:color="000000"/>
              <w:right w:val="single" w:sz="4" w:space="0" w:color="000000"/>
            </w:tcBorders>
          </w:tcPr>
          <w:p w14:paraId="5CFFE17A" w14:textId="77777777" w:rsidR="004F1ABC" w:rsidRPr="004F1ABC" w:rsidRDefault="004F1ABC" w:rsidP="004F1A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F1ABC">
              <w:rPr>
                <w:rFonts w:ascii="Times New Roman" w:eastAsia="Times New Roman" w:hAnsi="Times New Roman" w:cs="Times New Roman"/>
                <w:color w:val="000000"/>
                <w:sz w:val="24"/>
                <w:szCs w:val="24"/>
              </w:rPr>
              <w:t>Опись документов</w:t>
            </w:r>
          </w:p>
        </w:tc>
        <w:tc>
          <w:tcPr>
            <w:tcW w:w="1843" w:type="dxa"/>
            <w:tcBorders>
              <w:top w:val="single" w:sz="4" w:space="0" w:color="000000"/>
              <w:left w:val="single" w:sz="4" w:space="0" w:color="000000"/>
              <w:bottom w:val="single" w:sz="4" w:space="0" w:color="000000"/>
              <w:right w:val="single" w:sz="4" w:space="0" w:color="000000"/>
            </w:tcBorders>
          </w:tcPr>
          <w:p w14:paraId="5F79F304" w14:textId="77777777" w:rsidR="004F1ABC" w:rsidRPr="004F1ABC"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646CB74B" w14:textId="77777777" w:rsidR="004F1ABC" w:rsidRPr="004F1ABC"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F1ABC" w:rsidRPr="004F1ABC" w14:paraId="08D30C2F" w14:textId="77777777" w:rsidTr="00835D2E">
        <w:trPr>
          <w:trHeight w:val="440"/>
        </w:trPr>
        <w:tc>
          <w:tcPr>
            <w:tcW w:w="5812" w:type="dxa"/>
            <w:tcBorders>
              <w:top w:val="single" w:sz="4" w:space="0" w:color="000000"/>
              <w:left w:val="single" w:sz="4" w:space="0" w:color="000000"/>
              <w:bottom w:val="single" w:sz="4" w:space="0" w:color="000000"/>
              <w:right w:val="single" w:sz="4" w:space="0" w:color="000000"/>
            </w:tcBorders>
          </w:tcPr>
          <w:p w14:paraId="2EB0A523" w14:textId="77777777" w:rsidR="004F1ABC" w:rsidRPr="004F1ABC" w:rsidRDefault="004F1ABC" w:rsidP="004F1A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F1ABC">
              <w:rPr>
                <w:rFonts w:ascii="Times New Roman" w:eastAsia="Times New Roman" w:hAnsi="Times New Roman" w:cs="Times New Roman"/>
                <w:color w:val="000000"/>
                <w:sz w:val="24"/>
                <w:szCs w:val="24"/>
              </w:rPr>
              <w:t>Копия устава (для юридических лиц) или иного учредительного документа</w:t>
            </w:r>
          </w:p>
        </w:tc>
        <w:tc>
          <w:tcPr>
            <w:tcW w:w="1843" w:type="dxa"/>
            <w:tcBorders>
              <w:top w:val="single" w:sz="4" w:space="0" w:color="000000"/>
              <w:left w:val="single" w:sz="4" w:space="0" w:color="000000"/>
              <w:bottom w:val="single" w:sz="4" w:space="0" w:color="000000"/>
              <w:right w:val="single" w:sz="4" w:space="0" w:color="000000"/>
            </w:tcBorders>
          </w:tcPr>
          <w:p w14:paraId="49BBEEF4" w14:textId="77777777" w:rsidR="004F1ABC" w:rsidRPr="004F1ABC"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49CAEC2B" w14:textId="77777777" w:rsidR="004F1ABC" w:rsidRPr="004F1ABC"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F1ABC" w:rsidRPr="004F1ABC" w14:paraId="17F2E049" w14:textId="77777777" w:rsidTr="00835D2E">
        <w:trPr>
          <w:trHeight w:val="400"/>
        </w:trPr>
        <w:tc>
          <w:tcPr>
            <w:tcW w:w="5812" w:type="dxa"/>
            <w:tcBorders>
              <w:top w:val="single" w:sz="4" w:space="0" w:color="000000"/>
              <w:left w:val="single" w:sz="4" w:space="0" w:color="000000"/>
              <w:bottom w:val="single" w:sz="4" w:space="0" w:color="000000"/>
              <w:right w:val="single" w:sz="4" w:space="0" w:color="000000"/>
            </w:tcBorders>
          </w:tcPr>
          <w:p w14:paraId="23872365" w14:textId="77777777" w:rsidR="004F1ABC" w:rsidRPr="004F1ABC" w:rsidRDefault="004F1ABC" w:rsidP="004F1A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F1ABC">
              <w:rPr>
                <w:rFonts w:ascii="Times New Roman" w:eastAsia="Times New Roman" w:hAnsi="Times New Roman" w:cs="Times New Roman"/>
                <w:color w:val="000000"/>
                <w:sz w:val="24"/>
                <w:szCs w:val="24"/>
              </w:rPr>
              <w:t>Оригинал выписки или заверенная участником конкурса копия выписки из Единого государственного реестра юридических лиц (Единого государственного реестра индивидуальных предпринимателей) с учетом требований, изложенных в конкурсной документации</w:t>
            </w:r>
          </w:p>
        </w:tc>
        <w:tc>
          <w:tcPr>
            <w:tcW w:w="1843" w:type="dxa"/>
            <w:tcBorders>
              <w:top w:val="single" w:sz="4" w:space="0" w:color="000000"/>
              <w:left w:val="single" w:sz="4" w:space="0" w:color="000000"/>
              <w:bottom w:val="single" w:sz="4" w:space="0" w:color="000000"/>
              <w:right w:val="single" w:sz="4" w:space="0" w:color="000000"/>
            </w:tcBorders>
          </w:tcPr>
          <w:p w14:paraId="126595A3" w14:textId="77777777" w:rsidR="004F1ABC" w:rsidRPr="004F1ABC"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5E2A4DAD" w14:textId="77777777" w:rsidR="004F1ABC" w:rsidRPr="004F1ABC"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F1ABC" w:rsidRPr="004F1ABC" w14:paraId="69F092E5" w14:textId="77777777" w:rsidTr="00835D2E">
        <w:trPr>
          <w:trHeight w:val="440"/>
        </w:trPr>
        <w:tc>
          <w:tcPr>
            <w:tcW w:w="5812" w:type="dxa"/>
            <w:tcBorders>
              <w:top w:val="single" w:sz="4" w:space="0" w:color="000000"/>
              <w:left w:val="single" w:sz="4" w:space="0" w:color="000000"/>
              <w:bottom w:val="single" w:sz="4" w:space="0" w:color="000000"/>
              <w:right w:val="single" w:sz="4" w:space="0" w:color="000000"/>
            </w:tcBorders>
          </w:tcPr>
          <w:p w14:paraId="5B92FC5A" w14:textId="77777777" w:rsidR="004F1ABC" w:rsidRPr="004F1ABC" w:rsidRDefault="004F1ABC" w:rsidP="004F1A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F1ABC">
              <w:rPr>
                <w:rFonts w:ascii="Times New Roman" w:eastAsia="Times New Roman" w:hAnsi="Times New Roman" w:cs="Times New Roman"/>
                <w:color w:val="000000"/>
                <w:sz w:val="24"/>
                <w:szCs w:val="24"/>
              </w:rPr>
              <w:t xml:space="preserve">Решение об одобрении или о совершении крупной сделки </w:t>
            </w:r>
          </w:p>
        </w:tc>
        <w:tc>
          <w:tcPr>
            <w:tcW w:w="1843" w:type="dxa"/>
            <w:tcBorders>
              <w:top w:val="single" w:sz="4" w:space="0" w:color="000000"/>
              <w:left w:val="single" w:sz="4" w:space="0" w:color="000000"/>
              <w:bottom w:val="single" w:sz="4" w:space="0" w:color="000000"/>
              <w:right w:val="single" w:sz="4" w:space="0" w:color="000000"/>
            </w:tcBorders>
          </w:tcPr>
          <w:p w14:paraId="30E7EC80" w14:textId="77777777" w:rsidR="004F1ABC" w:rsidRPr="004F1ABC"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4C68C23E" w14:textId="77777777" w:rsidR="004F1ABC" w:rsidRPr="004F1ABC"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F1ABC" w:rsidRPr="004F1ABC" w14:paraId="297C4C2B" w14:textId="77777777" w:rsidTr="00835D2E">
        <w:trPr>
          <w:trHeight w:val="400"/>
        </w:trPr>
        <w:tc>
          <w:tcPr>
            <w:tcW w:w="5812" w:type="dxa"/>
            <w:tcBorders>
              <w:top w:val="single" w:sz="4" w:space="0" w:color="000000"/>
              <w:left w:val="single" w:sz="4" w:space="0" w:color="000000"/>
              <w:bottom w:val="single" w:sz="4" w:space="0" w:color="000000"/>
              <w:right w:val="single" w:sz="4" w:space="0" w:color="000000"/>
            </w:tcBorders>
          </w:tcPr>
          <w:p w14:paraId="4D405B3E" w14:textId="77777777" w:rsidR="004F1ABC" w:rsidRPr="004F1ABC" w:rsidRDefault="004F1ABC" w:rsidP="004F1A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F1ABC">
              <w:rPr>
                <w:rFonts w:ascii="Times New Roman" w:eastAsia="Times New Roman" w:hAnsi="Times New Roman" w:cs="Times New Roman"/>
                <w:sz w:val="24"/>
                <w:szCs w:val="24"/>
              </w:rPr>
              <w:t>Д</w:t>
            </w:r>
            <w:r w:rsidRPr="004F1ABC">
              <w:rPr>
                <w:rFonts w:ascii="Times New Roman" w:eastAsia="Times New Roman" w:hAnsi="Times New Roman" w:cs="Times New Roman"/>
                <w:color w:val="000000"/>
                <w:sz w:val="24"/>
                <w:szCs w:val="24"/>
              </w:rPr>
              <w:t>окумент, подтверждающий полномочия лица на осуществление действий от имени участника конкурса</w:t>
            </w:r>
          </w:p>
        </w:tc>
        <w:tc>
          <w:tcPr>
            <w:tcW w:w="1843" w:type="dxa"/>
            <w:tcBorders>
              <w:top w:val="single" w:sz="4" w:space="0" w:color="000000"/>
              <w:left w:val="single" w:sz="4" w:space="0" w:color="000000"/>
              <w:bottom w:val="single" w:sz="4" w:space="0" w:color="000000"/>
              <w:right w:val="single" w:sz="4" w:space="0" w:color="000000"/>
            </w:tcBorders>
          </w:tcPr>
          <w:p w14:paraId="38F9439F" w14:textId="77777777" w:rsidR="004F1ABC" w:rsidRPr="004F1ABC"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4DA40C65" w14:textId="77777777" w:rsidR="004F1ABC" w:rsidRPr="004F1ABC"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F1ABC" w:rsidRPr="004F1ABC" w14:paraId="55CC7DD8" w14:textId="77777777" w:rsidTr="00835D2E">
        <w:trPr>
          <w:trHeight w:val="440"/>
        </w:trPr>
        <w:tc>
          <w:tcPr>
            <w:tcW w:w="5812" w:type="dxa"/>
            <w:tcBorders>
              <w:top w:val="single" w:sz="4" w:space="0" w:color="000000"/>
              <w:left w:val="single" w:sz="4" w:space="0" w:color="000000"/>
              <w:bottom w:val="single" w:sz="4" w:space="0" w:color="000000"/>
              <w:right w:val="single" w:sz="4" w:space="0" w:color="000000"/>
            </w:tcBorders>
          </w:tcPr>
          <w:p w14:paraId="2082E06B" w14:textId="77777777" w:rsidR="004F1ABC" w:rsidRPr="004F1ABC" w:rsidRDefault="004F1ABC" w:rsidP="004F1A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F1ABC">
              <w:rPr>
                <w:rFonts w:ascii="Times New Roman" w:eastAsia="Times New Roman" w:hAnsi="Times New Roman" w:cs="Times New Roman"/>
                <w:color w:val="000000"/>
                <w:sz w:val="24"/>
                <w:szCs w:val="24"/>
              </w:rPr>
              <w:t xml:space="preserve">Копии документов, подтверждающих осуществление профессиональной деятельности, обладание специальными знаниями, умениями, навыками </w:t>
            </w:r>
            <w:r w:rsidRPr="004F1ABC">
              <w:rPr>
                <w:rFonts w:ascii="Times New Roman" w:eastAsia="Times New Roman" w:hAnsi="Times New Roman" w:cs="Times New Roman"/>
                <w:color w:val="000000"/>
                <w:sz w:val="24"/>
                <w:szCs w:val="24"/>
              </w:rPr>
              <w:br/>
              <w:t xml:space="preserve">и опытом </w:t>
            </w:r>
          </w:p>
        </w:tc>
        <w:tc>
          <w:tcPr>
            <w:tcW w:w="1843" w:type="dxa"/>
            <w:tcBorders>
              <w:top w:val="single" w:sz="4" w:space="0" w:color="000000"/>
              <w:left w:val="single" w:sz="4" w:space="0" w:color="000000"/>
              <w:bottom w:val="single" w:sz="4" w:space="0" w:color="000000"/>
              <w:right w:val="single" w:sz="4" w:space="0" w:color="000000"/>
            </w:tcBorders>
          </w:tcPr>
          <w:p w14:paraId="57E837B2" w14:textId="77777777" w:rsidR="004F1ABC" w:rsidRPr="004F1ABC"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02AD84CE" w14:textId="77777777" w:rsidR="004F1ABC" w:rsidRPr="004F1ABC"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F1ABC" w:rsidRPr="004F1ABC" w14:paraId="39CA11C0" w14:textId="77777777" w:rsidTr="00835D2E">
        <w:trPr>
          <w:trHeight w:val="440"/>
        </w:trPr>
        <w:tc>
          <w:tcPr>
            <w:tcW w:w="5812" w:type="dxa"/>
            <w:tcBorders>
              <w:top w:val="single" w:sz="4" w:space="0" w:color="000000"/>
              <w:left w:val="single" w:sz="4" w:space="0" w:color="000000"/>
              <w:bottom w:val="single" w:sz="4" w:space="0" w:color="000000"/>
              <w:right w:val="single" w:sz="4" w:space="0" w:color="000000"/>
            </w:tcBorders>
          </w:tcPr>
          <w:p w14:paraId="2104AB5A" w14:textId="77777777" w:rsidR="004F1ABC" w:rsidRPr="004F1ABC"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F1ABC">
              <w:rPr>
                <w:rFonts w:ascii="Times New Roman" w:eastAsia="Times New Roman" w:hAnsi="Times New Roman" w:cs="Times New Roman"/>
                <w:color w:val="000000"/>
                <w:sz w:val="24"/>
                <w:szCs w:val="24"/>
              </w:rPr>
              <w:t>Предложение по лоту в соответствии с содержанием технического задания</w:t>
            </w:r>
          </w:p>
        </w:tc>
        <w:tc>
          <w:tcPr>
            <w:tcW w:w="1843" w:type="dxa"/>
            <w:tcBorders>
              <w:top w:val="single" w:sz="4" w:space="0" w:color="000000"/>
              <w:left w:val="single" w:sz="4" w:space="0" w:color="000000"/>
              <w:bottom w:val="single" w:sz="4" w:space="0" w:color="000000"/>
              <w:right w:val="single" w:sz="4" w:space="0" w:color="000000"/>
            </w:tcBorders>
          </w:tcPr>
          <w:p w14:paraId="4B2E6B0B" w14:textId="77777777" w:rsidR="004F1ABC" w:rsidRPr="004F1ABC"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4ECD6C8C" w14:textId="77777777" w:rsidR="004F1ABC" w:rsidRPr="004F1ABC"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F1ABC" w:rsidRPr="004F1ABC" w14:paraId="2FAFBD00" w14:textId="77777777" w:rsidTr="00835D2E">
        <w:trPr>
          <w:trHeight w:val="440"/>
        </w:trPr>
        <w:tc>
          <w:tcPr>
            <w:tcW w:w="5812" w:type="dxa"/>
            <w:tcBorders>
              <w:top w:val="single" w:sz="4" w:space="0" w:color="000000"/>
              <w:left w:val="single" w:sz="4" w:space="0" w:color="000000"/>
              <w:bottom w:val="single" w:sz="4" w:space="0" w:color="000000"/>
              <w:right w:val="single" w:sz="4" w:space="0" w:color="000000"/>
            </w:tcBorders>
          </w:tcPr>
          <w:p w14:paraId="1817B2E4" w14:textId="77777777" w:rsidR="004F1ABC" w:rsidRPr="004F1ABC"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F1ABC">
              <w:rPr>
                <w:rFonts w:ascii="Times New Roman" w:eastAsia="Times New Roman" w:hAnsi="Times New Roman" w:cs="Times New Roman"/>
                <w:color w:val="000000"/>
                <w:sz w:val="24"/>
                <w:szCs w:val="24"/>
              </w:rPr>
              <w:t>Документы, прилагаемые по личной инициативе участника конкурсного отбора (в том числе подтверждающие деловую репутацию участника конкурсного отбора)</w:t>
            </w:r>
          </w:p>
        </w:tc>
        <w:tc>
          <w:tcPr>
            <w:tcW w:w="1843" w:type="dxa"/>
            <w:tcBorders>
              <w:top w:val="single" w:sz="4" w:space="0" w:color="000000"/>
              <w:left w:val="single" w:sz="4" w:space="0" w:color="000000"/>
              <w:bottom w:val="single" w:sz="4" w:space="0" w:color="000000"/>
              <w:right w:val="single" w:sz="4" w:space="0" w:color="000000"/>
            </w:tcBorders>
          </w:tcPr>
          <w:p w14:paraId="60369AE2" w14:textId="77777777" w:rsidR="004F1ABC" w:rsidRPr="004F1ABC"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29E0C9F0" w14:textId="77777777" w:rsidR="004F1ABC" w:rsidRPr="004F1ABC"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F1ABC" w:rsidRPr="004F1ABC" w14:paraId="1485DE2C" w14:textId="77777777" w:rsidTr="00835D2E">
        <w:trPr>
          <w:trHeight w:val="440"/>
        </w:trPr>
        <w:tc>
          <w:tcPr>
            <w:tcW w:w="5812" w:type="dxa"/>
            <w:tcBorders>
              <w:top w:val="single" w:sz="4" w:space="0" w:color="000000"/>
              <w:left w:val="single" w:sz="4" w:space="0" w:color="000000"/>
              <w:bottom w:val="single" w:sz="4" w:space="0" w:color="000000"/>
              <w:right w:val="single" w:sz="4" w:space="0" w:color="000000"/>
            </w:tcBorders>
          </w:tcPr>
          <w:p w14:paraId="03F2876A" w14:textId="77777777" w:rsidR="004F1ABC" w:rsidRPr="004F1ABC"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F1ABC">
              <w:rPr>
                <w:rFonts w:ascii="Times New Roman" w:eastAsia="Times New Roman" w:hAnsi="Times New Roman" w:cs="Times New Roman"/>
                <w:color w:val="000000"/>
                <w:sz w:val="24"/>
                <w:szCs w:val="24"/>
              </w:rPr>
              <w:t xml:space="preserve">Справка об исполнении обязанностей по уплате налогов, </w:t>
            </w:r>
            <w:r w:rsidRPr="004F1ABC">
              <w:rPr>
                <w:rFonts w:ascii="Times New Roman" w:eastAsia="Times New Roman" w:hAnsi="Times New Roman" w:cs="Times New Roman"/>
                <w:sz w:val="24"/>
                <w:szCs w:val="24"/>
              </w:rPr>
              <w:t>пеней</w:t>
            </w:r>
            <w:r w:rsidRPr="004F1ABC">
              <w:rPr>
                <w:rFonts w:ascii="Times New Roman" w:eastAsia="Times New Roman" w:hAnsi="Times New Roman" w:cs="Times New Roman"/>
                <w:color w:val="000000"/>
                <w:sz w:val="24"/>
                <w:szCs w:val="24"/>
              </w:rPr>
              <w:t xml:space="preserve">, штрафов, процентов и (или) справка о состоянии расчетов по налогам и сборам, пеням, штрафам, процентам, в т.ч. подписанная ЭЦП, с приложением платежных документов, подтверждающих факт отсутствия задолженности (при наличии) </w:t>
            </w:r>
          </w:p>
        </w:tc>
        <w:tc>
          <w:tcPr>
            <w:tcW w:w="1843" w:type="dxa"/>
            <w:tcBorders>
              <w:top w:val="single" w:sz="4" w:space="0" w:color="000000"/>
              <w:left w:val="single" w:sz="4" w:space="0" w:color="000000"/>
              <w:bottom w:val="single" w:sz="4" w:space="0" w:color="000000"/>
              <w:right w:val="single" w:sz="4" w:space="0" w:color="000000"/>
            </w:tcBorders>
          </w:tcPr>
          <w:p w14:paraId="0A419BE4" w14:textId="77777777" w:rsidR="004F1ABC" w:rsidRPr="004F1ABC"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12063E04" w14:textId="77777777" w:rsidR="004F1ABC" w:rsidRPr="004F1ABC"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1332CC" w:rsidRPr="004F1ABC" w14:paraId="4A1CA132" w14:textId="77777777" w:rsidTr="00835D2E">
        <w:trPr>
          <w:trHeight w:val="440"/>
        </w:trPr>
        <w:tc>
          <w:tcPr>
            <w:tcW w:w="5812" w:type="dxa"/>
            <w:tcBorders>
              <w:top w:val="single" w:sz="4" w:space="0" w:color="000000"/>
              <w:left w:val="single" w:sz="4" w:space="0" w:color="000000"/>
              <w:bottom w:val="single" w:sz="4" w:space="0" w:color="000000"/>
              <w:right w:val="single" w:sz="4" w:space="0" w:color="000000"/>
            </w:tcBorders>
          </w:tcPr>
          <w:p w14:paraId="6EA8F2BB" w14:textId="77777777" w:rsidR="00655EA1" w:rsidRPr="00655EA1" w:rsidRDefault="001332CC" w:rsidP="009853F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55EA1">
              <w:rPr>
                <w:rFonts w:ascii="Times New Roman" w:eastAsia="Times New Roman" w:hAnsi="Times New Roman" w:cs="Times New Roman"/>
                <w:color w:val="000000"/>
                <w:sz w:val="24"/>
                <w:szCs w:val="24"/>
              </w:rPr>
              <w:t>Согласие на обработку персональных данных (по каждому специалисту, сведения о котором</w:t>
            </w:r>
            <w:r w:rsidR="009853FE" w:rsidRPr="00655EA1">
              <w:rPr>
                <w:rFonts w:ascii="Times New Roman" w:eastAsia="Times New Roman" w:hAnsi="Times New Roman" w:cs="Times New Roman"/>
                <w:color w:val="000000"/>
                <w:sz w:val="24"/>
                <w:szCs w:val="24"/>
              </w:rPr>
              <w:t xml:space="preserve"> </w:t>
            </w:r>
            <w:r w:rsidRPr="00655EA1">
              <w:rPr>
                <w:rFonts w:ascii="Times New Roman" w:eastAsia="Times New Roman" w:hAnsi="Times New Roman" w:cs="Times New Roman"/>
                <w:color w:val="000000"/>
                <w:sz w:val="24"/>
                <w:szCs w:val="24"/>
              </w:rPr>
              <w:t>содержатся в заявке)</w:t>
            </w:r>
            <w:r w:rsidR="009853FE" w:rsidRPr="00655EA1">
              <w:rPr>
                <w:rFonts w:ascii="Times New Roman" w:eastAsia="Times New Roman" w:hAnsi="Times New Roman" w:cs="Times New Roman"/>
                <w:color w:val="000000"/>
                <w:sz w:val="24"/>
                <w:szCs w:val="24"/>
              </w:rPr>
              <w:t>.</w:t>
            </w:r>
          </w:p>
          <w:p w14:paraId="6274EB57" w14:textId="77777777" w:rsidR="00655EA1" w:rsidRPr="00DB3618" w:rsidRDefault="00655EA1" w:rsidP="009853F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yellow"/>
              </w:rPr>
            </w:pPr>
            <w:r w:rsidRPr="004F1ABC">
              <w:rPr>
                <w:rFonts w:ascii="Times New Roman" w:eastAsia="Times New Roman" w:hAnsi="Times New Roman" w:cs="Times New Roman"/>
                <w:color w:val="000000"/>
                <w:sz w:val="24"/>
                <w:szCs w:val="24"/>
              </w:rPr>
              <w:lastRenderedPageBreak/>
              <w:t>Иные документы, указанные в конкурсной документации</w:t>
            </w:r>
          </w:p>
        </w:tc>
        <w:tc>
          <w:tcPr>
            <w:tcW w:w="1843" w:type="dxa"/>
            <w:tcBorders>
              <w:top w:val="single" w:sz="4" w:space="0" w:color="000000"/>
              <w:left w:val="single" w:sz="4" w:space="0" w:color="000000"/>
              <w:bottom w:val="single" w:sz="4" w:space="0" w:color="000000"/>
              <w:right w:val="single" w:sz="4" w:space="0" w:color="000000"/>
            </w:tcBorders>
          </w:tcPr>
          <w:p w14:paraId="3A7548BD" w14:textId="77777777" w:rsidR="001332CC" w:rsidRPr="004F1ABC" w:rsidRDefault="001332C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40745639" w14:textId="77777777" w:rsidR="001332CC" w:rsidRPr="004F1ABC" w:rsidRDefault="001332C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bl>
    <w:p w14:paraId="4760E8DC" w14:textId="77777777" w:rsidR="00DB3618" w:rsidRDefault="00DB3618" w:rsidP="004F1ABC">
      <w:pPr>
        <w:pBdr>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6BD216C3" w14:textId="77777777" w:rsidR="004F1ABC" w:rsidRPr="004F1ABC" w:rsidRDefault="004F1ABC" w:rsidP="004F1ABC">
      <w:pPr>
        <w:pBdr>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4F1ABC">
        <w:rPr>
          <w:rFonts w:ascii="Times New Roman" w:eastAsia="Times New Roman" w:hAnsi="Times New Roman" w:cs="Times New Roman"/>
          <w:color w:val="000000"/>
          <w:sz w:val="24"/>
          <w:szCs w:val="24"/>
        </w:rPr>
        <w:t>______________             ___________________                        ____________________</w:t>
      </w:r>
    </w:p>
    <w:p w14:paraId="75C024AF" w14:textId="77777777" w:rsidR="004F1ABC" w:rsidRPr="004F1ABC" w:rsidRDefault="004F1ABC" w:rsidP="004F1ABC">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4F1ABC">
        <w:rPr>
          <w:rFonts w:ascii="Times New Roman" w:eastAsia="Times New Roman" w:hAnsi="Times New Roman" w:cs="Times New Roman"/>
          <w:color w:val="000000"/>
          <w:sz w:val="24"/>
          <w:szCs w:val="24"/>
        </w:rPr>
        <w:t xml:space="preserve">         должность                            подпись                                      Фамилия, имя, отчество  </w:t>
      </w:r>
    </w:p>
    <w:p w14:paraId="674C3280" w14:textId="77777777" w:rsidR="004F1ABC" w:rsidRPr="004F1ABC" w:rsidRDefault="004F1ABC" w:rsidP="004F1ABC">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4F1ABC">
        <w:rPr>
          <w:rFonts w:ascii="Times New Roman" w:eastAsia="Times New Roman" w:hAnsi="Times New Roman" w:cs="Times New Roman"/>
          <w:color w:val="000000"/>
          <w:sz w:val="24"/>
          <w:szCs w:val="24"/>
        </w:rPr>
        <w:t xml:space="preserve">                                                                                                                      (полностью) </w:t>
      </w:r>
    </w:p>
    <w:p w14:paraId="713A4C1D" w14:textId="77777777" w:rsidR="004F1ABC" w:rsidRPr="004F1ABC" w:rsidRDefault="004F1ABC" w:rsidP="004F1ABC">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4F1ABC">
        <w:rPr>
          <w:rFonts w:ascii="Times New Roman" w:eastAsia="Times New Roman" w:hAnsi="Times New Roman" w:cs="Times New Roman"/>
          <w:color w:val="000000"/>
          <w:sz w:val="24"/>
          <w:szCs w:val="24"/>
        </w:rPr>
        <w:t xml:space="preserve">                                      МП </w:t>
      </w:r>
      <w:r w:rsidRPr="004F1ABC">
        <w:rPr>
          <w:rFonts w:ascii="Times New Roman" w:eastAsia="Times New Roman" w:hAnsi="Times New Roman" w:cs="Times New Roman"/>
          <w:color w:val="000000"/>
          <w:sz w:val="18"/>
          <w:szCs w:val="18"/>
        </w:rPr>
        <w:t>(при наличии)</w:t>
      </w:r>
    </w:p>
    <w:p w14:paraId="6486D8CA" w14:textId="77777777" w:rsidR="0011362E" w:rsidRDefault="0011362E" w:rsidP="0011362E">
      <w:pPr>
        <w:spacing w:after="0" w:line="240" w:lineRule="auto"/>
        <w:jc w:val="right"/>
        <w:rPr>
          <w:rFonts w:ascii="Times New Roman" w:eastAsia="Times New Roman" w:hAnsi="Times New Roman" w:cs="Times New Roman"/>
          <w:b/>
          <w:color w:val="000000"/>
          <w:sz w:val="24"/>
          <w:szCs w:val="24"/>
        </w:rPr>
      </w:pPr>
      <w:r>
        <w:br w:type="page"/>
      </w:r>
      <w:r>
        <w:rPr>
          <w:rFonts w:ascii="Times New Roman" w:eastAsia="Times New Roman" w:hAnsi="Times New Roman" w:cs="Times New Roman"/>
          <w:b/>
          <w:color w:val="000000"/>
          <w:sz w:val="24"/>
          <w:szCs w:val="24"/>
        </w:rPr>
        <w:lastRenderedPageBreak/>
        <w:t>Приложение 2</w:t>
      </w:r>
    </w:p>
    <w:p w14:paraId="243798B9" w14:textId="77777777" w:rsidR="0011362E" w:rsidRDefault="0011362E" w:rsidP="0011362E">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 конкурсной документации</w:t>
      </w:r>
    </w:p>
    <w:p w14:paraId="03EAB4CC" w14:textId="77777777" w:rsidR="0011362E" w:rsidRDefault="0011362E" w:rsidP="0011362E">
      <w:pPr>
        <w:pBdr>
          <w:top w:val="nil"/>
          <w:left w:val="nil"/>
          <w:bottom w:val="nil"/>
          <w:right w:val="nil"/>
          <w:between w:val="nil"/>
        </w:pBdr>
        <w:tabs>
          <w:tab w:val="left" w:pos="-2127"/>
          <w:tab w:val="left" w:pos="567"/>
          <w:tab w:val="left" w:pos="1134"/>
          <w:tab w:val="left" w:pos="7371"/>
        </w:tabs>
        <w:spacing w:after="0" w:line="240" w:lineRule="auto"/>
        <w:rPr>
          <w:rFonts w:ascii="Times New Roman" w:eastAsia="Times New Roman" w:hAnsi="Times New Roman" w:cs="Times New Roman"/>
          <w:color w:val="000000"/>
          <w:sz w:val="24"/>
          <w:szCs w:val="24"/>
        </w:rPr>
      </w:pPr>
    </w:p>
    <w:p w14:paraId="5E26A371" w14:textId="77777777" w:rsidR="0011362E" w:rsidRDefault="0011362E" w:rsidP="0011362E">
      <w:pPr>
        <w:pBdr>
          <w:top w:val="nil"/>
          <w:left w:val="nil"/>
          <w:bottom w:val="nil"/>
          <w:right w:val="nil"/>
          <w:between w:val="nil"/>
        </w:pBdr>
        <w:tabs>
          <w:tab w:val="left" w:pos="-2127"/>
          <w:tab w:val="left" w:pos="567"/>
          <w:tab w:val="left" w:pos="1134"/>
          <w:tab w:val="left" w:pos="7371"/>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Заявка на участие в конкурсе № ___________</w:t>
      </w:r>
    </w:p>
    <w:p w14:paraId="0B58FBC6" w14:textId="77777777" w:rsidR="0011362E" w:rsidRDefault="0011362E" w:rsidP="0011362E">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6FBF869C" w14:textId="77777777" w:rsidR="0011362E" w:rsidRDefault="0011362E" w:rsidP="0011362E">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w:t>
      </w:r>
      <w:r w:rsidR="00C1745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___________________20__г.</w:t>
      </w:r>
    </w:p>
    <w:p w14:paraId="219C0AE8" w14:textId="77777777" w:rsidR="0011362E" w:rsidRDefault="0011362E" w:rsidP="0011362E">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(дата формирования заявки)</w:t>
      </w:r>
    </w:p>
    <w:p w14:paraId="7A5B200C" w14:textId="77777777" w:rsidR="0011362E" w:rsidRDefault="0011362E" w:rsidP="0011362E">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rPr>
      </w:pPr>
    </w:p>
    <w:p w14:paraId="14E96E4A" w14:textId="77777777" w:rsidR="0011362E" w:rsidRPr="00DB3618" w:rsidRDefault="0011362E" w:rsidP="0011362E">
      <w:pPr>
        <w:numPr>
          <w:ilvl w:val="0"/>
          <w:numId w:val="1"/>
        </w:num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bCs/>
          <w:color w:val="000000"/>
          <w:sz w:val="24"/>
          <w:szCs w:val="24"/>
        </w:rPr>
      </w:pPr>
      <w:r w:rsidRPr="00DB3618">
        <w:rPr>
          <w:rFonts w:ascii="Times New Roman" w:eastAsia="Times New Roman" w:hAnsi="Times New Roman" w:cs="Times New Roman"/>
          <w:bCs/>
          <w:color w:val="000000"/>
          <w:sz w:val="24"/>
          <w:szCs w:val="24"/>
        </w:rPr>
        <w:t>Информация об участнике закупки:</w:t>
      </w:r>
    </w:p>
    <w:p w14:paraId="5A38BF29" w14:textId="77777777" w:rsidR="0011362E" w:rsidRDefault="0011362E" w:rsidP="0011362E">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rPr>
      </w:pPr>
    </w:p>
    <w:tbl>
      <w:tblPr>
        <w:tblW w:w="84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3"/>
        <w:gridCol w:w="3077"/>
      </w:tblGrid>
      <w:tr w:rsidR="0011362E" w14:paraId="169FDA28" w14:textId="77777777" w:rsidTr="006A67FF">
        <w:trPr>
          <w:trHeight w:val="360"/>
          <w:jc w:val="center"/>
        </w:trPr>
        <w:tc>
          <w:tcPr>
            <w:tcW w:w="5353" w:type="dxa"/>
            <w:tcBorders>
              <w:top w:val="single" w:sz="4" w:space="0" w:color="000000"/>
              <w:left w:val="single" w:sz="4" w:space="0" w:color="000000"/>
              <w:bottom w:val="single" w:sz="4" w:space="0" w:color="000000"/>
              <w:right w:val="single" w:sz="4" w:space="0" w:color="000000"/>
            </w:tcBorders>
          </w:tcPr>
          <w:p w14:paraId="4E0A5D2A" w14:textId="77777777" w:rsidR="0011362E" w:rsidRDefault="0011362E" w:rsidP="006A67F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Наименование участника</w:t>
            </w:r>
          </w:p>
        </w:tc>
        <w:tc>
          <w:tcPr>
            <w:tcW w:w="3077" w:type="dxa"/>
            <w:tcBorders>
              <w:top w:val="single" w:sz="4" w:space="0" w:color="000000"/>
              <w:left w:val="single" w:sz="4" w:space="0" w:color="000000"/>
              <w:bottom w:val="single" w:sz="4" w:space="0" w:color="000000"/>
              <w:right w:val="single" w:sz="4" w:space="0" w:color="000000"/>
            </w:tcBorders>
          </w:tcPr>
          <w:p w14:paraId="7EA4E2DB" w14:textId="77777777" w:rsidR="0011362E" w:rsidRDefault="0011362E" w:rsidP="006A67F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11362E" w14:paraId="26288EC3" w14:textId="77777777" w:rsidTr="006A67FF">
        <w:trPr>
          <w:trHeight w:val="380"/>
          <w:jc w:val="center"/>
        </w:trPr>
        <w:tc>
          <w:tcPr>
            <w:tcW w:w="5353" w:type="dxa"/>
            <w:tcBorders>
              <w:top w:val="single" w:sz="4" w:space="0" w:color="000000"/>
              <w:left w:val="single" w:sz="4" w:space="0" w:color="000000"/>
              <w:bottom w:val="single" w:sz="4" w:space="0" w:color="000000"/>
              <w:right w:val="single" w:sz="4" w:space="0" w:color="000000"/>
            </w:tcBorders>
          </w:tcPr>
          <w:p w14:paraId="0D80E7E8" w14:textId="77777777" w:rsidR="0011362E" w:rsidRDefault="0011362E" w:rsidP="006A67F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Фирменное наименование (при наличии) </w:t>
            </w:r>
          </w:p>
        </w:tc>
        <w:tc>
          <w:tcPr>
            <w:tcW w:w="3077" w:type="dxa"/>
            <w:tcBorders>
              <w:top w:val="single" w:sz="4" w:space="0" w:color="000000"/>
              <w:left w:val="single" w:sz="4" w:space="0" w:color="000000"/>
              <w:bottom w:val="single" w:sz="4" w:space="0" w:color="000000"/>
              <w:right w:val="single" w:sz="4" w:space="0" w:color="000000"/>
            </w:tcBorders>
          </w:tcPr>
          <w:p w14:paraId="254D6BAD" w14:textId="77777777" w:rsidR="0011362E" w:rsidRDefault="0011362E" w:rsidP="006A67F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11362E" w14:paraId="35421A11" w14:textId="77777777" w:rsidTr="006A67FF">
        <w:trPr>
          <w:jc w:val="center"/>
        </w:trPr>
        <w:tc>
          <w:tcPr>
            <w:tcW w:w="5353" w:type="dxa"/>
            <w:tcBorders>
              <w:top w:val="single" w:sz="4" w:space="0" w:color="000000"/>
              <w:left w:val="single" w:sz="4" w:space="0" w:color="000000"/>
              <w:bottom w:val="single" w:sz="4" w:space="0" w:color="000000"/>
              <w:right w:val="single" w:sz="4" w:space="0" w:color="000000"/>
            </w:tcBorders>
          </w:tcPr>
          <w:p w14:paraId="7CF98A2E" w14:textId="77777777" w:rsidR="0011362E" w:rsidRDefault="0011362E" w:rsidP="006A67F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Информация о месте нахождения </w:t>
            </w:r>
          </w:p>
        </w:tc>
        <w:tc>
          <w:tcPr>
            <w:tcW w:w="3077" w:type="dxa"/>
            <w:tcBorders>
              <w:top w:val="single" w:sz="4" w:space="0" w:color="000000"/>
              <w:left w:val="single" w:sz="4" w:space="0" w:color="000000"/>
              <w:bottom w:val="single" w:sz="4" w:space="0" w:color="000000"/>
              <w:right w:val="single" w:sz="4" w:space="0" w:color="000000"/>
            </w:tcBorders>
          </w:tcPr>
          <w:p w14:paraId="0C370186" w14:textId="77777777" w:rsidR="0011362E" w:rsidRDefault="0011362E" w:rsidP="006A67F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11362E" w14:paraId="2558D760" w14:textId="77777777" w:rsidTr="006A67FF">
        <w:trPr>
          <w:jc w:val="center"/>
        </w:trPr>
        <w:tc>
          <w:tcPr>
            <w:tcW w:w="5353" w:type="dxa"/>
            <w:tcBorders>
              <w:top w:val="single" w:sz="4" w:space="0" w:color="000000"/>
              <w:left w:val="single" w:sz="4" w:space="0" w:color="000000"/>
              <w:bottom w:val="single" w:sz="4" w:space="0" w:color="000000"/>
              <w:right w:val="single" w:sz="4" w:space="0" w:color="000000"/>
            </w:tcBorders>
          </w:tcPr>
          <w:p w14:paraId="43EED458" w14:textId="77777777" w:rsidR="0011362E" w:rsidRDefault="002562DF" w:rsidP="006A67F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Почтовый адрес</w:t>
            </w:r>
            <w:r w:rsidR="0011362E">
              <w:rPr>
                <w:rFonts w:ascii="Times New Roman" w:eastAsia="Times New Roman" w:hAnsi="Times New Roman" w:cs="Times New Roman"/>
                <w:color w:val="000000"/>
                <w:sz w:val="24"/>
                <w:szCs w:val="24"/>
              </w:rPr>
              <w:t xml:space="preserve">  </w:t>
            </w:r>
          </w:p>
        </w:tc>
        <w:tc>
          <w:tcPr>
            <w:tcW w:w="3077" w:type="dxa"/>
            <w:tcBorders>
              <w:top w:val="single" w:sz="4" w:space="0" w:color="000000"/>
              <w:left w:val="single" w:sz="4" w:space="0" w:color="000000"/>
              <w:bottom w:val="single" w:sz="4" w:space="0" w:color="000000"/>
              <w:right w:val="single" w:sz="4" w:space="0" w:color="000000"/>
            </w:tcBorders>
          </w:tcPr>
          <w:p w14:paraId="3C550976" w14:textId="77777777" w:rsidR="0011362E" w:rsidRDefault="0011362E" w:rsidP="006A67F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11362E" w14:paraId="2342124B" w14:textId="77777777" w:rsidTr="006A67FF">
        <w:trPr>
          <w:jc w:val="center"/>
        </w:trPr>
        <w:tc>
          <w:tcPr>
            <w:tcW w:w="5353" w:type="dxa"/>
            <w:tcBorders>
              <w:top w:val="single" w:sz="4" w:space="0" w:color="000000"/>
              <w:left w:val="single" w:sz="4" w:space="0" w:color="000000"/>
              <w:bottom w:val="single" w:sz="4" w:space="0" w:color="000000"/>
              <w:right w:val="single" w:sz="4" w:space="0" w:color="000000"/>
            </w:tcBorders>
          </w:tcPr>
          <w:p w14:paraId="5C4B39BE" w14:textId="77777777" w:rsidR="0011362E" w:rsidRDefault="0011362E" w:rsidP="006A67F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Паспортные данные (для индивидуального предпринимателя)</w:t>
            </w:r>
          </w:p>
        </w:tc>
        <w:tc>
          <w:tcPr>
            <w:tcW w:w="3077" w:type="dxa"/>
            <w:tcBorders>
              <w:top w:val="single" w:sz="4" w:space="0" w:color="000000"/>
              <w:left w:val="single" w:sz="4" w:space="0" w:color="000000"/>
              <w:bottom w:val="single" w:sz="4" w:space="0" w:color="000000"/>
              <w:right w:val="single" w:sz="4" w:space="0" w:color="000000"/>
            </w:tcBorders>
          </w:tcPr>
          <w:p w14:paraId="4CF30CE2" w14:textId="77777777" w:rsidR="0011362E" w:rsidRDefault="0011362E" w:rsidP="006A67F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11362E" w14:paraId="192002D9" w14:textId="77777777" w:rsidTr="006A67FF">
        <w:trPr>
          <w:jc w:val="center"/>
        </w:trPr>
        <w:tc>
          <w:tcPr>
            <w:tcW w:w="5353" w:type="dxa"/>
            <w:tcBorders>
              <w:top w:val="single" w:sz="4" w:space="0" w:color="000000"/>
              <w:left w:val="single" w:sz="4" w:space="0" w:color="000000"/>
              <w:bottom w:val="single" w:sz="4" w:space="0" w:color="000000"/>
              <w:right w:val="single" w:sz="4" w:space="0" w:color="000000"/>
            </w:tcBorders>
          </w:tcPr>
          <w:p w14:paraId="38C49912" w14:textId="77777777" w:rsidR="0011362E" w:rsidRDefault="0011362E" w:rsidP="006A67F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Место жительства (для индивидуального предпринимателя)</w:t>
            </w:r>
          </w:p>
        </w:tc>
        <w:tc>
          <w:tcPr>
            <w:tcW w:w="3077" w:type="dxa"/>
            <w:tcBorders>
              <w:top w:val="single" w:sz="4" w:space="0" w:color="000000"/>
              <w:left w:val="single" w:sz="4" w:space="0" w:color="000000"/>
              <w:bottom w:val="single" w:sz="4" w:space="0" w:color="000000"/>
              <w:right w:val="single" w:sz="4" w:space="0" w:color="000000"/>
            </w:tcBorders>
          </w:tcPr>
          <w:p w14:paraId="69310880" w14:textId="77777777" w:rsidR="0011362E" w:rsidRDefault="0011362E" w:rsidP="006A67F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11362E" w14:paraId="21E74763" w14:textId="77777777" w:rsidTr="006A67FF">
        <w:trPr>
          <w:trHeight w:val="340"/>
          <w:jc w:val="center"/>
        </w:trPr>
        <w:tc>
          <w:tcPr>
            <w:tcW w:w="5353" w:type="dxa"/>
            <w:tcBorders>
              <w:top w:val="single" w:sz="4" w:space="0" w:color="000000"/>
              <w:left w:val="single" w:sz="4" w:space="0" w:color="000000"/>
              <w:bottom w:val="single" w:sz="4" w:space="0" w:color="000000"/>
              <w:right w:val="single" w:sz="4" w:space="0" w:color="000000"/>
            </w:tcBorders>
          </w:tcPr>
          <w:p w14:paraId="7C1A0B55" w14:textId="77777777" w:rsidR="0011362E" w:rsidRDefault="0011362E" w:rsidP="006A67F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ИНН (при наличии) учредителей </w:t>
            </w:r>
          </w:p>
        </w:tc>
        <w:tc>
          <w:tcPr>
            <w:tcW w:w="3077" w:type="dxa"/>
            <w:tcBorders>
              <w:top w:val="single" w:sz="4" w:space="0" w:color="000000"/>
              <w:left w:val="single" w:sz="4" w:space="0" w:color="000000"/>
              <w:bottom w:val="single" w:sz="4" w:space="0" w:color="000000"/>
              <w:right w:val="single" w:sz="4" w:space="0" w:color="000000"/>
            </w:tcBorders>
          </w:tcPr>
          <w:p w14:paraId="0E31A72E" w14:textId="77777777" w:rsidR="0011362E" w:rsidRDefault="0011362E" w:rsidP="006A67F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11362E" w14:paraId="057096E5" w14:textId="77777777" w:rsidTr="006A67FF">
        <w:trPr>
          <w:trHeight w:val="260"/>
          <w:jc w:val="center"/>
        </w:trPr>
        <w:tc>
          <w:tcPr>
            <w:tcW w:w="5353" w:type="dxa"/>
            <w:tcBorders>
              <w:top w:val="single" w:sz="4" w:space="0" w:color="000000"/>
              <w:left w:val="single" w:sz="4" w:space="0" w:color="000000"/>
              <w:bottom w:val="single" w:sz="4" w:space="0" w:color="000000"/>
              <w:right w:val="single" w:sz="4" w:space="0" w:color="000000"/>
            </w:tcBorders>
          </w:tcPr>
          <w:p w14:paraId="40AA52DE" w14:textId="77777777" w:rsidR="0011362E" w:rsidRDefault="0011362E" w:rsidP="006A67F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ИНН (при наличии) членов коллегиального органа</w:t>
            </w:r>
          </w:p>
        </w:tc>
        <w:tc>
          <w:tcPr>
            <w:tcW w:w="3077" w:type="dxa"/>
            <w:tcBorders>
              <w:top w:val="single" w:sz="4" w:space="0" w:color="000000"/>
              <w:left w:val="single" w:sz="4" w:space="0" w:color="000000"/>
              <w:bottom w:val="single" w:sz="4" w:space="0" w:color="000000"/>
              <w:right w:val="single" w:sz="4" w:space="0" w:color="000000"/>
            </w:tcBorders>
          </w:tcPr>
          <w:p w14:paraId="6139E770" w14:textId="77777777" w:rsidR="0011362E" w:rsidRDefault="0011362E" w:rsidP="006A67F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11362E" w14:paraId="7679A094" w14:textId="77777777" w:rsidTr="006A67FF">
        <w:trPr>
          <w:trHeight w:val="160"/>
          <w:jc w:val="center"/>
        </w:trPr>
        <w:tc>
          <w:tcPr>
            <w:tcW w:w="5353" w:type="dxa"/>
            <w:tcBorders>
              <w:top w:val="single" w:sz="4" w:space="0" w:color="000000"/>
              <w:left w:val="single" w:sz="4" w:space="0" w:color="000000"/>
              <w:bottom w:val="single" w:sz="4" w:space="0" w:color="000000"/>
              <w:right w:val="single" w:sz="4" w:space="0" w:color="000000"/>
            </w:tcBorders>
          </w:tcPr>
          <w:p w14:paraId="4B59958C" w14:textId="77777777" w:rsidR="0011362E" w:rsidRDefault="0011362E" w:rsidP="006A67F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ИНН лица, исполняющего функции единоличного исполнительного органа участника (при наличии)</w:t>
            </w:r>
          </w:p>
        </w:tc>
        <w:tc>
          <w:tcPr>
            <w:tcW w:w="3077" w:type="dxa"/>
            <w:tcBorders>
              <w:top w:val="single" w:sz="4" w:space="0" w:color="000000"/>
              <w:left w:val="single" w:sz="4" w:space="0" w:color="000000"/>
              <w:bottom w:val="single" w:sz="4" w:space="0" w:color="000000"/>
              <w:right w:val="single" w:sz="4" w:space="0" w:color="000000"/>
            </w:tcBorders>
          </w:tcPr>
          <w:p w14:paraId="46CB0B34" w14:textId="77777777" w:rsidR="0011362E" w:rsidRDefault="0011362E" w:rsidP="006A67F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11362E" w14:paraId="5B135DBC" w14:textId="77777777" w:rsidTr="006A67FF">
        <w:trPr>
          <w:trHeight w:val="500"/>
          <w:jc w:val="center"/>
        </w:trPr>
        <w:tc>
          <w:tcPr>
            <w:tcW w:w="5353" w:type="dxa"/>
            <w:tcBorders>
              <w:top w:val="single" w:sz="4" w:space="0" w:color="000000"/>
              <w:left w:val="single" w:sz="4" w:space="0" w:color="000000"/>
              <w:bottom w:val="single" w:sz="4" w:space="0" w:color="000000"/>
              <w:right w:val="single" w:sz="4" w:space="0" w:color="000000"/>
            </w:tcBorders>
          </w:tcPr>
          <w:p w14:paraId="3312540A" w14:textId="77777777" w:rsidR="0011362E" w:rsidRDefault="0011362E" w:rsidP="006A67F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Номер контактного телефона (с указанием кода города, района)</w:t>
            </w:r>
          </w:p>
        </w:tc>
        <w:tc>
          <w:tcPr>
            <w:tcW w:w="3077" w:type="dxa"/>
            <w:tcBorders>
              <w:top w:val="single" w:sz="4" w:space="0" w:color="000000"/>
              <w:left w:val="single" w:sz="4" w:space="0" w:color="000000"/>
              <w:bottom w:val="single" w:sz="4" w:space="0" w:color="000000"/>
              <w:right w:val="single" w:sz="4" w:space="0" w:color="000000"/>
            </w:tcBorders>
          </w:tcPr>
          <w:p w14:paraId="612ECA4A" w14:textId="77777777" w:rsidR="0011362E" w:rsidRDefault="0011362E" w:rsidP="006A67F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11362E" w14:paraId="1B5EF1FA" w14:textId="77777777" w:rsidTr="006A67FF">
        <w:trPr>
          <w:trHeight w:val="360"/>
          <w:jc w:val="center"/>
        </w:trPr>
        <w:tc>
          <w:tcPr>
            <w:tcW w:w="5353" w:type="dxa"/>
            <w:tcBorders>
              <w:top w:val="single" w:sz="4" w:space="0" w:color="000000"/>
              <w:left w:val="single" w:sz="4" w:space="0" w:color="000000"/>
              <w:bottom w:val="single" w:sz="4" w:space="0" w:color="000000"/>
              <w:right w:val="single" w:sz="4" w:space="0" w:color="000000"/>
            </w:tcBorders>
          </w:tcPr>
          <w:p w14:paraId="10FFE1DF" w14:textId="77777777" w:rsidR="0011362E" w:rsidRDefault="0011362E" w:rsidP="006A67F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Электронная почта (e-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w:t>
            </w:r>
          </w:p>
          <w:p w14:paraId="4388E30E" w14:textId="77777777" w:rsidR="0011362E" w:rsidRDefault="0011362E" w:rsidP="006A67F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c>
          <w:tcPr>
            <w:tcW w:w="3077" w:type="dxa"/>
            <w:tcBorders>
              <w:top w:val="single" w:sz="4" w:space="0" w:color="000000"/>
              <w:left w:val="single" w:sz="4" w:space="0" w:color="000000"/>
              <w:bottom w:val="single" w:sz="4" w:space="0" w:color="000000"/>
              <w:right w:val="single" w:sz="4" w:space="0" w:color="000000"/>
            </w:tcBorders>
          </w:tcPr>
          <w:p w14:paraId="757B6F04" w14:textId="77777777" w:rsidR="0011362E" w:rsidRDefault="0011362E" w:rsidP="006A67F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11362E" w14:paraId="3D1A2D0F" w14:textId="77777777" w:rsidTr="006A67FF">
        <w:trPr>
          <w:trHeight w:val="360"/>
          <w:jc w:val="center"/>
        </w:trPr>
        <w:tc>
          <w:tcPr>
            <w:tcW w:w="5353" w:type="dxa"/>
            <w:tcBorders>
              <w:top w:val="single" w:sz="4" w:space="0" w:color="000000"/>
              <w:left w:val="single" w:sz="4" w:space="0" w:color="000000"/>
              <w:bottom w:val="single" w:sz="4" w:space="0" w:color="000000"/>
              <w:right w:val="single" w:sz="4" w:space="0" w:color="000000"/>
            </w:tcBorders>
          </w:tcPr>
          <w:p w14:paraId="2475D1AC" w14:textId="77777777" w:rsidR="0011362E" w:rsidRDefault="0011362E" w:rsidP="006A67F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Реквизиты</w:t>
            </w:r>
          </w:p>
        </w:tc>
        <w:tc>
          <w:tcPr>
            <w:tcW w:w="3077" w:type="dxa"/>
            <w:tcBorders>
              <w:top w:val="single" w:sz="4" w:space="0" w:color="000000"/>
              <w:left w:val="single" w:sz="4" w:space="0" w:color="000000"/>
              <w:bottom w:val="single" w:sz="4" w:space="0" w:color="000000"/>
              <w:right w:val="single" w:sz="4" w:space="0" w:color="000000"/>
            </w:tcBorders>
          </w:tcPr>
          <w:p w14:paraId="56F982C2" w14:textId="77777777" w:rsidR="0011362E" w:rsidRDefault="0011362E" w:rsidP="006A67F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11362E" w14:paraId="7F36756D" w14:textId="77777777" w:rsidTr="00663E75">
        <w:trPr>
          <w:trHeight w:val="360"/>
          <w:jc w:val="center"/>
        </w:trPr>
        <w:tc>
          <w:tcPr>
            <w:tcW w:w="5353" w:type="dxa"/>
            <w:tcBorders>
              <w:top w:val="single" w:sz="4" w:space="0" w:color="000000"/>
              <w:left w:val="single" w:sz="4" w:space="0" w:color="000000"/>
              <w:bottom w:val="single" w:sz="4" w:space="0" w:color="000000"/>
              <w:right w:val="single" w:sz="4" w:space="0" w:color="000000"/>
            </w:tcBorders>
          </w:tcPr>
          <w:p w14:paraId="303F7776" w14:textId="77777777" w:rsidR="0011362E" w:rsidRDefault="0011362E" w:rsidP="006A67F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Контактное лицо, его контакты</w:t>
            </w:r>
          </w:p>
        </w:tc>
        <w:tc>
          <w:tcPr>
            <w:tcW w:w="3077" w:type="dxa"/>
            <w:tcBorders>
              <w:top w:val="single" w:sz="4" w:space="0" w:color="000000"/>
              <w:left w:val="single" w:sz="4" w:space="0" w:color="000000"/>
              <w:bottom w:val="single" w:sz="4" w:space="0" w:color="000000"/>
              <w:right w:val="single" w:sz="4" w:space="0" w:color="000000"/>
            </w:tcBorders>
          </w:tcPr>
          <w:p w14:paraId="0DD6A9A2" w14:textId="77777777" w:rsidR="0011362E" w:rsidRDefault="0011362E" w:rsidP="006A67F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663E75" w14:paraId="1BE603EE" w14:textId="77777777" w:rsidTr="006A67FF">
        <w:trPr>
          <w:trHeight w:val="360"/>
          <w:jc w:val="center"/>
        </w:trPr>
        <w:tc>
          <w:tcPr>
            <w:tcW w:w="5353" w:type="dxa"/>
            <w:tcBorders>
              <w:top w:val="single" w:sz="4" w:space="0" w:color="000000"/>
              <w:left w:val="single" w:sz="4" w:space="0" w:color="000000"/>
              <w:right w:val="single" w:sz="4" w:space="0" w:color="000000"/>
            </w:tcBorders>
          </w:tcPr>
          <w:p w14:paraId="6743E509" w14:textId="77777777" w:rsidR="00663E75" w:rsidRDefault="00663E75" w:rsidP="006A67F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Предлагаемая цена исполнения договора</w:t>
            </w:r>
          </w:p>
        </w:tc>
        <w:tc>
          <w:tcPr>
            <w:tcW w:w="3077" w:type="dxa"/>
            <w:tcBorders>
              <w:top w:val="single" w:sz="4" w:space="0" w:color="000000"/>
              <w:left w:val="single" w:sz="4" w:space="0" w:color="000000"/>
              <w:right w:val="single" w:sz="4" w:space="0" w:color="000000"/>
            </w:tcBorders>
          </w:tcPr>
          <w:p w14:paraId="32B66FA6" w14:textId="77777777" w:rsidR="00663E75" w:rsidRDefault="00663E75" w:rsidP="006A67F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bl>
    <w:p w14:paraId="62318605" w14:textId="77777777" w:rsidR="0011362E" w:rsidRDefault="0011362E" w:rsidP="0011362E">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rPr>
      </w:pPr>
    </w:p>
    <w:p w14:paraId="20EF4F60" w14:textId="77777777" w:rsidR="0011362E" w:rsidRDefault="0011362E" w:rsidP="0011362E">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Изучив конкурсную документацию, принимая установленные в ней требования </w:t>
      </w:r>
      <w:r>
        <w:rPr>
          <w:rFonts w:ascii="Times New Roman" w:eastAsia="Times New Roman" w:hAnsi="Times New Roman" w:cs="Times New Roman"/>
          <w:color w:val="000000"/>
          <w:sz w:val="24"/>
          <w:szCs w:val="24"/>
        </w:rPr>
        <w:br/>
        <w:t>и условия организации и проведения конкурса, мы подтверждаем, что согласны участвовать в конкурсе № ______ по лоту № ______ в соответствии с конкурсной документацией и, в случае признания нас победителем, осуществить поставку товара (оказать услуги, выполнить работы) в соответствии с условиями и требованиями, установленными в конкурсной документации.</w:t>
      </w:r>
    </w:p>
    <w:p w14:paraId="17C4DC63" w14:textId="77777777" w:rsidR="0011362E" w:rsidRDefault="0011362E" w:rsidP="0011362E">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4"/>
          <w:szCs w:val="24"/>
        </w:rPr>
      </w:pPr>
    </w:p>
    <w:p w14:paraId="76477284" w14:textId="77777777" w:rsidR="0011362E" w:rsidRDefault="0011362E" w:rsidP="0011362E">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 подтверждает, что</w:t>
      </w:r>
      <w:r>
        <w:rPr>
          <w:rFonts w:ascii="Times New Roman" w:eastAsia="Times New Roman" w:hAnsi="Times New Roman" w:cs="Times New Roman"/>
          <w:color w:val="000000"/>
          <w:sz w:val="24"/>
          <w:szCs w:val="24"/>
        </w:rPr>
        <w:tab/>
      </w:r>
      <w:r>
        <w:rPr>
          <w:rFonts w:ascii="Times New Roman" w:eastAsia="Times New Roman" w:hAnsi="Times New Roman" w:cs="Times New Roman"/>
          <w:i/>
          <w:color w:val="000000"/>
          <w:sz w:val="24"/>
          <w:szCs w:val="24"/>
        </w:rPr>
        <w:t xml:space="preserve"> (полное наименование участника закупки)</w:t>
      </w:r>
    </w:p>
    <w:p w14:paraId="2E0126C5" w14:textId="77777777" w:rsidR="0011362E" w:rsidRDefault="0011362E" w:rsidP="0011362E">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p>
    <w:p w14:paraId="7D390DEF" w14:textId="77777777" w:rsidR="0011362E" w:rsidRDefault="0011362E" w:rsidP="0011362E">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 отношении него не проводится ликвидации юридического лица и отсутствует решения арбитражного суда о признании участника закупки - юридического лица </w:t>
      </w:r>
      <w:r>
        <w:rPr>
          <w:rFonts w:ascii="Times New Roman" w:eastAsia="Times New Roman" w:hAnsi="Times New Roman" w:cs="Times New Roman"/>
          <w:color w:val="000000"/>
          <w:sz w:val="24"/>
          <w:szCs w:val="24"/>
        </w:rPr>
        <w:br/>
        <w:t>или индивидуального предпринимателя несостоятельным (банкротом) и об открытии конкурсного производства;</w:t>
      </w:r>
    </w:p>
    <w:p w14:paraId="10D876C6" w14:textId="77777777" w:rsidR="00F9429E" w:rsidRDefault="00F9429E" w:rsidP="0011362E">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p>
    <w:p w14:paraId="5B51419A" w14:textId="77777777" w:rsidR="0011362E" w:rsidRDefault="0011362E" w:rsidP="0011362E">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деятельность его не приостановлена в порядке, установленном Кодексом Российской Федерации об административных правонарушениях, на дату подачи заявки на участие </w:t>
      </w:r>
      <w:r>
        <w:rPr>
          <w:rFonts w:ascii="Times New Roman" w:eastAsia="Times New Roman" w:hAnsi="Times New Roman" w:cs="Times New Roman"/>
          <w:color w:val="000000"/>
          <w:sz w:val="24"/>
          <w:szCs w:val="24"/>
        </w:rPr>
        <w:br/>
        <w:t>в закупке;</w:t>
      </w:r>
    </w:p>
    <w:p w14:paraId="574E8936" w14:textId="77777777" w:rsidR="00DB0125" w:rsidRDefault="00DB0125" w:rsidP="0011362E">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не входит с заказчиком в группу лиц в соответствии с федеральным законом от 26.07.2006 №135-ФЗ «О защите конкуренции» и в случае победы в конкурсе и исполнения </w:t>
      </w:r>
      <w:r w:rsidR="00F9429E">
        <w:rPr>
          <w:rFonts w:ascii="Times New Roman" w:eastAsia="Times New Roman" w:hAnsi="Times New Roman" w:cs="Times New Roman"/>
          <w:color w:val="000000"/>
          <w:sz w:val="24"/>
          <w:szCs w:val="24"/>
        </w:rPr>
        <w:t>своих обязанностей по заключенному договору своими действиями участник конкурса не нарушает и не нарушит положения указанного в настоящем абзаце Федерального закона;</w:t>
      </w:r>
    </w:p>
    <w:p w14:paraId="7AF2B567" w14:textId="77777777" w:rsidR="00F9429E" w:rsidRDefault="00F9429E" w:rsidP="0011362E">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p>
    <w:p w14:paraId="4C2639FC" w14:textId="77777777" w:rsidR="00F9429E" w:rsidRDefault="0011362E" w:rsidP="0011362E">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 _______________________________________________________                </w:t>
      </w:r>
      <w:r>
        <w:rPr>
          <w:rFonts w:ascii="Times New Roman" w:eastAsia="Times New Roman" w:hAnsi="Times New Roman" w:cs="Times New Roman"/>
          <w:color w:val="000000"/>
          <w:sz w:val="24"/>
          <w:szCs w:val="24"/>
        </w:rPr>
        <w:tab/>
      </w:r>
    </w:p>
    <w:p w14:paraId="718B6544" w14:textId="77777777" w:rsidR="0011362E" w:rsidRDefault="003723B4" w:rsidP="0011362E">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 </w:t>
      </w:r>
      <w:r w:rsidR="00F9429E">
        <w:rPr>
          <w:rFonts w:ascii="Times New Roman" w:eastAsia="Times New Roman" w:hAnsi="Times New Roman" w:cs="Times New Roman"/>
          <w:i/>
          <w:color w:val="000000"/>
          <w:sz w:val="24"/>
          <w:szCs w:val="24"/>
        </w:rPr>
        <w:t xml:space="preserve">             </w:t>
      </w:r>
      <w:r w:rsidR="0011362E">
        <w:rPr>
          <w:rFonts w:ascii="Times New Roman" w:eastAsia="Times New Roman" w:hAnsi="Times New Roman" w:cs="Times New Roman"/>
          <w:i/>
          <w:color w:val="000000"/>
          <w:sz w:val="24"/>
          <w:szCs w:val="24"/>
        </w:rPr>
        <w:t>(полное наименование участника закупки)</w:t>
      </w:r>
    </w:p>
    <w:p w14:paraId="0BB8D10D" w14:textId="77777777" w:rsidR="00F9429E" w:rsidRDefault="0011362E" w:rsidP="0011362E">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отсутствуют недоимки по налогам, сборам, задолженности по иным обязательным платежам в бюджеты бюджетной системы Российской Федерации;</w:t>
      </w:r>
    </w:p>
    <w:p w14:paraId="4C389033" w14:textId="77777777" w:rsidR="0011362E" w:rsidRDefault="0011362E" w:rsidP="0011362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отсутствует (у руководителя, членов коллегиального исполнительного органа или главного бухгалтера) судимость за преступления в сфере экономики (за исключением лиц, у которых такая судимость погашена или снята), а также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w:t>
      </w:r>
    </w:p>
    <w:p w14:paraId="3100E260" w14:textId="77777777" w:rsidR="0011362E" w:rsidRDefault="0011362E" w:rsidP="0011362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отсутствует между участником закупки и заказчиком конфликта интересов.</w:t>
      </w:r>
    </w:p>
    <w:p w14:paraId="09F93B4B" w14:textId="77777777" w:rsidR="000568D2" w:rsidRDefault="00C22E34" w:rsidP="000568D2">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4B0871">
        <w:rPr>
          <w:rFonts w:ascii="Times New Roman" w:eastAsia="Times New Roman" w:hAnsi="Times New Roman" w:cs="Times New Roman"/>
          <w:color w:val="000000"/>
          <w:sz w:val="24"/>
          <w:szCs w:val="24"/>
        </w:rPr>
        <w:t xml:space="preserve"> </w:t>
      </w:r>
      <w:r w:rsidR="000568D2">
        <w:rPr>
          <w:rFonts w:ascii="Times New Roman" w:eastAsia="Times New Roman" w:hAnsi="Times New Roman" w:cs="Times New Roman"/>
          <w:color w:val="000000"/>
          <w:sz w:val="24"/>
          <w:szCs w:val="24"/>
        </w:rPr>
        <w:t>Настоящим гарантируем достоверность представленной нами в заявке информации</w:t>
      </w:r>
      <w:r w:rsidR="00F9429E">
        <w:rPr>
          <w:rFonts w:ascii="Times New Roman" w:eastAsia="Times New Roman" w:hAnsi="Times New Roman" w:cs="Times New Roman"/>
          <w:color w:val="000000"/>
          <w:sz w:val="24"/>
          <w:szCs w:val="24"/>
        </w:rPr>
        <w:t>,</w:t>
      </w:r>
      <w:r w:rsidR="000568D2">
        <w:rPr>
          <w:rFonts w:ascii="Times New Roman" w:eastAsia="Times New Roman" w:hAnsi="Times New Roman" w:cs="Times New Roman"/>
          <w:color w:val="000000"/>
          <w:sz w:val="24"/>
          <w:szCs w:val="24"/>
        </w:rPr>
        <w:t xml:space="preserve"> подтверждаем право заказчика, не противоречащее требованию формировании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r w:rsidR="00F9429E">
        <w:rPr>
          <w:rFonts w:ascii="Times New Roman" w:eastAsia="Times New Roman" w:hAnsi="Times New Roman" w:cs="Times New Roman"/>
          <w:color w:val="000000"/>
          <w:sz w:val="24"/>
          <w:szCs w:val="24"/>
        </w:rPr>
        <w:t xml:space="preserve">, в т.ч. запрашивать дополнительные документы и сведения. </w:t>
      </w:r>
      <w:r w:rsidR="000568D2">
        <w:rPr>
          <w:rFonts w:ascii="Times New Roman" w:eastAsia="Times New Roman" w:hAnsi="Times New Roman" w:cs="Times New Roman"/>
          <w:color w:val="000000"/>
          <w:sz w:val="24"/>
          <w:szCs w:val="24"/>
        </w:rPr>
        <w:t>При этом мы подтверждаем, что информация, представленная нами в заявке и в прилагаемых к ней документах, не относится к сведениям, составляющим коммерческую тайну как для заявителя, так и для тех организаций, которые упоминаются нами в представленных документах, или иной закрытой информации.</w:t>
      </w:r>
    </w:p>
    <w:p w14:paraId="39646B7C" w14:textId="77777777" w:rsidR="000568D2" w:rsidRPr="0069518D" w:rsidRDefault="004B0871" w:rsidP="000568D2">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0568D2">
        <w:rPr>
          <w:rFonts w:ascii="Times New Roman" w:eastAsia="Times New Roman" w:hAnsi="Times New Roman" w:cs="Times New Roman"/>
          <w:color w:val="000000"/>
          <w:sz w:val="24"/>
          <w:szCs w:val="24"/>
        </w:rPr>
        <w:t xml:space="preserve">. Обязуемся отслеживать изменения, вносимые в извещение о проведении конкурса и конкурсную документацию, размещаемые на официальном сайте </w:t>
      </w:r>
      <w:proofErr w:type="spellStart"/>
      <w:r w:rsidR="000568D2">
        <w:rPr>
          <w:rFonts w:ascii="Times New Roman" w:eastAsia="Times New Roman" w:hAnsi="Times New Roman" w:cs="Times New Roman"/>
          <w:color w:val="000000"/>
          <w:sz w:val="24"/>
          <w:szCs w:val="24"/>
        </w:rPr>
        <w:t>Микрокредитной</w:t>
      </w:r>
      <w:proofErr w:type="spellEnd"/>
      <w:r w:rsidR="000568D2">
        <w:rPr>
          <w:rFonts w:ascii="Times New Roman" w:eastAsia="Times New Roman" w:hAnsi="Times New Roman" w:cs="Times New Roman"/>
          <w:color w:val="000000"/>
          <w:sz w:val="24"/>
          <w:szCs w:val="24"/>
        </w:rPr>
        <w:t xml:space="preserve"> компании «Фонд поддержки </w:t>
      </w:r>
      <w:r w:rsidR="000568D2" w:rsidRPr="00EF46C7">
        <w:rPr>
          <w:rFonts w:ascii="Times New Roman" w:eastAsia="Times New Roman" w:hAnsi="Times New Roman" w:cs="Times New Roman"/>
          <w:color w:val="000000"/>
          <w:sz w:val="24"/>
          <w:szCs w:val="24"/>
        </w:rPr>
        <w:t>предпринимательства Республики Марий Эл»</w:t>
      </w:r>
      <w:r w:rsidR="000568D2">
        <w:rPr>
          <w:rFonts w:ascii="Times New Roman" w:eastAsia="Times New Roman" w:hAnsi="Times New Roman" w:cs="Times New Roman"/>
          <w:color w:val="000000"/>
          <w:sz w:val="24"/>
          <w:szCs w:val="24"/>
        </w:rPr>
        <w:t xml:space="preserve"> (</w:t>
      </w:r>
      <w:r w:rsidR="00F9429E">
        <w:rPr>
          <w:rFonts w:ascii="Times New Roman" w:eastAsia="Times New Roman" w:hAnsi="Times New Roman" w:cs="Times New Roman"/>
          <w:color w:val="000000"/>
          <w:sz w:val="24"/>
          <w:szCs w:val="24"/>
        </w:rPr>
        <w:t>мойбизнес12</w:t>
      </w:r>
      <w:r w:rsidR="000B0814">
        <w:rPr>
          <w:rFonts w:ascii="Times New Roman" w:eastAsia="Times New Roman" w:hAnsi="Times New Roman" w:cs="Times New Roman"/>
          <w:color w:val="000000"/>
          <w:sz w:val="24"/>
          <w:szCs w:val="24"/>
        </w:rPr>
        <w:t>.</w:t>
      </w:r>
      <w:r w:rsidR="00F9429E">
        <w:rPr>
          <w:rFonts w:ascii="Times New Roman" w:eastAsia="Times New Roman" w:hAnsi="Times New Roman" w:cs="Times New Roman"/>
          <w:color w:val="000000"/>
          <w:sz w:val="24"/>
          <w:szCs w:val="24"/>
        </w:rPr>
        <w:t>рф</w:t>
      </w:r>
      <w:r w:rsidR="000568D2">
        <w:rPr>
          <w:rFonts w:ascii="Times New Roman" w:eastAsia="Times New Roman" w:hAnsi="Times New Roman" w:cs="Times New Roman"/>
          <w:color w:val="000000"/>
          <w:sz w:val="24"/>
          <w:szCs w:val="24"/>
        </w:rPr>
        <w:t>). При этом подтверждаем, что</w:t>
      </w:r>
      <w:r w:rsidR="00C17455">
        <w:rPr>
          <w:rFonts w:ascii="Times New Roman" w:eastAsia="Times New Roman" w:hAnsi="Times New Roman" w:cs="Times New Roman"/>
          <w:color w:val="000000"/>
          <w:sz w:val="24"/>
          <w:szCs w:val="24"/>
        </w:rPr>
        <w:t>,</w:t>
      </w:r>
      <w:r w:rsidR="000568D2">
        <w:rPr>
          <w:rFonts w:ascii="Times New Roman" w:eastAsia="Times New Roman" w:hAnsi="Times New Roman" w:cs="Times New Roman"/>
          <w:color w:val="000000"/>
          <w:sz w:val="24"/>
          <w:szCs w:val="24"/>
        </w:rPr>
        <w:t xml:space="preserve"> в случа</w:t>
      </w:r>
      <w:r w:rsidR="00C17455">
        <w:rPr>
          <w:rFonts w:ascii="Times New Roman" w:eastAsia="Times New Roman" w:hAnsi="Times New Roman" w:cs="Times New Roman"/>
          <w:color w:val="000000"/>
          <w:sz w:val="24"/>
          <w:szCs w:val="24"/>
        </w:rPr>
        <w:t>е</w:t>
      </w:r>
      <w:r w:rsidR="000568D2">
        <w:rPr>
          <w:rFonts w:ascii="Times New Roman" w:eastAsia="Times New Roman" w:hAnsi="Times New Roman" w:cs="Times New Roman"/>
          <w:color w:val="000000"/>
          <w:sz w:val="24"/>
          <w:szCs w:val="24"/>
        </w:rPr>
        <w:t xml:space="preserve"> если наша заявка не отозвана до срока окончания приема заявок, то такая заявка подана с учетом внесенных изменений.</w:t>
      </w:r>
    </w:p>
    <w:p w14:paraId="5C7C5993" w14:textId="77777777" w:rsidR="000568D2" w:rsidRPr="00EF46C7" w:rsidRDefault="004B0871" w:rsidP="000568D2">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0568D2">
        <w:rPr>
          <w:rFonts w:ascii="Times New Roman" w:eastAsia="Times New Roman" w:hAnsi="Times New Roman" w:cs="Times New Roman"/>
          <w:color w:val="000000"/>
          <w:sz w:val="24"/>
          <w:szCs w:val="24"/>
        </w:rPr>
        <w:t xml:space="preserve">. В случае если наши предложения будут признаны лучшими, берем на себя обязательства подписать договор с </w:t>
      </w:r>
      <w:proofErr w:type="spellStart"/>
      <w:r w:rsidR="000568D2">
        <w:rPr>
          <w:rFonts w:ascii="Times New Roman" w:eastAsia="Times New Roman" w:hAnsi="Times New Roman" w:cs="Times New Roman"/>
          <w:color w:val="000000"/>
          <w:sz w:val="24"/>
          <w:szCs w:val="24"/>
        </w:rPr>
        <w:t>Микрокредитной</w:t>
      </w:r>
      <w:proofErr w:type="spellEnd"/>
      <w:r w:rsidR="000568D2">
        <w:rPr>
          <w:rFonts w:ascii="Times New Roman" w:eastAsia="Times New Roman" w:hAnsi="Times New Roman" w:cs="Times New Roman"/>
          <w:color w:val="000000"/>
          <w:sz w:val="24"/>
          <w:szCs w:val="24"/>
        </w:rPr>
        <w:t xml:space="preserve"> компанией «Фонд поддержки </w:t>
      </w:r>
      <w:r w:rsidR="000568D2" w:rsidRPr="00EF46C7">
        <w:rPr>
          <w:rFonts w:ascii="Times New Roman" w:eastAsia="Times New Roman" w:hAnsi="Times New Roman" w:cs="Times New Roman"/>
          <w:color w:val="000000"/>
          <w:sz w:val="24"/>
          <w:szCs w:val="24"/>
        </w:rPr>
        <w:t>предпринимательства Республики Марий Эл» в соответствии с требованиями конкурсной документации и у</w:t>
      </w:r>
      <w:r w:rsidR="00F9429E">
        <w:rPr>
          <w:rFonts w:ascii="Times New Roman" w:eastAsia="Times New Roman" w:hAnsi="Times New Roman" w:cs="Times New Roman"/>
          <w:color w:val="000000"/>
          <w:sz w:val="24"/>
          <w:szCs w:val="24"/>
        </w:rPr>
        <w:t>с</w:t>
      </w:r>
      <w:r w:rsidR="000568D2" w:rsidRPr="00EF46C7">
        <w:rPr>
          <w:rFonts w:ascii="Times New Roman" w:eastAsia="Times New Roman" w:hAnsi="Times New Roman" w:cs="Times New Roman"/>
          <w:color w:val="000000"/>
          <w:sz w:val="24"/>
          <w:szCs w:val="24"/>
        </w:rPr>
        <w:t xml:space="preserve">ловиями наших предложений, в срок до </w:t>
      </w:r>
      <w:r w:rsidR="00F9429E">
        <w:rPr>
          <w:rFonts w:ascii="Times New Roman" w:eastAsia="Times New Roman" w:hAnsi="Times New Roman" w:cs="Times New Roman"/>
          <w:color w:val="000000"/>
          <w:sz w:val="24"/>
          <w:szCs w:val="24"/>
        </w:rPr>
        <w:t>10</w:t>
      </w:r>
      <w:r w:rsidR="000568D2" w:rsidRPr="00EF46C7">
        <w:rPr>
          <w:rFonts w:ascii="Times New Roman" w:eastAsia="Times New Roman" w:hAnsi="Times New Roman" w:cs="Times New Roman"/>
          <w:color w:val="000000"/>
          <w:sz w:val="24"/>
          <w:szCs w:val="24"/>
        </w:rPr>
        <w:t xml:space="preserve"> дней со дня выбора победителя конкурса.</w:t>
      </w:r>
    </w:p>
    <w:p w14:paraId="29853AF7" w14:textId="77777777" w:rsidR="000568D2" w:rsidRDefault="004B0871" w:rsidP="000568D2">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0568D2">
        <w:rPr>
          <w:rFonts w:ascii="Times New Roman" w:eastAsia="Times New Roman" w:hAnsi="Times New Roman" w:cs="Times New Roman"/>
          <w:color w:val="000000"/>
          <w:sz w:val="24"/>
          <w:szCs w:val="24"/>
        </w:rPr>
        <w:t>.</w:t>
      </w:r>
      <w:r w:rsidR="000568D2" w:rsidRPr="00EF46C7">
        <w:rPr>
          <w:rFonts w:ascii="Times New Roman" w:eastAsia="Times New Roman" w:hAnsi="Times New Roman" w:cs="Times New Roman"/>
          <w:color w:val="000000"/>
          <w:sz w:val="24"/>
          <w:szCs w:val="24"/>
        </w:rPr>
        <w:t xml:space="preserve"> В случае поступления запросов от </w:t>
      </w:r>
      <w:proofErr w:type="spellStart"/>
      <w:r w:rsidR="000568D2" w:rsidRPr="00EF46C7">
        <w:rPr>
          <w:rFonts w:ascii="Times New Roman" w:eastAsia="Times New Roman" w:hAnsi="Times New Roman" w:cs="Times New Roman"/>
          <w:color w:val="000000"/>
          <w:sz w:val="24"/>
          <w:szCs w:val="24"/>
        </w:rPr>
        <w:t>Микрокредитной</w:t>
      </w:r>
      <w:proofErr w:type="spellEnd"/>
      <w:r w:rsidR="000568D2" w:rsidRPr="00EF46C7">
        <w:rPr>
          <w:rFonts w:ascii="Times New Roman" w:eastAsia="Times New Roman" w:hAnsi="Times New Roman" w:cs="Times New Roman"/>
          <w:color w:val="000000"/>
          <w:sz w:val="24"/>
          <w:szCs w:val="24"/>
        </w:rPr>
        <w:t xml:space="preserve"> компании</w:t>
      </w:r>
      <w:r w:rsidR="000568D2">
        <w:rPr>
          <w:rFonts w:ascii="Times New Roman" w:eastAsia="Times New Roman" w:hAnsi="Times New Roman" w:cs="Times New Roman"/>
          <w:color w:val="000000"/>
          <w:sz w:val="24"/>
          <w:szCs w:val="24"/>
        </w:rPr>
        <w:t xml:space="preserve"> «Фонд поддержки предпри</w:t>
      </w:r>
      <w:r w:rsidR="000568D2" w:rsidRPr="00EF46C7">
        <w:rPr>
          <w:rFonts w:ascii="Times New Roman" w:eastAsia="Times New Roman" w:hAnsi="Times New Roman" w:cs="Times New Roman"/>
          <w:color w:val="000000"/>
          <w:sz w:val="24"/>
          <w:szCs w:val="24"/>
        </w:rPr>
        <w:t>нимательства Республики Марий Эл» о даче пояснений по поданной нами заявке, обязуемся предоставить пояснение в письменной форме, в том числе запрашиваемые документы на условиях, изложенных в таком запросе</w:t>
      </w:r>
      <w:r>
        <w:rPr>
          <w:rFonts w:ascii="Times New Roman" w:eastAsia="Times New Roman" w:hAnsi="Times New Roman" w:cs="Times New Roman"/>
          <w:color w:val="000000"/>
          <w:sz w:val="24"/>
          <w:szCs w:val="24"/>
        </w:rPr>
        <w:t xml:space="preserve">, а также даем свое согласие на то, что конкурсная комиссия в случае отсутствия в наших ответах ответов на поданные запросы по существу может не учесть поданную изначально нами информацию и материалы при рассмотрении и оценке конкурирующих заявок, равно как и при отсутствии ответа с нашей стороны на поданный запрос. </w:t>
      </w:r>
    </w:p>
    <w:p w14:paraId="7733D20B" w14:textId="77777777" w:rsidR="000568D2" w:rsidRDefault="004B0871" w:rsidP="000568D2">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0568D2">
        <w:rPr>
          <w:rFonts w:ascii="Times New Roman" w:eastAsia="Times New Roman" w:hAnsi="Times New Roman" w:cs="Times New Roman"/>
          <w:color w:val="000000"/>
          <w:sz w:val="24"/>
          <w:szCs w:val="24"/>
        </w:rPr>
        <w:t xml:space="preserve">. К настоящей заявке прилагаются документы согласно описи </w:t>
      </w:r>
      <w:r>
        <w:rPr>
          <w:rFonts w:ascii="Times New Roman" w:eastAsia="Times New Roman" w:hAnsi="Times New Roman" w:cs="Times New Roman"/>
          <w:color w:val="000000"/>
          <w:sz w:val="24"/>
          <w:szCs w:val="24"/>
        </w:rPr>
        <w:t>документов</w:t>
      </w:r>
      <w:r w:rsidR="000568D2">
        <w:rPr>
          <w:rFonts w:ascii="Times New Roman" w:eastAsia="Times New Roman" w:hAnsi="Times New Roman" w:cs="Times New Roman"/>
          <w:color w:val="000000"/>
          <w:sz w:val="24"/>
          <w:szCs w:val="24"/>
        </w:rPr>
        <w:t>.</w:t>
      </w:r>
    </w:p>
    <w:p w14:paraId="1A0DF8AB" w14:textId="77777777" w:rsidR="0011362E" w:rsidRDefault="0011362E" w:rsidP="0011362E">
      <w:pPr>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rPr>
      </w:pPr>
    </w:p>
    <w:p w14:paraId="25097796" w14:textId="77777777" w:rsidR="0011362E" w:rsidRDefault="00FC1F3B" w:rsidP="0011362E">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1362E">
        <w:rPr>
          <w:rFonts w:ascii="Times New Roman" w:eastAsia="Times New Roman" w:hAnsi="Times New Roman" w:cs="Times New Roman"/>
          <w:color w:val="000000"/>
          <w:sz w:val="24"/>
          <w:szCs w:val="24"/>
        </w:rPr>
        <w:t>________________                       __________________                    ______________</w:t>
      </w:r>
    </w:p>
    <w:p w14:paraId="0ED32B83" w14:textId="25D22CFC" w:rsidR="004B0871" w:rsidRDefault="0011362E" w:rsidP="0011362E">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должность                                                          подпись                                              фамилия, имя, отчество </w:t>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t xml:space="preserve">   </w:t>
      </w:r>
      <w:r w:rsidR="00993A1C">
        <w:rPr>
          <w:rFonts w:ascii="Times New Roman" w:eastAsia="Times New Roman" w:hAnsi="Times New Roman" w:cs="Times New Roman"/>
          <w:color w:val="000000"/>
          <w:sz w:val="18"/>
          <w:szCs w:val="18"/>
        </w:rPr>
        <w:t xml:space="preserve">        </w:t>
      </w:r>
      <w:proofErr w:type="gramStart"/>
      <w:r>
        <w:rPr>
          <w:rFonts w:ascii="Times New Roman" w:eastAsia="Times New Roman" w:hAnsi="Times New Roman" w:cs="Times New Roman"/>
          <w:color w:val="000000"/>
          <w:sz w:val="18"/>
          <w:szCs w:val="18"/>
        </w:rPr>
        <w:t xml:space="preserve">   (</w:t>
      </w:r>
      <w:proofErr w:type="gramEnd"/>
      <w:r>
        <w:rPr>
          <w:rFonts w:ascii="Times New Roman" w:eastAsia="Times New Roman" w:hAnsi="Times New Roman" w:cs="Times New Roman"/>
          <w:color w:val="000000"/>
          <w:sz w:val="18"/>
          <w:szCs w:val="18"/>
        </w:rPr>
        <w:t>полностью)</w:t>
      </w:r>
      <w:r>
        <w:rPr>
          <w:rFonts w:ascii="Times New Roman" w:eastAsia="Times New Roman" w:hAnsi="Times New Roman" w:cs="Times New Roman"/>
          <w:b/>
          <w:color w:val="000000"/>
          <w:sz w:val="18"/>
          <w:szCs w:val="18"/>
        </w:rPr>
        <w:t xml:space="preserve">                                                           </w:t>
      </w:r>
      <w:r w:rsidR="004B0871">
        <w:rPr>
          <w:rFonts w:ascii="Times New Roman" w:eastAsia="Times New Roman" w:hAnsi="Times New Roman" w:cs="Times New Roman"/>
          <w:b/>
          <w:color w:val="000000"/>
          <w:sz w:val="18"/>
          <w:szCs w:val="18"/>
        </w:rPr>
        <w:t xml:space="preserve">                                    </w:t>
      </w:r>
      <w:r>
        <w:rPr>
          <w:rFonts w:ascii="Times New Roman" w:eastAsia="Times New Roman" w:hAnsi="Times New Roman" w:cs="Times New Roman"/>
          <w:color w:val="000000"/>
          <w:sz w:val="18"/>
          <w:szCs w:val="18"/>
        </w:rPr>
        <w:t xml:space="preserve">                                                                                 </w:t>
      </w:r>
    </w:p>
    <w:p w14:paraId="5638FE1B" w14:textId="77777777" w:rsidR="004B0871" w:rsidRDefault="004B0871" w:rsidP="0011362E">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8"/>
          <w:szCs w:val="18"/>
        </w:rPr>
      </w:pPr>
    </w:p>
    <w:p w14:paraId="63793084" w14:textId="21029D5D" w:rsidR="0011362E" w:rsidRDefault="004B0871" w:rsidP="0011362E">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8"/>
          <w:szCs w:val="18"/>
        </w:rPr>
      </w:pPr>
      <w:r w:rsidRPr="00993A1C">
        <w:rPr>
          <w:rFonts w:ascii="Times New Roman" w:eastAsia="Times New Roman" w:hAnsi="Times New Roman" w:cs="Times New Roman"/>
          <w:color w:val="000000"/>
          <w:sz w:val="18"/>
          <w:szCs w:val="18"/>
        </w:rPr>
        <w:t xml:space="preserve">                                                       </w:t>
      </w:r>
      <w:r w:rsidR="00993A1C" w:rsidRPr="00993A1C">
        <w:rPr>
          <w:rFonts w:ascii="Times New Roman" w:eastAsia="Times New Roman" w:hAnsi="Times New Roman" w:cs="Times New Roman"/>
          <w:color w:val="000000"/>
          <w:sz w:val="18"/>
          <w:szCs w:val="18"/>
        </w:rPr>
        <w:t xml:space="preserve">     М</w:t>
      </w:r>
      <w:r w:rsidRPr="00993A1C">
        <w:rPr>
          <w:rFonts w:ascii="Times New Roman" w:eastAsia="Times New Roman" w:hAnsi="Times New Roman" w:cs="Times New Roman"/>
          <w:color w:val="000000"/>
          <w:sz w:val="18"/>
          <w:szCs w:val="18"/>
        </w:rPr>
        <w:t xml:space="preserve">. </w:t>
      </w:r>
      <w:r w:rsidR="00993A1C" w:rsidRPr="00993A1C">
        <w:rPr>
          <w:rFonts w:ascii="Times New Roman" w:eastAsia="Times New Roman" w:hAnsi="Times New Roman" w:cs="Times New Roman"/>
          <w:color w:val="000000"/>
          <w:sz w:val="18"/>
          <w:szCs w:val="18"/>
        </w:rPr>
        <w:t>П</w:t>
      </w:r>
      <w:r w:rsidRPr="00993A1C">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 xml:space="preserve"> (при наличии)</w:t>
      </w:r>
      <w:r>
        <w:rPr>
          <w:rFonts w:ascii="Times New Roman" w:eastAsia="Times New Roman" w:hAnsi="Times New Roman" w:cs="Times New Roman"/>
          <w:b/>
          <w:color w:val="000000"/>
          <w:sz w:val="18"/>
          <w:szCs w:val="18"/>
        </w:rPr>
        <w:tab/>
      </w:r>
    </w:p>
    <w:p w14:paraId="3B472892" w14:textId="77777777" w:rsidR="0011362E" w:rsidRDefault="0011362E" w:rsidP="0011362E">
      <w:pPr>
        <w:pBdr>
          <w:top w:val="nil"/>
          <w:left w:val="nil"/>
          <w:bottom w:val="nil"/>
          <w:right w:val="nil"/>
          <w:between w:val="nil"/>
        </w:pBdr>
        <w:jc w:val="both"/>
        <w:rPr>
          <w:color w:val="000000"/>
        </w:rPr>
      </w:pPr>
      <w:r>
        <w:rPr>
          <w:color w:val="000000"/>
        </w:rPr>
        <w:t xml:space="preserve">        </w:t>
      </w:r>
    </w:p>
    <w:p w14:paraId="20084CE9" w14:textId="77777777" w:rsidR="00993A1C" w:rsidRDefault="00993A1C" w:rsidP="00234B13">
      <w:pPr>
        <w:spacing w:after="0" w:line="240" w:lineRule="auto"/>
        <w:jc w:val="right"/>
        <w:rPr>
          <w:rFonts w:ascii="Times New Roman" w:eastAsia="Times New Roman" w:hAnsi="Times New Roman" w:cs="Times New Roman"/>
          <w:b/>
          <w:color w:val="000000"/>
          <w:sz w:val="24"/>
          <w:szCs w:val="24"/>
        </w:rPr>
      </w:pPr>
    </w:p>
    <w:p w14:paraId="33EC431B" w14:textId="2B48B9B0" w:rsidR="00234B13" w:rsidRPr="00C736E8" w:rsidRDefault="00234B13" w:rsidP="00234B13">
      <w:pPr>
        <w:spacing w:after="0" w:line="240" w:lineRule="auto"/>
        <w:jc w:val="right"/>
        <w:rPr>
          <w:rFonts w:ascii="Times New Roman" w:eastAsia="Times New Roman" w:hAnsi="Times New Roman" w:cs="Times New Roman"/>
          <w:b/>
          <w:color w:val="000000"/>
          <w:sz w:val="24"/>
          <w:szCs w:val="24"/>
        </w:rPr>
      </w:pPr>
      <w:r w:rsidRPr="00C736E8">
        <w:rPr>
          <w:rFonts w:ascii="Times New Roman" w:eastAsia="Times New Roman" w:hAnsi="Times New Roman" w:cs="Times New Roman"/>
          <w:b/>
          <w:color w:val="000000"/>
          <w:sz w:val="24"/>
          <w:szCs w:val="24"/>
        </w:rPr>
        <w:lastRenderedPageBreak/>
        <w:t>Приложение 3</w:t>
      </w:r>
    </w:p>
    <w:p w14:paraId="09D72307" w14:textId="77777777" w:rsidR="00234B13" w:rsidRPr="00C736E8" w:rsidRDefault="004B0871" w:rsidP="00234B13">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234B13" w:rsidRPr="00C736E8">
        <w:rPr>
          <w:rFonts w:ascii="Times New Roman" w:eastAsia="Times New Roman" w:hAnsi="Times New Roman" w:cs="Times New Roman"/>
          <w:b/>
          <w:color w:val="000000"/>
          <w:sz w:val="24"/>
          <w:szCs w:val="24"/>
        </w:rPr>
        <w:t>к конкурсной документации</w:t>
      </w:r>
    </w:p>
    <w:p w14:paraId="1D676A35" w14:textId="77777777" w:rsidR="00234B13" w:rsidRPr="00C736E8" w:rsidRDefault="00234B13" w:rsidP="00234B13">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2362429B" w14:textId="77777777" w:rsidR="001F59FF" w:rsidRPr="001F59FF" w:rsidRDefault="001F59FF" w:rsidP="001F59FF">
      <w:pPr>
        <w:jc w:val="center"/>
        <w:rPr>
          <w:rFonts w:ascii="Times New Roman" w:hAnsi="Times New Roman" w:cs="Times New Roman"/>
          <w:b/>
          <w:sz w:val="24"/>
          <w:szCs w:val="24"/>
        </w:rPr>
      </w:pPr>
      <w:r w:rsidRPr="001F59FF">
        <w:rPr>
          <w:rFonts w:ascii="Times New Roman" w:hAnsi="Times New Roman" w:cs="Times New Roman"/>
          <w:b/>
          <w:sz w:val="24"/>
          <w:szCs w:val="24"/>
        </w:rPr>
        <w:t>СОГЛАСИЕ</w:t>
      </w:r>
    </w:p>
    <w:p w14:paraId="0BA1F580" w14:textId="77777777" w:rsidR="001F59FF" w:rsidRPr="001F59FF" w:rsidRDefault="001F59FF" w:rsidP="001F59FF">
      <w:pPr>
        <w:jc w:val="center"/>
        <w:rPr>
          <w:rFonts w:ascii="Times New Roman" w:hAnsi="Times New Roman" w:cs="Times New Roman"/>
          <w:b/>
          <w:sz w:val="24"/>
          <w:szCs w:val="24"/>
        </w:rPr>
      </w:pPr>
      <w:r w:rsidRPr="001F59FF">
        <w:rPr>
          <w:rFonts w:ascii="Times New Roman" w:hAnsi="Times New Roman" w:cs="Times New Roman"/>
          <w:b/>
          <w:sz w:val="24"/>
          <w:szCs w:val="24"/>
        </w:rPr>
        <w:t xml:space="preserve">на обработку персональных данных </w:t>
      </w:r>
    </w:p>
    <w:p w14:paraId="5F53E406" w14:textId="77777777" w:rsidR="001F59FF" w:rsidRDefault="001F59FF" w:rsidP="001F59FF">
      <w:pPr>
        <w:jc w:val="center"/>
        <w:rPr>
          <w:rFonts w:ascii="Times New Roman" w:hAnsi="Times New Roman" w:cs="Times New Roman"/>
          <w:b/>
          <w:sz w:val="24"/>
          <w:szCs w:val="24"/>
        </w:rPr>
      </w:pPr>
    </w:p>
    <w:tbl>
      <w:tblPr>
        <w:tblW w:w="9433" w:type="dxa"/>
        <w:tblInd w:w="108" w:type="dxa"/>
        <w:tblLayout w:type="fixed"/>
        <w:tblLook w:val="04A0" w:firstRow="1" w:lastRow="0" w:firstColumn="1" w:lastColumn="0" w:noHBand="0" w:noVBand="1"/>
      </w:tblPr>
      <w:tblGrid>
        <w:gridCol w:w="9433"/>
      </w:tblGrid>
      <w:tr w:rsidR="001332CC" w:rsidRPr="001F59FF" w14:paraId="2D50E4B2" w14:textId="77777777" w:rsidTr="001332CC">
        <w:trPr>
          <w:trHeight w:val="3126"/>
        </w:trPr>
        <w:tc>
          <w:tcPr>
            <w:tcW w:w="9433" w:type="dxa"/>
          </w:tcPr>
          <w:p w14:paraId="305FA0AF" w14:textId="77777777" w:rsidR="001332CC" w:rsidRPr="001F59FF" w:rsidRDefault="001332CC" w:rsidP="001F59FF">
            <w:pPr>
              <w:widowControl w:val="0"/>
              <w:autoSpaceDE w:val="0"/>
              <w:autoSpaceDN w:val="0"/>
              <w:adjustRightInd w:val="0"/>
              <w:ind w:left="-57" w:right="-250"/>
              <w:rPr>
                <w:rFonts w:ascii="Times New Roman" w:hAnsi="Times New Roman" w:cs="Times New Roman"/>
                <w:bCs/>
                <w:sz w:val="24"/>
                <w:szCs w:val="24"/>
              </w:rPr>
            </w:pPr>
            <w:r w:rsidRPr="001F59FF">
              <w:rPr>
                <w:rFonts w:ascii="Times New Roman" w:hAnsi="Times New Roman" w:cs="Times New Roman"/>
                <w:bCs/>
                <w:sz w:val="24"/>
                <w:szCs w:val="24"/>
              </w:rPr>
              <w:t>Я, нижеподписавшийся</w:t>
            </w:r>
            <w:r>
              <w:rPr>
                <w:rFonts w:ascii="Times New Roman" w:hAnsi="Times New Roman" w:cs="Times New Roman"/>
                <w:bCs/>
                <w:sz w:val="24"/>
                <w:szCs w:val="24"/>
              </w:rPr>
              <w:t>__________________________________________________________</w:t>
            </w:r>
          </w:p>
          <w:p w14:paraId="5FA41FA1" w14:textId="77777777" w:rsidR="001332CC" w:rsidRDefault="001332CC" w:rsidP="001332CC">
            <w:pPr>
              <w:widowControl w:val="0"/>
              <w:autoSpaceDE w:val="0"/>
              <w:autoSpaceDN w:val="0"/>
              <w:adjustRightInd w:val="0"/>
              <w:ind w:right="-108"/>
              <w:jc w:val="center"/>
              <w:rPr>
                <w:rFonts w:ascii="Times New Roman" w:hAnsi="Times New Roman" w:cs="Times New Roman"/>
                <w:bCs/>
                <w:sz w:val="24"/>
                <w:szCs w:val="24"/>
              </w:rPr>
            </w:pPr>
            <w:r w:rsidRPr="001F59FF">
              <w:rPr>
                <w:rFonts w:ascii="Times New Roman" w:hAnsi="Times New Roman" w:cs="Times New Roman"/>
                <w:sz w:val="24"/>
                <w:szCs w:val="24"/>
              </w:rPr>
              <w:t>(</w:t>
            </w:r>
            <w:r w:rsidRPr="001F59FF">
              <w:rPr>
                <w:rFonts w:ascii="Times New Roman" w:hAnsi="Times New Roman" w:cs="Times New Roman"/>
                <w:iCs/>
                <w:sz w:val="24"/>
                <w:szCs w:val="24"/>
              </w:rPr>
              <w:t>Ф.И.О. полностью)</w:t>
            </w:r>
          </w:p>
          <w:p w14:paraId="365E5D53" w14:textId="77777777" w:rsidR="001332CC" w:rsidRPr="001F59FF" w:rsidRDefault="001332CC" w:rsidP="001332CC">
            <w:pPr>
              <w:widowControl w:val="0"/>
              <w:autoSpaceDE w:val="0"/>
              <w:autoSpaceDN w:val="0"/>
              <w:adjustRightInd w:val="0"/>
              <w:ind w:left="-216" w:right="-108" w:hanging="142"/>
              <w:jc w:val="center"/>
              <w:rPr>
                <w:rFonts w:ascii="Times New Roman" w:hAnsi="Times New Roman" w:cs="Times New Roman"/>
                <w:bCs/>
                <w:sz w:val="24"/>
                <w:szCs w:val="24"/>
              </w:rPr>
            </w:pPr>
            <w:r w:rsidRPr="001F59FF">
              <w:rPr>
                <w:rFonts w:ascii="Times New Roman" w:hAnsi="Times New Roman" w:cs="Times New Roman"/>
                <w:bCs/>
                <w:sz w:val="24"/>
                <w:szCs w:val="24"/>
              </w:rPr>
              <w:t>з</w:t>
            </w:r>
            <w:r>
              <w:rPr>
                <w:rFonts w:ascii="Times New Roman" w:hAnsi="Times New Roman" w:cs="Times New Roman"/>
                <w:bCs/>
                <w:sz w:val="24"/>
                <w:szCs w:val="24"/>
              </w:rPr>
              <w:t>арегистрированный по адресу_____________________________________________________</w:t>
            </w:r>
          </w:p>
          <w:p w14:paraId="5D2EF9F7" w14:textId="77777777" w:rsidR="001332CC" w:rsidRDefault="001332CC" w:rsidP="001332CC">
            <w:pPr>
              <w:ind w:left="-108" w:right="-249"/>
              <w:rPr>
                <w:rFonts w:ascii="Times New Roman" w:hAnsi="Times New Roman" w:cs="Times New Roman"/>
                <w:bCs/>
                <w:sz w:val="24"/>
                <w:szCs w:val="24"/>
              </w:rPr>
            </w:pPr>
            <w:r w:rsidRPr="001F59FF">
              <w:rPr>
                <w:rFonts w:ascii="Times New Roman" w:hAnsi="Times New Roman" w:cs="Times New Roman"/>
                <w:bCs/>
                <w:sz w:val="24"/>
                <w:szCs w:val="24"/>
              </w:rPr>
              <w:t>проживающий по</w:t>
            </w:r>
            <w:r w:rsidR="00C17455">
              <w:rPr>
                <w:rFonts w:ascii="Times New Roman" w:hAnsi="Times New Roman" w:cs="Times New Roman"/>
                <w:bCs/>
                <w:sz w:val="24"/>
                <w:szCs w:val="24"/>
              </w:rPr>
              <w:t xml:space="preserve"> </w:t>
            </w:r>
            <w:r w:rsidRPr="001F59FF">
              <w:rPr>
                <w:rFonts w:ascii="Times New Roman" w:hAnsi="Times New Roman" w:cs="Times New Roman"/>
                <w:bCs/>
                <w:sz w:val="24"/>
                <w:szCs w:val="24"/>
              </w:rPr>
              <w:t>адресу:</w:t>
            </w:r>
            <w:r w:rsidR="00C17455">
              <w:rPr>
                <w:rFonts w:ascii="Times New Roman" w:hAnsi="Times New Roman" w:cs="Times New Roman"/>
                <w:bCs/>
                <w:sz w:val="24"/>
                <w:szCs w:val="24"/>
              </w:rPr>
              <w:t xml:space="preserve"> </w:t>
            </w:r>
            <w:r>
              <w:rPr>
                <w:rFonts w:ascii="Times New Roman" w:hAnsi="Times New Roman" w:cs="Times New Roman"/>
                <w:bCs/>
                <w:sz w:val="24"/>
                <w:szCs w:val="24"/>
              </w:rPr>
              <w:t>________________________________________________________</w:t>
            </w:r>
          </w:p>
          <w:p w14:paraId="6E385723" w14:textId="77777777" w:rsidR="001332CC" w:rsidRPr="001F59FF" w:rsidRDefault="001332CC" w:rsidP="001332CC">
            <w:pPr>
              <w:ind w:left="-108" w:right="-249"/>
              <w:rPr>
                <w:rFonts w:ascii="Times New Roman" w:hAnsi="Times New Roman" w:cs="Times New Roman"/>
                <w:bCs/>
                <w:sz w:val="24"/>
                <w:szCs w:val="24"/>
              </w:rPr>
            </w:pPr>
            <w:r w:rsidRPr="001F59FF">
              <w:rPr>
                <w:rFonts w:ascii="Times New Roman" w:hAnsi="Times New Roman" w:cs="Times New Roman"/>
                <w:bCs/>
                <w:sz w:val="24"/>
                <w:szCs w:val="24"/>
              </w:rPr>
              <w:t>документ, удостоверяющий</w:t>
            </w:r>
            <w:r w:rsidR="003723B4">
              <w:rPr>
                <w:rFonts w:ascii="Times New Roman" w:hAnsi="Times New Roman" w:cs="Times New Roman"/>
                <w:bCs/>
                <w:sz w:val="24"/>
                <w:szCs w:val="24"/>
              </w:rPr>
              <w:t xml:space="preserve"> </w:t>
            </w:r>
            <w:r w:rsidRPr="001F59FF">
              <w:rPr>
                <w:rFonts w:ascii="Times New Roman" w:hAnsi="Times New Roman" w:cs="Times New Roman"/>
                <w:bCs/>
                <w:sz w:val="24"/>
                <w:szCs w:val="24"/>
              </w:rPr>
              <w:t>личност</w:t>
            </w:r>
            <w:r w:rsidR="003723B4">
              <w:rPr>
                <w:rFonts w:ascii="Times New Roman" w:hAnsi="Times New Roman" w:cs="Times New Roman"/>
                <w:bCs/>
                <w:sz w:val="24"/>
                <w:szCs w:val="24"/>
              </w:rPr>
              <w:t xml:space="preserve">ь: </w:t>
            </w:r>
            <w:r w:rsidRPr="001F59FF">
              <w:rPr>
                <w:rFonts w:ascii="Times New Roman" w:hAnsi="Times New Roman" w:cs="Times New Roman"/>
                <w:bCs/>
                <w:sz w:val="24"/>
                <w:szCs w:val="24"/>
              </w:rPr>
              <w:t>серия</w:t>
            </w:r>
            <w:r w:rsidR="003723B4">
              <w:rPr>
                <w:rFonts w:ascii="Times New Roman" w:hAnsi="Times New Roman" w:cs="Times New Roman"/>
                <w:bCs/>
                <w:sz w:val="24"/>
                <w:szCs w:val="24"/>
              </w:rPr>
              <w:t xml:space="preserve"> </w:t>
            </w:r>
            <w:r>
              <w:rPr>
                <w:rFonts w:ascii="Times New Roman" w:hAnsi="Times New Roman" w:cs="Times New Roman"/>
                <w:bCs/>
                <w:sz w:val="24"/>
                <w:szCs w:val="24"/>
              </w:rPr>
              <w:t>__________</w:t>
            </w:r>
            <w:r w:rsidRPr="001F59FF">
              <w:rPr>
                <w:rFonts w:ascii="Times New Roman" w:hAnsi="Times New Roman" w:cs="Times New Roman"/>
                <w:bCs/>
                <w:sz w:val="24"/>
                <w:szCs w:val="24"/>
              </w:rPr>
              <w:t>номер</w:t>
            </w:r>
            <w:r>
              <w:rPr>
                <w:rFonts w:ascii="Times New Roman" w:hAnsi="Times New Roman" w:cs="Times New Roman"/>
                <w:bCs/>
                <w:sz w:val="24"/>
                <w:szCs w:val="24"/>
              </w:rPr>
              <w:t>____________</w:t>
            </w:r>
          </w:p>
          <w:p w14:paraId="0273D4D3" w14:textId="77777777" w:rsidR="001332CC" w:rsidRPr="001F59FF" w:rsidRDefault="001332CC" w:rsidP="001F59FF">
            <w:pPr>
              <w:autoSpaceDE w:val="0"/>
              <w:autoSpaceDN w:val="0"/>
              <w:ind w:left="-108" w:right="-194"/>
              <w:rPr>
                <w:rFonts w:ascii="Times New Roman" w:hAnsi="Times New Roman" w:cs="Times New Roman"/>
                <w:bCs/>
                <w:sz w:val="24"/>
                <w:szCs w:val="24"/>
              </w:rPr>
            </w:pPr>
            <w:r w:rsidRPr="001F59FF">
              <w:rPr>
                <w:rFonts w:ascii="Times New Roman" w:hAnsi="Times New Roman" w:cs="Times New Roman"/>
                <w:bCs/>
                <w:sz w:val="24"/>
                <w:szCs w:val="24"/>
              </w:rPr>
              <w:t>выдан</w:t>
            </w:r>
            <w:r>
              <w:rPr>
                <w:rFonts w:ascii="Times New Roman" w:hAnsi="Times New Roman" w:cs="Times New Roman"/>
                <w:bCs/>
                <w:sz w:val="24"/>
                <w:szCs w:val="24"/>
              </w:rPr>
              <w:t>________________________________________________________________________</w:t>
            </w:r>
          </w:p>
          <w:p w14:paraId="30B866EA" w14:textId="77777777" w:rsidR="001332CC" w:rsidRPr="001F59FF" w:rsidRDefault="001332CC" w:rsidP="001F59FF">
            <w:pPr>
              <w:pStyle w:val="ConsPlusTitle"/>
              <w:jc w:val="center"/>
              <w:rPr>
                <w:rFonts w:ascii="Times New Roman" w:hAnsi="Times New Roman" w:cs="Times New Roman"/>
                <w:bCs w:val="0"/>
                <w:sz w:val="24"/>
                <w:szCs w:val="24"/>
              </w:rPr>
            </w:pPr>
            <w:r w:rsidRPr="001F59FF">
              <w:rPr>
                <w:rFonts w:ascii="Times New Roman" w:hAnsi="Times New Roman" w:cs="Times New Roman"/>
                <w:b w:val="0"/>
                <w:bCs w:val="0"/>
                <w:sz w:val="24"/>
                <w:szCs w:val="24"/>
              </w:rPr>
              <w:t>(дата и название выдавшего органа)</w:t>
            </w:r>
          </w:p>
        </w:tc>
      </w:tr>
    </w:tbl>
    <w:p w14:paraId="1362484C" w14:textId="77777777" w:rsidR="001F59FF" w:rsidRPr="001F59FF" w:rsidRDefault="001F59FF" w:rsidP="001F59FF">
      <w:pPr>
        <w:ind w:left="35"/>
        <w:jc w:val="both"/>
        <w:rPr>
          <w:rFonts w:ascii="Times New Roman" w:hAnsi="Times New Roman" w:cs="Times New Roman"/>
          <w:sz w:val="24"/>
          <w:szCs w:val="24"/>
        </w:rPr>
      </w:pPr>
      <w:r w:rsidRPr="001F59FF">
        <w:rPr>
          <w:rFonts w:ascii="Times New Roman" w:hAnsi="Times New Roman" w:cs="Times New Roman"/>
          <w:sz w:val="24"/>
          <w:szCs w:val="24"/>
        </w:rPr>
        <w:t xml:space="preserve">своей волей и в своем интересе подтверждаю свое согласие на обработку ФППРМЭ, расположенному по адресу: 424033, Республика Марий Эл, г. Йошкар-Ола, ул. </w:t>
      </w:r>
      <w:proofErr w:type="spellStart"/>
      <w:r w:rsidRPr="001F59FF">
        <w:rPr>
          <w:rFonts w:ascii="Times New Roman" w:hAnsi="Times New Roman" w:cs="Times New Roman"/>
          <w:sz w:val="24"/>
          <w:szCs w:val="24"/>
        </w:rPr>
        <w:t>Эшкинина</w:t>
      </w:r>
      <w:proofErr w:type="spellEnd"/>
      <w:r w:rsidRPr="001F59FF">
        <w:rPr>
          <w:rFonts w:ascii="Times New Roman" w:hAnsi="Times New Roman" w:cs="Times New Roman"/>
          <w:sz w:val="24"/>
          <w:szCs w:val="24"/>
        </w:rPr>
        <w:t>, 10 Б, моих персональных данных.</w:t>
      </w:r>
    </w:p>
    <w:p w14:paraId="3C7C57F6" w14:textId="77777777" w:rsidR="001F59FF" w:rsidRPr="001F59FF" w:rsidRDefault="001F59FF" w:rsidP="001F59FF">
      <w:pPr>
        <w:ind w:firstLine="720"/>
        <w:jc w:val="both"/>
        <w:rPr>
          <w:rFonts w:ascii="Times New Roman" w:hAnsi="Times New Roman" w:cs="Times New Roman"/>
          <w:sz w:val="24"/>
          <w:szCs w:val="24"/>
        </w:rPr>
      </w:pPr>
      <w:r w:rsidRPr="001F59FF">
        <w:rPr>
          <w:rFonts w:ascii="Times New Roman" w:hAnsi="Times New Roman" w:cs="Times New Roman"/>
          <w:b/>
          <w:sz w:val="24"/>
          <w:szCs w:val="24"/>
        </w:rPr>
        <w:t>Цель обработки персональных данных</w:t>
      </w:r>
      <w:r w:rsidRPr="001F59FF">
        <w:rPr>
          <w:rFonts w:ascii="Times New Roman" w:hAnsi="Times New Roman" w:cs="Times New Roman"/>
          <w:sz w:val="24"/>
          <w:szCs w:val="24"/>
        </w:rPr>
        <w:t>: в соответствии с требованиями ст.</w:t>
      </w:r>
      <w:r w:rsidR="003723B4">
        <w:rPr>
          <w:rFonts w:ascii="Times New Roman" w:hAnsi="Times New Roman" w:cs="Times New Roman"/>
          <w:sz w:val="24"/>
          <w:szCs w:val="24"/>
        </w:rPr>
        <w:t xml:space="preserve"> </w:t>
      </w:r>
      <w:r w:rsidRPr="001F59FF">
        <w:rPr>
          <w:rFonts w:ascii="Times New Roman" w:hAnsi="Times New Roman" w:cs="Times New Roman"/>
          <w:sz w:val="24"/>
          <w:szCs w:val="24"/>
        </w:rPr>
        <w:t xml:space="preserve">ст. 23, 24 Конституции РФ, статьи 9 Федерального закона от 27.07.2006 г. № 152-ФЗ «О персональных данных», в целях участия в конкурсе на закупку </w:t>
      </w:r>
      <w:proofErr w:type="spellStart"/>
      <w:r w:rsidRPr="001F59FF">
        <w:rPr>
          <w:rFonts w:ascii="Times New Roman" w:hAnsi="Times New Roman" w:cs="Times New Roman"/>
          <w:sz w:val="24"/>
          <w:szCs w:val="24"/>
        </w:rPr>
        <w:t>Микрокредитной</w:t>
      </w:r>
      <w:proofErr w:type="spellEnd"/>
      <w:r w:rsidRPr="001F59FF">
        <w:rPr>
          <w:rFonts w:ascii="Times New Roman" w:hAnsi="Times New Roman" w:cs="Times New Roman"/>
          <w:sz w:val="24"/>
          <w:szCs w:val="24"/>
        </w:rPr>
        <w:t xml:space="preserve"> компании «Фонд поддержки предпринимательства Республики Марий Эл».</w:t>
      </w:r>
    </w:p>
    <w:p w14:paraId="094755BB" w14:textId="77777777" w:rsidR="001F59FF" w:rsidRPr="001F59FF" w:rsidRDefault="001F59FF" w:rsidP="001F59FF">
      <w:pPr>
        <w:ind w:firstLine="720"/>
        <w:jc w:val="both"/>
        <w:rPr>
          <w:rFonts w:ascii="Times New Roman" w:hAnsi="Times New Roman" w:cs="Times New Roman"/>
          <w:sz w:val="24"/>
          <w:szCs w:val="24"/>
        </w:rPr>
      </w:pPr>
      <w:r w:rsidRPr="001F59FF">
        <w:rPr>
          <w:rFonts w:ascii="Times New Roman" w:hAnsi="Times New Roman" w:cs="Times New Roman"/>
          <w:sz w:val="24"/>
          <w:szCs w:val="24"/>
        </w:rPr>
        <w:t xml:space="preserve">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Федерального закона </w:t>
      </w:r>
      <w:r w:rsidRPr="001F59FF">
        <w:rPr>
          <w:rFonts w:ascii="Times New Roman" w:hAnsi="Times New Roman" w:cs="Times New Roman"/>
          <w:color w:val="000000"/>
          <w:sz w:val="24"/>
          <w:szCs w:val="24"/>
        </w:rPr>
        <w:t xml:space="preserve">от 27.07.2006 г. № 152-ФЗ «О персональных данных» </w:t>
      </w:r>
      <w:r w:rsidRPr="001F59FF">
        <w:rPr>
          <w:rFonts w:ascii="Times New Roman" w:hAnsi="Times New Roman" w:cs="Times New Roman"/>
          <w:sz w:val="24"/>
          <w:szCs w:val="24"/>
        </w:rPr>
        <w:t>и других определяющих случаи и особенности обработки персональных данных Федеральных законов.</w:t>
      </w:r>
    </w:p>
    <w:p w14:paraId="10B0A6DA" w14:textId="77777777" w:rsidR="001F59FF" w:rsidRPr="001F59FF" w:rsidRDefault="001F59FF" w:rsidP="001F59FF">
      <w:pPr>
        <w:ind w:firstLine="720"/>
        <w:jc w:val="both"/>
        <w:rPr>
          <w:rFonts w:ascii="Times New Roman" w:hAnsi="Times New Roman" w:cs="Times New Roman"/>
          <w:spacing w:val="-6"/>
          <w:sz w:val="24"/>
          <w:szCs w:val="24"/>
        </w:rPr>
      </w:pPr>
      <w:r w:rsidRPr="001F59FF">
        <w:rPr>
          <w:rFonts w:ascii="Times New Roman" w:hAnsi="Times New Roman" w:cs="Times New Roman"/>
          <w:b/>
          <w:spacing w:val="-6"/>
          <w:sz w:val="24"/>
          <w:szCs w:val="24"/>
        </w:rPr>
        <w:t xml:space="preserve">Перечень </w:t>
      </w:r>
      <w:r w:rsidRPr="001F59FF">
        <w:rPr>
          <w:rFonts w:ascii="Times New Roman" w:hAnsi="Times New Roman" w:cs="Times New Roman"/>
          <w:b/>
          <w:sz w:val="24"/>
          <w:szCs w:val="24"/>
        </w:rPr>
        <w:t>персональных</w:t>
      </w:r>
      <w:r w:rsidRPr="001F59FF">
        <w:rPr>
          <w:rFonts w:ascii="Times New Roman" w:hAnsi="Times New Roman" w:cs="Times New Roman"/>
          <w:b/>
          <w:spacing w:val="-6"/>
          <w:sz w:val="24"/>
          <w:szCs w:val="24"/>
        </w:rPr>
        <w:t xml:space="preserve"> данных, на обработку которых дано настоящее согласие: </w:t>
      </w:r>
    </w:p>
    <w:p w14:paraId="63FDAA59" w14:textId="77777777" w:rsidR="001F59FF" w:rsidRPr="001F59FF" w:rsidRDefault="001F59FF" w:rsidP="0040055D">
      <w:pPr>
        <w:numPr>
          <w:ilvl w:val="0"/>
          <w:numId w:val="6"/>
        </w:numPr>
        <w:tabs>
          <w:tab w:val="clear" w:pos="709"/>
          <w:tab w:val="num" w:pos="180"/>
        </w:tabs>
        <w:spacing w:after="0" w:line="240" w:lineRule="auto"/>
        <w:ind w:left="0"/>
        <w:jc w:val="both"/>
        <w:rPr>
          <w:rFonts w:ascii="Times New Roman" w:hAnsi="Times New Roman" w:cs="Times New Roman"/>
          <w:sz w:val="24"/>
          <w:szCs w:val="24"/>
        </w:rPr>
      </w:pPr>
      <w:r w:rsidRPr="001F59FF">
        <w:rPr>
          <w:rFonts w:ascii="Times New Roman" w:hAnsi="Times New Roman" w:cs="Times New Roman"/>
          <w:sz w:val="24"/>
          <w:szCs w:val="24"/>
        </w:rPr>
        <w:t>фамилия, имя, отчество;</w:t>
      </w:r>
    </w:p>
    <w:p w14:paraId="157CF82B" w14:textId="77777777" w:rsidR="001F59FF" w:rsidRPr="001F59FF" w:rsidRDefault="001F59FF" w:rsidP="0040055D">
      <w:pPr>
        <w:numPr>
          <w:ilvl w:val="0"/>
          <w:numId w:val="6"/>
        </w:numPr>
        <w:tabs>
          <w:tab w:val="clear" w:pos="709"/>
          <w:tab w:val="num" w:pos="180"/>
        </w:tabs>
        <w:spacing w:after="0" w:line="240" w:lineRule="auto"/>
        <w:ind w:left="0"/>
        <w:jc w:val="both"/>
        <w:rPr>
          <w:rFonts w:ascii="Times New Roman" w:hAnsi="Times New Roman" w:cs="Times New Roman"/>
          <w:sz w:val="24"/>
          <w:szCs w:val="24"/>
        </w:rPr>
      </w:pPr>
      <w:r w:rsidRPr="001F59FF">
        <w:rPr>
          <w:rFonts w:ascii="Times New Roman" w:hAnsi="Times New Roman" w:cs="Times New Roman"/>
          <w:sz w:val="24"/>
          <w:szCs w:val="24"/>
        </w:rPr>
        <w:t>год, месяц, дата и место рождения;</w:t>
      </w:r>
    </w:p>
    <w:p w14:paraId="7649494F" w14:textId="77777777" w:rsidR="001F59FF" w:rsidRPr="001F59FF" w:rsidRDefault="001F59FF" w:rsidP="0040055D">
      <w:pPr>
        <w:numPr>
          <w:ilvl w:val="0"/>
          <w:numId w:val="6"/>
        </w:numPr>
        <w:tabs>
          <w:tab w:val="clear" w:pos="709"/>
          <w:tab w:val="num" w:pos="180"/>
        </w:tabs>
        <w:spacing w:after="0" w:line="240" w:lineRule="auto"/>
        <w:ind w:left="0"/>
        <w:jc w:val="both"/>
        <w:rPr>
          <w:rFonts w:ascii="Times New Roman" w:hAnsi="Times New Roman" w:cs="Times New Roman"/>
          <w:sz w:val="24"/>
          <w:szCs w:val="24"/>
        </w:rPr>
      </w:pPr>
      <w:r w:rsidRPr="001F59FF">
        <w:rPr>
          <w:rFonts w:ascii="Times New Roman" w:hAnsi="Times New Roman" w:cs="Times New Roman"/>
          <w:sz w:val="24"/>
          <w:szCs w:val="24"/>
        </w:rPr>
        <w:t>паспортные данные;</w:t>
      </w:r>
    </w:p>
    <w:p w14:paraId="748E44AC" w14:textId="77777777" w:rsidR="001F59FF" w:rsidRPr="001F59FF" w:rsidRDefault="001F59FF" w:rsidP="0040055D">
      <w:pPr>
        <w:numPr>
          <w:ilvl w:val="0"/>
          <w:numId w:val="6"/>
        </w:numPr>
        <w:tabs>
          <w:tab w:val="clear" w:pos="709"/>
          <w:tab w:val="num" w:pos="180"/>
        </w:tabs>
        <w:spacing w:after="0" w:line="240" w:lineRule="auto"/>
        <w:ind w:left="0"/>
        <w:jc w:val="both"/>
        <w:rPr>
          <w:rFonts w:ascii="Times New Roman" w:hAnsi="Times New Roman" w:cs="Times New Roman"/>
          <w:sz w:val="24"/>
          <w:szCs w:val="24"/>
        </w:rPr>
      </w:pPr>
      <w:r w:rsidRPr="001F59FF">
        <w:rPr>
          <w:rFonts w:ascii="Times New Roman" w:hAnsi="Times New Roman" w:cs="Times New Roman"/>
          <w:sz w:val="24"/>
          <w:szCs w:val="24"/>
        </w:rPr>
        <w:t>гражданство;</w:t>
      </w:r>
    </w:p>
    <w:p w14:paraId="10ED66C2" w14:textId="77777777" w:rsidR="001F59FF" w:rsidRPr="001F59FF" w:rsidRDefault="001F59FF" w:rsidP="0040055D">
      <w:pPr>
        <w:numPr>
          <w:ilvl w:val="0"/>
          <w:numId w:val="6"/>
        </w:numPr>
        <w:tabs>
          <w:tab w:val="clear" w:pos="709"/>
          <w:tab w:val="num" w:pos="180"/>
        </w:tabs>
        <w:spacing w:after="0" w:line="240" w:lineRule="auto"/>
        <w:ind w:left="0"/>
        <w:jc w:val="both"/>
        <w:rPr>
          <w:rFonts w:ascii="Times New Roman" w:hAnsi="Times New Roman" w:cs="Times New Roman"/>
          <w:sz w:val="24"/>
          <w:szCs w:val="24"/>
        </w:rPr>
      </w:pPr>
      <w:r w:rsidRPr="001F59FF">
        <w:rPr>
          <w:rFonts w:ascii="Times New Roman" w:hAnsi="Times New Roman" w:cs="Times New Roman"/>
          <w:sz w:val="24"/>
          <w:szCs w:val="24"/>
        </w:rPr>
        <w:t>адрес места жительства (по паспорту и фактический);</w:t>
      </w:r>
    </w:p>
    <w:p w14:paraId="7E8BE615" w14:textId="77777777" w:rsidR="001F59FF" w:rsidRPr="001F59FF" w:rsidRDefault="001F59FF" w:rsidP="0040055D">
      <w:pPr>
        <w:numPr>
          <w:ilvl w:val="0"/>
          <w:numId w:val="6"/>
        </w:numPr>
        <w:tabs>
          <w:tab w:val="clear" w:pos="709"/>
          <w:tab w:val="num" w:pos="180"/>
        </w:tabs>
        <w:spacing w:after="0" w:line="240" w:lineRule="auto"/>
        <w:ind w:left="0"/>
        <w:jc w:val="both"/>
        <w:rPr>
          <w:rFonts w:ascii="Times New Roman" w:hAnsi="Times New Roman" w:cs="Times New Roman"/>
          <w:sz w:val="24"/>
          <w:szCs w:val="24"/>
        </w:rPr>
      </w:pPr>
      <w:r w:rsidRPr="001F59FF">
        <w:rPr>
          <w:rFonts w:ascii="Times New Roman" w:hAnsi="Times New Roman" w:cs="Times New Roman"/>
          <w:sz w:val="24"/>
          <w:szCs w:val="24"/>
        </w:rPr>
        <w:t>сведения, содержащиеся в свидетельстве о постановке на учет в налоговом органе (ИНН);</w:t>
      </w:r>
    </w:p>
    <w:p w14:paraId="5806AA04" w14:textId="77777777" w:rsidR="001F59FF" w:rsidRPr="001F59FF" w:rsidRDefault="001F59FF" w:rsidP="0040055D">
      <w:pPr>
        <w:numPr>
          <w:ilvl w:val="0"/>
          <w:numId w:val="6"/>
        </w:numPr>
        <w:tabs>
          <w:tab w:val="clear" w:pos="709"/>
          <w:tab w:val="num" w:pos="180"/>
        </w:tabs>
        <w:spacing w:after="0" w:line="240" w:lineRule="auto"/>
        <w:ind w:left="0"/>
        <w:jc w:val="both"/>
        <w:rPr>
          <w:rFonts w:ascii="Times New Roman" w:hAnsi="Times New Roman" w:cs="Times New Roman"/>
          <w:sz w:val="24"/>
          <w:szCs w:val="24"/>
        </w:rPr>
      </w:pPr>
      <w:r w:rsidRPr="001F59FF">
        <w:rPr>
          <w:rFonts w:ascii="Times New Roman" w:hAnsi="Times New Roman" w:cs="Times New Roman"/>
          <w:sz w:val="24"/>
          <w:szCs w:val="24"/>
        </w:rPr>
        <w:t>сведения, содержащиеся в свидетельстве о государственной регистрации в налоговом органе (ОГРН);</w:t>
      </w:r>
    </w:p>
    <w:p w14:paraId="12B534FF" w14:textId="77777777" w:rsidR="001F59FF" w:rsidRPr="001F59FF" w:rsidRDefault="001F59FF" w:rsidP="0040055D">
      <w:pPr>
        <w:numPr>
          <w:ilvl w:val="0"/>
          <w:numId w:val="6"/>
        </w:numPr>
        <w:tabs>
          <w:tab w:val="clear" w:pos="709"/>
          <w:tab w:val="num" w:pos="180"/>
        </w:tabs>
        <w:spacing w:after="0" w:line="240" w:lineRule="auto"/>
        <w:ind w:left="0"/>
        <w:jc w:val="both"/>
        <w:rPr>
          <w:rFonts w:ascii="Times New Roman" w:hAnsi="Times New Roman" w:cs="Times New Roman"/>
          <w:sz w:val="24"/>
          <w:szCs w:val="24"/>
        </w:rPr>
      </w:pPr>
      <w:r w:rsidRPr="001F59FF">
        <w:rPr>
          <w:rFonts w:ascii="Times New Roman" w:hAnsi="Times New Roman" w:cs="Times New Roman"/>
          <w:sz w:val="24"/>
          <w:szCs w:val="24"/>
        </w:rPr>
        <w:t>контактный номер телефона;</w:t>
      </w:r>
    </w:p>
    <w:p w14:paraId="4CBED06F" w14:textId="77777777" w:rsidR="001F59FF" w:rsidRPr="001F59FF" w:rsidRDefault="001F59FF" w:rsidP="0040055D">
      <w:pPr>
        <w:numPr>
          <w:ilvl w:val="0"/>
          <w:numId w:val="6"/>
        </w:numPr>
        <w:tabs>
          <w:tab w:val="clear" w:pos="709"/>
          <w:tab w:val="num" w:pos="180"/>
        </w:tabs>
        <w:spacing w:after="0" w:line="240" w:lineRule="auto"/>
        <w:ind w:left="0"/>
        <w:jc w:val="both"/>
        <w:rPr>
          <w:rFonts w:ascii="Times New Roman" w:hAnsi="Times New Roman" w:cs="Times New Roman"/>
          <w:sz w:val="24"/>
          <w:szCs w:val="24"/>
        </w:rPr>
      </w:pPr>
      <w:r w:rsidRPr="001F59FF">
        <w:rPr>
          <w:rFonts w:ascii="Times New Roman" w:hAnsi="Times New Roman" w:cs="Times New Roman"/>
          <w:sz w:val="24"/>
          <w:szCs w:val="24"/>
        </w:rPr>
        <w:t>место работы;</w:t>
      </w:r>
    </w:p>
    <w:p w14:paraId="4F4F1C33" w14:textId="77777777" w:rsidR="001F59FF" w:rsidRPr="001F59FF" w:rsidRDefault="001F59FF" w:rsidP="0040055D">
      <w:pPr>
        <w:numPr>
          <w:ilvl w:val="0"/>
          <w:numId w:val="6"/>
        </w:numPr>
        <w:tabs>
          <w:tab w:val="clear" w:pos="709"/>
          <w:tab w:val="num" w:pos="180"/>
        </w:tabs>
        <w:spacing w:after="0" w:line="240" w:lineRule="auto"/>
        <w:ind w:left="0"/>
        <w:jc w:val="both"/>
        <w:rPr>
          <w:rFonts w:ascii="Times New Roman" w:hAnsi="Times New Roman" w:cs="Times New Roman"/>
          <w:sz w:val="24"/>
          <w:szCs w:val="24"/>
        </w:rPr>
      </w:pPr>
      <w:r w:rsidRPr="001F59FF">
        <w:rPr>
          <w:rFonts w:ascii="Times New Roman" w:hAnsi="Times New Roman" w:cs="Times New Roman"/>
          <w:sz w:val="24"/>
          <w:szCs w:val="24"/>
        </w:rPr>
        <w:t>должность;</w:t>
      </w:r>
    </w:p>
    <w:p w14:paraId="28F99D41" w14:textId="77777777" w:rsidR="001F59FF" w:rsidRPr="001F59FF" w:rsidRDefault="001F59FF" w:rsidP="0040055D">
      <w:pPr>
        <w:numPr>
          <w:ilvl w:val="0"/>
          <w:numId w:val="6"/>
        </w:numPr>
        <w:tabs>
          <w:tab w:val="clear" w:pos="709"/>
          <w:tab w:val="num" w:pos="180"/>
        </w:tabs>
        <w:spacing w:after="0" w:line="240" w:lineRule="auto"/>
        <w:ind w:left="0"/>
        <w:jc w:val="both"/>
        <w:rPr>
          <w:rFonts w:ascii="Times New Roman" w:hAnsi="Times New Roman" w:cs="Times New Roman"/>
          <w:sz w:val="24"/>
          <w:szCs w:val="24"/>
        </w:rPr>
      </w:pPr>
      <w:r w:rsidRPr="001F59FF">
        <w:rPr>
          <w:rFonts w:ascii="Times New Roman" w:hAnsi="Times New Roman" w:cs="Times New Roman"/>
          <w:sz w:val="24"/>
          <w:szCs w:val="24"/>
        </w:rPr>
        <w:t>среднемесячный доход;</w:t>
      </w:r>
    </w:p>
    <w:p w14:paraId="0B12A075" w14:textId="77777777" w:rsidR="001F59FF" w:rsidRPr="001F59FF" w:rsidRDefault="001F59FF" w:rsidP="0040055D">
      <w:pPr>
        <w:numPr>
          <w:ilvl w:val="0"/>
          <w:numId w:val="6"/>
        </w:numPr>
        <w:tabs>
          <w:tab w:val="clear" w:pos="709"/>
          <w:tab w:val="num" w:pos="180"/>
        </w:tabs>
        <w:spacing w:after="0" w:line="240" w:lineRule="auto"/>
        <w:ind w:left="0"/>
        <w:jc w:val="both"/>
        <w:rPr>
          <w:rFonts w:ascii="Times New Roman" w:hAnsi="Times New Roman" w:cs="Times New Roman"/>
          <w:sz w:val="24"/>
          <w:szCs w:val="24"/>
        </w:rPr>
      </w:pPr>
      <w:r w:rsidRPr="001F59FF">
        <w:rPr>
          <w:rFonts w:ascii="Times New Roman" w:hAnsi="Times New Roman" w:cs="Times New Roman"/>
          <w:sz w:val="24"/>
          <w:szCs w:val="24"/>
        </w:rPr>
        <w:t>сведения о наличии кредитов, займов и поручительств.</w:t>
      </w:r>
    </w:p>
    <w:p w14:paraId="64A253D0" w14:textId="77777777" w:rsidR="001F59FF" w:rsidRPr="001F59FF" w:rsidRDefault="001F59FF" w:rsidP="001F59FF">
      <w:pPr>
        <w:widowControl w:val="0"/>
        <w:ind w:firstLine="709"/>
        <w:jc w:val="both"/>
        <w:rPr>
          <w:rFonts w:ascii="Times New Roman" w:hAnsi="Times New Roman" w:cs="Times New Roman"/>
          <w:sz w:val="24"/>
          <w:szCs w:val="24"/>
        </w:rPr>
      </w:pPr>
      <w:r w:rsidRPr="001F59FF">
        <w:rPr>
          <w:rFonts w:ascii="Times New Roman" w:hAnsi="Times New Roman" w:cs="Times New Roman"/>
          <w:b/>
          <w:sz w:val="24"/>
          <w:szCs w:val="24"/>
        </w:rPr>
        <w:t>Перечень действий с персональными данными, на совершение которых дается согласие</w:t>
      </w:r>
      <w:r w:rsidRPr="001F59FF">
        <w:rPr>
          <w:rFonts w:ascii="Times New Roman" w:hAnsi="Times New Roman" w:cs="Times New Roman"/>
          <w:sz w:val="24"/>
          <w:szCs w:val="24"/>
        </w:rPr>
        <w:t xml:space="preserve">: обработка персональных данных, включая сбор, запись, систематизацию, накопление, хранение, уточнение (обновление, изменение), извлечение, использование, </w:t>
      </w:r>
      <w:r w:rsidRPr="001F59FF">
        <w:rPr>
          <w:rFonts w:ascii="Times New Roman" w:hAnsi="Times New Roman" w:cs="Times New Roman"/>
          <w:sz w:val="24"/>
          <w:szCs w:val="24"/>
        </w:rPr>
        <w:lastRenderedPageBreak/>
        <w:t>передачу (распространение, предоставление, доступ), обезличивание, блокирование, удаление, уничтожение персональных данных.</w:t>
      </w:r>
    </w:p>
    <w:p w14:paraId="42762BF4" w14:textId="77777777" w:rsidR="001F59FF" w:rsidRPr="001F59FF" w:rsidRDefault="001F59FF" w:rsidP="001F59FF">
      <w:pPr>
        <w:keepLines/>
        <w:tabs>
          <w:tab w:val="left" w:pos="6840"/>
        </w:tabs>
        <w:ind w:firstLine="709"/>
        <w:jc w:val="both"/>
        <w:rPr>
          <w:rFonts w:ascii="Times New Roman" w:hAnsi="Times New Roman" w:cs="Times New Roman"/>
          <w:i/>
          <w:sz w:val="24"/>
          <w:szCs w:val="24"/>
        </w:rPr>
      </w:pPr>
      <w:r w:rsidRPr="001F59FF">
        <w:rPr>
          <w:rFonts w:ascii="Times New Roman" w:hAnsi="Times New Roman" w:cs="Times New Roman"/>
          <w:i/>
          <w:sz w:val="24"/>
          <w:szCs w:val="24"/>
        </w:rPr>
        <w:t>Если распространение (в том числе передача) информации о персональных данных производится в непредусмотренных Федеральным законодательством случаях обязательного предоставления субъектом персональных данных своих персональных данных, оператор обязан запросить письменное согласие клиента в каждом отдельном случае.</w:t>
      </w:r>
    </w:p>
    <w:p w14:paraId="4A80FDDE" w14:textId="77777777" w:rsidR="001F59FF" w:rsidRPr="001F59FF" w:rsidRDefault="001F59FF" w:rsidP="001F59FF">
      <w:pPr>
        <w:ind w:firstLine="709"/>
        <w:jc w:val="both"/>
        <w:rPr>
          <w:rFonts w:ascii="Times New Roman" w:hAnsi="Times New Roman" w:cs="Times New Roman"/>
          <w:sz w:val="24"/>
          <w:szCs w:val="24"/>
        </w:rPr>
      </w:pPr>
      <w:r w:rsidRPr="001F59FF">
        <w:rPr>
          <w:rFonts w:ascii="Times New Roman" w:hAnsi="Times New Roman" w:cs="Times New Roman"/>
          <w:b/>
          <w:sz w:val="24"/>
          <w:szCs w:val="24"/>
        </w:rPr>
        <w:t>Способы обработки персональных данных:</w:t>
      </w:r>
      <w:r w:rsidRPr="001F59FF">
        <w:rPr>
          <w:rFonts w:ascii="Times New Roman" w:hAnsi="Times New Roman" w:cs="Times New Roman"/>
          <w:sz w:val="24"/>
          <w:szCs w:val="24"/>
        </w:rPr>
        <w:t xml:space="preserve"> на бумажных носителях, а также при непосредственном участии человека.</w:t>
      </w:r>
    </w:p>
    <w:p w14:paraId="5197F966" w14:textId="77777777" w:rsidR="001F59FF" w:rsidRPr="001F59FF" w:rsidRDefault="001F59FF" w:rsidP="001F59FF">
      <w:pPr>
        <w:ind w:firstLine="709"/>
        <w:jc w:val="both"/>
        <w:rPr>
          <w:rFonts w:ascii="Times New Roman" w:hAnsi="Times New Roman" w:cs="Times New Roman"/>
          <w:color w:val="000000"/>
          <w:sz w:val="24"/>
          <w:szCs w:val="24"/>
          <w:u w:val="single"/>
        </w:rPr>
      </w:pPr>
      <w:r w:rsidRPr="001F59FF">
        <w:rPr>
          <w:rFonts w:ascii="Times New Roman" w:hAnsi="Times New Roman" w:cs="Times New Roman"/>
          <w:b/>
          <w:sz w:val="24"/>
          <w:szCs w:val="24"/>
        </w:rPr>
        <w:t>Срок, в течение которого действует согласие:</w:t>
      </w:r>
      <w:r w:rsidRPr="001F59FF">
        <w:rPr>
          <w:rFonts w:ascii="Times New Roman" w:hAnsi="Times New Roman" w:cs="Times New Roman"/>
          <w:sz w:val="24"/>
          <w:szCs w:val="24"/>
        </w:rPr>
        <w:t xml:space="preserve"> до достижения цели обработки персональных данных или до момента утраты необходимости в их достижении, </w:t>
      </w:r>
      <w:r w:rsidRPr="001F59FF">
        <w:rPr>
          <w:rFonts w:ascii="Times New Roman" w:hAnsi="Times New Roman" w:cs="Times New Roman"/>
          <w:color w:val="000000"/>
          <w:sz w:val="24"/>
          <w:szCs w:val="24"/>
          <w:u w:val="single"/>
        </w:rPr>
        <w:t>если иное не предусмотрено Федеральным законодательством.</w:t>
      </w:r>
    </w:p>
    <w:p w14:paraId="4E47B065" w14:textId="77777777" w:rsidR="001F59FF" w:rsidRPr="001F59FF" w:rsidRDefault="001F59FF" w:rsidP="001F59FF">
      <w:pPr>
        <w:ind w:firstLine="709"/>
        <w:jc w:val="both"/>
        <w:rPr>
          <w:rFonts w:ascii="Times New Roman" w:hAnsi="Times New Roman" w:cs="Times New Roman"/>
          <w:sz w:val="24"/>
          <w:szCs w:val="24"/>
        </w:rPr>
      </w:pPr>
      <w:r w:rsidRPr="001F59FF">
        <w:rPr>
          <w:rFonts w:ascii="Times New Roman" w:hAnsi="Times New Roman" w:cs="Times New Roman"/>
          <w:b/>
          <w:sz w:val="24"/>
          <w:szCs w:val="24"/>
        </w:rPr>
        <w:t>Настоящее согласие может быть отозвано</w:t>
      </w:r>
      <w:r w:rsidRPr="001F59FF">
        <w:rPr>
          <w:rFonts w:ascii="Times New Roman" w:hAnsi="Times New Roman" w:cs="Times New Roman"/>
          <w:sz w:val="24"/>
          <w:szCs w:val="24"/>
        </w:rPr>
        <w:t xml:space="preserve"> мной путем подачи в ФППРМЭ письменного заявления об отзыве согласия.</w:t>
      </w:r>
    </w:p>
    <w:p w14:paraId="2F46F393" w14:textId="77777777" w:rsidR="001F59FF" w:rsidRPr="001F59FF" w:rsidRDefault="001F59FF" w:rsidP="001F59FF">
      <w:pPr>
        <w:ind w:firstLine="709"/>
        <w:jc w:val="both"/>
        <w:rPr>
          <w:rFonts w:ascii="Times New Roman" w:hAnsi="Times New Roman" w:cs="Times New Roman"/>
          <w:sz w:val="24"/>
          <w:szCs w:val="24"/>
        </w:rPr>
      </w:pPr>
    </w:p>
    <w:p w14:paraId="4FFB22EC" w14:textId="77777777" w:rsidR="001F59FF" w:rsidRPr="001F59FF" w:rsidRDefault="001F59FF" w:rsidP="001F59FF">
      <w:pPr>
        <w:ind w:firstLine="709"/>
        <w:jc w:val="both"/>
        <w:rPr>
          <w:rFonts w:ascii="Times New Roman" w:hAnsi="Times New Roman" w:cs="Times New Roman"/>
          <w:sz w:val="24"/>
          <w:szCs w:val="24"/>
        </w:rPr>
      </w:pPr>
      <w:r w:rsidRPr="001F59FF">
        <w:rPr>
          <w:rFonts w:ascii="Times New Roman" w:hAnsi="Times New Roman" w:cs="Times New Roman"/>
          <w:sz w:val="24"/>
          <w:szCs w:val="24"/>
        </w:rPr>
        <w:t>Подтверждаю, что я ознакомлен с Положением о защите персональных данных клиентов ФППРМЭ, права и обязанности в области защиты персональных данных клиента мне разъяснены.</w:t>
      </w:r>
    </w:p>
    <w:p w14:paraId="70778D60" w14:textId="77777777" w:rsidR="001F59FF" w:rsidRPr="001F59FF" w:rsidRDefault="001F59FF" w:rsidP="001F59FF">
      <w:pPr>
        <w:ind w:firstLine="709"/>
        <w:jc w:val="both"/>
        <w:rPr>
          <w:rFonts w:ascii="Times New Roman" w:hAnsi="Times New Roman" w:cs="Times New Roman"/>
          <w:sz w:val="24"/>
          <w:szCs w:val="24"/>
        </w:rPr>
      </w:pPr>
    </w:p>
    <w:tbl>
      <w:tblPr>
        <w:tblW w:w="9356" w:type="dxa"/>
        <w:tblInd w:w="108" w:type="dxa"/>
        <w:tblLook w:val="04A0" w:firstRow="1" w:lastRow="0" w:firstColumn="1" w:lastColumn="0" w:noHBand="0" w:noVBand="1"/>
      </w:tblPr>
      <w:tblGrid>
        <w:gridCol w:w="236"/>
        <w:gridCol w:w="331"/>
        <w:gridCol w:w="284"/>
        <w:gridCol w:w="1417"/>
        <w:gridCol w:w="425"/>
        <w:gridCol w:w="431"/>
        <w:gridCol w:w="278"/>
        <w:gridCol w:w="283"/>
        <w:gridCol w:w="2126"/>
        <w:gridCol w:w="426"/>
        <w:gridCol w:w="3119"/>
      </w:tblGrid>
      <w:tr w:rsidR="001F59FF" w:rsidRPr="001F59FF" w14:paraId="79B2CCF4" w14:textId="77777777" w:rsidTr="001F59FF">
        <w:tc>
          <w:tcPr>
            <w:tcW w:w="236" w:type="dxa"/>
          </w:tcPr>
          <w:p w14:paraId="35778D51" w14:textId="77777777" w:rsidR="001F59FF" w:rsidRPr="001F59FF" w:rsidRDefault="001F59FF" w:rsidP="001F59FF">
            <w:pPr>
              <w:ind w:left="-108" w:right="-92"/>
              <w:jc w:val="right"/>
              <w:rPr>
                <w:rFonts w:ascii="Times New Roman" w:hAnsi="Times New Roman" w:cs="Times New Roman"/>
                <w:sz w:val="24"/>
                <w:szCs w:val="24"/>
              </w:rPr>
            </w:pPr>
            <w:r w:rsidRPr="001F59FF">
              <w:rPr>
                <w:rFonts w:ascii="Times New Roman" w:hAnsi="Times New Roman" w:cs="Times New Roman"/>
                <w:sz w:val="24"/>
                <w:szCs w:val="24"/>
              </w:rPr>
              <w:t xml:space="preserve"> «</w:t>
            </w:r>
          </w:p>
        </w:tc>
        <w:tc>
          <w:tcPr>
            <w:tcW w:w="331" w:type="dxa"/>
            <w:tcBorders>
              <w:bottom w:val="single" w:sz="4" w:space="0" w:color="auto"/>
            </w:tcBorders>
          </w:tcPr>
          <w:p w14:paraId="46753690" w14:textId="77777777" w:rsidR="001F59FF" w:rsidRPr="001F59FF" w:rsidRDefault="001F59FF" w:rsidP="001F59FF">
            <w:pPr>
              <w:ind w:left="-108" w:right="-92"/>
              <w:rPr>
                <w:rFonts w:ascii="Times New Roman" w:hAnsi="Times New Roman" w:cs="Times New Roman"/>
                <w:sz w:val="24"/>
                <w:szCs w:val="24"/>
              </w:rPr>
            </w:pPr>
          </w:p>
        </w:tc>
        <w:tc>
          <w:tcPr>
            <w:tcW w:w="284" w:type="dxa"/>
          </w:tcPr>
          <w:p w14:paraId="19BB1FDC" w14:textId="77777777" w:rsidR="001F59FF" w:rsidRPr="001F59FF" w:rsidRDefault="001F59FF" w:rsidP="001F59FF">
            <w:pPr>
              <w:ind w:left="-108" w:right="-92"/>
              <w:rPr>
                <w:rFonts w:ascii="Times New Roman" w:hAnsi="Times New Roman" w:cs="Times New Roman"/>
                <w:sz w:val="24"/>
                <w:szCs w:val="24"/>
              </w:rPr>
            </w:pPr>
            <w:r w:rsidRPr="001F59FF">
              <w:rPr>
                <w:rFonts w:ascii="Times New Roman" w:hAnsi="Times New Roman" w:cs="Times New Roman"/>
                <w:sz w:val="24"/>
                <w:szCs w:val="24"/>
              </w:rPr>
              <w:t>»</w:t>
            </w:r>
          </w:p>
        </w:tc>
        <w:tc>
          <w:tcPr>
            <w:tcW w:w="1417" w:type="dxa"/>
            <w:tcBorders>
              <w:bottom w:val="single" w:sz="4" w:space="0" w:color="auto"/>
            </w:tcBorders>
          </w:tcPr>
          <w:p w14:paraId="3AC203D4" w14:textId="77777777" w:rsidR="001F59FF" w:rsidRPr="001F59FF" w:rsidRDefault="001F59FF" w:rsidP="001F59FF">
            <w:pPr>
              <w:ind w:left="-108" w:right="-92"/>
              <w:rPr>
                <w:rFonts w:ascii="Times New Roman" w:hAnsi="Times New Roman" w:cs="Times New Roman"/>
                <w:sz w:val="24"/>
                <w:szCs w:val="24"/>
              </w:rPr>
            </w:pPr>
          </w:p>
        </w:tc>
        <w:tc>
          <w:tcPr>
            <w:tcW w:w="425" w:type="dxa"/>
          </w:tcPr>
          <w:p w14:paraId="4019ABBD" w14:textId="77777777" w:rsidR="001F59FF" w:rsidRPr="001F59FF" w:rsidRDefault="001F59FF" w:rsidP="001F59FF">
            <w:pPr>
              <w:ind w:left="-108" w:right="-92"/>
              <w:jc w:val="right"/>
              <w:rPr>
                <w:rFonts w:ascii="Times New Roman" w:hAnsi="Times New Roman" w:cs="Times New Roman"/>
                <w:sz w:val="24"/>
                <w:szCs w:val="24"/>
              </w:rPr>
            </w:pPr>
            <w:r w:rsidRPr="001F59FF">
              <w:rPr>
                <w:rFonts w:ascii="Times New Roman" w:hAnsi="Times New Roman" w:cs="Times New Roman"/>
                <w:sz w:val="24"/>
                <w:szCs w:val="24"/>
              </w:rPr>
              <w:t>20</w:t>
            </w:r>
          </w:p>
        </w:tc>
        <w:tc>
          <w:tcPr>
            <w:tcW w:w="431" w:type="dxa"/>
            <w:tcBorders>
              <w:bottom w:val="single" w:sz="4" w:space="0" w:color="auto"/>
            </w:tcBorders>
          </w:tcPr>
          <w:p w14:paraId="33DE55B1" w14:textId="77777777" w:rsidR="001F59FF" w:rsidRPr="00D40A71" w:rsidRDefault="00D40A71" w:rsidP="001F59FF">
            <w:pPr>
              <w:ind w:left="-108" w:right="-92"/>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278" w:type="dxa"/>
          </w:tcPr>
          <w:p w14:paraId="738A2D95" w14:textId="77777777" w:rsidR="001F59FF" w:rsidRPr="001F59FF" w:rsidRDefault="001F59FF" w:rsidP="001F59FF">
            <w:pPr>
              <w:ind w:left="-108" w:right="-92"/>
              <w:rPr>
                <w:rFonts w:ascii="Times New Roman" w:hAnsi="Times New Roman" w:cs="Times New Roman"/>
                <w:sz w:val="24"/>
                <w:szCs w:val="24"/>
              </w:rPr>
            </w:pPr>
            <w:r w:rsidRPr="001F59FF">
              <w:rPr>
                <w:rFonts w:ascii="Times New Roman" w:hAnsi="Times New Roman" w:cs="Times New Roman"/>
                <w:sz w:val="24"/>
                <w:szCs w:val="24"/>
              </w:rPr>
              <w:t xml:space="preserve"> г.</w:t>
            </w:r>
          </w:p>
        </w:tc>
        <w:tc>
          <w:tcPr>
            <w:tcW w:w="283" w:type="dxa"/>
          </w:tcPr>
          <w:p w14:paraId="17039582" w14:textId="77777777" w:rsidR="001F59FF" w:rsidRPr="001F59FF" w:rsidRDefault="001F59FF" w:rsidP="001F59FF">
            <w:pPr>
              <w:ind w:left="-108" w:right="-92"/>
              <w:rPr>
                <w:rFonts w:ascii="Times New Roman" w:hAnsi="Times New Roman" w:cs="Times New Roman"/>
                <w:sz w:val="24"/>
                <w:szCs w:val="24"/>
              </w:rPr>
            </w:pPr>
          </w:p>
        </w:tc>
        <w:tc>
          <w:tcPr>
            <w:tcW w:w="2126" w:type="dxa"/>
            <w:tcBorders>
              <w:bottom w:val="single" w:sz="4" w:space="0" w:color="auto"/>
            </w:tcBorders>
          </w:tcPr>
          <w:p w14:paraId="7F8B50BF" w14:textId="77777777" w:rsidR="001F59FF" w:rsidRPr="001F59FF" w:rsidRDefault="001F59FF" w:rsidP="001F59FF">
            <w:pPr>
              <w:rPr>
                <w:rFonts w:ascii="Times New Roman" w:hAnsi="Times New Roman" w:cs="Times New Roman"/>
                <w:sz w:val="24"/>
                <w:szCs w:val="24"/>
              </w:rPr>
            </w:pPr>
          </w:p>
        </w:tc>
        <w:tc>
          <w:tcPr>
            <w:tcW w:w="426" w:type="dxa"/>
          </w:tcPr>
          <w:p w14:paraId="1EA5BC41" w14:textId="77777777" w:rsidR="001F59FF" w:rsidRPr="001F59FF" w:rsidRDefault="001F59FF" w:rsidP="001F59FF">
            <w:pPr>
              <w:rPr>
                <w:rFonts w:ascii="Times New Roman" w:hAnsi="Times New Roman" w:cs="Times New Roman"/>
                <w:sz w:val="24"/>
                <w:szCs w:val="24"/>
              </w:rPr>
            </w:pPr>
          </w:p>
        </w:tc>
        <w:tc>
          <w:tcPr>
            <w:tcW w:w="3119" w:type="dxa"/>
            <w:tcBorders>
              <w:bottom w:val="single" w:sz="4" w:space="0" w:color="auto"/>
            </w:tcBorders>
          </w:tcPr>
          <w:p w14:paraId="5733CFAC" w14:textId="77777777" w:rsidR="001F59FF" w:rsidRPr="001F59FF" w:rsidRDefault="001F59FF" w:rsidP="001F59FF">
            <w:pPr>
              <w:ind w:right="-108"/>
              <w:rPr>
                <w:rFonts w:ascii="Times New Roman" w:hAnsi="Times New Roman" w:cs="Times New Roman"/>
                <w:sz w:val="24"/>
                <w:szCs w:val="24"/>
              </w:rPr>
            </w:pPr>
          </w:p>
        </w:tc>
      </w:tr>
      <w:tr w:rsidR="001F59FF" w:rsidRPr="001F59FF" w14:paraId="09DCA601" w14:textId="77777777" w:rsidTr="001F59FF">
        <w:tc>
          <w:tcPr>
            <w:tcW w:w="3685" w:type="dxa"/>
            <w:gridSpan w:val="8"/>
          </w:tcPr>
          <w:p w14:paraId="5B6D93D1" w14:textId="77777777" w:rsidR="001F59FF" w:rsidRPr="001F59FF" w:rsidRDefault="001F59FF" w:rsidP="001F59FF">
            <w:pPr>
              <w:ind w:left="-108" w:right="-92"/>
              <w:rPr>
                <w:rFonts w:ascii="Times New Roman" w:hAnsi="Times New Roman" w:cs="Times New Roman"/>
                <w:sz w:val="24"/>
                <w:szCs w:val="24"/>
              </w:rPr>
            </w:pPr>
          </w:p>
        </w:tc>
        <w:tc>
          <w:tcPr>
            <w:tcW w:w="2126" w:type="dxa"/>
            <w:tcBorders>
              <w:top w:val="single" w:sz="4" w:space="0" w:color="auto"/>
            </w:tcBorders>
          </w:tcPr>
          <w:p w14:paraId="15CC976A" w14:textId="77777777" w:rsidR="001F59FF" w:rsidRPr="001F59FF" w:rsidRDefault="001F59FF" w:rsidP="001F59FF">
            <w:pPr>
              <w:jc w:val="center"/>
              <w:rPr>
                <w:rFonts w:ascii="Times New Roman" w:hAnsi="Times New Roman" w:cs="Times New Roman"/>
                <w:sz w:val="24"/>
                <w:szCs w:val="24"/>
              </w:rPr>
            </w:pPr>
            <w:r w:rsidRPr="001F59FF">
              <w:rPr>
                <w:rFonts w:ascii="Times New Roman" w:hAnsi="Times New Roman" w:cs="Times New Roman"/>
                <w:sz w:val="24"/>
                <w:szCs w:val="24"/>
              </w:rPr>
              <w:t>(подпись)</w:t>
            </w:r>
          </w:p>
        </w:tc>
        <w:tc>
          <w:tcPr>
            <w:tcW w:w="426" w:type="dxa"/>
          </w:tcPr>
          <w:p w14:paraId="64D972DB" w14:textId="77777777" w:rsidR="001F59FF" w:rsidRPr="001F59FF" w:rsidRDefault="001F59FF" w:rsidP="001F59FF">
            <w:pPr>
              <w:rPr>
                <w:rFonts w:ascii="Times New Roman" w:hAnsi="Times New Roman" w:cs="Times New Roman"/>
                <w:sz w:val="24"/>
                <w:szCs w:val="24"/>
              </w:rPr>
            </w:pPr>
          </w:p>
        </w:tc>
        <w:tc>
          <w:tcPr>
            <w:tcW w:w="3119" w:type="dxa"/>
            <w:tcBorders>
              <w:top w:val="single" w:sz="4" w:space="0" w:color="auto"/>
            </w:tcBorders>
          </w:tcPr>
          <w:p w14:paraId="051821FD" w14:textId="5EC1B151" w:rsidR="001F59FF" w:rsidRPr="001F59FF" w:rsidRDefault="00993A1C" w:rsidP="00993A1C">
            <w:pPr>
              <w:ind w:right="-108"/>
              <w:rPr>
                <w:rFonts w:ascii="Times New Roman" w:hAnsi="Times New Roman" w:cs="Times New Roman"/>
                <w:sz w:val="24"/>
                <w:szCs w:val="24"/>
              </w:rPr>
            </w:pPr>
            <w:r>
              <w:rPr>
                <w:rFonts w:ascii="Times New Roman" w:hAnsi="Times New Roman" w:cs="Times New Roman"/>
                <w:sz w:val="24"/>
                <w:szCs w:val="24"/>
              </w:rPr>
              <w:t xml:space="preserve">   </w:t>
            </w:r>
            <w:r w:rsidR="001F59FF" w:rsidRPr="001F59FF">
              <w:rPr>
                <w:rFonts w:ascii="Times New Roman" w:hAnsi="Times New Roman" w:cs="Times New Roman"/>
                <w:sz w:val="24"/>
                <w:szCs w:val="24"/>
              </w:rPr>
              <w:t>(расшифровка подписи)</w:t>
            </w:r>
          </w:p>
        </w:tc>
      </w:tr>
    </w:tbl>
    <w:p w14:paraId="70D92597" w14:textId="77777777" w:rsidR="0040453A" w:rsidRDefault="0040453A" w:rsidP="001F59FF">
      <w:pPr>
        <w:ind w:left="2832" w:firstLine="708"/>
      </w:pPr>
      <w:r>
        <w:br w:type="page"/>
      </w:r>
    </w:p>
    <w:p w14:paraId="5583F8A8" w14:textId="77777777" w:rsidR="00C736E8" w:rsidRPr="00C736E8" w:rsidRDefault="00234B13" w:rsidP="00C736E8">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Приложение 4</w:t>
      </w:r>
    </w:p>
    <w:p w14:paraId="42E726F6" w14:textId="77777777" w:rsidR="00C736E8" w:rsidRPr="00C736E8" w:rsidRDefault="00C736E8" w:rsidP="00C736E8">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C736E8">
        <w:rPr>
          <w:rFonts w:ascii="Times New Roman" w:eastAsia="Times New Roman" w:hAnsi="Times New Roman" w:cs="Times New Roman"/>
          <w:b/>
          <w:color w:val="000000"/>
          <w:sz w:val="24"/>
          <w:szCs w:val="24"/>
        </w:rPr>
        <w:t>к конкурсной документации</w:t>
      </w:r>
    </w:p>
    <w:p w14:paraId="38CE94B8" w14:textId="77777777" w:rsidR="00C736E8" w:rsidRPr="00C736E8" w:rsidRDefault="00C736E8" w:rsidP="00C736E8">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682C1927" w14:textId="77777777" w:rsidR="00C736E8" w:rsidRPr="00C736E8" w:rsidRDefault="00C736E8" w:rsidP="00C736E8">
      <w:pPr>
        <w:spacing w:after="0" w:line="240" w:lineRule="auto"/>
        <w:jc w:val="center"/>
        <w:rPr>
          <w:rFonts w:ascii="Times New Roman" w:eastAsia="Times New Roman" w:hAnsi="Times New Roman" w:cs="Times New Roman"/>
          <w:sz w:val="24"/>
          <w:szCs w:val="24"/>
        </w:rPr>
      </w:pPr>
      <w:r w:rsidRPr="00C736E8">
        <w:rPr>
          <w:rFonts w:ascii="Times New Roman" w:eastAsia="Times New Roman" w:hAnsi="Times New Roman" w:cs="Times New Roman"/>
          <w:b/>
          <w:color w:val="000000"/>
          <w:sz w:val="24"/>
          <w:szCs w:val="24"/>
        </w:rPr>
        <w:t>Техническое задание по лоту № 1</w:t>
      </w:r>
    </w:p>
    <w:p w14:paraId="7ECDE3DA" w14:textId="77777777" w:rsidR="00C736E8" w:rsidRPr="00C736E8" w:rsidRDefault="00C736E8" w:rsidP="00C736E8">
      <w:pPr>
        <w:spacing w:after="0" w:line="240" w:lineRule="auto"/>
        <w:jc w:val="both"/>
        <w:rPr>
          <w:rFonts w:ascii="Times New Roman" w:eastAsia="Times New Roman" w:hAnsi="Times New Roman" w:cs="Times New Roman"/>
          <w:sz w:val="24"/>
          <w:szCs w:val="24"/>
        </w:rPr>
      </w:pPr>
    </w:p>
    <w:p w14:paraId="3BAB179C" w14:textId="77777777" w:rsidR="005B4943" w:rsidRDefault="007A3CBC" w:rsidP="005B4943">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sidR="00C736E8" w:rsidRPr="00C736E8">
        <w:rPr>
          <w:rFonts w:ascii="Times New Roman" w:eastAsia="Times New Roman" w:hAnsi="Times New Roman" w:cs="Times New Roman"/>
          <w:b/>
          <w:color w:val="000000"/>
          <w:sz w:val="24"/>
          <w:szCs w:val="24"/>
        </w:rPr>
        <w:t>1. Профили услуг:</w:t>
      </w:r>
    </w:p>
    <w:p w14:paraId="2DB5876D" w14:textId="77777777" w:rsidR="005B4943" w:rsidRPr="00B75DCE" w:rsidRDefault="00C736E8" w:rsidP="005B4943">
      <w:pPr>
        <w:spacing w:after="0" w:line="240" w:lineRule="auto"/>
        <w:ind w:firstLine="709"/>
        <w:jc w:val="both"/>
        <w:rPr>
          <w:rFonts w:ascii="Times New Roman" w:eastAsia="Times New Roman" w:hAnsi="Times New Roman" w:cs="Times New Roman"/>
          <w:color w:val="000000"/>
          <w:sz w:val="24"/>
          <w:szCs w:val="24"/>
        </w:rPr>
      </w:pPr>
      <w:r w:rsidRPr="00C736E8">
        <w:rPr>
          <w:rFonts w:ascii="Times New Roman" w:eastAsia="Times New Roman" w:hAnsi="Times New Roman" w:cs="Times New Roman"/>
          <w:color w:val="000000"/>
          <w:sz w:val="24"/>
          <w:szCs w:val="24"/>
        </w:rPr>
        <w:t xml:space="preserve"> </w:t>
      </w:r>
      <w:r w:rsidR="005B4943">
        <w:rPr>
          <w:rFonts w:ascii="Times New Roman" w:eastAsia="Times New Roman" w:hAnsi="Times New Roman" w:cs="Times New Roman"/>
          <w:color w:val="000000"/>
          <w:sz w:val="24"/>
          <w:szCs w:val="24"/>
        </w:rPr>
        <w:t xml:space="preserve">1.1. </w:t>
      </w:r>
      <w:r w:rsidR="005B4943" w:rsidRPr="00B75DCE">
        <w:rPr>
          <w:rFonts w:ascii="Times New Roman" w:eastAsia="Times New Roman" w:hAnsi="Times New Roman" w:cs="Times New Roman"/>
          <w:color w:val="000000"/>
          <w:sz w:val="24"/>
          <w:szCs w:val="24"/>
        </w:rPr>
        <w:t>Содействие в получении маркетинговых услуг, услуг по позиционированию и продвижению новых вдов продукции (товаров, услуг) на российском и международном рынках:</w:t>
      </w:r>
    </w:p>
    <w:p w14:paraId="28192C94" w14:textId="77777777" w:rsidR="005B4943" w:rsidRPr="00B75DCE" w:rsidRDefault="005B4943" w:rsidP="005B4943">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xml:space="preserve">- </w:t>
      </w:r>
      <w:r w:rsidR="00166A01">
        <w:rPr>
          <w:rFonts w:ascii="Times New Roman" w:eastAsia="Times New Roman" w:hAnsi="Times New Roman" w:cs="Times New Roman"/>
          <w:color w:val="000000"/>
          <w:sz w:val="24"/>
          <w:szCs w:val="24"/>
        </w:rPr>
        <w:t>о</w:t>
      </w:r>
      <w:r w:rsidRPr="00B75DCE">
        <w:rPr>
          <w:rFonts w:ascii="Times New Roman" w:eastAsia="Times New Roman" w:hAnsi="Times New Roman" w:cs="Times New Roman"/>
          <w:color w:val="000000"/>
          <w:sz w:val="24"/>
          <w:szCs w:val="24"/>
        </w:rPr>
        <w:t>казание услуг по позиционированию и продвижению новых видов продукции (товаров, услуг) на российском и международном рынках;</w:t>
      </w:r>
    </w:p>
    <w:p w14:paraId="68CFE448" w14:textId="77777777" w:rsidR="005B4943" w:rsidRPr="00B75DCE" w:rsidRDefault="005B4943" w:rsidP="005B4943">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xml:space="preserve">- </w:t>
      </w:r>
      <w:r w:rsidR="00166A01">
        <w:rPr>
          <w:rFonts w:ascii="Times New Roman" w:eastAsia="Times New Roman" w:hAnsi="Times New Roman" w:cs="Times New Roman"/>
          <w:color w:val="000000"/>
          <w:sz w:val="24"/>
          <w:szCs w:val="24"/>
        </w:rPr>
        <w:t>с</w:t>
      </w:r>
      <w:r w:rsidRPr="00B75DCE">
        <w:rPr>
          <w:rFonts w:ascii="Times New Roman" w:eastAsia="Times New Roman" w:hAnsi="Times New Roman" w:cs="Times New Roman"/>
          <w:color w:val="000000"/>
          <w:sz w:val="24"/>
          <w:szCs w:val="24"/>
        </w:rPr>
        <w:t>оздание рекламных видео/аудиороликов, статей для печатных изданий;</w:t>
      </w:r>
    </w:p>
    <w:p w14:paraId="0A75990B" w14:textId="77777777" w:rsidR="005B4943" w:rsidRPr="00B75DCE" w:rsidRDefault="005B4943" w:rsidP="005B4943">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xml:space="preserve">- </w:t>
      </w:r>
      <w:r w:rsidR="00166A01">
        <w:rPr>
          <w:rFonts w:ascii="Times New Roman" w:eastAsia="Times New Roman" w:hAnsi="Times New Roman" w:cs="Times New Roman"/>
          <w:color w:val="000000"/>
          <w:sz w:val="24"/>
          <w:szCs w:val="24"/>
        </w:rPr>
        <w:t>м</w:t>
      </w:r>
      <w:r w:rsidRPr="00B75DCE">
        <w:rPr>
          <w:rFonts w:ascii="Times New Roman" w:eastAsia="Times New Roman" w:hAnsi="Times New Roman" w:cs="Times New Roman"/>
          <w:color w:val="000000"/>
          <w:sz w:val="24"/>
          <w:szCs w:val="24"/>
        </w:rPr>
        <w:t>аркетинговые исследования рынков;</w:t>
      </w:r>
    </w:p>
    <w:p w14:paraId="5C7CEA46" w14:textId="77777777" w:rsidR="005B4943" w:rsidRPr="00B75DCE" w:rsidRDefault="005B4943" w:rsidP="005B4943">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xml:space="preserve">- </w:t>
      </w:r>
      <w:r w:rsidR="00166A01">
        <w:rPr>
          <w:rFonts w:ascii="Times New Roman" w:eastAsia="Times New Roman" w:hAnsi="Times New Roman" w:cs="Times New Roman"/>
          <w:color w:val="000000"/>
          <w:sz w:val="24"/>
          <w:szCs w:val="24"/>
        </w:rPr>
        <w:t>у</w:t>
      </w:r>
      <w:r w:rsidRPr="00B75DCE">
        <w:rPr>
          <w:rFonts w:ascii="Times New Roman" w:eastAsia="Times New Roman" w:hAnsi="Times New Roman" w:cs="Times New Roman"/>
          <w:color w:val="000000"/>
          <w:sz w:val="24"/>
          <w:szCs w:val="24"/>
        </w:rPr>
        <w:t>слуги по разработке упаковки продукции (вид, форма, дизайн упаковки);</w:t>
      </w:r>
    </w:p>
    <w:p w14:paraId="3F3470DF" w14:textId="77777777" w:rsidR="005B4943" w:rsidRPr="00B75DCE" w:rsidRDefault="005B4943" w:rsidP="005B4943">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xml:space="preserve">- </w:t>
      </w:r>
      <w:r w:rsidR="00166A01">
        <w:rPr>
          <w:rFonts w:ascii="Times New Roman" w:eastAsia="Times New Roman" w:hAnsi="Times New Roman" w:cs="Times New Roman"/>
          <w:color w:val="000000"/>
          <w:sz w:val="24"/>
          <w:szCs w:val="24"/>
        </w:rPr>
        <w:t>у</w:t>
      </w:r>
      <w:r w:rsidRPr="00B75DCE">
        <w:rPr>
          <w:rFonts w:ascii="Times New Roman" w:eastAsia="Times New Roman" w:hAnsi="Times New Roman" w:cs="Times New Roman"/>
          <w:color w:val="000000"/>
          <w:sz w:val="24"/>
          <w:szCs w:val="24"/>
        </w:rPr>
        <w:t>слуги по созданию фирменного стиля предприятия;</w:t>
      </w:r>
    </w:p>
    <w:p w14:paraId="59DAF500" w14:textId="77777777" w:rsidR="005B4943" w:rsidRPr="00B75DCE" w:rsidRDefault="005B4943" w:rsidP="005B4943">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xml:space="preserve">- </w:t>
      </w:r>
      <w:r w:rsidR="00166A01">
        <w:rPr>
          <w:rFonts w:ascii="Times New Roman" w:eastAsia="Times New Roman" w:hAnsi="Times New Roman" w:cs="Times New Roman"/>
          <w:color w:val="000000"/>
          <w:sz w:val="24"/>
          <w:szCs w:val="24"/>
        </w:rPr>
        <w:t>у</w:t>
      </w:r>
      <w:r w:rsidRPr="00B75DCE">
        <w:rPr>
          <w:rFonts w:ascii="Times New Roman" w:eastAsia="Times New Roman" w:hAnsi="Times New Roman" w:cs="Times New Roman"/>
          <w:color w:val="000000"/>
          <w:sz w:val="24"/>
          <w:szCs w:val="24"/>
        </w:rPr>
        <w:t>слуги по формированию уникального торгового предложения;</w:t>
      </w:r>
    </w:p>
    <w:p w14:paraId="3FF5E09C" w14:textId="77777777" w:rsidR="005B4943" w:rsidRPr="00B75DCE" w:rsidRDefault="005B4943" w:rsidP="005B4943">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xml:space="preserve">- </w:t>
      </w:r>
      <w:r w:rsidR="00166A01">
        <w:rPr>
          <w:rFonts w:ascii="Times New Roman" w:eastAsia="Times New Roman" w:hAnsi="Times New Roman" w:cs="Times New Roman"/>
          <w:color w:val="000000"/>
          <w:sz w:val="24"/>
          <w:szCs w:val="24"/>
        </w:rPr>
        <w:t>и</w:t>
      </w:r>
      <w:r w:rsidRPr="00B75DCE">
        <w:rPr>
          <w:rFonts w:ascii="Times New Roman" w:eastAsia="Times New Roman" w:hAnsi="Times New Roman" w:cs="Times New Roman"/>
          <w:color w:val="000000"/>
          <w:sz w:val="24"/>
          <w:szCs w:val="24"/>
        </w:rPr>
        <w:t>ные услуги в области маркетинговых услуг, услуг по позиционированию и продвижению новых вдов продукции (товаров, услуг) на российском и международном рынках.</w:t>
      </w:r>
    </w:p>
    <w:p w14:paraId="56B691D1" w14:textId="77777777" w:rsidR="005B4943" w:rsidRPr="00B75DCE" w:rsidRDefault="00C736E8" w:rsidP="005B4943">
      <w:pPr>
        <w:spacing w:after="0" w:line="240" w:lineRule="auto"/>
        <w:ind w:firstLine="709"/>
        <w:jc w:val="both"/>
        <w:rPr>
          <w:rFonts w:ascii="Times New Roman" w:eastAsia="Times New Roman" w:hAnsi="Times New Roman" w:cs="Times New Roman"/>
          <w:color w:val="000000"/>
          <w:sz w:val="24"/>
          <w:szCs w:val="24"/>
        </w:rPr>
      </w:pPr>
      <w:r w:rsidRPr="00C736E8">
        <w:rPr>
          <w:rFonts w:ascii="Times New Roman" w:eastAsia="Times New Roman" w:hAnsi="Times New Roman" w:cs="Times New Roman"/>
          <w:b/>
          <w:color w:val="000000"/>
          <w:sz w:val="24"/>
          <w:szCs w:val="24"/>
        </w:rPr>
        <w:t>Краткая характеристика оказываемых услуг</w:t>
      </w:r>
      <w:r w:rsidR="005B4943">
        <w:rPr>
          <w:rFonts w:ascii="Times New Roman" w:eastAsia="Times New Roman" w:hAnsi="Times New Roman" w:cs="Times New Roman"/>
          <w:b/>
          <w:color w:val="000000"/>
          <w:sz w:val="24"/>
          <w:szCs w:val="24"/>
        </w:rPr>
        <w:t>:</w:t>
      </w:r>
      <w:r w:rsidR="005B4943" w:rsidRPr="005B4943">
        <w:rPr>
          <w:rFonts w:ascii="Times New Roman" w:eastAsia="Times New Roman" w:hAnsi="Times New Roman" w:cs="Times New Roman"/>
          <w:color w:val="000000"/>
          <w:sz w:val="24"/>
          <w:szCs w:val="24"/>
        </w:rPr>
        <w:t xml:space="preserve"> </w:t>
      </w:r>
      <w:r w:rsidR="005B4943" w:rsidRPr="00EC6E2E">
        <w:rPr>
          <w:rFonts w:ascii="Times New Roman" w:eastAsia="Times New Roman" w:hAnsi="Times New Roman" w:cs="Times New Roman"/>
          <w:color w:val="000000"/>
          <w:sz w:val="24"/>
          <w:szCs w:val="24"/>
        </w:rPr>
        <w:t xml:space="preserve">услуги оказываются </w:t>
      </w:r>
      <w:r w:rsidR="005B4943" w:rsidRPr="0024139E">
        <w:rPr>
          <w:rFonts w:ascii="Times New Roman" w:hAnsi="Times New Roman" w:cs="Times New Roman"/>
          <w:color w:val="000000"/>
          <w:sz w:val="24"/>
          <w:szCs w:val="24"/>
        </w:rPr>
        <w:t xml:space="preserve">субъектам малого и среднего предпринимательства РМЭ, </w:t>
      </w:r>
      <w:r w:rsidR="005B4943" w:rsidRPr="00082080">
        <w:rPr>
          <w:rFonts w:ascii="Times New Roman" w:hAnsi="Times New Roman" w:cs="Times New Roman"/>
          <w:color w:val="000000"/>
          <w:sz w:val="24"/>
          <w:szCs w:val="24"/>
        </w:rPr>
        <w:t xml:space="preserve">осуществляющим деятельность в области промышленного и </w:t>
      </w:r>
      <w:r w:rsidR="007416DF" w:rsidRPr="00082080">
        <w:rPr>
          <w:rFonts w:ascii="Times New Roman" w:hAnsi="Times New Roman" w:cs="Times New Roman"/>
          <w:color w:val="000000"/>
          <w:sz w:val="24"/>
          <w:szCs w:val="24"/>
        </w:rPr>
        <w:t>сельскохозяйственного производства, включенн</w:t>
      </w:r>
      <w:r w:rsidR="00F37BB2" w:rsidRPr="00082080">
        <w:rPr>
          <w:rFonts w:ascii="Times New Roman" w:hAnsi="Times New Roman" w:cs="Times New Roman"/>
          <w:color w:val="000000"/>
          <w:sz w:val="24"/>
          <w:szCs w:val="24"/>
        </w:rPr>
        <w:t>ую</w:t>
      </w:r>
      <w:r w:rsidR="007416DF" w:rsidRPr="00082080">
        <w:rPr>
          <w:rFonts w:ascii="Times New Roman" w:hAnsi="Times New Roman" w:cs="Times New Roman"/>
          <w:color w:val="000000"/>
          <w:sz w:val="24"/>
          <w:szCs w:val="24"/>
        </w:rPr>
        <w:t xml:space="preserve"> в разделы А и С ОКВЭД2,</w:t>
      </w:r>
      <w:r w:rsidR="005B4943" w:rsidRPr="00082080">
        <w:rPr>
          <w:rFonts w:ascii="Times New Roman" w:hAnsi="Times New Roman" w:cs="Times New Roman"/>
          <w:color w:val="000000"/>
          <w:sz w:val="24"/>
          <w:szCs w:val="24"/>
        </w:rPr>
        <w:t xml:space="preserve"> а также разработку и внедрение инновационной продукции</w:t>
      </w:r>
      <w:r w:rsidR="005B4943" w:rsidRPr="00082080">
        <w:rPr>
          <w:rFonts w:ascii="Times New Roman" w:eastAsia="Times New Roman" w:hAnsi="Times New Roman" w:cs="Times New Roman"/>
          <w:color w:val="000000"/>
          <w:sz w:val="24"/>
          <w:szCs w:val="24"/>
        </w:rPr>
        <w:t xml:space="preserve"> в соответствии с требованиями настоящего Технического задания.</w:t>
      </w:r>
    </w:p>
    <w:p w14:paraId="3504F444" w14:textId="77777777" w:rsidR="005B4943" w:rsidRPr="00B75DCE" w:rsidRDefault="005B4943" w:rsidP="005B4943">
      <w:pPr>
        <w:spacing w:after="0" w:line="240" w:lineRule="auto"/>
        <w:ind w:firstLine="708"/>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Место оказания услуг: Республика Марий Эл.</w:t>
      </w:r>
    </w:p>
    <w:p w14:paraId="1A1B996A" w14:textId="77777777" w:rsidR="005B4943" w:rsidRDefault="005B4943" w:rsidP="005B4943">
      <w:pPr>
        <w:spacing w:after="0" w:line="240" w:lineRule="auto"/>
        <w:ind w:firstLine="708"/>
        <w:jc w:val="both"/>
        <w:rPr>
          <w:rFonts w:ascii="Times New Roman" w:eastAsia="Times New Roman" w:hAnsi="Times New Roman" w:cs="Times New Roman"/>
          <w:sz w:val="24"/>
          <w:szCs w:val="24"/>
        </w:rPr>
      </w:pPr>
      <w:r w:rsidRPr="00B75DCE">
        <w:rPr>
          <w:rFonts w:ascii="Times New Roman" w:eastAsia="Times New Roman" w:hAnsi="Times New Roman" w:cs="Times New Roman"/>
          <w:color w:val="000000"/>
          <w:sz w:val="24"/>
          <w:szCs w:val="24"/>
        </w:rPr>
        <w:t xml:space="preserve">Цель оказания услуг: </w:t>
      </w:r>
      <w:r w:rsidRPr="00B75DCE">
        <w:rPr>
          <w:rFonts w:ascii="Times New Roman" w:eastAsia="Times New Roman" w:hAnsi="Times New Roman" w:cs="Times New Roman"/>
          <w:sz w:val="24"/>
          <w:szCs w:val="24"/>
        </w:rPr>
        <w:t>содействие в получении маркетинговых услуг, услуг по позиционированию и продвижению новых вдов продукции (товаров, услуг) на российском и международном рынках.</w:t>
      </w:r>
    </w:p>
    <w:p w14:paraId="2FD940A4" w14:textId="77777777" w:rsidR="005B4943" w:rsidRPr="00B75DCE" w:rsidRDefault="005B4943" w:rsidP="005B4943">
      <w:pPr>
        <w:spacing w:after="0" w:line="240" w:lineRule="auto"/>
        <w:ind w:firstLine="708"/>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xml:space="preserve">    </w:t>
      </w:r>
    </w:p>
    <w:p w14:paraId="3C9191D8" w14:textId="77777777" w:rsidR="005B4943" w:rsidRDefault="005B4943" w:rsidP="005B4943">
      <w:pPr>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C736E8" w:rsidRPr="00C736E8">
        <w:rPr>
          <w:rFonts w:ascii="Times New Roman" w:eastAsia="Times New Roman" w:hAnsi="Times New Roman" w:cs="Times New Roman"/>
          <w:b/>
          <w:color w:val="000000"/>
          <w:sz w:val="24"/>
          <w:szCs w:val="24"/>
        </w:rPr>
        <w:t>2.</w:t>
      </w:r>
      <w:r w:rsidR="00C736E8" w:rsidRPr="00C736E8">
        <w:rPr>
          <w:rFonts w:ascii="Times New Roman" w:eastAsia="Times New Roman" w:hAnsi="Times New Roman" w:cs="Times New Roman"/>
          <w:color w:val="000000"/>
          <w:sz w:val="24"/>
          <w:szCs w:val="24"/>
        </w:rPr>
        <w:t xml:space="preserve"> </w:t>
      </w:r>
      <w:r w:rsidR="00C736E8" w:rsidRPr="00C736E8">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 требования к Исполнителю:</w:t>
      </w:r>
    </w:p>
    <w:p w14:paraId="3794E323" w14:textId="77777777" w:rsidR="005B4943" w:rsidRPr="00B75DCE" w:rsidRDefault="005B4943" w:rsidP="005B4943">
      <w:pPr>
        <w:spacing w:after="0" w:line="240" w:lineRule="auto"/>
        <w:ind w:firstLine="720"/>
        <w:jc w:val="both"/>
        <w:rPr>
          <w:rFonts w:ascii="Times New Roman" w:eastAsia="Times New Roman" w:hAnsi="Times New Roman" w:cs="Times New Roman"/>
          <w:color w:val="000000"/>
          <w:sz w:val="24"/>
          <w:szCs w:val="24"/>
        </w:rPr>
      </w:pPr>
      <w:r w:rsidRPr="005B4943">
        <w:rPr>
          <w:rFonts w:ascii="Times New Roman" w:eastAsia="Times New Roman" w:hAnsi="Times New Roman" w:cs="Times New Roman"/>
          <w:color w:val="000000"/>
          <w:sz w:val="24"/>
          <w:szCs w:val="24"/>
        </w:rPr>
        <w:t xml:space="preserve"> </w:t>
      </w:r>
      <w:r w:rsidRPr="00B75DCE">
        <w:rPr>
          <w:rFonts w:ascii="Times New Roman" w:eastAsia="Times New Roman" w:hAnsi="Times New Roman" w:cs="Times New Roman"/>
          <w:color w:val="000000"/>
          <w:sz w:val="24"/>
          <w:szCs w:val="24"/>
        </w:rPr>
        <w:t>2.1. Исполнитель должен представить Заказчику контактную информацию о сотрудниках, ответственных за оказание услуг;</w:t>
      </w:r>
    </w:p>
    <w:p w14:paraId="65DA7D1F" w14:textId="77777777" w:rsidR="00C736E8" w:rsidRDefault="005B4943" w:rsidP="005B4943">
      <w:pPr>
        <w:spacing w:after="0" w:line="240" w:lineRule="auto"/>
        <w:ind w:firstLine="720"/>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e-mail-рассыло</w:t>
      </w:r>
      <w:r>
        <w:rPr>
          <w:rFonts w:ascii="Times New Roman" w:eastAsia="Times New Roman" w:hAnsi="Times New Roman" w:cs="Times New Roman"/>
          <w:color w:val="000000"/>
          <w:sz w:val="24"/>
          <w:szCs w:val="24"/>
        </w:rPr>
        <w:t>к.</w:t>
      </w:r>
    </w:p>
    <w:p w14:paraId="09FEEC13" w14:textId="77777777" w:rsidR="005B4943" w:rsidRPr="00C736E8" w:rsidRDefault="005B4943" w:rsidP="005B4943">
      <w:pPr>
        <w:spacing w:after="0" w:line="240" w:lineRule="auto"/>
        <w:ind w:firstLine="720"/>
        <w:jc w:val="both"/>
        <w:rPr>
          <w:rFonts w:ascii="Times New Roman" w:eastAsia="Times New Roman" w:hAnsi="Times New Roman" w:cs="Times New Roman"/>
          <w:b/>
          <w:color w:val="000000"/>
          <w:sz w:val="24"/>
          <w:szCs w:val="24"/>
        </w:rPr>
      </w:pPr>
    </w:p>
    <w:p w14:paraId="13B35844" w14:textId="77777777" w:rsidR="00C736E8" w:rsidRPr="00C736E8" w:rsidRDefault="005B4943" w:rsidP="00C736E8">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C736E8" w:rsidRPr="00C736E8">
        <w:rPr>
          <w:rFonts w:ascii="Times New Roman" w:eastAsia="Times New Roman" w:hAnsi="Times New Roman" w:cs="Times New Roman"/>
          <w:b/>
          <w:color w:val="000000"/>
          <w:sz w:val="24"/>
          <w:szCs w:val="24"/>
        </w:rPr>
        <w:t>3. Общие требования к оказанию услуг:</w:t>
      </w:r>
    </w:p>
    <w:p w14:paraId="624DE77E" w14:textId="77777777" w:rsidR="005B4943" w:rsidRPr="003A0B92" w:rsidRDefault="00C736E8" w:rsidP="005B4943">
      <w:pPr>
        <w:tabs>
          <w:tab w:val="left" w:pos="813"/>
        </w:tabs>
        <w:spacing w:after="0" w:line="240" w:lineRule="auto"/>
        <w:ind w:firstLine="720"/>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ab/>
      </w:r>
      <w:r w:rsidR="005B4943">
        <w:rPr>
          <w:rFonts w:ascii="Times New Roman" w:eastAsia="Times New Roman" w:hAnsi="Times New Roman" w:cs="Times New Roman"/>
          <w:color w:val="000000"/>
          <w:sz w:val="24"/>
          <w:szCs w:val="24"/>
        </w:rPr>
        <w:t xml:space="preserve">3.1. </w:t>
      </w:r>
      <w:r w:rsidR="005B4943" w:rsidRPr="00B75DCE">
        <w:rPr>
          <w:rFonts w:ascii="Times New Roman" w:eastAsia="Times New Roman" w:hAnsi="Times New Roman" w:cs="Times New Roman"/>
          <w:color w:val="000000"/>
          <w:sz w:val="24"/>
          <w:szCs w:val="24"/>
        </w:rPr>
        <w:t xml:space="preserve">Исполнитель обеспечивает оказание услуг субъектам малого и среднего предпринимательства РМЭ на условиях </w:t>
      </w:r>
      <w:proofErr w:type="spellStart"/>
      <w:r w:rsidR="005B4943" w:rsidRPr="00B75DCE">
        <w:rPr>
          <w:rFonts w:ascii="Times New Roman" w:eastAsia="Times New Roman" w:hAnsi="Times New Roman" w:cs="Times New Roman"/>
          <w:color w:val="000000"/>
          <w:sz w:val="24"/>
          <w:szCs w:val="24"/>
        </w:rPr>
        <w:t>софинансирования</w:t>
      </w:r>
      <w:proofErr w:type="spellEnd"/>
      <w:r w:rsidR="005B4943" w:rsidRPr="00B75DCE">
        <w:rPr>
          <w:rFonts w:ascii="Times New Roman" w:eastAsia="Times New Roman" w:hAnsi="Times New Roman" w:cs="Times New Roman"/>
          <w:color w:val="000000"/>
          <w:sz w:val="24"/>
          <w:szCs w:val="24"/>
        </w:rPr>
        <w:t xml:space="preserve"> со стороны предприятия – </w:t>
      </w:r>
      <w:r w:rsidR="005B4943" w:rsidRPr="00A51FEF">
        <w:rPr>
          <w:rFonts w:ascii="Times New Roman" w:hAnsi="Times New Roman" w:cs="Times New Roman"/>
          <w:color w:val="000000"/>
          <w:sz w:val="24"/>
          <w:szCs w:val="24"/>
        </w:rPr>
        <w:t xml:space="preserve">получателя услуги в сумме не менее 5 (пять) процентов от стоимости финансирования услуги за счет бюджетных средств, предусмотренных на финансирование Центра «Мой </w:t>
      </w:r>
      <w:r w:rsidR="005B4943" w:rsidRPr="003A0B92">
        <w:rPr>
          <w:rFonts w:ascii="Times New Roman" w:hAnsi="Times New Roman" w:cs="Times New Roman"/>
          <w:color w:val="000000"/>
          <w:sz w:val="24"/>
          <w:szCs w:val="24"/>
        </w:rPr>
        <w:t>бизнес» по направлению деятельности Инжинирингового центра.</w:t>
      </w:r>
    </w:p>
    <w:p w14:paraId="61B6AEDA" w14:textId="77777777" w:rsidR="005B4943" w:rsidRPr="005618D5" w:rsidRDefault="005B4943" w:rsidP="003A0B92">
      <w:pPr>
        <w:tabs>
          <w:tab w:val="left" w:pos="813"/>
        </w:tabs>
        <w:spacing w:after="0" w:line="240" w:lineRule="auto"/>
        <w:ind w:firstLine="720"/>
        <w:jc w:val="both"/>
        <w:rPr>
          <w:rFonts w:ascii="Times New Roman" w:hAnsi="Times New Roman" w:cs="Times New Roman"/>
          <w:color w:val="000000"/>
          <w:sz w:val="24"/>
          <w:szCs w:val="24"/>
        </w:rPr>
      </w:pPr>
      <w:r w:rsidRPr="003A0B92">
        <w:rPr>
          <w:rFonts w:ascii="Times New Roman" w:hAnsi="Times New Roman" w:cs="Times New Roman"/>
          <w:color w:val="000000"/>
          <w:sz w:val="24"/>
          <w:szCs w:val="24"/>
        </w:rPr>
        <w:t xml:space="preserve">3.2. Общее количество оказанных услуг субъектам малого и среднего </w:t>
      </w:r>
      <w:r w:rsidRPr="005618D5">
        <w:rPr>
          <w:rFonts w:ascii="Times New Roman" w:hAnsi="Times New Roman" w:cs="Times New Roman"/>
          <w:color w:val="000000"/>
          <w:sz w:val="24"/>
          <w:szCs w:val="24"/>
        </w:rPr>
        <w:t>предпринимательства РМЭ – не менее 6</w:t>
      </w:r>
      <w:r w:rsidR="00166A01" w:rsidRPr="005618D5">
        <w:rPr>
          <w:rFonts w:ascii="Times New Roman" w:hAnsi="Times New Roman" w:cs="Times New Roman"/>
          <w:color w:val="000000"/>
          <w:sz w:val="24"/>
          <w:szCs w:val="24"/>
        </w:rPr>
        <w:t>5</w:t>
      </w:r>
      <w:r w:rsidRPr="005618D5">
        <w:rPr>
          <w:rFonts w:ascii="Times New Roman" w:hAnsi="Times New Roman" w:cs="Times New Roman"/>
          <w:color w:val="000000"/>
          <w:sz w:val="24"/>
          <w:szCs w:val="24"/>
        </w:rPr>
        <w:t xml:space="preserve"> (</w:t>
      </w:r>
      <w:r w:rsidR="00F93F40">
        <w:rPr>
          <w:rFonts w:ascii="Times New Roman" w:hAnsi="Times New Roman" w:cs="Times New Roman"/>
          <w:color w:val="000000"/>
          <w:sz w:val="24"/>
          <w:szCs w:val="24"/>
        </w:rPr>
        <w:t>ш</w:t>
      </w:r>
      <w:r w:rsidRPr="005618D5">
        <w:rPr>
          <w:rFonts w:ascii="Times New Roman" w:hAnsi="Times New Roman" w:cs="Times New Roman"/>
          <w:color w:val="000000"/>
          <w:sz w:val="24"/>
          <w:szCs w:val="24"/>
        </w:rPr>
        <w:t>естьдесят</w:t>
      </w:r>
      <w:r w:rsidR="00166A01" w:rsidRPr="005618D5">
        <w:rPr>
          <w:rFonts w:ascii="Times New Roman" w:hAnsi="Times New Roman" w:cs="Times New Roman"/>
          <w:color w:val="000000"/>
          <w:sz w:val="24"/>
          <w:szCs w:val="24"/>
        </w:rPr>
        <w:t xml:space="preserve"> пять</w:t>
      </w:r>
      <w:r w:rsidRPr="005618D5">
        <w:rPr>
          <w:rFonts w:ascii="Times New Roman" w:hAnsi="Times New Roman" w:cs="Times New Roman"/>
          <w:color w:val="000000"/>
          <w:sz w:val="24"/>
          <w:szCs w:val="24"/>
        </w:rPr>
        <w:t>) услуг.</w:t>
      </w:r>
    </w:p>
    <w:p w14:paraId="385ED87B" w14:textId="77777777" w:rsidR="003E50E5" w:rsidRPr="005618D5" w:rsidRDefault="005B4943" w:rsidP="003E50E5">
      <w:pPr>
        <w:spacing w:after="0" w:line="240" w:lineRule="auto"/>
        <w:ind w:firstLine="708"/>
        <w:jc w:val="both"/>
        <w:rPr>
          <w:rFonts w:ascii="Times New Roman" w:eastAsia="Times New Roman" w:hAnsi="Times New Roman" w:cs="Times New Roman"/>
          <w:color w:val="000000"/>
          <w:sz w:val="24"/>
          <w:szCs w:val="24"/>
        </w:rPr>
      </w:pPr>
      <w:r w:rsidRPr="005618D5">
        <w:rPr>
          <w:rFonts w:ascii="Times New Roman" w:hAnsi="Times New Roman" w:cs="Times New Roman"/>
          <w:color w:val="000000"/>
          <w:sz w:val="24"/>
          <w:szCs w:val="24"/>
        </w:rPr>
        <w:t xml:space="preserve">3.3. Общее </w:t>
      </w:r>
      <w:r w:rsidR="003E50E5" w:rsidRPr="005618D5">
        <w:rPr>
          <w:rFonts w:ascii="Times New Roman" w:eastAsia="Times New Roman" w:hAnsi="Times New Roman" w:cs="Times New Roman"/>
          <w:color w:val="000000"/>
          <w:sz w:val="24"/>
          <w:szCs w:val="24"/>
        </w:rPr>
        <w:t>количество уникальных получателей услуг в рамках текущего лота– не менее 65</w:t>
      </w:r>
      <w:r w:rsidR="003E50E5" w:rsidRPr="005618D5">
        <w:rPr>
          <w:rFonts w:ascii="Times New Roman" w:eastAsia="Times New Roman" w:hAnsi="Times New Roman" w:cs="Times New Roman"/>
          <w:sz w:val="24"/>
          <w:szCs w:val="24"/>
        </w:rPr>
        <w:t xml:space="preserve"> (</w:t>
      </w:r>
      <w:r w:rsidR="00F93F40">
        <w:rPr>
          <w:rFonts w:ascii="Times New Roman" w:eastAsia="Times New Roman" w:hAnsi="Times New Roman" w:cs="Times New Roman"/>
          <w:sz w:val="24"/>
          <w:szCs w:val="24"/>
        </w:rPr>
        <w:t>ш</w:t>
      </w:r>
      <w:r w:rsidR="003E50E5" w:rsidRPr="005618D5">
        <w:rPr>
          <w:rFonts w:ascii="Times New Roman" w:eastAsia="Times New Roman" w:hAnsi="Times New Roman" w:cs="Times New Roman"/>
          <w:sz w:val="24"/>
          <w:szCs w:val="24"/>
        </w:rPr>
        <w:t xml:space="preserve">естьдесят пять) </w:t>
      </w:r>
      <w:r w:rsidR="003E50E5" w:rsidRPr="005618D5">
        <w:rPr>
          <w:rFonts w:ascii="Times New Roman" w:eastAsia="Times New Roman" w:hAnsi="Times New Roman" w:cs="Times New Roman"/>
          <w:color w:val="000000"/>
          <w:sz w:val="24"/>
          <w:szCs w:val="24"/>
        </w:rPr>
        <w:t>субъектов малого и среднего предпринимательства РМЭ.</w:t>
      </w:r>
    </w:p>
    <w:p w14:paraId="29A3C71E" w14:textId="77777777" w:rsidR="003E50E5" w:rsidRPr="005618D5" w:rsidRDefault="003E50E5" w:rsidP="003E50E5">
      <w:pPr>
        <w:spacing w:after="0" w:line="240" w:lineRule="auto"/>
        <w:ind w:firstLine="708"/>
        <w:jc w:val="both"/>
        <w:rPr>
          <w:rFonts w:ascii="Times New Roman" w:eastAsia="Times New Roman" w:hAnsi="Times New Roman" w:cs="Times New Roman"/>
          <w:color w:val="000000"/>
          <w:sz w:val="24"/>
          <w:szCs w:val="24"/>
        </w:rPr>
      </w:pPr>
      <w:bookmarkStart w:id="4" w:name="_Hlk38713665"/>
      <w:r w:rsidRPr="005618D5">
        <w:rPr>
          <w:rFonts w:ascii="Times New Roman" w:eastAsia="Times New Roman" w:hAnsi="Times New Roman" w:cs="Times New Roman"/>
          <w:color w:val="000000"/>
          <w:sz w:val="24"/>
          <w:szCs w:val="24"/>
        </w:rPr>
        <w:t>Не менее 35 (</w:t>
      </w:r>
      <w:r w:rsidR="00F93F40">
        <w:rPr>
          <w:rFonts w:ascii="Times New Roman" w:eastAsia="Times New Roman" w:hAnsi="Times New Roman" w:cs="Times New Roman"/>
          <w:color w:val="000000"/>
          <w:sz w:val="24"/>
          <w:szCs w:val="24"/>
        </w:rPr>
        <w:t>т</w:t>
      </w:r>
      <w:r w:rsidRPr="005618D5">
        <w:rPr>
          <w:rFonts w:ascii="Times New Roman" w:eastAsia="Times New Roman" w:hAnsi="Times New Roman" w:cs="Times New Roman"/>
          <w:color w:val="000000"/>
          <w:sz w:val="24"/>
          <w:szCs w:val="24"/>
        </w:rPr>
        <w:t>ридцать пять) субъектов малого и среднего предпринимательства должны быть уникальными получателями, отличными по отношению ко всем получателям услуг за 2019-2020 годы.</w:t>
      </w:r>
    </w:p>
    <w:p w14:paraId="0B1A9AF9" w14:textId="77777777" w:rsidR="003E50E5" w:rsidRPr="005618D5" w:rsidRDefault="003E50E5" w:rsidP="003E50E5">
      <w:pPr>
        <w:spacing w:after="0" w:line="240" w:lineRule="auto"/>
        <w:ind w:firstLine="708"/>
        <w:jc w:val="both"/>
        <w:rPr>
          <w:rFonts w:ascii="Times New Roman" w:eastAsia="Times New Roman" w:hAnsi="Times New Roman" w:cs="Times New Roman"/>
          <w:color w:val="000000"/>
          <w:sz w:val="24"/>
          <w:szCs w:val="24"/>
        </w:rPr>
      </w:pPr>
      <w:r w:rsidRPr="005618D5">
        <w:rPr>
          <w:rFonts w:ascii="Times New Roman" w:eastAsia="Times New Roman" w:hAnsi="Times New Roman" w:cs="Times New Roman"/>
          <w:color w:val="000000"/>
          <w:sz w:val="24"/>
          <w:szCs w:val="24"/>
        </w:rPr>
        <w:t xml:space="preserve">Уникальным СМСП для предыдущего абзаца считается получатель услуги, не получавший государственную поддержку в центре «Мой бизнес» в 2019 – 2020 годах. </w:t>
      </w:r>
      <w:r w:rsidRPr="005618D5">
        <w:rPr>
          <w:rFonts w:ascii="Times New Roman" w:eastAsia="Times New Roman" w:hAnsi="Times New Roman" w:cs="Times New Roman"/>
          <w:color w:val="000000"/>
          <w:sz w:val="24"/>
          <w:szCs w:val="24"/>
        </w:rPr>
        <w:lastRenderedPageBreak/>
        <w:t>Перечень получателей услуг 2019 года размещен в открытом доступе на сайте мойбизнес12.рф в разделе «Реестр».</w:t>
      </w:r>
      <w:bookmarkEnd w:id="4"/>
      <w:r w:rsidR="002F2663" w:rsidRPr="005618D5">
        <w:rPr>
          <w:rFonts w:ascii="Times New Roman" w:eastAsia="Times New Roman" w:hAnsi="Times New Roman" w:cs="Times New Roman"/>
          <w:color w:val="000000"/>
          <w:sz w:val="24"/>
          <w:szCs w:val="24"/>
        </w:rPr>
        <w:t xml:space="preserve"> </w:t>
      </w:r>
    </w:p>
    <w:p w14:paraId="16B80A77" w14:textId="77777777" w:rsidR="005B4943" w:rsidRPr="00655EA1" w:rsidRDefault="005B4943" w:rsidP="005B4943">
      <w:pPr>
        <w:spacing w:after="0" w:line="240" w:lineRule="auto"/>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3.4. С</w:t>
      </w:r>
      <w:r w:rsidRPr="00B75DCE">
        <w:rPr>
          <w:rFonts w:ascii="Times New Roman" w:eastAsia="Times New Roman" w:hAnsi="Times New Roman" w:cs="Times New Roman"/>
          <w:color w:val="000000"/>
          <w:sz w:val="24"/>
          <w:szCs w:val="24"/>
        </w:rPr>
        <w:t>тоимость финансирования одной услуги за счет бюджетных средств, предусмотренных на финансирование Центра «Мой бизнес» по направлению деятельности Инжинирингового центра</w:t>
      </w:r>
      <w:r>
        <w:rPr>
          <w:rFonts w:ascii="Times New Roman" w:eastAsia="Times New Roman" w:hAnsi="Times New Roman" w:cs="Times New Roman"/>
          <w:color w:val="000000"/>
          <w:sz w:val="24"/>
          <w:szCs w:val="24"/>
        </w:rPr>
        <w:t xml:space="preserve"> </w:t>
      </w:r>
      <w:r w:rsidRPr="00B75DCE">
        <w:rPr>
          <w:rFonts w:ascii="Times New Roman" w:eastAsia="Times New Roman" w:hAnsi="Times New Roman" w:cs="Times New Roman"/>
          <w:color w:val="000000"/>
          <w:sz w:val="24"/>
          <w:szCs w:val="24"/>
        </w:rPr>
        <w:t>– не более</w:t>
      </w:r>
      <w:r w:rsidR="00196507" w:rsidRPr="00196507">
        <w:rPr>
          <w:rFonts w:ascii="Times New Roman" w:eastAsia="Times New Roman" w:hAnsi="Times New Roman" w:cs="Times New Roman"/>
          <w:color w:val="000000"/>
          <w:sz w:val="24"/>
          <w:szCs w:val="24"/>
        </w:rPr>
        <w:t xml:space="preserve"> 300</w:t>
      </w:r>
      <w:r w:rsidR="00276E6E">
        <w:rPr>
          <w:rFonts w:ascii="Times New Roman" w:eastAsia="Times New Roman" w:hAnsi="Times New Roman" w:cs="Times New Roman"/>
          <w:color w:val="000000"/>
          <w:sz w:val="24"/>
          <w:szCs w:val="24"/>
        </w:rPr>
        <w:t> </w:t>
      </w:r>
      <w:r w:rsidR="00196507" w:rsidRPr="00196507">
        <w:rPr>
          <w:rFonts w:ascii="Times New Roman" w:eastAsia="Times New Roman" w:hAnsi="Times New Roman" w:cs="Times New Roman"/>
          <w:color w:val="000000"/>
          <w:sz w:val="24"/>
          <w:szCs w:val="24"/>
        </w:rPr>
        <w:t>0</w:t>
      </w:r>
      <w:r w:rsidRPr="00196507">
        <w:rPr>
          <w:rFonts w:ascii="Times New Roman" w:eastAsia="Times New Roman" w:hAnsi="Times New Roman" w:cs="Times New Roman"/>
          <w:color w:val="000000"/>
          <w:sz w:val="24"/>
          <w:szCs w:val="24"/>
        </w:rPr>
        <w:t>00 (</w:t>
      </w:r>
      <w:r w:rsidR="007D7840">
        <w:rPr>
          <w:rFonts w:ascii="Times New Roman" w:eastAsia="Times New Roman" w:hAnsi="Times New Roman" w:cs="Times New Roman"/>
          <w:color w:val="000000"/>
          <w:sz w:val="24"/>
          <w:szCs w:val="24"/>
        </w:rPr>
        <w:t>т</w:t>
      </w:r>
      <w:r w:rsidR="00196507" w:rsidRPr="00196507">
        <w:rPr>
          <w:rFonts w:ascii="Times New Roman" w:eastAsia="Times New Roman" w:hAnsi="Times New Roman" w:cs="Times New Roman"/>
          <w:color w:val="000000"/>
          <w:sz w:val="24"/>
          <w:szCs w:val="24"/>
        </w:rPr>
        <w:t xml:space="preserve">риста </w:t>
      </w:r>
      <w:r w:rsidRPr="00196507">
        <w:rPr>
          <w:rFonts w:ascii="Times New Roman" w:eastAsia="Times New Roman" w:hAnsi="Times New Roman" w:cs="Times New Roman"/>
          <w:color w:val="000000"/>
          <w:sz w:val="24"/>
          <w:szCs w:val="24"/>
        </w:rPr>
        <w:t>тысяч</w:t>
      </w:r>
      <w:r w:rsidR="00C372CD">
        <w:rPr>
          <w:rFonts w:ascii="Times New Roman" w:eastAsia="Times New Roman" w:hAnsi="Times New Roman" w:cs="Times New Roman"/>
          <w:color w:val="000000"/>
          <w:sz w:val="24"/>
          <w:szCs w:val="24"/>
        </w:rPr>
        <w:t>)</w:t>
      </w:r>
      <w:r w:rsidRPr="00196507">
        <w:rPr>
          <w:rFonts w:ascii="Times New Roman" w:eastAsia="Times New Roman" w:hAnsi="Times New Roman" w:cs="Times New Roman"/>
          <w:color w:val="000000"/>
          <w:sz w:val="24"/>
          <w:szCs w:val="24"/>
        </w:rPr>
        <w:t xml:space="preserve"> рублей 00 копеек</w:t>
      </w:r>
      <w:r w:rsidR="00655EA1" w:rsidRPr="00655EA1">
        <w:rPr>
          <w:rFonts w:ascii="Times New Roman" w:eastAsia="Times New Roman" w:hAnsi="Times New Roman" w:cs="Times New Roman"/>
          <w:color w:val="000000"/>
          <w:sz w:val="24"/>
          <w:szCs w:val="24"/>
        </w:rPr>
        <w:t xml:space="preserve"> </w:t>
      </w:r>
      <w:r w:rsidR="00655EA1">
        <w:rPr>
          <w:rFonts w:ascii="Times New Roman" w:eastAsia="Times New Roman" w:hAnsi="Times New Roman" w:cs="Times New Roman"/>
          <w:color w:val="000000"/>
          <w:sz w:val="24"/>
          <w:szCs w:val="24"/>
        </w:rPr>
        <w:t xml:space="preserve">на 1 предприятие, при </w:t>
      </w:r>
      <w:proofErr w:type="spellStart"/>
      <w:r w:rsidR="006B4A4B">
        <w:rPr>
          <w:rFonts w:ascii="Times New Roman" w:eastAsia="Times New Roman" w:hAnsi="Times New Roman" w:cs="Times New Roman"/>
          <w:color w:val="000000"/>
          <w:sz w:val="24"/>
          <w:szCs w:val="24"/>
        </w:rPr>
        <w:t>софинансировании</w:t>
      </w:r>
      <w:proofErr w:type="spellEnd"/>
      <w:r w:rsidR="006B4A4B">
        <w:rPr>
          <w:rFonts w:ascii="Times New Roman" w:eastAsia="Times New Roman" w:hAnsi="Times New Roman" w:cs="Times New Roman"/>
          <w:color w:val="000000"/>
          <w:sz w:val="24"/>
          <w:szCs w:val="24"/>
        </w:rPr>
        <w:t xml:space="preserve"> со стороны МСП. </w:t>
      </w:r>
      <w:r w:rsidR="00655EA1">
        <w:rPr>
          <w:rFonts w:ascii="Times New Roman" w:eastAsia="Times New Roman" w:hAnsi="Times New Roman" w:cs="Times New Roman"/>
          <w:color w:val="000000"/>
          <w:sz w:val="24"/>
          <w:szCs w:val="24"/>
        </w:rPr>
        <w:t xml:space="preserve"> </w:t>
      </w:r>
      <w:r w:rsidR="00655EA1" w:rsidRPr="00655EA1">
        <w:rPr>
          <w:rFonts w:ascii="Times New Roman" w:eastAsia="Times New Roman" w:hAnsi="Times New Roman" w:cs="Times New Roman"/>
          <w:color w:val="000000"/>
          <w:sz w:val="24"/>
          <w:szCs w:val="24"/>
        </w:rPr>
        <w:t xml:space="preserve"> </w:t>
      </w:r>
    </w:p>
    <w:p w14:paraId="2D764010" w14:textId="77777777" w:rsidR="005B4943" w:rsidRPr="00B75DCE" w:rsidRDefault="005B4943" w:rsidP="005B4943">
      <w:pPr>
        <w:tabs>
          <w:tab w:val="left" w:pos="81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О</w:t>
      </w:r>
      <w:r w:rsidRPr="00B75DCE">
        <w:rPr>
          <w:rFonts w:ascii="Times New Roman" w:eastAsia="Times New Roman" w:hAnsi="Times New Roman" w:cs="Times New Roman"/>
          <w:color w:val="000000"/>
          <w:sz w:val="24"/>
          <w:szCs w:val="24"/>
        </w:rPr>
        <w:t>бщая стоимость финансирования</w:t>
      </w:r>
      <w:r>
        <w:rPr>
          <w:rFonts w:ascii="Times New Roman" w:eastAsia="Times New Roman" w:hAnsi="Times New Roman" w:cs="Times New Roman"/>
          <w:color w:val="000000"/>
          <w:sz w:val="24"/>
          <w:szCs w:val="24"/>
        </w:rPr>
        <w:t xml:space="preserve"> услуг</w:t>
      </w:r>
      <w:r w:rsidRPr="00B75DCE">
        <w:rPr>
          <w:rFonts w:ascii="Times New Roman" w:eastAsia="Times New Roman" w:hAnsi="Times New Roman" w:cs="Times New Roman"/>
          <w:color w:val="000000"/>
          <w:sz w:val="24"/>
          <w:szCs w:val="24"/>
        </w:rPr>
        <w:t xml:space="preserve"> за счет бюджетных средств, предусмотренных на </w:t>
      </w:r>
      <w:r w:rsidRPr="00276E6E">
        <w:rPr>
          <w:rFonts w:ascii="Times New Roman" w:eastAsia="Times New Roman" w:hAnsi="Times New Roman" w:cs="Times New Roman"/>
          <w:color w:val="000000"/>
          <w:sz w:val="24"/>
          <w:szCs w:val="24"/>
        </w:rPr>
        <w:t>финансирование Центра «Мой бизнес» по направлению деятельности Инжинирингового центра –</w:t>
      </w:r>
      <w:r w:rsidR="00196507" w:rsidRPr="00276E6E">
        <w:rPr>
          <w:rFonts w:ascii="Times New Roman" w:eastAsia="Times New Roman" w:hAnsi="Times New Roman" w:cs="Times New Roman"/>
          <w:color w:val="000000"/>
          <w:sz w:val="24"/>
          <w:szCs w:val="24"/>
        </w:rPr>
        <w:t xml:space="preserve"> </w:t>
      </w:r>
      <w:r w:rsidR="00C372CD">
        <w:rPr>
          <w:rFonts w:ascii="Times New Roman" w:eastAsia="Times New Roman" w:hAnsi="Times New Roman" w:cs="Times New Roman"/>
          <w:color w:val="000000"/>
          <w:sz w:val="24"/>
          <w:szCs w:val="24"/>
        </w:rPr>
        <w:t>4 878 000</w:t>
      </w:r>
      <w:r w:rsidRPr="00276E6E">
        <w:rPr>
          <w:rFonts w:ascii="Times New Roman" w:eastAsia="Times New Roman" w:hAnsi="Times New Roman" w:cs="Times New Roman"/>
          <w:color w:val="000000"/>
          <w:sz w:val="24"/>
          <w:szCs w:val="24"/>
        </w:rPr>
        <w:t xml:space="preserve"> (</w:t>
      </w:r>
      <w:r w:rsidR="00F93F40">
        <w:rPr>
          <w:rFonts w:ascii="Times New Roman" w:eastAsia="Times New Roman" w:hAnsi="Times New Roman" w:cs="Times New Roman"/>
          <w:color w:val="000000"/>
          <w:sz w:val="24"/>
          <w:szCs w:val="24"/>
        </w:rPr>
        <w:t>ч</w:t>
      </w:r>
      <w:r w:rsidR="00C372CD">
        <w:rPr>
          <w:rFonts w:ascii="Times New Roman" w:eastAsia="Times New Roman" w:hAnsi="Times New Roman" w:cs="Times New Roman"/>
          <w:color w:val="000000"/>
          <w:sz w:val="24"/>
          <w:szCs w:val="24"/>
        </w:rPr>
        <w:t>етыре миллиона восемьсот семьдесят восемь</w:t>
      </w:r>
      <w:r w:rsidR="00276E6E" w:rsidRPr="00276E6E">
        <w:rPr>
          <w:rFonts w:ascii="Times New Roman" w:eastAsia="Times New Roman" w:hAnsi="Times New Roman" w:cs="Times New Roman"/>
          <w:color w:val="000000"/>
          <w:sz w:val="24"/>
          <w:szCs w:val="24"/>
        </w:rPr>
        <w:t xml:space="preserve"> тысяч</w:t>
      </w:r>
      <w:r w:rsidR="00C372CD">
        <w:rPr>
          <w:rFonts w:ascii="Times New Roman" w:eastAsia="Times New Roman" w:hAnsi="Times New Roman" w:cs="Times New Roman"/>
          <w:color w:val="000000"/>
          <w:sz w:val="24"/>
          <w:szCs w:val="24"/>
        </w:rPr>
        <w:t>)</w:t>
      </w:r>
      <w:r w:rsidR="00C17455" w:rsidRPr="00276E6E">
        <w:rPr>
          <w:rFonts w:ascii="Times New Roman" w:eastAsia="Times New Roman" w:hAnsi="Times New Roman" w:cs="Times New Roman"/>
          <w:color w:val="000000"/>
          <w:sz w:val="24"/>
          <w:szCs w:val="24"/>
        </w:rPr>
        <w:t xml:space="preserve"> </w:t>
      </w:r>
      <w:r w:rsidRPr="00276E6E">
        <w:rPr>
          <w:rFonts w:ascii="Times New Roman" w:eastAsia="Times New Roman" w:hAnsi="Times New Roman" w:cs="Times New Roman"/>
          <w:color w:val="000000"/>
          <w:sz w:val="24"/>
          <w:szCs w:val="24"/>
        </w:rPr>
        <w:t>рублей 00 копеек</w:t>
      </w:r>
      <w:r w:rsidR="00C372CD">
        <w:rPr>
          <w:rFonts w:ascii="Times New Roman" w:eastAsia="Times New Roman" w:hAnsi="Times New Roman" w:cs="Times New Roman"/>
          <w:color w:val="000000"/>
          <w:sz w:val="24"/>
          <w:szCs w:val="24"/>
        </w:rPr>
        <w:t>.</w:t>
      </w:r>
    </w:p>
    <w:p w14:paraId="2C846E92" w14:textId="77777777" w:rsidR="005B4943" w:rsidRPr="002566D0" w:rsidRDefault="005B4943" w:rsidP="005B4943">
      <w:pPr>
        <w:tabs>
          <w:tab w:val="left" w:pos="81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3.6. О</w:t>
      </w:r>
      <w:r w:rsidRPr="00B75DCE">
        <w:rPr>
          <w:rFonts w:ascii="Times New Roman" w:eastAsia="Times New Roman" w:hAnsi="Times New Roman" w:cs="Times New Roman"/>
          <w:color w:val="000000"/>
          <w:sz w:val="24"/>
          <w:szCs w:val="24"/>
        </w:rPr>
        <w:t xml:space="preserve">бщая стоимость </w:t>
      </w:r>
      <w:proofErr w:type="spellStart"/>
      <w:r w:rsidRPr="00B75DCE">
        <w:rPr>
          <w:rFonts w:ascii="Times New Roman" w:eastAsia="Times New Roman" w:hAnsi="Times New Roman" w:cs="Times New Roman"/>
          <w:color w:val="000000"/>
          <w:sz w:val="24"/>
          <w:szCs w:val="24"/>
        </w:rPr>
        <w:t>софинансирования</w:t>
      </w:r>
      <w:proofErr w:type="spellEnd"/>
      <w:r w:rsidRPr="00B75DCE">
        <w:rPr>
          <w:rFonts w:ascii="Times New Roman" w:eastAsia="Times New Roman" w:hAnsi="Times New Roman" w:cs="Times New Roman"/>
          <w:color w:val="000000"/>
          <w:sz w:val="24"/>
          <w:szCs w:val="24"/>
        </w:rPr>
        <w:t xml:space="preserve"> со стороны предприятий – получателей государственной </w:t>
      </w:r>
      <w:r w:rsidRPr="002566D0">
        <w:rPr>
          <w:rFonts w:ascii="Times New Roman" w:eastAsia="Times New Roman" w:hAnsi="Times New Roman" w:cs="Times New Roman"/>
          <w:color w:val="000000"/>
          <w:sz w:val="24"/>
          <w:szCs w:val="24"/>
        </w:rPr>
        <w:t xml:space="preserve">поддержки </w:t>
      </w:r>
      <w:r w:rsidRPr="006A5733">
        <w:rPr>
          <w:rFonts w:ascii="Times New Roman" w:eastAsia="Times New Roman" w:hAnsi="Times New Roman" w:cs="Times New Roman"/>
          <w:color w:val="000000"/>
          <w:sz w:val="24"/>
          <w:szCs w:val="24"/>
        </w:rPr>
        <w:t>– не менее</w:t>
      </w:r>
      <w:r w:rsidR="00196507" w:rsidRPr="006A5733">
        <w:rPr>
          <w:rFonts w:ascii="Times New Roman" w:eastAsia="Times New Roman" w:hAnsi="Times New Roman" w:cs="Times New Roman"/>
          <w:color w:val="000000"/>
          <w:sz w:val="24"/>
          <w:szCs w:val="24"/>
        </w:rPr>
        <w:t xml:space="preserve"> 2</w:t>
      </w:r>
      <w:r w:rsidR="00C372CD" w:rsidRPr="006A5733">
        <w:rPr>
          <w:rFonts w:ascii="Times New Roman" w:eastAsia="Times New Roman" w:hAnsi="Times New Roman" w:cs="Times New Roman"/>
          <w:color w:val="000000"/>
          <w:sz w:val="24"/>
          <w:szCs w:val="24"/>
        </w:rPr>
        <w:t>57 000</w:t>
      </w:r>
      <w:r w:rsidRPr="006A5733">
        <w:rPr>
          <w:rFonts w:ascii="Times New Roman" w:eastAsia="Times New Roman" w:hAnsi="Times New Roman" w:cs="Times New Roman"/>
          <w:color w:val="000000"/>
          <w:sz w:val="24"/>
          <w:szCs w:val="24"/>
        </w:rPr>
        <w:t xml:space="preserve"> (</w:t>
      </w:r>
      <w:r w:rsidR="00F93F40" w:rsidRPr="006A5733">
        <w:rPr>
          <w:rFonts w:ascii="Times New Roman" w:eastAsia="Times New Roman" w:hAnsi="Times New Roman" w:cs="Times New Roman"/>
          <w:color w:val="000000"/>
          <w:sz w:val="24"/>
          <w:szCs w:val="24"/>
        </w:rPr>
        <w:t>д</w:t>
      </w:r>
      <w:r w:rsidR="00276E6E" w:rsidRPr="006A5733">
        <w:rPr>
          <w:rFonts w:ascii="Times New Roman" w:eastAsia="Times New Roman" w:hAnsi="Times New Roman" w:cs="Times New Roman"/>
          <w:color w:val="000000"/>
          <w:sz w:val="24"/>
          <w:szCs w:val="24"/>
        </w:rPr>
        <w:t>вести</w:t>
      </w:r>
      <w:r w:rsidR="00276E6E" w:rsidRPr="002566D0">
        <w:rPr>
          <w:rFonts w:ascii="Times New Roman" w:eastAsia="Times New Roman" w:hAnsi="Times New Roman" w:cs="Times New Roman"/>
          <w:color w:val="000000"/>
          <w:sz w:val="24"/>
          <w:szCs w:val="24"/>
        </w:rPr>
        <w:t xml:space="preserve"> </w:t>
      </w:r>
      <w:r w:rsidR="00C372CD" w:rsidRPr="002566D0">
        <w:rPr>
          <w:rFonts w:ascii="Times New Roman" w:eastAsia="Times New Roman" w:hAnsi="Times New Roman" w:cs="Times New Roman"/>
          <w:color w:val="000000"/>
          <w:sz w:val="24"/>
          <w:szCs w:val="24"/>
        </w:rPr>
        <w:t xml:space="preserve">пятьдесят семь </w:t>
      </w:r>
      <w:r w:rsidRPr="002566D0">
        <w:rPr>
          <w:rFonts w:ascii="Times New Roman" w:eastAsia="Times New Roman" w:hAnsi="Times New Roman" w:cs="Times New Roman"/>
          <w:color w:val="000000"/>
          <w:sz w:val="24"/>
          <w:szCs w:val="24"/>
        </w:rPr>
        <w:t>тысяч</w:t>
      </w:r>
      <w:r w:rsidR="00C372CD" w:rsidRPr="002566D0">
        <w:rPr>
          <w:rFonts w:ascii="Times New Roman" w:eastAsia="Times New Roman" w:hAnsi="Times New Roman" w:cs="Times New Roman"/>
          <w:color w:val="000000"/>
          <w:sz w:val="24"/>
          <w:szCs w:val="24"/>
        </w:rPr>
        <w:t>) р</w:t>
      </w:r>
      <w:r w:rsidRPr="002566D0">
        <w:rPr>
          <w:rFonts w:ascii="Times New Roman" w:eastAsia="Times New Roman" w:hAnsi="Times New Roman" w:cs="Times New Roman"/>
          <w:color w:val="000000"/>
          <w:sz w:val="24"/>
          <w:szCs w:val="24"/>
        </w:rPr>
        <w:t>ублей 00 копеек.</w:t>
      </w:r>
    </w:p>
    <w:p w14:paraId="6F9298D3" w14:textId="77777777" w:rsidR="005B4943" w:rsidRPr="002566D0" w:rsidRDefault="005B4943" w:rsidP="005B4943">
      <w:pPr>
        <w:tabs>
          <w:tab w:val="left" w:pos="813"/>
        </w:tabs>
        <w:spacing w:after="0" w:line="240" w:lineRule="auto"/>
        <w:ind w:firstLine="851"/>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3.7. Заявитель должен быть прои</w:t>
      </w:r>
      <w:r w:rsidR="00F93F40">
        <w:rPr>
          <w:rFonts w:ascii="Times New Roman" w:eastAsia="Times New Roman" w:hAnsi="Times New Roman" w:cs="Times New Roman"/>
          <w:color w:val="000000"/>
          <w:sz w:val="24"/>
          <w:szCs w:val="24"/>
        </w:rPr>
        <w:t>нформирован в срок не более 5 (п</w:t>
      </w:r>
      <w:r w:rsidRPr="002566D0">
        <w:rPr>
          <w:rFonts w:ascii="Times New Roman" w:eastAsia="Times New Roman" w:hAnsi="Times New Roman" w:cs="Times New Roman"/>
          <w:color w:val="000000"/>
          <w:sz w:val="24"/>
          <w:szCs w:val="24"/>
        </w:rPr>
        <w:t>ять) рабочих дней с момента поступления запроса (</w:t>
      </w:r>
      <w:r w:rsidR="000139CD" w:rsidRPr="002566D0">
        <w:rPr>
          <w:rFonts w:ascii="Times New Roman" w:eastAsia="Times New Roman" w:hAnsi="Times New Roman" w:cs="Times New Roman"/>
          <w:color w:val="000000"/>
          <w:sz w:val="24"/>
          <w:szCs w:val="24"/>
        </w:rPr>
        <w:t xml:space="preserve">заявление на предоставление услуги для субъекта малого и среднего </w:t>
      </w:r>
      <w:r w:rsidR="00740814" w:rsidRPr="002566D0">
        <w:rPr>
          <w:rFonts w:ascii="Times New Roman" w:eastAsia="Times New Roman" w:hAnsi="Times New Roman" w:cs="Times New Roman"/>
          <w:color w:val="000000"/>
          <w:sz w:val="24"/>
          <w:szCs w:val="24"/>
        </w:rPr>
        <w:t>предпринимательства</w:t>
      </w:r>
      <w:r w:rsidRPr="002566D0">
        <w:rPr>
          <w:rFonts w:ascii="Times New Roman" w:eastAsia="Times New Roman" w:hAnsi="Times New Roman" w:cs="Times New Roman"/>
          <w:color w:val="000000"/>
          <w:sz w:val="24"/>
          <w:szCs w:val="24"/>
        </w:rPr>
        <w:t xml:space="preserve">)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w:t>
      </w:r>
      <w:r w:rsidR="00C372CD" w:rsidRPr="002566D0">
        <w:rPr>
          <w:rFonts w:ascii="Times New Roman" w:eastAsia="Times New Roman" w:hAnsi="Times New Roman" w:cs="Times New Roman"/>
          <w:color w:val="000000"/>
          <w:sz w:val="24"/>
          <w:szCs w:val="24"/>
        </w:rPr>
        <w:t>П</w:t>
      </w:r>
      <w:r w:rsidRPr="002566D0">
        <w:rPr>
          <w:rFonts w:ascii="Times New Roman" w:eastAsia="Times New Roman" w:hAnsi="Times New Roman" w:cs="Times New Roman"/>
          <w:color w:val="000000"/>
          <w:sz w:val="24"/>
          <w:szCs w:val="24"/>
        </w:rPr>
        <w:t>риложению № 6 к договору.</w:t>
      </w:r>
    </w:p>
    <w:p w14:paraId="65FDC2EC" w14:textId="77777777" w:rsidR="005B4943" w:rsidRPr="002566D0" w:rsidRDefault="005B4943" w:rsidP="005B4943">
      <w:pPr>
        <w:spacing w:after="0" w:line="240" w:lineRule="auto"/>
        <w:ind w:firstLine="851"/>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3.8. Срок получения услуги (промежуточного результата) с момента поступления запроса заявителя (</w:t>
      </w:r>
      <w:r w:rsidR="000139CD" w:rsidRPr="002566D0">
        <w:rPr>
          <w:rFonts w:ascii="Times New Roman" w:eastAsia="Times New Roman" w:hAnsi="Times New Roman" w:cs="Times New Roman"/>
          <w:color w:val="000000"/>
          <w:sz w:val="24"/>
          <w:szCs w:val="24"/>
        </w:rPr>
        <w:t xml:space="preserve">заявление на предоставление услуги для субъекта малого и среднего </w:t>
      </w:r>
      <w:r w:rsidR="00740814" w:rsidRPr="002566D0">
        <w:rPr>
          <w:rFonts w:ascii="Times New Roman" w:eastAsia="Times New Roman" w:hAnsi="Times New Roman" w:cs="Times New Roman"/>
          <w:color w:val="000000"/>
          <w:sz w:val="24"/>
          <w:szCs w:val="24"/>
        </w:rPr>
        <w:t>предпринимательства</w:t>
      </w:r>
      <w:r w:rsidRPr="002566D0">
        <w:rPr>
          <w:rFonts w:ascii="Times New Roman" w:eastAsia="Times New Roman" w:hAnsi="Times New Roman" w:cs="Times New Roman"/>
          <w:color w:val="000000"/>
          <w:sz w:val="24"/>
          <w:szCs w:val="24"/>
        </w:rPr>
        <w:t>) не должен превышать 30 (</w:t>
      </w:r>
      <w:r w:rsidR="00F93F40">
        <w:rPr>
          <w:rFonts w:ascii="Times New Roman" w:eastAsia="Times New Roman" w:hAnsi="Times New Roman" w:cs="Times New Roman"/>
          <w:color w:val="000000"/>
          <w:sz w:val="24"/>
          <w:szCs w:val="24"/>
        </w:rPr>
        <w:t>т</w:t>
      </w:r>
      <w:r w:rsidRPr="002566D0">
        <w:rPr>
          <w:rFonts w:ascii="Times New Roman" w:eastAsia="Times New Roman" w:hAnsi="Times New Roman" w:cs="Times New Roman"/>
          <w:color w:val="000000"/>
          <w:sz w:val="24"/>
          <w:szCs w:val="24"/>
        </w:rPr>
        <w:t>ридцать) календарных дней.</w:t>
      </w:r>
    </w:p>
    <w:p w14:paraId="532BC3B5" w14:textId="77777777" w:rsidR="005B4943" w:rsidRPr="002566D0" w:rsidRDefault="005B4943" w:rsidP="005B4943">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xml:space="preserve"> 3.9. Услуги оказываются </w:t>
      </w:r>
      <w:r w:rsidRPr="002566D0">
        <w:rPr>
          <w:rFonts w:ascii="Times New Roman" w:hAnsi="Times New Roman" w:cs="Times New Roman"/>
          <w:color w:val="000000"/>
          <w:sz w:val="24"/>
          <w:szCs w:val="24"/>
        </w:rPr>
        <w:t>субъектам малого и среднего предпринимательства РМЭ, осуществляющим</w:t>
      </w:r>
      <w:r w:rsidR="00C372CD" w:rsidRPr="002566D0">
        <w:rPr>
          <w:rFonts w:ascii="Times New Roman" w:hAnsi="Times New Roman" w:cs="Times New Roman"/>
          <w:color w:val="000000"/>
          <w:sz w:val="24"/>
          <w:szCs w:val="24"/>
        </w:rPr>
        <w:t>и</w:t>
      </w:r>
      <w:r w:rsidRPr="002566D0">
        <w:rPr>
          <w:rFonts w:ascii="Times New Roman" w:hAnsi="Times New Roman" w:cs="Times New Roman"/>
          <w:color w:val="000000"/>
          <w:sz w:val="24"/>
          <w:szCs w:val="24"/>
        </w:rPr>
        <w:t xml:space="preserve"> деятельность в области промышленного и </w:t>
      </w:r>
      <w:r w:rsidR="007416DF">
        <w:rPr>
          <w:rFonts w:ascii="Times New Roman" w:hAnsi="Times New Roman" w:cs="Times New Roman"/>
          <w:color w:val="000000"/>
          <w:sz w:val="24"/>
          <w:szCs w:val="24"/>
        </w:rPr>
        <w:t>сельскохозяйственного производства, включенн</w:t>
      </w:r>
      <w:r w:rsidR="00F37BB2">
        <w:rPr>
          <w:rFonts w:ascii="Times New Roman" w:hAnsi="Times New Roman" w:cs="Times New Roman"/>
          <w:color w:val="000000"/>
          <w:sz w:val="24"/>
          <w:szCs w:val="24"/>
        </w:rPr>
        <w:t>ую</w:t>
      </w:r>
      <w:r w:rsidR="007416DF">
        <w:rPr>
          <w:rFonts w:ascii="Times New Roman" w:hAnsi="Times New Roman" w:cs="Times New Roman"/>
          <w:color w:val="000000"/>
          <w:sz w:val="24"/>
          <w:szCs w:val="24"/>
        </w:rPr>
        <w:t xml:space="preserve"> в разделы А и С ОКВЭД2,</w:t>
      </w:r>
      <w:r w:rsidRPr="002566D0">
        <w:rPr>
          <w:rFonts w:ascii="Times New Roman" w:hAnsi="Times New Roman" w:cs="Times New Roman"/>
          <w:color w:val="000000"/>
          <w:sz w:val="24"/>
          <w:szCs w:val="24"/>
        </w:rPr>
        <w:t xml:space="preserve"> а также разработку и внедрение инновационной продукции</w:t>
      </w:r>
      <w:r w:rsidRPr="002566D0">
        <w:rPr>
          <w:rFonts w:ascii="Times New Roman" w:eastAsia="Times New Roman" w:hAnsi="Times New Roman" w:cs="Times New Roman"/>
          <w:color w:val="000000"/>
          <w:sz w:val="24"/>
          <w:szCs w:val="24"/>
        </w:rPr>
        <w:t xml:space="preserve"> в соответствии</w:t>
      </w:r>
      <w:r w:rsidR="000869AD">
        <w:rPr>
          <w:rFonts w:ascii="Times New Roman" w:eastAsia="Times New Roman" w:hAnsi="Times New Roman" w:cs="Times New Roman"/>
          <w:color w:val="000000"/>
          <w:sz w:val="24"/>
          <w:szCs w:val="24"/>
        </w:rPr>
        <w:t xml:space="preserve"> </w:t>
      </w:r>
      <w:r w:rsidRPr="002566D0">
        <w:rPr>
          <w:rFonts w:ascii="Times New Roman" w:eastAsia="Times New Roman" w:hAnsi="Times New Roman" w:cs="Times New Roman"/>
          <w:color w:val="000000"/>
          <w:sz w:val="24"/>
          <w:szCs w:val="24"/>
        </w:rPr>
        <w:t>с требованиями настоящего Технического задания.</w:t>
      </w:r>
    </w:p>
    <w:p w14:paraId="50FFC6C7" w14:textId="77777777" w:rsidR="00607A01" w:rsidRPr="002566D0" w:rsidRDefault="00607A01" w:rsidP="00965B42">
      <w:pPr>
        <w:spacing w:after="0" w:line="240" w:lineRule="auto"/>
        <w:jc w:val="both"/>
        <w:rPr>
          <w:rFonts w:ascii="Times New Roman" w:eastAsia="Times New Roman" w:hAnsi="Times New Roman" w:cs="Times New Roman"/>
          <w:color w:val="000000"/>
          <w:sz w:val="24"/>
          <w:szCs w:val="24"/>
        </w:rPr>
      </w:pPr>
    </w:p>
    <w:p w14:paraId="7F7999D4" w14:textId="77777777" w:rsidR="00C736E8" w:rsidRPr="002566D0" w:rsidRDefault="00C736E8" w:rsidP="00C736E8">
      <w:pPr>
        <w:tabs>
          <w:tab w:val="left" w:pos="813"/>
        </w:tabs>
        <w:spacing w:after="0" w:line="240" w:lineRule="auto"/>
        <w:jc w:val="both"/>
        <w:rPr>
          <w:rFonts w:ascii="Times New Roman" w:eastAsia="Times New Roman" w:hAnsi="Times New Roman" w:cs="Times New Roman"/>
          <w:b/>
          <w:color w:val="000000"/>
          <w:sz w:val="24"/>
          <w:szCs w:val="24"/>
        </w:rPr>
      </w:pPr>
      <w:r w:rsidRPr="002566D0">
        <w:rPr>
          <w:rFonts w:ascii="Times New Roman" w:eastAsia="Times New Roman" w:hAnsi="Times New Roman" w:cs="Times New Roman"/>
          <w:b/>
          <w:color w:val="000000"/>
          <w:sz w:val="24"/>
          <w:szCs w:val="24"/>
        </w:rPr>
        <w:tab/>
        <w:t>4. Требования к качеству и безопасности оказываемых услуг</w:t>
      </w:r>
      <w:r w:rsidRPr="002566D0">
        <w:rPr>
          <w:rFonts w:ascii="Times New Roman" w:eastAsia="Times New Roman" w:hAnsi="Times New Roman" w:cs="Times New Roman"/>
          <w:color w:val="000000"/>
          <w:sz w:val="24"/>
          <w:szCs w:val="24"/>
        </w:rPr>
        <w:t>:</w:t>
      </w:r>
    </w:p>
    <w:p w14:paraId="770F5C8A" w14:textId="77777777" w:rsidR="005B4943" w:rsidRPr="002566D0" w:rsidRDefault="005B4943" w:rsidP="005B4943">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4.1. Оказываемые услуги должны способствовать успешному развитию малых и средних производственных и инновационных предприятий Республики Марий Эл.</w:t>
      </w:r>
    </w:p>
    <w:p w14:paraId="235E0429" w14:textId="77777777" w:rsidR="005B4943" w:rsidRPr="002566D0" w:rsidRDefault="005B4943" w:rsidP="005B4943">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4.2. Исполнитель должен вести реестр региональных производственных и инновационных малых и средних предприятий – получателей государственной поддержки и обеспечить доступ представителя Заказчика к системе учета, а также возможность дистанционного наблюдения за ходом исполнения условий договора.</w:t>
      </w:r>
    </w:p>
    <w:p w14:paraId="68D24D44" w14:textId="77777777" w:rsidR="004207DB" w:rsidRPr="002566D0" w:rsidRDefault="004207DB" w:rsidP="004207DB">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4.</w:t>
      </w:r>
      <w:r w:rsidR="003D4BC6">
        <w:rPr>
          <w:rFonts w:ascii="Times New Roman" w:eastAsia="Times New Roman" w:hAnsi="Times New Roman" w:cs="Times New Roman"/>
          <w:color w:val="000000"/>
          <w:sz w:val="24"/>
          <w:szCs w:val="24"/>
        </w:rPr>
        <w:t>3</w:t>
      </w:r>
      <w:r w:rsidRPr="002566D0">
        <w:rPr>
          <w:rFonts w:ascii="Times New Roman" w:eastAsia="Times New Roman" w:hAnsi="Times New Roman" w:cs="Times New Roman"/>
          <w:color w:val="000000"/>
          <w:sz w:val="24"/>
          <w:szCs w:val="24"/>
        </w:rPr>
        <w:t>.</w:t>
      </w:r>
      <w:r w:rsidRPr="002566D0">
        <w:t xml:space="preserve"> </w:t>
      </w:r>
      <w:r w:rsidRPr="002566D0">
        <w:rPr>
          <w:rFonts w:ascii="Times New Roman" w:eastAsia="Times New Roman" w:hAnsi="Times New Roman" w:cs="Times New Roman"/>
          <w:color w:val="000000"/>
          <w:sz w:val="24"/>
          <w:szCs w:val="24"/>
        </w:rPr>
        <w:t>В случае обращения заявителя напрямую к Исполнителю для получения услуги, Исполнитель обязуется направить заявителя к Заказчику для оформления запроса на получение услуги.</w:t>
      </w:r>
    </w:p>
    <w:p w14:paraId="66EB28A1" w14:textId="77777777" w:rsidR="004207DB" w:rsidRPr="002566D0" w:rsidRDefault="004207DB" w:rsidP="004207DB">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xml:space="preserve"> Запрос на получение услуги может производиться одним из следующих способов:</w:t>
      </w:r>
    </w:p>
    <w:p w14:paraId="66829D26" w14:textId="77777777" w:rsidR="004207DB" w:rsidRPr="002566D0" w:rsidRDefault="004207DB" w:rsidP="004207DB">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при личном визите в Центр «Мой бизнес»;</w:t>
      </w:r>
    </w:p>
    <w:p w14:paraId="3BD3B3E4" w14:textId="77777777" w:rsidR="004207DB" w:rsidRPr="003F443F" w:rsidRDefault="004207DB" w:rsidP="004207DB">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xml:space="preserve">- с </w:t>
      </w:r>
      <w:r w:rsidRPr="003F443F">
        <w:rPr>
          <w:rFonts w:ascii="Times New Roman" w:eastAsia="Times New Roman" w:hAnsi="Times New Roman" w:cs="Times New Roman"/>
          <w:color w:val="000000"/>
          <w:sz w:val="24"/>
          <w:szCs w:val="24"/>
        </w:rPr>
        <w:t>использованием средств телефонной связи;</w:t>
      </w:r>
    </w:p>
    <w:p w14:paraId="43A8F9AF" w14:textId="77777777" w:rsidR="004207DB" w:rsidRPr="003F443F" w:rsidRDefault="004207DB" w:rsidP="004207DB">
      <w:pPr>
        <w:spacing w:after="0" w:line="240" w:lineRule="auto"/>
        <w:ind w:firstLine="709"/>
        <w:jc w:val="both"/>
        <w:rPr>
          <w:rFonts w:ascii="Times New Roman" w:eastAsia="Times New Roman" w:hAnsi="Times New Roman" w:cs="Times New Roman"/>
          <w:color w:val="000000"/>
          <w:sz w:val="24"/>
          <w:szCs w:val="24"/>
        </w:rPr>
      </w:pPr>
      <w:r w:rsidRPr="003F443F">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 информационную систему АИС «Мой бизнес»)</w:t>
      </w:r>
      <w:r w:rsidR="005618D5" w:rsidRPr="003F443F">
        <w:rPr>
          <w:rFonts w:ascii="Times New Roman" w:eastAsia="Times New Roman" w:hAnsi="Times New Roman" w:cs="Times New Roman"/>
          <w:color w:val="000000"/>
          <w:sz w:val="24"/>
          <w:szCs w:val="24"/>
        </w:rPr>
        <w:t>;</w:t>
      </w:r>
    </w:p>
    <w:p w14:paraId="447F8FD5" w14:textId="77777777" w:rsidR="004207DB" w:rsidRPr="003F443F" w:rsidRDefault="004207DB" w:rsidP="004207DB">
      <w:pPr>
        <w:spacing w:after="0" w:line="240" w:lineRule="auto"/>
        <w:ind w:firstLine="709"/>
        <w:jc w:val="both"/>
        <w:rPr>
          <w:rFonts w:ascii="Times New Roman" w:eastAsia="Times New Roman" w:hAnsi="Times New Roman" w:cs="Times New Roman"/>
          <w:color w:val="000000"/>
          <w:sz w:val="24"/>
          <w:szCs w:val="24"/>
        </w:rPr>
      </w:pPr>
      <w:r w:rsidRPr="003F443F">
        <w:rPr>
          <w:rFonts w:ascii="Times New Roman" w:eastAsia="Times New Roman" w:hAnsi="Times New Roman" w:cs="Times New Roman"/>
          <w:color w:val="000000"/>
          <w:sz w:val="24"/>
          <w:szCs w:val="24"/>
        </w:rPr>
        <w:t>- с использованием электронной почты.</w:t>
      </w:r>
    </w:p>
    <w:p w14:paraId="6CBDAF60" w14:textId="77777777" w:rsidR="00ED692F" w:rsidRPr="003F443F" w:rsidRDefault="00ED692F" w:rsidP="00ED692F">
      <w:pPr>
        <w:spacing w:after="0" w:line="240" w:lineRule="auto"/>
        <w:jc w:val="both"/>
        <w:rPr>
          <w:rFonts w:ascii="Times New Roman" w:eastAsia="Times New Roman" w:hAnsi="Times New Roman" w:cs="Times New Roman"/>
          <w:color w:val="000000"/>
          <w:sz w:val="24"/>
          <w:szCs w:val="24"/>
        </w:rPr>
      </w:pPr>
      <w:r w:rsidRPr="003F443F">
        <w:rPr>
          <w:rFonts w:ascii="Times New Roman" w:eastAsia="Times New Roman" w:hAnsi="Times New Roman" w:cs="Times New Roman"/>
          <w:color w:val="000000"/>
          <w:sz w:val="24"/>
          <w:szCs w:val="24"/>
        </w:rPr>
        <w:t xml:space="preserve">  </w:t>
      </w:r>
      <w:r w:rsidR="001046FD">
        <w:rPr>
          <w:rFonts w:ascii="Times New Roman" w:eastAsia="Times New Roman" w:hAnsi="Times New Roman" w:cs="Times New Roman"/>
          <w:color w:val="000000"/>
          <w:sz w:val="24"/>
          <w:szCs w:val="24"/>
        </w:rPr>
        <w:t xml:space="preserve">          </w:t>
      </w:r>
      <w:r w:rsidRPr="003F443F">
        <w:rPr>
          <w:rFonts w:ascii="Times New Roman" w:eastAsia="Times New Roman" w:hAnsi="Times New Roman" w:cs="Times New Roman"/>
          <w:color w:val="000000"/>
          <w:sz w:val="24"/>
          <w:szCs w:val="24"/>
        </w:rPr>
        <w:t xml:space="preserve">Допускается прием подписанных </w:t>
      </w:r>
      <w:r w:rsidR="00D31583" w:rsidRPr="003F443F">
        <w:rPr>
          <w:rFonts w:ascii="Times New Roman" w:eastAsia="Times New Roman" w:hAnsi="Times New Roman" w:cs="Times New Roman"/>
          <w:color w:val="000000"/>
          <w:sz w:val="24"/>
          <w:szCs w:val="24"/>
        </w:rPr>
        <w:t>скан-</w:t>
      </w:r>
      <w:r w:rsidRPr="003F443F">
        <w:rPr>
          <w:rFonts w:ascii="Times New Roman" w:eastAsia="Times New Roman" w:hAnsi="Times New Roman" w:cs="Times New Roman"/>
          <w:color w:val="000000"/>
          <w:sz w:val="24"/>
          <w:szCs w:val="24"/>
        </w:rPr>
        <w:t>копий заявлений о предоставлении услуги и согласия на обработку персональных данных по форме согласно Приложению № 5 к договору.</w:t>
      </w:r>
    </w:p>
    <w:p w14:paraId="43FDDD47" w14:textId="77777777" w:rsidR="004207DB" w:rsidRPr="002566D0" w:rsidRDefault="004207DB" w:rsidP="004207DB">
      <w:pPr>
        <w:spacing w:after="0" w:line="240" w:lineRule="auto"/>
        <w:jc w:val="both"/>
        <w:rPr>
          <w:rFonts w:ascii="Times New Roman" w:eastAsia="Times New Roman" w:hAnsi="Times New Roman" w:cs="Times New Roman"/>
          <w:color w:val="000000" w:themeColor="text1"/>
          <w:sz w:val="24"/>
          <w:szCs w:val="24"/>
        </w:rPr>
      </w:pPr>
      <w:r w:rsidRPr="003F443F">
        <w:rPr>
          <w:rFonts w:ascii="Times New Roman" w:eastAsia="Times New Roman" w:hAnsi="Times New Roman" w:cs="Times New Roman"/>
          <w:color w:val="000000"/>
          <w:sz w:val="24"/>
          <w:szCs w:val="24"/>
        </w:rPr>
        <w:tab/>
        <w:t>4.</w:t>
      </w:r>
      <w:r w:rsidR="00ED692F" w:rsidRPr="003F443F">
        <w:rPr>
          <w:rFonts w:ascii="Times New Roman" w:eastAsia="Times New Roman" w:hAnsi="Times New Roman" w:cs="Times New Roman"/>
          <w:color w:val="000000"/>
          <w:sz w:val="24"/>
          <w:szCs w:val="24"/>
        </w:rPr>
        <w:t>4</w:t>
      </w:r>
      <w:r w:rsidRPr="003F443F">
        <w:rPr>
          <w:rFonts w:ascii="Times New Roman" w:eastAsia="Times New Roman" w:hAnsi="Times New Roman" w:cs="Times New Roman"/>
          <w:color w:val="000000"/>
          <w:sz w:val="24"/>
          <w:szCs w:val="24"/>
        </w:rPr>
        <w:t xml:space="preserve">. </w:t>
      </w:r>
      <w:bookmarkStart w:id="5" w:name="_Hlk34128544"/>
      <w:r w:rsidRPr="003F443F">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 раз в неделю с целью координации деятельности отобранных Исполнителей в рамках исполнения заключенных договоров. Контактные данные</w:t>
      </w:r>
      <w:r w:rsidRPr="002566D0">
        <w:rPr>
          <w:rFonts w:ascii="Times New Roman" w:eastAsia="Times New Roman" w:hAnsi="Times New Roman" w:cs="Times New Roman"/>
          <w:color w:val="000000" w:themeColor="text1"/>
          <w:sz w:val="24"/>
          <w:szCs w:val="24"/>
        </w:rPr>
        <w:t xml:space="preserve"> ответственного сотрудника </w:t>
      </w:r>
      <w:r w:rsidRPr="002566D0">
        <w:rPr>
          <w:rFonts w:ascii="Times New Roman" w:eastAsia="Times New Roman" w:hAnsi="Times New Roman" w:cs="Times New Roman"/>
          <w:color w:val="000000" w:themeColor="text1"/>
          <w:sz w:val="24"/>
          <w:szCs w:val="24"/>
        </w:rPr>
        <w:lastRenderedPageBreak/>
        <w:t>(ФИО, номер телефона, адрес электронной почты, должность в организации) должны быть направлены Заказчику в течение 3 (трех) дней с момента подписания договора. Присутствие ответственного сотрудника на рабочих встречах обязательно, в т.ч. при проведении онлайн-встречи.</w:t>
      </w:r>
    </w:p>
    <w:p w14:paraId="7D1EB9BE" w14:textId="77777777" w:rsidR="004207DB" w:rsidRPr="003F443F" w:rsidRDefault="004207DB" w:rsidP="004207DB">
      <w:pPr>
        <w:spacing w:after="0" w:line="240" w:lineRule="auto"/>
        <w:ind w:firstLine="708"/>
        <w:jc w:val="both"/>
        <w:rPr>
          <w:rFonts w:ascii="Times New Roman" w:eastAsia="Times New Roman" w:hAnsi="Times New Roman" w:cs="Times New Roman"/>
          <w:color w:val="000000" w:themeColor="text1"/>
          <w:sz w:val="24"/>
          <w:szCs w:val="24"/>
        </w:rPr>
      </w:pPr>
      <w:r w:rsidRPr="002566D0">
        <w:rPr>
          <w:rFonts w:ascii="Times New Roman" w:eastAsia="Times New Roman" w:hAnsi="Times New Roman" w:cs="Times New Roman"/>
          <w:color w:val="000000" w:themeColor="text1"/>
          <w:sz w:val="24"/>
          <w:szCs w:val="24"/>
        </w:rPr>
        <w:t>4.</w:t>
      </w:r>
      <w:r w:rsidR="00177BC6" w:rsidRPr="00177BC6">
        <w:rPr>
          <w:rFonts w:ascii="Times New Roman" w:eastAsia="Times New Roman" w:hAnsi="Times New Roman" w:cs="Times New Roman"/>
          <w:color w:val="000000" w:themeColor="text1"/>
          <w:sz w:val="24"/>
          <w:szCs w:val="24"/>
        </w:rPr>
        <w:t>5</w:t>
      </w:r>
      <w:r w:rsidRPr="002566D0">
        <w:rPr>
          <w:rFonts w:ascii="Times New Roman" w:eastAsia="Times New Roman" w:hAnsi="Times New Roman" w:cs="Times New Roman"/>
          <w:color w:val="000000" w:themeColor="text1"/>
          <w:sz w:val="24"/>
          <w:szCs w:val="24"/>
        </w:rPr>
        <w:t xml:space="preserve">. Исполнитель обязуется предоставлять по запросу заказчика, в течение 3 (три) дней со дня </w:t>
      </w:r>
      <w:r w:rsidRPr="003F443F">
        <w:rPr>
          <w:rFonts w:ascii="Times New Roman" w:eastAsia="Times New Roman" w:hAnsi="Times New Roman" w:cs="Times New Roman"/>
          <w:color w:val="000000" w:themeColor="text1"/>
          <w:sz w:val="24"/>
          <w:szCs w:val="24"/>
        </w:rPr>
        <w:t>получения запроса, следующую информацию о ходе исполнения услуг:</w:t>
      </w:r>
    </w:p>
    <w:p w14:paraId="1EC89CC5" w14:textId="77777777" w:rsidR="004207DB" w:rsidRPr="003F443F" w:rsidRDefault="004207DB" w:rsidP="004207DB">
      <w:pPr>
        <w:spacing w:after="0" w:line="240" w:lineRule="auto"/>
        <w:ind w:firstLine="708"/>
        <w:jc w:val="both"/>
        <w:rPr>
          <w:rFonts w:ascii="Times New Roman" w:eastAsia="Times New Roman" w:hAnsi="Times New Roman" w:cs="Times New Roman"/>
          <w:color w:val="000000" w:themeColor="text1"/>
          <w:sz w:val="24"/>
          <w:szCs w:val="24"/>
        </w:rPr>
      </w:pPr>
      <w:r w:rsidRPr="003F443F">
        <w:rPr>
          <w:rFonts w:ascii="Times New Roman" w:eastAsia="Times New Roman" w:hAnsi="Times New Roman" w:cs="Times New Roman"/>
          <w:color w:val="000000" w:themeColor="text1"/>
          <w:sz w:val="24"/>
          <w:szCs w:val="24"/>
        </w:rPr>
        <w:t>- реестр получателей услуг в электронном виде, согласно Приложению № 3 к договору;</w:t>
      </w:r>
    </w:p>
    <w:p w14:paraId="1132F707" w14:textId="77777777" w:rsidR="004207DB" w:rsidRPr="003F443F" w:rsidRDefault="004207DB" w:rsidP="004207DB">
      <w:pPr>
        <w:spacing w:after="0" w:line="240" w:lineRule="auto"/>
        <w:ind w:firstLine="708"/>
        <w:jc w:val="both"/>
        <w:rPr>
          <w:rFonts w:ascii="Times New Roman" w:eastAsia="Times New Roman" w:hAnsi="Times New Roman" w:cs="Times New Roman"/>
          <w:color w:val="000000" w:themeColor="text1"/>
          <w:sz w:val="24"/>
          <w:szCs w:val="24"/>
        </w:rPr>
      </w:pPr>
      <w:r w:rsidRPr="003F443F">
        <w:rPr>
          <w:rFonts w:ascii="Times New Roman" w:eastAsia="Times New Roman" w:hAnsi="Times New Roman" w:cs="Times New Roman"/>
          <w:color w:val="000000" w:themeColor="text1"/>
          <w:sz w:val="24"/>
          <w:szCs w:val="24"/>
        </w:rPr>
        <w:t>- реестр уникальных получателей услуг в электронном виде, согласно Приложению № 4 к договору;</w:t>
      </w:r>
      <w:bookmarkEnd w:id="5"/>
    </w:p>
    <w:p w14:paraId="6B3B89A1" w14:textId="77777777" w:rsidR="00177BC6" w:rsidRPr="003F443F" w:rsidRDefault="001046FD" w:rsidP="004207DB">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177BC6" w:rsidRPr="003F443F">
        <w:rPr>
          <w:rFonts w:ascii="Times New Roman" w:eastAsia="Times New Roman" w:hAnsi="Times New Roman" w:cs="Times New Roman"/>
          <w:color w:val="000000" w:themeColor="text1"/>
          <w:sz w:val="24"/>
          <w:szCs w:val="24"/>
        </w:rPr>
        <w:t>письмо с информацией о состоянии исполнения услуг по каждому заявителю, подписанное руководителем Исполнителя или уполномоченным лицом Исполнителя.</w:t>
      </w:r>
    </w:p>
    <w:p w14:paraId="661BC745" w14:textId="77777777" w:rsidR="005B4943" w:rsidRPr="003F443F" w:rsidRDefault="005B4943" w:rsidP="005B4943">
      <w:pPr>
        <w:spacing w:after="0" w:line="240" w:lineRule="auto"/>
        <w:ind w:firstLine="709"/>
        <w:jc w:val="both"/>
        <w:rPr>
          <w:rFonts w:ascii="Times New Roman" w:eastAsia="Times New Roman" w:hAnsi="Times New Roman" w:cs="Times New Roman"/>
          <w:color w:val="000000"/>
          <w:sz w:val="24"/>
          <w:szCs w:val="24"/>
        </w:rPr>
      </w:pPr>
      <w:r w:rsidRPr="003F443F">
        <w:rPr>
          <w:rFonts w:ascii="Times New Roman" w:eastAsia="Times New Roman" w:hAnsi="Times New Roman" w:cs="Times New Roman"/>
          <w:color w:val="000000"/>
          <w:sz w:val="24"/>
          <w:szCs w:val="24"/>
        </w:rPr>
        <w:t>4.</w:t>
      </w:r>
      <w:r w:rsidR="00177BC6" w:rsidRPr="003F443F">
        <w:rPr>
          <w:rFonts w:ascii="Times New Roman" w:eastAsia="Times New Roman" w:hAnsi="Times New Roman" w:cs="Times New Roman"/>
          <w:color w:val="000000"/>
          <w:sz w:val="24"/>
          <w:szCs w:val="24"/>
        </w:rPr>
        <w:t>6</w:t>
      </w:r>
      <w:r w:rsidRPr="003F443F">
        <w:rPr>
          <w:rFonts w:ascii="Times New Roman" w:eastAsia="Times New Roman" w:hAnsi="Times New Roman" w:cs="Times New Roman"/>
          <w:color w:val="000000"/>
          <w:sz w:val="24"/>
          <w:szCs w:val="24"/>
        </w:rPr>
        <w:t>. Не позднее «</w:t>
      </w:r>
      <w:r w:rsidR="00276E6E" w:rsidRPr="003F443F">
        <w:rPr>
          <w:rFonts w:ascii="Times New Roman" w:eastAsia="Times New Roman" w:hAnsi="Times New Roman" w:cs="Times New Roman"/>
          <w:color w:val="000000"/>
          <w:sz w:val="24"/>
          <w:szCs w:val="24"/>
        </w:rPr>
        <w:t>30</w:t>
      </w:r>
      <w:r w:rsidRPr="003F443F">
        <w:rPr>
          <w:rFonts w:ascii="Times New Roman" w:eastAsia="Times New Roman" w:hAnsi="Times New Roman" w:cs="Times New Roman"/>
          <w:color w:val="000000"/>
          <w:sz w:val="24"/>
          <w:szCs w:val="24"/>
        </w:rPr>
        <w:t>»</w:t>
      </w:r>
      <w:r w:rsidR="00276E6E" w:rsidRPr="003F443F">
        <w:rPr>
          <w:rFonts w:ascii="Times New Roman" w:eastAsia="Times New Roman" w:hAnsi="Times New Roman" w:cs="Times New Roman"/>
          <w:color w:val="000000"/>
          <w:sz w:val="24"/>
          <w:szCs w:val="24"/>
        </w:rPr>
        <w:t xml:space="preserve"> ноября </w:t>
      </w:r>
      <w:r w:rsidRPr="003F443F">
        <w:rPr>
          <w:rFonts w:ascii="Times New Roman" w:eastAsia="Times New Roman" w:hAnsi="Times New Roman" w:cs="Times New Roman"/>
          <w:color w:val="000000"/>
          <w:sz w:val="24"/>
          <w:szCs w:val="24"/>
        </w:rPr>
        <w:t>20</w:t>
      </w:r>
      <w:r w:rsidR="00985A2A" w:rsidRPr="003F443F">
        <w:rPr>
          <w:rFonts w:ascii="Times New Roman" w:eastAsia="Times New Roman" w:hAnsi="Times New Roman" w:cs="Times New Roman"/>
          <w:color w:val="000000"/>
          <w:sz w:val="24"/>
          <w:szCs w:val="24"/>
        </w:rPr>
        <w:t>20</w:t>
      </w:r>
      <w:r w:rsidRPr="003F443F">
        <w:rPr>
          <w:rFonts w:ascii="Times New Roman" w:eastAsia="Times New Roman" w:hAnsi="Times New Roman" w:cs="Times New Roman"/>
          <w:color w:val="000000"/>
          <w:sz w:val="24"/>
          <w:szCs w:val="24"/>
        </w:rPr>
        <w:t xml:space="preserve"> года Исполнитель направляет Заказчику:</w:t>
      </w:r>
    </w:p>
    <w:p w14:paraId="52B87D8E" w14:textId="77777777" w:rsidR="00285FD0" w:rsidRPr="003F443F" w:rsidRDefault="00285FD0" w:rsidP="00285FD0">
      <w:pPr>
        <w:spacing w:after="0" w:line="240" w:lineRule="auto"/>
        <w:ind w:firstLine="708"/>
        <w:jc w:val="both"/>
        <w:rPr>
          <w:rFonts w:ascii="Times New Roman" w:eastAsia="Times New Roman" w:hAnsi="Times New Roman" w:cs="Times New Roman"/>
          <w:color w:val="000000"/>
          <w:sz w:val="24"/>
          <w:szCs w:val="24"/>
        </w:rPr>
      </w:pPr>
      <w:r w:rsidRPr="003F443F">
        <w:rPr>
          <w:rFonts w:ascii="Times New Roman" w:eastAsia="Times New Roman" w:hAnsi="Times New Roman" w:cs="Times New Roman"/>
          <w:color w:val="000000"/>
          <w:sz w:val="24"/>
          <w:szCs w:val="24"/>
        </w:rPr>
        <w:t>- акт сдачи-приемки оказанных услуг в 2 (двух) экземплярах по форме согласно Приложению № 2 к договору;</w:t>
      </w:r>
    </w:p>
    <w:p w14:paraId="0AB5821D" w14:textId="77777777" w:rsidR="00285FD0" w:rsidRPr="002566D0" w:rsidRDefault="00285FD0" w:rsidP="00285FD0">
      <w:pPr>
        <w:spacing w:after="0" w:line="240" w:lineRule="auto"/>
        <w:ind w:firstLine="709"/>
        <w:jc w:val="both"/>
        <w:rPr>
          <w:rFonts w:ascii="Times New Roman" w:eastAsia="Times New Roman" w:hAnsi="Times New Roman" w:cs="Times New Roman"/>
          <w:color w:val="000000"/>
          <w:sz w:val="24"/>
          <w:szCs w:val="24"/>
        </w:rPr>
      </w:pPr>
      <w:r w:rsidRPr="003F443F">
        <w:rPr>
          <w:rFonts w:ascii="Times New Roman" w:eastAsia="Times New Roman" w:hAnsi="Times New Roman" w:cs="Times New Roman"/>
          <w:color w:val="000000"/>
          <w:sz w:val="24"/>
          <w:szCs w:val="24"/>
        </w:rPr>
        <w:t>- уведомления о возможности или невозможности предоставления услуги (с указанием причин, по которым услуга не может быть предоставлена),</w:t>
      </w:r>
      <w:r w:rsidRPr="00EC3C69">
        <w:rPr>
          <w:rFonts w:ascii="Times New Roman" w:eastAsia="Times New Roman" w:hAnsi="Times New Roman" w:cs="Times New Roman"/>
          <w:color w:val="000000"/>
          <w:sz w:val="24"/>
          <w:szCs w:val="24"/>
        </w:rPr>
        <w:t xml:space="preserve"> либо их скан-копии согласно Приложению </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6 к договору с приложением подтверждающих материалов (скриншотов) о направлении уведомлени</w:t>
      </w:r>
      <w:r>
        <w:rPr>
          <w:rFonts w:ascii="Times New Roman" w:eastAsia="Times New Roman" w:hAnsi="Times New Roman" w:cs="Times New Roman"/>
          <w:color w:val="000000"/>
          <w:sz w:val="24"/>
          <w:szCs w:val="24"/>
        </w:rPr>
        <w:t>я</w:t>
      </w:r>
      <w:r w:rsidRPr="00EC3C69">
        <w:rPr>
          <w:rFonts w:ascii="Times New Roman" w:eastAsia="Times New Roman" w:hAnsi="Times New Roman" w:cs="Times New Roman"/>
          <w:color w:val="000000"/>
          <w:sz w:val="24"/>
          <w:szCs w:val="24"/>
        </w:rPr>
        <w:t xml:space="preserve"> Заявителю</w:t>
      </w:r>
      <w:r>
        <w:rPr>
          <w:rFonts w:ascii="Times New Roman" w:eastAsia="Times New Roman" w:hAnsi="Times New Roman" w:cs="Times New Roman"/>
          <w:color w:val="000000"/>
          <w:sz w:val="24"/>
          <w:szCs w:val="24"/>
        </w:rPr>
        <w:t>;</w:t>
      </w:r>
    </w:p>
    <w:p w14:paraId="704D379F" w14:textId="77777777" w:rsidR="00285FD0" w:rsidRPr="002566D0" w:rsidRDefault="00285FD0" w:rsidP="00285FD0">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xml:space="preserve">- заявления на предоставление услуги для субъекта малого и среднего предпринимательства, либо их </w:t>
      </w:r>
      <w:r>
        <w:rPr>
          <w:rFonts w:ascii="Times New Roman" w:eastAsia="Times New Roman" w:hAnsi="Times New Roman" w:cs="Times New Roman"/>
          <w:color w:val="000000"/>
          <w:sz w:val="24"/>
          <w:szCs w:val="24"/>
        </w:rPr>
        <w:t xml:space="preserve">скан-копии </w:t>
      </w:r>
      <w:r w:rsidRPr="002566D0">
        <w:rPr>
          <w:rFonts w:ascii="Times New Roman" w:eastAsia="Times New Roman" w:hAnsi="Times New Roman" w:cs="Times New Roman"/>
          <w:color w:val="000000"/>
          <w:sz w:val="24"/>
          <w:szCs w:val="24"/>
        </w:rPr>
        <w:t>по форме согласно Приложению № 5 к договору;</w:t>
      </w:r>
    </w:p>
    <w:p w14:paraId="5D5BCB97" w14:textId="77777777" w:rsidR="00285FD0" w:rsidRPr="00B75DCE" w:rsidRDefault="00285FD0" w:rsidP="00285FD0">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копии договоров с субъектами малого и среднего предпринимательства Республики Марий Эл на оказание услуг;</w:t>
      </w:r>
    </w:p>
    <w:p w14:paraId="259E5160" w14:textId="77777777" w:rsidR="00285FD0" w:rsidRPr="00B75DCE" w:rsidRDefault="00285FD0" w:rsidP="00285FD0">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платежных документов, подтверждающих факты оплаты со стороны субъектов малого и среднего предпринимательства Республики Марий Эл части стоимости оказанных услуг;</w:t>
      </w:r>
    </w:p>
    <w:p w14:paraId="45A48A78" w14:textId="77777777" w:rsidR="00285FD0" w:rsidRPr="00B75DCE" w:rsidRDefault="00285FD0" w:rsidP="00285FD0">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материалов – результатов оказанных услуг субъектам малого и среднего предпринимательства Р</w:t>
      </w:r>
      <w:r>
        <w:rPr>
          <w:rFonts w:ascii="Times New Roman" w:eastAsia="Times New Roman" w:hAnsi="Times New Roman" w:cs="Times New Roman"/>
          <w:color w:val="000000"/>
          <w:sz w:val="24"/>
          <w:szCs w:val="24"/>
        </w:rPr>
        <w:t xml:space="preserve">еспублики </w:t>
      </w:r>
      <w:r w:rsidRPr="00B75DCE">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 xml:space="preserve">арий </w:t>
      </w:r>
      <w:r w:rsidRPr="00B75DCE">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z w:val="24"/>
          <w:szCs w:val="24"/>
        </w:rPr>
        <w:t>л</w:t>
      </w:r>
      <w:r w:rsidRPr="00B75DCE">
        <w:rPr>
          <w:rFonts w:ascii="Times New Roman" w:eastAsia="Times New Roman" w:hAnsi="Times New Roman" w:cs="Times New Roman"/>
          <w:color w:val="000000"/>
          <w:sz w:val="24"/>
          <w:szCs w:val="24"/>
        </w:rPr>
        <w:t xml:space="preserve"> в с</w:t>
      </w:r>
      <w:r>
        <w:rPr>
          <w:rFonts w:ascii="Times New Roman" w:eastAsia="Times New Roman" w:hAnsi="Times New Roman" w:cs="Times New Roman"/>
          <w:color w:val="000000"/>
          <w:sz w:val="24"/>
          <w:szCs w:val="24"/>
        </w:rPr>
        <w:t>оответствии с условиями договоров</w:t>
      </w:r>
      <w:r w:rsidRPr="00B75DCE">
        <w:rPr>
          <w:rFonts w:ascii="Times New Roman" w:eastAsia="Times New Roman" w:hAnsi="Times New Roman" w:cs="Times New Roman"/>
          <w:color w:val="000000"/>
          <w:sz w:val="24"/>
          <w:szCs w:val="24"/>
        </w:rPr>
        <w:t>;</w:t>
      </w:r>
    </w:p>
    <w:p w14:paraId="5460F915" w14:textId="77777777" w:rsidR="00285FD0" w:rsidRPr="00B75DCE" w:rsidRDefault="00285FD0" w:rsidP="00285FD0">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актов сдачи-приемки оказанных услуг, подтверждающих факты оказания услуг Исполнителем субъектам малого и среднего предпринимательства Р</w:t>
      </w:r>
      <w:r>
        <w:rPr>
          <w:rFonts w:ascii="Times New Roman" w:eastAsia="Times New Roman" w:hAnsi="Times New Roman" w:cs="Times New Roman"/>
          <w:color w:val="000000"/>
          <w:sz w:val="24"/>
          <w:szCs w:val="24"/>
        </w:rPr>
        <w:t xml:space="preserve">еспублики </w:t>
      </w:r>
      <w:r w:rsidRPr="00B75DCE">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 xml:space="preserve">арий </w:t>
      </w:r>
      <w:r w:rsidRPr="00B75DCE">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z w:val="24"/>
          <w:szCs w:val="24"/>
        </w:rPr>
        <w:t>л</w:t>
      </w:r>
      <w:r w:rsidRPr="00B75DCE">
        <w:rPr>
          <w:rFonts w:ascii="Times New Roman" w:eastAsia="Times New Roman" w:hAnsi="Times New Roman" w:cs="Times New Roman"/>
          <w:color w:val="000000"/>
          <w:sz w:val="24"/>
          <w:szCs w:val="24"/>
        </w:rPr>
        <w:t>, содержащих сведения о сроках оказания услуг, стоимости и источниках финансирования оказанных услуг;</w:t>
      </w:r>
    </w:p>
    <w:p w14:paraId="27406C27" w14:textId="77777777" w:rsidR="00285FD0" w:rsidRDefault="00285FD0" w:rsidP="00285FD0">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24139E">
        <w:rPr>
          <w:rFonts w:ascii="Times New Roman" w:eastAsia="Times New Roman" w:hAnsi="Times New Roman" w:cs="Times New Roman"/>
          <w:color w:val="000000"/>
          <w:sz w:val="24"/>
          <w:szCs w:val="24"/>
        </w:rPr>
        <w:t xml:space="preserve"> реестр получателей услуг в электронном и письменном виде, подписанный руководителем Исполнителя по форме согласно Приложению </w:t>
      </w:r>
      <w:r>
        <w:rPr>
          <w:rFonts w:ascii="Times New Roman" w:eastAsia="Times New Roman" w:hAnsi="Times New Roman" w:cs="Times New Roman"/>
          <w:color w:val="000000"/>
          <w:sz w:val="24"/>
          <w:szCs w:val="24"/>
        </w:rPr>
        <w:t xml:space="preserve">№ </w:t>
      </w:r>
      <w:r w:rsidRPr="0024139E">
        <w:rPr>
          <w:rFonts w:ascii="Times New Roman" w:eastAsia="Times New Roman" w:hAnsi="Times New Roman" w:cs="Times New Roman"/>
          <w:color w:val="000000"/>
          <w:sz w:val="24"/>
          <w:szCs w:val="24"/>
        </w:rPr>
        <w:t>3 к договору;</w:t>
      </w:r>
    </w:p>
    <w:p w14:paraId="6D81DF9E" w14:textId="77777777" w:rsidR="00285FD0" w:rsidRPr="00B75DCE" w:rsidRDefault="00285FD0" w:rsidP="00285FD0">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реестр уникальных получателей услуг в электронном и письменном виде, подписанный руководителем Исполнителя по форме согласно Приложению </w:t>
      </w:r>
      <w:r>
        <w:rPr>
          <w:rFonts w:ascii="Times New Roman" w:eastAsia="Times New Roman" w:hAnsi="Times New Roman" w:cs="Times New Roman"/>
          <w:color w:val="000000"/>
          <w:sz w:val="24"/>
          <w:szCs w:val="24"/>
        </w:rPr>
        <w:t xml:space="preserve">№ </w:t>
      </w:r>
      <w:r w:rsidRPr="0024139E">
        <w:rPr>
          <w:rFonts w:ascii="Times New Roman" w:eastAsia="Times New Roman" w:hAnsi="Times New Roman" w:cs="Times New Roman"/>
          <w:color w:val="000000"/>
          <w:sz w:val="24"/>
          <w:szCs w:val="24"/>
        </w:rPr>
        <w:t>4 к договору</w:t>
      </w:r>
      <w:r w:rsidRPr="00B75DCE">
        <w:rPr>
          <w:rFonts w:ascii="Times New Roman" w:eastAsia="Times New Roman" w:hAnsi="Times New Roman" w:cs="Times New Roman"/>
          <w:color w:val="000000"/>
          <w:sz w:val="24"/>
          <w:szCs w:val="24"/>
        </w:rPr>
        <w:t>;</w:t>
      </w:r>
    </w:p>
    <w:p w14:paraId="2A6CAD3B" w14:textId="77777777" w:rsidR="00285FD0" w:rsidRPr="00EC3C69" w:rsidRDefault="00285FD0" w:rsidP="00285FD0">
      <w:pPr>
        <w:spacing w:after="0" w:line="240" w:lineRule="auto"/>
        <w:ind w:firstLine="708"/>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отчетные документы по способам информирования получателей услу</w:t>
      </w:r>
      <w:r>
        <w:rPr>
          <w:rFonts w:ascii="Times New Roman" w:eastAsia="Times New Roman" w:hAnsi="Times New Roman" w:cs="Times New Roman"/>
          <w:color w:val="000000"/>
          <w:sz w:val="24"/>
          <w:szCs w:val="24"/>
        </w:rPr>
        <w:t>г,</w:t>
      </w:r>
      <w:r w:rsidRPr="00817CD4">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в соответствии с согласованным с Заказчиком медиа-планом;</w:t>
      </w:r>
    </w:p>
    <w:p w14:paraId="263E7B97" w14:textId="77777777" w:rsidR="00285FD0" w:rsidRPr="00B75DCE" w:rsidRDefault="00285FD0" w:rsidP="00285FD0">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количество и качество оказанных услуг.</w:t>
      </w:r>
    </w:p>
    <w:p w14:paraId="46180A73" w14:textId="77777777" w:rsidR="005B4943" w:rsidRPr="00B75DCE" w:rsidRDefault="005B4943" w:rsidP="005B4943">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2355B944" w14:textId="77777777" w:rsidR="005C29C5" w:rsidRDefault="005C29C5" w:rsidP="00965B42">
      <w:pPr>
        <w:spacing w:after="0" w:line="240" w:lineRule="auto"/>
        <w:jc w:val="both"/>
        <w:rPr>
          <w:rFonts w:ascii="Times New Roman" w:eastAsia="Times New Roman" w:hAnsi="Times New Roman" w:cs="Times New Roman"/>
          <w:b/>
          <w:color w:val="000000"/>
          <w:sz w:val="24"/>
          <w:szCs w:val="24"/>
        </w:rPr>
      </w:pPr>
    </w:p>
    <w:p w14:paraId="2AB1373A" w14:textId="77777777" w:rsidR="00C736E8" w:rsidRPr="00C736E8" w:rsidRDefault="00C736E8" w:rsidP="00C736E8">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sidR="00153953">
        <w:rPr>
          <w:rFonts w:ascii="Times New Roman" w:eastAsia="Times New Roman" w:hAnsi="Times New Roman" w:cs="Times New Roman"/>
          <w:b/>
          <w:color w:val="000000"/>
          <w:sz w:val="24"/>
          <w:szCs w:val="24"/>
        </w:rPr>
        <w:t xml:space="preserve">        </w:t>
      </w:r>
      <w:r w:rsidRPr="00C736E8">
        <w:rPr>
          <w:rFonts w:ascii="Times New Roman" w:eastAsia="Times New Roman" w:hAnsi="Times New Roman" w:cs="Times New Roman"/>
          <w:b/>
          <w:color w:val="000000"/>
          <w:sz w:val="24"/>
          <w:szCs w:val="24"/>
        </w:rPr>
        <w:t>5.</w:t>
      </w:r>
      <w:r w:rsidR="00153953">
        <w:rPr>
          <w:rFonts w:ascii="Times New Roman" w:eastAsia="Times New Roman" w:hAnsi="Times New Roman" w:cs="Times New Roman"/>
          <w:b/>
          <w:color w:val="000000"/>
          <w:sz w:val="24"/>
          <w:szCs w:val="24"/>
        </w:rPr>
        <w:t xml:space="preserve"> Т</w:t>
      </w:r>
      <w:r w:rsidRPr="00C736E8">
        <w:rPr>
          <w:rFonts w:ascii="Times New Roman" w:eastAsia="Times New Roman" w:hAnsi="Times New Roman" w:cs="Times New Roman"/>
          <w:b/>
          <w:color w:val="000000"/>
          <w:sz w:val="24"/>
          <w:szCs w:val="24"/>
        </w:rPr>
        <w:t>ребования и критерии оценки участника:</w:t>
      </w:r>
    </w:p>
    <w:p w14:paraId="6BA07785" w14:textId="77777777" w:rsidR="00C736E8" w:rsidRPr="00C736E8" w:rsidRDefault="00C736E8" w:rsidP="00C73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36E8">
        <w:rPr>
          <w:rFonts w:ascii="Times New Roman" w:eastAsia="Times New Roman" w:hAnsi="Times New Roman" w:cs="Times New Roman"/>
          <w:sz w:val="24"/>
          <w:szCs w:val="24"/>
        </w:rPr>
        <w:t>Оценка заявок на участие в конкурсе проводится Конкурсной комиссией в целях выявления лучших из предложенных условий исполнения договора при проведении закупки.</w:t>
      </w:r>
    </w:p>
    <w:p w14:paraId="06162627" w14:textId="77777777" w:rsidR="00C736E8" w:rsidRPr="00C736E8" w:rsidRDefault="00C736E8" w:rsidP="00C73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36E8">
        <w:rPr>
          <w:rFonts w:ascii="Times New Roman" w:eastAsia="Times New Roman" w:hAnsi="Times New Roman" w:cs="Times New Roman"/>
          <w:sz w:val="24"/>
          <w:szCs w:val="24"/>
        </w:rPr>
        <w:t xml:space="preserve">Конкурсная комиссия осуществляет оценку каждой заявки на участие в открытом конкурсе путем расчета итогового рейтинга. Итоговый рейтинг заявки рассчитывается путем сложения рейтингов по каждому критерию оценки заявки, установленному в </w:t>
      </w:r>
      <w:r w:rsidRPr="00C736E8">
        <w:rPr>
          <w:rFonts w:ascii="Times New Roman" w:eastAsia="Times New Roman" w:hAnsi="Times New Roman" w:cs="Times New Roman"/>
          <w:sz w:val="24"/>
          <w:szCs w:val="24"/>
        </w:rPr>
        <w:lastRenderedPageBreak/>
        <w:t>конкурсной документации, умноженных на их значимость. Количество баллов, присваиваемых заявке по каждому критерию, определяется, как среднее арифметическое оценок (в баллах) всех</w:t>
      </w:r>
      <w:r w:rsidR="00976E97">
        <w:rPr>
          <w:rFonts w:ascii="Times New Roman" w:eastAsia="Times New Roman" w:hAnsi="Times New Roman" w:cs="Times New Roman"/>
          <w:sz w:val="24"/>
          <w:szCs w:val="24"/>
        </w:rPr>
        <w:t xml:space="preserve"> членов</w:t>
      </w:r>
      <w:r w:rsidRPr="00C736E8">
        <w:rPr>
          <w:rFonts w:ascii="Times New Roman" w:eastAsia="Times New Roman" w:hAnsi="Times New Roman" w:cs="Times New Roman"/>
          <w:sz w:val="24"/>
          <w:szCs w:val="24"/>
        </w:rPr>
        <w:t xml:space="preserve"> конкурсной комиссии, присуждаемых заявке по данному критерию.</w:t>
      </w:r>
    </w:p>
    <w:p w14:paraId="1AC24AF6" w14:textId="77777777" w:rsidR="00C736E8" w:rsidRPr="00C736E8" w:rsidRDefault="00C736E8" w:rsidP="00C73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36E8">
        <w:rPr>
          <w:rFonts w:ascii="Times New Roman" w:eastAsia="Times New Roman" w:hAnsi="Times New Roman" w:cs="Times New Roman"/>
          <w:sz w:val="24"/>
          <w:szCs w:val="24"/>
        </w:rPr>
        <w:t>Рейтинг представляет собой оценку в баллах, получаемую по результатам оценки по</w:t>
      </w:r>
      <w:r w:rsidR="00276E6E">
        <w:rPr>
          <w:rFonts w:ascii="Times New Roman" w:eastAsia="Times New Roman" w:hAnsi="Times New Roman" w:cs="Times New Roman"/>
          <w:sz w:val="24"/>
          <w:szCs w:val="24"/>
        </w:rPr>
        <w:t xml:space="preserve"> </w:t>
      </w:r>
      <w:r w:rsidRPr="00C736E8">
        <w:rPr>
          <w:rFonts w:ascii="Times New Roman" w:eastAsia="Times New Roman" w:hAnsi="Times New Roman" w:cs="Times New Roman"/>
          <w:sz w:val="24"/>
          <w:szCs w:val="24"/>
        </w:rPr>
        <w:t>критериям. Дробное значение рейтинга округляется до двух десятичных знаков после запятой по математическим правилам округления.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14:paraId="2AC279F6" w14:textId="77777777" w:rsidR="00C736E8" w:rsidRDefault="00C736E8" w:rsidP="00C736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36E8">
        <w:rPr>
          <w:rFonts w:ascii="Times New Roman" w:eastAsia="Times New Roman" w:hAnsi="Times New Roman" w:cs="Times New Roman"/>
          <w:sz w:val="24"/>
          <w:szCs w:val="24"/>
        </w:rPr>
        <w:t>Оценка заявок производится на основании критериев оценки, их содержания и значимости, установленных в конкурсной документации.</w:t>
      </w:r>
    </w:p>
    <w:p w14:paraId="01CDADDC" w14:textId="77777777" w:rsidR="00275C9A" w:rsidRDefault="00275C9A" w:rsidP="00C736E8">
      <w:pPr>
        <w:spacing w:after="0" w:line="240" w:lineRule="auto"/>
        <w:jc w:val="both"/>
        <w:rPr>
          <w:rFonts w:ascii="Times New Roman" w:eastAsia="Times New Roman" w:hAnsi="Times New Roman" w:cs="Times New Roman"/>
          <w:sz w:val="24"/>
          <w:szCs w:val="24"/>
        </w:rPr>
      </w:pPr>
    </w:p>
    <w:tbl>
      <w:tblPr>
        <w:tblStyle w:val="a7"/>
        <w:tblW w:w="0" w:type="auto"/>
        <w:tblLook w:val="0480" w:firstRow="0" w:lastRow="0" w:firstColumn="1" w:lastColumn="0" w:noHBand="0" w:noVBand="1"/>
      </w:tblPr>
      <w:tblGrid>
        <w:gridCol w:w="2133"/>
        <w:gridCol w:w="1483"/>
        <w:gridCol w:w="1218"/>
        <w:gridCol w:w="1432"/>
        <w:gridCol w:w="1540"/>
        <w:gridCol w:w="1539"/>
      </w:tblGrid>
      <w:tr w:rsidR="00275C9A" w:rsidRPr="00EC12E8" w14:paraId="75AECB57" w14:textId="77777777" w:rsidTr="00102140">
        <w:tc>
          <w:tcPr>
            <w:tcW w:w="0" w:type="auto"/>
            <w:tcBorders>
              <w:top w:val="single" w:sz="4" w:space="0" w:color="000000"/>
              <w:left w:val="single" w:sz="4" w:space="0" w:color="000000"/>
              <w:bottom w:val="single" w:sz="4" w:space="0" w:color="auto"/>
              <w:right w:val="single" w:sz="4" w:space="0" w:color="000000"/>
            </w:tcBorders>
            <w:vAlign w:val="center"/>
          </w:tcPr>
          <w:p w14:paraId="4A937C15" w14:textId="77777777" w:rsidR="00275C9A" w:rsidRPr="00EC12E8" w:rsidRDefault="00275C9A" w:rsidP="00102140">
            <w:pPr>
              <w:widowControl w:val="0"/>
              <w:spacing w:line="276" w:lineRule="auto"/>
              <w:jc w:val="center"/>
              <w:rPr>
                <w:rFonts w:ascii="Times New Roman" w:eastAsia="Times New Roman" w:hAnsi="Times New Roman" w:cs="Times New Roman"/>
                <w:color w:val="000000"/>
                <w:sz w:val="20"/>
                <w:szCs w:val="20"/>
                <w:lang w:eastAsia="en-US"/>
              </w:rPr>
            </w:pPr>
            <w:r w:rsidRPr="00EC12E8">
              <w:rPr>
                <w:rFonts w:ascii="Times New Roman" w:eastAsia="Times New Roman" w:hAnsi="Times New Roman" w:cs="Times New Roman"/>
                <w:color w:val="000000"/>
                <w:sz w:val="20"/>
                <w:szCs w:val="20"/>
                <w:lang w:eastAsia="en-US"/>
              </w:rPr>
              <w:t>Критерий оценки</w:t>
            </w:r>
          </w:p>
        </w:tc>
        <w:tc>
          <w:tcPr>
            <w:tcW w:w="0" w:type="auto"/>
            <w:tcBorders>
              <w:top w:val="single" w:sz="4" w:space="0" w:color="000000"/>
              <w:left w:val="single" w:sz="4" w:space="0" w:color="000000"/>
              <w:bottom w:val="single" w:sz="4" w:space="0" w:color="auto"/>
              <w:right w:val="single" w:sz="4" w:space="0" w:color="000000"/>
            </w:tcBorders>
            <w:vAlign w:val="center"/>
          </w:tcPr>
          <w:p w14:paraId="170BFD16" w14:textId="77777777" w:rsidR="00275C9A" w:rsidRPr="00EC12E8" w:rsidRDefault="00275C9A" w:rsidP="00102140">
            <w:pPr>
              <w:widowControl w:val="0"/>
              <w:spacing w:line="276" w:lineRule="auto"/>
              <w:jc w:val="center"/>
              <w:rPr>
                <w:rFonts w:ascii="Times New Roman" w:eastAsia="Times New Roman" w:hAnsi="Times New Roman" w:cs="Times New Roman"/>
                <w:color w:val="000000"/>
                <w:sz w:val="20"/>
                <w:szCs w:val="20"/>
                <w:lang w:eastAsia="en-US"/>
              </w:rPr>
            </w:pPr>
            <w:r w:rsidRPr="00EC12E8">
              <w:rPr>
                <w:rFonts w:ascii="Times New Roman" w:hAnsi="Times New Roman" w:cs="Times New Roman"/>
                <w:color w:val="000000"/>
                <w:sz w:val="20"/>
                <w:szCs w:val="20"/>
                <w:lang w:eastAsia="en-US"/>
              </w:rPr>
              <w:t>Максимальная оценка в баллах по критерию</w:t>
            </w:r>
          </w:p>
        </w:tc>
        <w:tc>
          <w:tcPr>
            <w:tcW w:w="0" w:type="auto"/>
            <w:tcBorders>
              <w:top w:val="single" w:sz="4" w:space="0" w:color="000000"/>
              <w:left w:val="single" w:sz="4" w:space="0" w:color="000000"/>
              <w:bottom w:val="single" w:sz="4" w:space="0" w:color="auto"/>
              <w:right w:val="single" w:sz="4" w:space="0" w:color="000000"/>
            </w:tcBorders>
            <w:vAlign w:val="center"/>
          </w:tcPr>
          <w:p w14:paraId="41F8FC19" w14:textId="77777777" w:rsidR="00275C9A" w:rsidRPr="00EC12E8" w:rsidRDefault="00275C9A" w:rsidP="00102140">
            <w:pPr>
              <w:widowControl w:val="0"/>
              <w:spacing w:line="276" w:lineRule="auto"/>
              <w:jc w:val="center"/>
              <w:rPr>
                <w:rFonts w:ascii="Times New Roman" w:eastAsia="Times New Roman" w:hAnsi="Times New Roman" w:cs="Times New Roman"/>
                <w:color w:val="000000"/>
                <w:sz w:val="20"/>
                <w:szCs w:val="20"/>
                <w:lang w:eastAsia="en-US"/>
              </w:rPr>
            </w:pPr>
            <w:r w:rsidRPr="00EC12E8">
              <w:rPr>
                <w:rFonts w:ascii="Times New Roman" w:eastAsia="Times New Roman" w:hAnsi="Times New Roman" w:cs="Times New Roman"/>
                <w:color w:val="000000"/>
                <w:sz w:val="20"/>
                <w:szCs w:val="20"/>
                <w:lang w:eastAsia="en-US"/>
              </w:rPr>
              <w:t>Значимость критерия</w:t>
            </w:r>
          </w:p>
        </w:tc>
        <w:tc>
          <w:tcPr>
            <w:tcW w:w="0" w:type="auto"/>
            <w:tcBorders>
              <w:top w:val="single" w:sz="4" w:space="0" w:color="000000"/>
              <w:left w:val="single" w:sz="4" w:space="0" w:color="000000"/>
              <w:bottom w:val="single" w:sz="4" w:space="0" w:color="auto"/>
              <w:right w:val="single" w:sz="4" w:space="0" w:color="000000"/>
            </w:tcBorders>
            <w:vAlign w:val="center"/>
          </w:tcPr>
          <w:p w14:paraId="07EC3363" w14:textId="77777777" w:rsidR="00275C9A" w:rsidRPr="00EC12E8" w:rsidRDefault="00275C9A" w:rsidP="00102140">
            <w:pPr>
              <w:ind w:right="28"/>
              <w:jc w:val="center"/>
              <w:rPr>
                <w:rFonts w:ascii="Times New Roman" w:eastAsia="Times New Roman" w:hAnsi="Times New Roman" w:cs="Times New Roman"/>
                <w:color w:val="000000"/>
                <w:sz w:val="20"/>
                <w:szCs w:val="20"/>
                <w:lang w:eastAsia="en-US"/>
              </w:rPr>
            </w:pPr>
            <w:r w:rsidRPr="00EC12E8">
              <w:rPr>
                <w:rFonts w:ascii="Times New Roman" w:hAnsi="Times New Roman" w:cs="Times New Roman"/>
                <w:color w:val="000000"/>
                <w:sz w:val="20"/>
                <w:szCs w:val="20"/>
                <w:lang w:eastAsia="en-US"/>
              </w:rPr>
              <w:t>Коэффициент значимости</w:t>
            </w:r>
          </w:p>
        </w:tc>
        <w:tc>
          <w:tcPr>
            <w:tcW w:w="0" w:type="auto"/>
            <w:tcBorders>
              <w:top w:val="single" w:sz="4" w:space="0" w:color="000000"/>
              <w:left w:val="single" w:sz="4" w:space="0" w:color="000000"/>
              <w:bottom w:val="single" w:sz="4" w:space="0" w:color="000000"/>
              <w:right w:val="single" w:sz="4" w:space="0" w:color="000000"/>
            </w:tcBorders>
            <w:vAlign w:val="center"/>
          </w:tcPr>
          <w:p w14:paraId="0B7C0A73" w14:textId="77777777" w:rsidR="00275C9A" w:rsidRPr="00EC12E8" w:rsidRDefault="00275C9A" w:rsidP="00102140">
            <w:pPr>
              <w:ind w:right="-57"/>
              <w:jc w:val="center"/>
              <w:rPr>
                <w:rFonts w:ascii="Times New Roman" w:eastAsia="Times New Roman" w:hAnsi="Times New Roman" w:cs="Times New Roman"/>
                <w:color w:val="000000"/>
                <w:sz w:val="20"/>
                <w:szCs w:val="20"/>
                <w:lang w:eastAsia="en-US"/>
              </w:rPr>
            </w:pPr>
            <w:r w:rsidRPr="00EC12E8">
              <w:rPr>
                <w:rFonts w:ascii="Times New Roman" w:hAnsi="Times New Roman" w:cs="Times New Roman"/>
                <w:color w:val="000000"/>
                <w:sz w:val="20"/>
                <w:szCs w:val="20"/>
                <w:lang w:eastAsia="en-US"/>
              </w:rPr>
              <w:t>Максимальный рейтинг по критерию</w:t>
            </w:r>
          </w:p>
        </w:tc>
        <w:tc>
          <w:tcPr>
            <w:tcW w:w="0" w:type="auto"/>
            <w:tcBorders>
              <w:top w:val="single" w:sz="4" w:space="0" w:color="000000"/>
              <w:left w:val="single" w:sz="4" w:space="0" w:color="000000"/>
              <w:bottom w:val="single" w:sz="4" w:space="0" w:color="000000"/>
              <w:right w:val="single" w:sz="4" w:space="0" w:color="000000"/>
            </w:tcBorders>
            <w:vAlign w:val="center"/>
          </w:tcPr>
          <w:p w14:paraId="30A99B12" w14:textId="77777777" w:rsidR="00275C9A" w:rsidRPr="00EC12E8" w:rsidRDefault="00275C9A" w:rsidP="00102140">
            <w:pPr>
              <w:ind w:right="-57"/>
              <w:jc w:val="center"/>
              <w:rPr>
                <w:rFonts w:ascii="Times New Roman" w:eastAsia="Times New Roman" w:hAnsi="Times New Roman" w:cs="Times New Roman"/>
                <w:color w:val="000000"/>
                <w:sz w:val="20"/>
                <w:szCs w:val="20"/>
                <w:lang w:eastAsia="en-US"/>
              </w:rPr>
            </w:pPr>
            <w:r w:rsidRPr="00EC12E8">
              <w:rPr>
                <w:rFonts w:ascii="Times New Roman" w:hAnsi="Times New Roman" w:cs="Times New Roman"/>
                <w:color w:val="000000"/>
                <w:sz w:val="20"/>
                <w:szCs w:val="20"/>
                <w:lang w:eastAsia="en-US"/>
              </w:rPr>
              <w:t>Максимальный итоговый рейтинг</w:t>
            </w:r>
          </w:p>
        </w:tc>
      </w:tr>
      <w:tr w:rsidR="00275C9A" w:rsidRPr="00EC12E8" w14:paraId="78D3E8F4" w14:textId="77777777" w:rsidTr="00102140">
        <w:tc>
          <w:tcPr>
            <w:tcW w:w="0" w:type="auto"/>
            <w:vAlign w:val="center"/>
          </w:tcPr>
          <w:p w14:paraId="4DBBC596" w14:textId="77777777" w:rsidR="00275C9A" w:rsidRPr="00EC12E8" w:rsidRDefault="00275C9A" w:rsidP="00102140">
            <w:pPr>
              <w:pStyle w:val="a5"/>
              <w:spacing w:before="0" w:beforeAutospacing="0" w:after="0" w:afterAutospacing="0"/>
              <w:rPr>
                <w:b/>
                <w:bCs/>
                <w:color w:val="000000"/>
                <w:sz w:val="20"/>
                <w:szCs w:val="20"/>
              </w:rPr>
            </w:pPr>
            <w:r w:rsidRPr="00EC12E8">
              <w:rPr>
                <w:b/>
                <w:bCs/>
                <w:color w:val="000000"/>
                <w:sz w:val="20"/>
                <w:szCs w:val="20"/>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tc>
        <w:tc>
          <w:tcPr>
            <w:tcW w:w="0" w:type="auto"/>
            <w:vAlign w:val="center"/>
          </w:tcPr>
          <w:p w14:paraId="3797E46F" w14:textId="77777777" w:rsidR="00275C9A" w:rsidRPr="00EC12E8" w:rsidRDefault="00275C9A" w:rsidP="00102140">
            <w:pPr>
              <w:pStyle w:val="a5"/>
              <w:spacing w:before="0" w:beforeAutospacing="0" w:after="0" w:afterAutospacing="0"/>
              <w:jc w:val="center"/>
              <w:rPr>
                <w:color w:val="000000"/>
                <w:sz w:val="20"/>
                <w:szCs w:val="20"/>
              </w:rPr>
            </w:pPr>
            <w:r w:rsidRPr="00EC12E8">
              <w:rPr>
                <w:color w:val="000000"/>
                <w:sz w:val="20"/>
                <w:szCs w:val="20"/>
              </w:rPr>
              <w:t>Х</w:t>
            </w:r>
          </w:p>
        </w:tc>
        <w:tc>
          <w:tcPr>
            <w:tcW w:w="0" w:type="auto"/>
            <w:vAlign w:val="center"/>
          </w:tcPr>
          <w:p w14:paraId="5923411A" w14:textId="77777777" w:rsidR="00275C9A" w:rsidRPr="00EC12E8" w:rsidRDefault="00275C9A" w:rsidP="00102140">
            <w:pPr>
              <w:pStyle w:val="a5"/>
              <w:spacing w:before="0" w:beforeAutospacing="0" w:after="0" w:afterAutospacing="0"/>
              <w:jc w:val="center"/>
              <w:rPr>
                <w:color w:val="000000"/>
                <w:sz w:val="20"/>
                <w:szCs w:val="20"/>
              </w:rPr>
            </w:pPr>
            <w:r w:rsidRPr="00EC12E8">
              <w:rPr>
                <w:color w:val="000000"/>
                <w:sz w:val="20"/>
                <w:szCs w:val="20"/>
              </w:rPr>
              <w:t>Х</w:t>
            </w:r>
          </w:p>
        </w:tc>
        <w:tc>
          <w:tcPr>
            <w:tcW w:w="0" w:type="auto"/>
            <w:vAlign w:val="center"/>
          </w:tcPr>
          <w:p w14:paraId="388566ED" w14:textId="77777777" w:rsidR="00275C9A" w:rsidRPr="00EC12E8" w:rsidRDefault="00275C9A" w:rsidP="00102140">
            <w:pPr>
              <w:pStyle w:val="a5"/>
              <w:spacing w:before="0" w:beforeAutospacing="0" w:after="0" w:afterAutospacing="0"/>
              <w:jc w:val="center"/>
              <w:rPr>
                <w:color w:val="000000"/>
                <w:sz w:val="20"/>
                <w:szCs w:val="20"/>
              </w:rPr>
            </w:pPr>
            <w:r w:rsidRPr="00EC12E8">
              <w:rPr>
                <w:color w:val="000000"/>
                <w:sz w:val="20"/>
                <w:szCs w:val="20"/>
              </w:rPr>
              <w:t>Х</w:t>
            </w:r>
          </w:p>
        </w:tc>
        <w:tc>
          <w:tcPr>
            <w:tcW w:w="0" w:type="auto"/>
            <w:vAlign w:val="center"/>
          </w:tcPr>
          <w:p w14:paraId="70CA5BD3" w14:textId="77777777" w:rsidR="00275C9A" w:rsidRPr="00EC12E8" w:rsidRDefault="00275C9A" w:rsidP="00102140">
            <w:pPr>
              <w:pStyle w:val="a5"/>
              <w:spacing w:before="0" w:beforeAutospacing="0" w:after="0" w:afterAutospacing="0"/>
              <w:jc w:val="center"/>
              <w:rPr>
                <w:color w:val="000000"/>
                <w:sz w:val="20"/>
                <w:szCs w:val="20"/>
              </w:rPr>
            </w:pPr>
            <w:r w:rsidRPr="00EC12E8">
              <w:rPr>
                <w:color w:val="000000"/>
                <w:sz w:val="20"/>
                <w:szCs w:val="20"/>
              </w:rPr>
              <w:t>80 баллов</w:t>
            </w:r>
          </w:p>
        </w:tc>
        <w:tc>
          <w:tcPr>
            <w:tcW w:w="0" w:type="auto"/>
            <w:vMerge w:val="restart"/>
            <w:vAlign w:val="center"/>
          </w:tcPr>
          <w:p w14:paraId="1E31A3AB" w14:textId="77777777" w:rsidR="00275C9A" w:rsidRPr="00EC12E8" w:rsidRDefault="00275C9A" w:rsidP="00102140">
            <w:pPr>
              <w:pStyle w:val="a5"/>
              <w:spacing w:before="0" w:beforeAutospacing="0" w:after="0" w:afterAutospacing="0"/>
              <w:jc w:val="center"/>
              <w:rPr>
                <w:bCs/>
                <w:color w:val="000000"/>
                <w:sz w:val="20"/>
                <w:szCs w:val="20"/>
              </w:rPr>
            </w:pPr>
          </w:p>
          <w:p w14:paraId="71608DE4" w14:textId="77777777" w:rsidR="00275C9A" w:rsidRPr="00EC12E8" w:rsidRDefault="00275C9A" w:rsidP="00102140">
            <w:pPr>
              <w:pStyle w:val="a5"/>
              <w:spacing w:before="0" w:beforeAutospacing="0" w:after="0" w:afterAutospacing="0"/>
              <w:jc w:val="center"/>
              <w:rPr>
                <w:bCs/>
                <w:color w:val="000000"/>
                <w:sz w:val="20"/>
                <w:szCs w:val="20"/>
              </w:rPr>
            </w:pPr>
          </w:p>
          <w:p w14:paraId="20305B91" w14:textId="77777777" w:rsidR="00275C9A" w:rsidRPr="00EC12E8" w:rsidRDefault="00275C9A" w:rsidP="00102140">
            <w:pPr>
              <w:pStyle w:val="a5"/>
              <w:spacing w:before="0" w:beforeAutospacing="0" w:after="0" w:afterAutospacing="0"/>
              <w:jc w:val="center"/>
              <w:rPr>
                <w:bCs/>
                <w:color w:val="000000"/>
                <w:sz w:val="20"/>
                <w:szCs w:val="20"/>
              </w:rPr>
            </w:pPr>
          </w:p>
          <w:p w14:paraId="7A358757" w14:textId="77777777" w:rsidR="00275C9A" w:rsidRPr="00EC12E8" w:rsidRDefault="00275C9A" w:rsidP="00102140">
            <w:pPr>
              <w:pStyle w:val="a5"/>
              <w:spacing w:before="0" w:beforeAutospacing="0" w:after="0" w:afterAutospacing="0"/>
              <w:jc w:val="center"/>
              <w:rPr>
                <w:bCs/>
                <w:color w:val="000000"/>
                <w:sz w:val="20"/>
                <w:szCs w:val="20"/>
              </w:rPr>
            </w:pPr>
          </w:p>
          <w:p w14:paraId="72960140" w14:textId="77777777" w:rsidR="00275C9A" w:rsidRPr="00EC12E8" w:rsidRDefault="00275C9A" w:rsidP="00102140">
            <w:pPr>
              <w:pStyle w:val="a5"/>
              <w:spacing w:before="0" w:beforeAutospacing="0" w:after="0" w:afterAutospacing="0"/>
              <w:jc w:val="center"/>
              <w:rPr>
                <w:bCs/>
                <w:color w:val="000000"/>
                <w:sz w:val="20"/>
                <w:szCs w:val="20"/>
              </w:rPr>
            </w:pPr>
          </w:p>
          <w:p w14:paraId="7FBADCC5" w14:textId="77777777" w:rsidR="00275C9A" w:rsidRPr="00EC12E8" w:rsidRDefault="00275C9A" w:rsidP="00102140">
            <w:pPr>
              <w:pStyle w:val="a5"/>
              <w:spacing w:before="0" w:beforeAutospacing="0" w:after="0" w:afterAutospacing="0"/>
              <w:jc w:val="center"/>
              <w:rPr>
                <w:bCs/>
                <w:color w:val="000000"/>
                <w:sz w:val="20"/>
                <w:szCs w:val="20"/>
              </w:rPr>
            </w:pPr>
          </w:p>
          <w:p w14:paraId="3EB480C1" w14:textId="77777777" w:rsidR="00275C9A" w:rsidRPr="00EC12E8" w:rsidRDefault="00275C9A" w:rsidP="00102140">
            <w:pPr>
              <w:pStyle w:val="a5"/>
              <w:spacing w:before="0" w:beforeAutospacing="0" w:after="0" w:afterAutospacing="0"/>
              <w:jc w:val="center"/>
              <w:rPr>
                <w:bCs/>
                <w:color w:val="000000"/>
                <w:sz w:val="20"/>
                <w:szCs w:val="20"/>
              </w:rPr>
            </w:pPr>
          </w:p>
          <w:p w14:paraId="2DBC4A73" w14:textId="77777777" w:rsidR="00275C9A" w:rsidRPr="00EC12E8" w:rsidRDefault="00275C9A" w:rsidP="00102140">
            <w:pPr>
              <w:pStyle w:val="a5"/>
              <w:spacing w:before="0" w:beforeAutospacing="0" w:after="0" w:afterAutospacing="0"/>
              <w:jc w:val="center"/>
              <w:rPr>
                <w:bCs/>
                <w:color w:val="000000"/>
                <w:sz w:val="20"/>
                <w:szCs w:val="20"/>
              </w:rPr>
            </w:pPr>
          </w:p>
          <w:p w14:paraId="2B80EB8E" w14:textId="77777777" w:rsidR="00275C9A" w:rsidRPr="00EC12E8" w:rsidRDefault="00275C9A" w:rsidP="00102140">
            <w:pPr>
              <w:pStyle w:val="a5"/>
              <w:spacing w:before="0" w:beforeAutospacing="0" w:after="0" w:afterAutospacing="0"/>
              <w:jc w:val="center"/>
              <w:rPr>
                <w:bCs/>
                <w:color w:val="000000"/>
                <w:sz w:val="20"/>
                <w:szCs w:val="20"/>
              </w:rPr>
            </w:pPr>
          </w:p>
          <w:p w14:paraId="0BD96EE5" w14:textId="77777777" w:rsidR="00275C9A" w:rsidRPr="00EC12E8" w:rsidRDefault="00275C9A" w:rsidP="00102140">
            <w:pPr>
              <w:pStyle w:val="a5"/>
              <w:spacing w:before="0" w:beforeAutospacing="0" w:after="0" w:afterAutospacing="0"/>
              <w:jc w:val="center"/>
              <w:rPr>
                <w:bCs/>
                <w:color w:val="000000"/>
                <w:sz w:val="20"/>
                <w:szCs w:val="20"/>
              </w:rPr>
            </w:pPr>
          </w:p>
          <w:p w14:paraId="2F800588" w14:textId="77777777" w:rsidR="00275C9A" w:rsidRPr="00EC12E8" w:rsidRDefault="00275C9A" w:rsidP="00102140">
            <w:pPr>
              <w:pStyle w:val="a5"/>
              <w:spacing w:before="0" w:beforeAutospacing="0" w:after="0" w:afterAutospacing="0"/>
              <w:jc w:val="center"/>
              <w:rPr>
                <w:bCs/>
                <w:color w:val="000000"/>
                <w:sz w:val="20"/>
                <w:szCs w:val="20"/>
              </w:rPr>
            </w:pPr>
          </w:p>
          <w:p w14:paraId="5D61110A" w14:textId="77777777" w:rsidR="00275C9A" w:rsidRPr="00EC12E8" w:rsidRDefault="00275C9A" w:rsidP="00102140">
            <w:pPr>
              <w:pStyle w:val="a5"/>
              <w:spacing w:before="0" w:beforeAutospacing="0" w:after="0" w:afterAutospacing="0"/>
              <w:jc w:val="center"/>
              <w:rPr>
                <w:bCs/>
                <w:color w:val="000000"/>
                <w:sz w:val="20"/>
                <w:szCs w:val="20"/>
              </w:rPr>
            </w:pPr>
          </w:p>
          <w:p w14:paraId="6FD79647" w14:textId="77777777" w:rsidR="00275C9A" w:rsidRPr="00EC12E8" w:rsidRDefault="00275C9A" w:rsidP="00102140">
            <w:pPr>
              <w:pStyle w:val="a5"/>
              <w:spacing w:before="0" w:beforeAutospacing="0" w:after="0" w:afterAutospacing="0"/>
              <w:jc w:val="center"/>
              <w:rPr>
                <w:bCs/>
                <w:color w:val="000000"/>
                <w:sz w:val="20"/>
                <w:szCs w:val="20"/>
              </w:rPr>
            </w:pPr>
          </w:p>
          <w:p w14:paraId="3CAD2657" w14:textId="77777777" w:rsidR="00275C9A" w:rsidRPr="00EC12E8" w:rsidRDefault="00275C9A" w:rsidP="00102140">
            <w:pPr>
              <w:pStyle w:val="a5"/>
              <w:spacing w:before="0" w:beforeAutospacing="0" w:after="0" w:afterAutospacing="0"/>
              <w:jc w:val="center"/>
              <w:rPr>
                <w:bCs/>
                <w:color w:val="000000"/>
                <w:sz w:val="20"/>
                <w:szCs w:val="20"/>
              </w:rPr>
            </w:pPr>
          </w:p>
          <w:p w14:paraId="59A4BDE2" w14:textId="77777777" w:rsidR="00275C9A" w:rsidRPr="00EC12E8" w:rsidRDefault="00275C9A" w:rsidP="00102140">
            <w:pPr>
              <w:pStyle w:val="a5"/>
              <w:spacing w:before="0" w:beforeAutospacing="0" w:after="0" w:afterAutospacing="0"/>
              <w:jc w:val="center"/>
              <w:rPr>
                <w:bCs/>
                <w:color w:val="000000"/>
                <w:sz w:val="20"/>
                <w:szCs w:val="20"/>
              </w:rPr>
            </w:pPr>
          </w:p>
          <w:p w14:paraId="20155E9F" w14:textId="77777777" w:rsidR="00275C9A" w:rsidRPr="00EC12E8" w:rsidRDefault="00275C9A" w:rsidP="00102140">
            <w:pPr>
              <w:pStyle w:val="a5"/>
              <w:spacing w:before="0" w:beforeAutospacing="0" w:after="0" w:afterAutospacing="0"/>
              <w:jc w:val="center"/>
              <w:rPr>
                <w:bCs/>
                <w:color w:val="000000"/>
                <w:sz w:val="20"/>
                <w:szCs w:val="20"/>
              </w:rPr>
            </w:pPr>
          </w:p>
          <w:p w14:paraId="6EDBB33B" w14:textId="77777777" w:rsidR="00275C9A" w:rsidRPr="00EC12E8" w:rsidRDefault="00275C9A" w:rsidP="00102140">
            <w:pPr>
              <w:pStyle w:val="a5"/>
              <w:spacing w:before="0" w:beforeAutospacing="0" w:after="0" w:afterAutospacing="0"/>
              <w:jc w:val="center"/>
              <w:rPr>
                <w:bCs/>
                <w:color w:val="000000"/>
                <w:sz w:val="20"/>
                <w:szCs w:val="20"/>
              </w:rPr>
            </w:pPr>
          </w:p>
          <w:p w14:paraId="7D77C47C" w14:textId="77777777" w:rsidR="00275C9A" w:rsidRPr="00EC12E8" w:rsidRDefault="00275C9A" w:rsidP="00102140">
            <w:pPr>
              <w:pStyle w:val="a5"/>
              <w:spacing w:before="0" w:beforeAutospacing="0" w:after="0" w:afterAutospacing="0"/>
              <w:jc w:val="center"/>
              <w:rPr>
                <w:bCs/>
                <w:color w:val="000000"/>
                <w:sz w:val="20"/>
                <w:szCs w:val="20"/>
              </w:rPr>
            </w:pPr>
          </w:p>
          <w:p w14:paraId="76B9B22B" w14:textId="77777777" w:rsidR="00275C9A" w:rsidRPr="00EC12E8" w:rsidRDefault="00275C9A" w:rsidP="00102140">
            <w:pPr>
              <w:pStyle w:val="a5"/>
              <w:spacing w:before="0" w:beforeAutospacing="0" w:after="0" w:afterAutospacing="0"/>
              <w:jc w:val="center"/>
              <w:rPr>
                <w:bCs/>
                <w:color w:val="000000"/>
                <w:sz w:val="20"/>
                <w:szCs w:val="20"/>
              </w:rPr>
            </w:pPr>
          </w:p>
          <w:p w14:paraId="4CF515D4" w14:textId="77777777" w:rsidR="00275C9A" w:rsidRPr="00EC12E8" w:rsidRDefault="00275C9A" w:rsidP="00102140">
            <w:pPr>
              <w:pStyle w:val="a5"/>
              <w:spacing w:before="0" w:beforeAutospacing="0" w:after="0" w:afterAutospacing="0"/>
              <w:jc w:val="center"/>
              <w:rPr>
                <w:bCs/>
                <w:color w:val="000000"/>
                <w:sz w:val="20"/>
                <w:szCs w:val="20"/>
              </w:rPr>
            </w:pPr>
          </w:p>
          <w:p w14:paraId="715349BE" w14:textId="77777777" w:rsidR="00275C9A" w:rsidRPr="00EC12E8" w:rsidRDefault="00275C9A" w:rsidP="00102140">
            <w:pPr>
              <w:pStyle w:val="a5"/>
              <w:spacing w:before="0" w:beforeAutospacing="0" w:after="0" w:afterAutospacing="0"/>
              <w:jc w:val="center"/>
              <w:rPr>
                <w:bCs/>
                <w:color w:val="000000"/>
                <w:sz w:val="20"/>
                <w:szCs w:val="20"/>
              </w:rPr>
            </w:pPr>
          </w:p>
          <w:p w14:paraId="2340F529" w14:textId="77777777" w:rsidR="00275C9A" w:rsidRPr="00EC12E8" w:rsidRDefault="00275C9A" w:rsidP="00102140">
            <w:pPr>
              <w:pStyle w:val="a5"/>
              <w:spacing w:before="0" w:beforeAutospacing="0" w:after="0" w:afterAutospacing="0"/>
              <w:jc w:val="center"/>
              <w:rPr>
                <w:bCs/>
                <w:color w:val="000000"/>
                <w:sz w:val="20"/>
                <w:szCs w:val="20"/>
              </w:rPr>
            </w:pPr>
          </w:p>
          <w:p w14:paraId="0E09F88B" w14:textId="77777777" w:rsidR="00275C9A" w:rsidRPr="00EC12E8" w:rsidRDefault="00275C9A" w:rsidP="00102140">
            <w:pPr>
              <w:pStyle w:val="a5"/>
              <w:spacing w:before="0" w:beforeAutospacing="0" w:after="0" w:afterAutospacing="0"/>
              <w:jc w:val="center"/>
              <w:rPr>
                <w:bCs/>
                <w:color w:val="000000"/>
                <w:sz w:val="20"/>
                <w:szCs w:val="20"/>
              </w:rPr>
            </w:pPr>
          </w:p>
          <w:p w14:paraId="2F90AD63" w14:textId="77777777" w:rsidR="00275C9A" w:rsidRPr="00EC12E8" w:rsidRDefault="00275C9A" w:rsidP="00102140">
            <w:pPr>
              <w:pStyle w:val="a5"/>
              <w:spacing w:before="0" w:beforeAutospacing="0" w:after="0" w:afterAutospacing="0"/>
              <w:jc w:val="center"/>
              <w:rPr>
                <w:bCs/>
                <w:color w:val="000000"/>
                <w:sz w:val="20"/>
                <w:szCs w:val="20"/>
              </w:rPr>
            </w:pPr>
          </w:p>
          <w:p w14:paraId="5C586DFA" w14:textId="77777777" w:rsidR="00275C9A" w:rsidRPr="00EC12E8" w:rsidRDefault="00275C9A" w:rsidP="00102140">
            <w:pPr>
              <w:pStyle w:val="a5"/>
              <w:spacing w:before="0" w:beforeAutospacing="0" w:after="0" w:afterAutospacing="0"/>
              <w:jc w:val="center"/>
              <w:rPr>
                <w:bCs/>
                <w:color w:val="000000"/>
                <w:sz w:val="20"/>
                <w:szCs w:val="20"/>
              </w:rPr>
            </w:pPr>
          </w:p>
          <w:p w14:paraId="478006CE" w14:textId="77777777" w:rsidR="00275C9A" w:rsidRPr="00EC12E8" w:rsidRDefault="00275C9A" w:rsidP="00102140">
            <w:pPr>
              <w:pStyle w:val="a5"/>
              <w:spacing w:before="0" w:beforeAutospacing="0" w:after="0" w:afterAutospacing="0"/>
              <w:jc w:val="center"/>
              <w:rPr>
                <w:bCs/>
                <w:color w:val="000000"/>
                <w:sz w:val="20"/>
                <w:szCs w:val="20"/>
              </w:rPr>
            </w:pPr>
          </w:p>
          <w:p w14:paraId="1591F7C3" w14:textId="77777777" w:rsidR="00275C9A" w:rsidRPr="00EC12E8" w:rsidRDefault="00275C9A" w:rsidP="00102140">
            <w:pPr>
              <w:pStyle w:val="a5"/>
              <w:spacing w:before="0" w:beforeAutospacing="0" w:after="0" w:afterAutospacing="0"/>
              <w:jc w:val="center"/>
              <w:rPr>
                <w:bCs/>
                <w:color w:val="000000"/>
                <w:sz w:val="20"/>
                <w:szCs w:val="20"/>
              </w:rPr>
            </w:pPr>
          </w:p>
          <w:p w14:paraId="1BDAAF09" w14:textId="77777777" w:rsidR="00275C9A" w:rsidRPr="00EC12E8" w:rsidRDefault="00275C9A" w:rsidP="00102140">
            <w:pPr>
              <w:pStyle w:val="a5"/>
              <w:spacing w:before="0" w:beforeAutospacing="0" w:after="0" w:afterAutospacing="0"/>
              <w:jc w:val="center"/>
              <w:rPr>
                <w:bCs/>
                <w:color w:val="000000"/>
                <w:sz w:val="20"/>
                <w:szCs w:val="20"/>
              </w:rPr>
            </w:pPr>
          </w:p>
          <w:p w14:paraId="2F79B2C7" w14:textId="77777777" w:rsidR="00275C9A" w:rsidRPr="00EC12E8" w:rsidRDefault="00275C9A" w:rsidP="00102140">
            <w:pPr>
              <w:pStyle w:val="a5"/>
              <w:spacing w:before="0" w:beforeAutospacing="0" w:after="0" w:afterAutospacing="0"/>
              <w:jc w:val="center"/>
              <w:rPr>
                <w:bCs/>
                <w:color w:val="000000"/>
                <w:sz w:val="20"/>
                <w:szCs w:val="20"/>
              </w:rPr>
            </w:pPr>
          </w:p>
          <w:p w14:paraId="6ACC5335" w14:textId="77777777" w:rsidR="00275C9A" w:rsidRPr="00EC12E8" w:rsidRDefault="00275C9A" w:rsidP="00102140">
            <w:pPr>
              <w:pStyle w:val="a5"/>
              <w:spacing w:before="0" w:beforeAutospacing="0" w:after="0" w:afterAutospacing="0"/>
              <w:jc w:val="center"/>
              <w:rPr>
                <w:bCs/>
                <w:color w:val="000000"/>
                <w:sz w:val="20"/>
                <w:szCs w:val="20"/>
              </w:rPr>
            </w:pPr>
          </w:p>
          <w:p w14:paraId="3BA10D11" w14:textId="77777777" w:rsidR="00275C9A" w:rsidRPr="00EC12E8" w:rsidRDefault="00275C9A" w:rsidP="00102140">
            <w:pPr>
              <w:pStyle w:val="a5"/>
              <w:spacing w:before="0" w:beforeAutospacing="0" w:after="0" w:afterAutospacing="0"/>
              <w:jc w:val="center"/>
              <w:rPr>
                <w:bCs/>
                <w:color w:val="000000"/>
                <w:sz w:val="20"/>
                <w:szCs w:val="20"/>
              </w:rPr>
            </w:pPr>
          </w:p>
          <w:p w14:paraId="2C7F25E9" w14:textId="77777777" w:rsidR="00275C9A" w:rsidRPr="00EC12E8" w:rsidRDefault="00275C9A" w:rsidP="00102140">
            <w:pPr>
              <w:pStyle w:val="a5"/>
              <w:spacing w:before="0" w:beforeAutospacing="0" w:after="0" w:afterAutospacing="0"/>
              <w:jc w:val="center"/>
              <w:rPr>
                <w:bCs/>
                <w:color w:val="000000"/>
                <w:sz w:val="20"/>
                <w:szCs w:val="20"/>
              </w:rPr>
            </w:pPr>
          </w:p>
          <w:p w14:paraId="24DE223B" w14:textId="77777777" w:rsidR="00275C9A" w:rsidRPr="00EC12E8" w:rsidRDefault="00275C9A" w:rsidP="00102140">
            <w:pPr>
              <w:pStyle w:val="a5"/>
              <w:spacing w:before="0" w:beforeAutospacing="0" w:after="0" w:afterAutospacing="0"/>
              <w:jc w:val="center"/>
              <w:rPr>
                <w:bCs/>
                <w:color w:val="000000"/>
                <w:sz w:val="20"/>
                <w:szCs w:val="20"/>
              </w:rPr>
            </w:pPr>
            <w:r w:rsidRPr="00EC12E8">
              <w:rPr>
                <w:bCs/>
                <w:color w:val="000000"/>
                <w:sz w:val="20"/>
                <w:szCs w:val="20"/>
              </w:rPr>
              <w:t>100 баллов</w:t>
            </w:r>
          </w:p>
        </w:tc>
      </w:tr>
      <w:tr w:rsidR="00275C9A" w:rsidRPr="00EC12E8" w14:paraId="6EB45445" w14:textId="77777777" w:rsidTr="00102140">
        <w:tc>
          <w:tcPr>
            <w:tcW w:w="0" w:type="auto"/>
            <w:tcBorders>
              <w:top w:val="single" w:sz="4" w:space="0" w:color="000000"/>
              <w:left w:val="single" w:sz="4" w:space="0" w:color="000000"/>
              <w:bottom w:val="single" w:sz="4" w:space="0" w:color="000000"/>
              <w:right w:val="single" w:sz="4" w:space="0" w:color="000000"/>
            </w:tcBorders>
            <w:vAlign w:val="center"/>
          </w:tcPr>
          <w:p w14:paraId="749CC954" w14:textId="77777777" w:rsidR="00275C9A" w:rsidRPr="00EC12E8" w:rsidRDefault="00275C9A" w:rsidP="00102140">
            <w:pPr>
              <w:ind w:right="-28"/>
              <w:rPr>
                <w:rFonts w:ascii="Times New Roman" w:eastAsia="Times New Roman" w:hAnsi="Times New Roman" w:cs="Times New Roman"/>
                <w:color w:val="000000"/>
                <w:sz w:val="20"/>
                <w:szCs w:val="20"/>
                <w:lang w:eastAsia="en-US"/>
              </w:rPr>
            </w:pPr>
            <w:r w:rsidRPr="00EC12E8">
              <w:rPr>
                <w:rFonts w:ascii="Times New Roman" w:eastAsia="Times New Roman" w:hAnsi="Times New Roman" w:cs="Times New Roman"/>
                <w:color w:val="000000"/>
                <w:sz w:val="20"/>
                <w:szCs w:val="20"/>
                <w:lang w:eastAsia="en-US"/>
              </w:rPr>
              <w:t>1. Наличие опыта участника</w:t>
            </w:r>
          </w:p>
          <w:p w14:paraId="3DE4A2E9" w14:textId="77777777" w:rsidR="00275C9A" w:rsidRPr="00EC12E8" w:rsidRDefault="00275C9A" w:rsidP="00102140">
            <w:pPr>
              <w:ind w:right="-28"/>
              <w:rPr>
                <w:rFonts w:ascii="Times New Roman" w:eastAsia="Times New Roman" w:hAnsi="Times New Roman" w:cs="Times New Roman"/>
                <w:color w:val="000000"/>
                <w:sz w:val="20"/>
                <w:szCs w:val="20"/>
                <w:lang w:eastAsia="en-US"/>
              </w:rPr>
            </w:pPr>
            <w:r w:rsidRPr="00EC12E8">
              <w:rPr>
                <w:rFonts w:ascii="Times New Roman" w:eastAsia="Times New Roman" w:hAnsi="Times New Roman" w:cs="Times New Roman"/>
                <w:color w:val="000000"/>
                <w:sz w:val="20"/>
                <w:szCs w:val="20"/>
                <w:lang w:eastAsia="en-US"/>
              </w:rPr>
              <w:t>закупки (наличие опыта по успешному выполнению работ/оказанию услуг</w:t>
            </w:r>
          </w:p>
          <w:p w14:paraId="074AA72E" w14:textId="77777777" w:rsidR="00275C9A" w:rsidRPr="00EC12E8" w:rsidRDefault="00275C9A" w:rsidP="00102140">
            <w:pPr>
              <w:ind w:right="-28"/>
              <w:rPr>
                <w:rFonts w:ascii="Times New Roman" w:eastAsia="Times New Roman" w:hAnsi="Times New Roman" w:cs="Times New Roman"/>
                <w:color w:val="000000"/>
                <w:sz w:val="20"/>
                <w:szCs w:val="20"/>
                <w:lang w:eastAsia="en-US"/>
              </w:rPr>
            </w:pPr>
            <w:r w:rsidRPr="00EC12E8">
              <w:rPr>
                <w:rFonts w:ascii="Times New Roman" w:eastAsia="Times New Roman" w:hAnsi="Times New Roman" w:cs="Times New Roman"/>
                <w:color w:val="000000"/>
                <w:sz w:val="20"/>
                <w:szCs w:val="20"/>
                <w:lang w:eastAsia="en-US"/>
              </w:rPr>
              <w:t>сопоставимого характера и объема)*</w:t>
            </w:r>
          </w:p>
        </w:tc>
        <w:tc>
          <w:tcPr>
            <w:tcW w:w="0" w:type="auto"/>
            <w:tcBorders>
              <w:top w:val="single" w:sz="4" w:space="0" w:color="000000"/>
              <w:left w:val="single" w:sz="4" w:space="0" w:color="000000"/>
              <w:bottom w:val="single" w:sz="4" w:space="0" w:color="000000"/>
              <w:right w:val="single" w:sz="4" w:space="0" w:color="000000"/>
            </w:tcBorders>
            <w:vAlign w:val="center"/>
          </w:tcPr>
          <w:p w14:paraId="55FC3DB7" w14:textId="77777777" w:rsidR="00275C9A" w:rsidRPr="00EC12E8" w:rsidRDefault="00275C9A" w:rsidP="00102140">
            <w:pPr>
              <w:ind w:right="-57"/>
              <w:jc w:val="center"/>
              <w:rPr>
                <w:rFonts w:ascii="Times New Roman" w:eastAsia="Times New Roman" w:hAnsi="Times New Roman" w:cs="Times New Roman"/>
                <w:sz w:val="20"/>
                <w:szCs w:val="20"/>
                <w:lang w:eastAsia="en-US"/>
              </w:rPr>
            </w:pPr>
            <w:r w:rsidRPr="00EC12E8">
              <w:rPr>
                <w:rFonts w:ascii="Times New Roman" w:eastAsia="Times New Roman" w:hAnsi="Times New Roman" w:cs="Times New Roman"/>
                <w:sz w:val="20"/>
                <w:szCs w:val="20"/>
                <w:lang w:eastAsia="en-US"/>
              </w:rPr>
              <w:t>100 баллов</w:t>
            </w:r>
          </w:p>
        </w:tc>
        <w:tc>
          <w:tcPr>
            <w:tcW w:w="0" w:type="auto"/>
            <w:tcBorders>
              <w:top w:val="single" w:sz="4" w:space="0" w:color="000000"/>
              <w:left w:val="single" w:sz="4" w:space="0" w:color="000000"/>
              <w:bottom w:val="single" w:sz="4" w:space="0" w:color="000000"/>
              <w:right w:val="single" w:sz="4" w:space="0" w:color="000000"/>
            </w:tcBorders>
            <w:vAlign w:val="center"/>
          </w:tcPr>
          <w:p w14:paraId="48D8838D" w14:textId="77777777" w:rsidR="00275C9A" w:rsidRPr="00EC12E8" w:rsidRDefault="00275C9A" w:rsidP="00102140">
            <w:pPr>
              <w:ind w:right="-57"/>
              <w:jc w:val="center"/>
              <w:rPr>
                <w:rFonts w:ascii="Times New Roman" w:eastAsia="Times New Roman" w:hAnsi="Times New Roman" w:cs="Times New Roman"/>
                <w:sz w:val="20"/>
                <w:szCs w:val="20"/>
                <w:lang w:eastAsia="en-US"/>
              </w:rPr>
            </w:pPr>
            <w:r w:rsidRPr="00EC12E8">
              <w:rPr>
                <w:rFonts w:ascii="Times New Roman" w:eastAsia="Times New Roman" w:hAnsi="Times New Roman" w:cs="Times New Roman"/>
                <w:sz w:val="20"/>
                <w:szCs w:val="20"/>
                <w:lang w:eastAsia="en-US"/>
              </w:rPr>
              <w:t>30%</w:t>
            </w:r>
          </w:p>
        </w:tc>
        <w:tc>
          <w:tcPr>
            <w:tcW w:w="0" w:type="auto"/>
            <w:tcBorders>
              <w:top w:val="single" w:sz="4" w:space="0" w:color="000000"/>
              <w:left w:val="single" w:sz="4" w:space="0" w:color="000000"/>
              <w:bottom w:val="single" w:sz="4" w:space="0" w:color="000000"/>
              <w:right w:val="single" w:sz="4" w:space="0" w:color="000000"/>
            </w:tcBorders>
            <w:vAlign w:val="center"/>
          </w:tcPr>
          <w:p w14:paraId="353B8B8B" w14:textId="77777777" w:rsidR="00275C9A" w:rsidRPr="00EC12E8" w:rsidRDefault="00275C9A" w:rsidP="00102140">
            <w:pPr>
              <w:ind w:right="-57"/>
              <w:jc w:val="center"/>
              <w:rPr>
                <w:rFonts w:ascii="Times New Roman" w:eastAsia="Times New Roman" w:hAnsi="Times New Roman" w:cs="Times New Roman"/>
                <w:color w:val="000000"/>
                <w:sz w:val="20"/>
                <w:szCs w:val="20"/>
                <w:lang w:eastAsia="en-US"/>
              </w:rPr>
            </w:pPr>
            <w:r w:rsidRPr="00EC12E8">
              <w:rPr>
                <w:rFonts w:ascii="Times New Roman" w:eastAsia="Times New Roman" w:hAnsi="Times New Roman" w:cs="Times New Roman"/>
                <w:color w:val="000000"/>
                <w:sz w:val="20"/>
                <w:szCs w:val="20"/>
                <w:lang w:eastAsia="en-US"/>
              </w:rPr>
              <w:t>0,30</w:t>
            </w:r>
          </w:p>
        </w:tc>
        <w:tc>
          <w:tcPr>
            <w:tcW w:w="0" w:type="auto"/>
            <w:vAlign w:val="center"/>
          </w:tcPr>
          <w:p w14:paraId="48652CBC" w14:textId="77777777" w:rsidR="00275C9A" w:rsidRPr="00EC12E8" w:rsidRDefault="00275C9A" w:rsidP="00102140">
            <w:pPr>
              <w:pStyle w:val="a5"/>
              <w:spacing w:before="0" w:beforeAutospacing="0" w:after="0" w:afterAutospacing="0"/>
              <w:jc w:val="center"/>
              <w:rPr>
                <w:bCs/>
                <w:color w:val="000000"/>
                <w:sz w:val="20"/>
                <w:szCs w:val="20"/>
              </w:rPr>
            </w:pPr>
            <w:r w:rsidRPr="00EC12E8">
              <w:rPr>
                <w:bCs/>
                <w:color w:val="000000"/>
                <w:sz w:val="20"/>
                <w:szCs w:val="20"/>
              </w:rPr>
              <w:t>30 баллов</w:t>
            </w:r>
          </w:p>
        </w:tc>
        <w:tc>
          <w:tcPr>
            <w:tcW w:w="0" w:type="auto"/>
            <w:vMerge/>
          </w:tcPr>
          <w:p w14:paraId="6C720EF2" w14:textId="77777777" w:rsidR="00275C9A" w:rsidRPr="00EC12E8" w:rsidRDefault="00275C9A" w:rsidP="00102140">
            <w:pPr>
              <w:pStyle w:val="a5"/>
              <w:spacing w:before="0" w:beforeAutospacing="0" w:after="0" w:afterAutospacing="0"/>
              <w:rPr>
                <w:b/>
                <w:bCs/>
                <w:color w:val="000000"/>
                <w:sz w:val="20"/>
                <w:szCs w:val="20"/>
              </w:rPr>
            </w:pPr>
          </w:p>
        </w:tc>
      </w:tr>
      <w:tr w:rsidR="00275C9A" w:rsidRPr="00EC12E8" w14:paraId="5BB19F39" w14:textId="77777777" w:rsidTr="00102140">
        <w:tc>
          <w:tcPr>
            <w:tcW w:w="0" w:type="auto"/>
            <w:tcBorders>
              <w:top w:val="single" w:sz="4" w:space="0" w:color="auto"/>
              <w:left w:val="single" w:sz="4" w:space="0" w:color="000000"/>
              <w:bottom w:val="single" w:sz="4" w:space="0" w:color="auto"/>
              <w:right w:val="single" w:sz="4" w:space="0" w:color="000000"/>
            </w:tcBorders>
            <w:vAlign w:val="center"/>
          </w:tcPr>
          <w:p w14:paraId="1711CCBC" w14:textId="77777777" w:rsidR="00275C9A" w:rsidRPr="00EC12E8" w:rsidRDefault="00275C9A" w:rsidP="006047D9">
            <w:pPr>
              <w:ind w:left="47" w:right="-28"/>
              <w:rPr>
                <w:rFonts w:ascii="Times New Roman" w:eastAsia="Times New Roman" w:hAnsi="Times New Roman" w:cs="Times New Roman"/>
                <w:sz w:val="20"/>
                <w:szCs w:val="20"/>
                <w:lang w:eastAsia="en-US"/>
              </w:rPr>
            </w:pPr>
            <w:r w:rsidRPr="00EC12E8">
              <w:rPr>
                <w:rFonts w:ascii="Times New Roman" w:eastAsia="Times New Roman" w:hAnsi="Times New Roman" w:cs="Times New Roman"/>
                <w:color w:val="000000"/>
                <w:sz w:val="20"/>
                <w:szCs w:val="20"/>
                <w:lang w:eastAsia="en-US"/>
              </w:rPr>
              <w:t xml:space="preserve">2. </w:t>
            </w:r>
            <w:bookmarkStart w:id="6" w:name="_Hlk31125667"/>
            <w:r w:rsidRPr="00EC12E8">
              <w:rPr>
                <w:rFonts w:ascii="Times New Roman" w:eastAsia="Times New Roman" w:hAnsi="Times New Roman" w:cs="Times New Roman"/>
                <w:color w:val="000000"/>
                <w:sz w:val="20"/>
                <w:szCs w:val="20"/>
                <w:lang w:eastAsia="en-US"/>
              </w:rPr>
              <w:t xml:space="preserve">Наличие </w:t>
            </w:r>
            <w:r w:rsidR="006047D9">
              <w:rPr>
                <w:rFonts w:ascii="Times New Roman" w:eastAsia="Times New Roman" w:hAnsi="Times New Roman" w:cs="Times New Roman"/>
                <w:color w:val="000000"/>
                <w:sz w:val="20"/>
                <w:szCs w:val="20"/>
                <w:lang w:eastAsia="en-US"/>
              </w:rPr>
              <w:t>к</w:t>
            </w:r>
            <w:r w:rsidR="00DD2303">
              <w:rPr>
                <w:rFonts w:ascii="Times New Roman" w:eastAsia="Times New Roman" w:hAnsi="Times New Roman" w:cs="Times New Roman"/>
                <w:color w:val="000000"/>
                <w:sz w:val="20"/>
                <w:szCs w:val="20"/>
                <w:lang w:eastAsia="en-US"/>
              </w:rPr>
              <w:t>валифицированных специалистов</w:t>
            </w:r>
            <w:r w:rsidRPr="00EC12E8">
              <w:rPr>
                <w:rFonts w:ascii="Times New Roman" w:eastAsia="Times New Roman" w:hAnsi="Times New Roman" w:cs="Times New Roman"/>
                <w:color w:val="000000"/>
                <w:sz w:val="20"/>
                <w:szCs w:val="20"/>
                <w:lang w:eastAsia="en-US"/>
              </w:rPr>
              <w:t xml:space="preserve"> (наличие специалистов, имеющих квалификацию в </w:t>
            </w:r>
            <w:bookmarkStart w:id="7" w:name="_Hlk39135364"/>
            <w:r w:rsidRPr="00EC12E8">
              <w:rPr>
                <w:rFonts w:ascii="Times New Roman" w:eastAsia="Times New Roman" w:hAnsi="Times New Roman" w:cs="Times New Roman"/>
                <w:color w:val="000000"/>
                <w:sz w:val="20"/>
                <w:szCs w:val="20"/>
                <w:lang w:eastAsia="en-US"/>
              </w:rPr>
              <w:t>области информационных технологий или маркетинга, или менеджмента, или рекламы или PR и связей с общественностью, или дизайна</w:t>
            </w:r>
            <w:bookmarkEnd w:id="7"/>
            <w:r w:rsidR="006829A9">
              <w:rPr>
                <w:rFonts w:ascii="Times New Roman" w:eastAsia="Times New Roman" w:hAnsi="Times New Roman" w:cs="Times New Roman"/>
                <w:color w:val="000000"/>
                <w:sz w:val="20"/>
                <w:szCs w:val="20"/>
                <w:lang w:eastAsia="en-US"/>
              </w:rPr>
              <w:t xml:space="preserve"> или журналистики</w:t>
            </w:r>
            <w:r w:rsidRPr="00EC12E8">
              <w:rPr>
                <w:rFonts w:ascii="Times New Roman" w:eastAsia="Times New Roman" w:hAnsi="Times New Roman" w:cs="Times New Roman"/>
                <w:color w:val="000000"/>
                <w:sz w:val="20"/>
                <w:szCs w:val="20"/>
                <w:lang w:eastAsia="en-US"/>
              </w:rPr>
              <w:t>)</w:t>
            </w:r>
            <w:bookmarkEnd w:id="6"/>
            <w:r w:rsidR="006829A9">
              <w:rPr>
                <w:rFonts w:ascii="Times New Roman" w:eastAsia="Times New Roman" w:hAnsi="Times New Roman" w:cs="Times New Roman"/>
                <w:color w:val="000000"/>
                <w:sz w:val="20"/>
                <w:szCs w:val="20"/>
                <w:lang w:eastAsia="en-US"/>
              </w:rPr>
              <w:t xml:space="preserve"> </w:t>
            </w:r>
            <w:r w:rsidRPr="00EC12E8">
              <w:rPr>
                <w:rFonts w:ascii="Times New Roman" w:eastAsia="Times New Roman" w:hAnsi="Times New Roman" w:cs="Times New Roman"/>
                <w:color w:val="000000"/>
                <w:sz w:val="20"/>
                <w:szCs w:val="20"/>
                <w:lang w:eastAsia="en-US"/>
              </w:rPr>
              <w:t>**</w:t>
            </w:r>
          </w:p>
        </w:tc>
        <w:tc>
          <w:tcPr>
            <w:tcW w:w="0" w:type="auto"/>
            <w:tcBorders>
              <w:top w:val="single" w:sz="4" w:space="0" w:color="auto"/>
              <w:left w:val="single" w:sz="4" w:space="0" w:color="000000"/>
              <w:bottom w:val="single" w:sz="4" w:space="0" w:color="auto"/>
              <w:right w:val="single" w:sz="4" w:space="0" w:color="000000"/>
            </w:tcBorders>
            <w:vAlign w:val="center"/>
          </w:tcPr>
          <w:p w14:paraId="20E810E8" w14:textId="77777777" w:rsidR="00275C9A" w:rsidRPr="00EC12E8" w:rsidRDefault="00275C9A" w:rsidP="00102140">
            <w:pPr>
              <w:jc w:val="center"/>
              <w:rPr>
                <w:rFonts w:ascii="Times New Roman" w:eastAsia="Times New Roman" w:hAnsi="Times New Roman" w:cs="Times New Roman"/>
                <w:sz w:val="20"/>
                <w:szCs w:val="20"/>
                <w:lang w:eastAsia="en-US"/>
              </w:rPr>
            </w:pPr>
            <w:r w:rsidRPr="00EC12E8">
              <w:rPr>
                <w:rFonts w:ascii="Times New Roman" w:eastAsia="Times New Roman" w:hAnsi="Times New Roman" w:cs="Times New Roman"/>
                <w:sz w:val="20"/>
                <w:szCs w:val="20"/>
                <w:lang w:eastAsia="en-US"/>
              </w:rPr>
              <w:t>100 баллов</w:t>
            </w:r>
          </w:p>
        </w:tc>
        <w:tc>
          <w:tcPr>
            <w:tcW w:w="0" w:type="auto"/>
            <w:tcBorders>
              <w:top w:val="single" w:sz="4" w:space="0" w:color="auto"/>
              <w:left w:val="single" w:sz="4" w:space="0" w:color="000000"/>
              <w:bottom w:val="single" w:sz="4" w:space="0" w:color="auto"/>
              <w:right w:val="single" w:sz="4" w:space="0" w:color="000000"/>
            </w:tcBorders>
            <w:vAlign w:val="center"/>
          </w:tcPr>
          <w:p w14:paraId="01DD4823" w14:textId="77777777" w:rsidR="00275C9A" w:rsidRPr="00EC12E8" w:rsidRDefault="00275C9A" w:rsidP="00102140">
            <w:pPr>
              <w:jc w:val="center"/>
              <w:rPr>
                <w:rFonts w:ascii="Times New Roman" w:eastAsia="Times New Roman" w:hAnsi="Times New Roman" w:cs="Times New Roman"/>
                <w:sz w:val="20"/>
                <w:szCs w:val="20"/>
                <w:lang w:eastAsia="en-US"/>
              </w:rPr>
            </w:pPr>
            <w:r w:rsidRPr="00EC12E8">
              <w:rPr>
                <w:rFonts w:ascii="Times New Roman" w:eastAsia="Times New Roman" w:hAnsi="Times New Roman" w:cs="Times New Roman"/>
                <w:sz w:val="20"/>
                <w:szCs w:val="20"/>
                <w:lang w:eastAsia="en-US"/>
              </w:rPr>
              <w:t>20%</w:t>
            </w:r>
          </w:p>
        </w:tc>
        <w:tc>
          <w:tcPr>
            <w:tcW w:w="0" w:type="auto"/>
            <w:tcBorders>
              <w:top w:val="single" w:sz="4" w:space="0" w:color="auto"/>
              <w:left w:val="single" w:sz="4" w:space="0" w:color="000000"/>
              <w:bottom w:val="single" w:sz="4" w:space="0" w:color="auto"/>
              <w:right w:val="single" w:sz="4" w:space="0" w:color="000000"/>
            </w:tcBorders>
            <w:vAlign w:val="center"/>
          </w:tcPr>
          <w:p w14:paraId="21250E81" w14:textId="77777777" w:rsidR="00275C9A" w:rsidRPr="00EC12E8" w:rsidRDefault="00275C9A" w:rsidP="00102140">
            <w:pPr>
              <w:ind w:right="-57"/>
              <w:jc w:val="center"/>
              <w:rPr>
                <w:rFonts w:ascii="Times New Roman" w:eastAsia="Times New Roman" w:hAnsi="Times New Roman" w:cs="Times New Roman"/>
                <w:color w:val="000000"/>
                <w:sz w:val="20"/>
                <w:szCs w:val="20"/>
                <w:lang w:eastAsia="en-US"/>
              </w:rPr>
            </w:pPr>
            <w:r w:rsidRPr="00EC12E8">
              <w:rPr>
                <w:rFonts w:ascii="Times New Roman" w:eastAsia="Times New Roman" w:hAnsi="Times New Roman" w:cs="Times New Roman"/>
                <w:color w:val="000000"/>
                <w:sz w:val="20"/>
                <w:szCs w:val="20"/>
                <w:lang w:eastAsia="en-US"/>
              </w:rPr>
              <w:t>0,20</w:t>
            </w:r>
          </w:p>
        </w:tc>
        <w:tc>
          <w:tcPr>
            <w:tcW w:w="0" w:type="auto"/>
            <w:vAlign w:val="center"/>
          </w:tcPr>
          <w:p w14:paraId="25AA2FA7" w14:textId="77777777" w:rsidR="00275C9A" w:rsidRPr="00EC12E8" w:rsidRDefault="00275C9A" w:rsidP="00102140">
            <w:pPr>
              <w:pStyle w:val="a5"/>
              <w:spacing w:before="0" w:beforeAutospacing="0" w:after="0" w:afterAutospacing="0"/>
              <w:jc w:val="center"/>
              <w:rPr>
                <w:bCs/>
                <w:color w:val="000000"/>
                <w:sz w:val="20"/>
                <w:szCs w:val="20"/>
              </w:rPr>
            </w:pPr>
            <w:r w:rsidRPr="00EC12E8">
              <w:rPr>
                <w:bCs/>
                <w:color w:val="000000"/>
                <w:sz w:val="20"/>
                <w:szCs w:val="20"/>
              </w:rPr>
              <w:t>20 баллов</w:t>
            </w:r>
          </w:p>
        </w:tc>
        <w:tc>
          <w:tcPr>
            <w:tcW w:w="0" w:type="auto"/>
            <w:vMerge/>
          </w:tcPr>
          <w:p w14:paraId="0CF2DA69" w14:textId="77777777" w:rsidR="00275C9A" w:rsidRPr="00EC12E8" w:rsidRDefault="00275C9A" w:rsidP="00102140">
            <w:pPr>
              <w:pStyle w:val="a5"/>
              <w:spacing w:before="0" w:beforeAutospacing="0" w:after="0" w:afterAutospacing="0"/>
              <w:rPr>
                <w:b/>
                <w:bCs/>
                <w:color w:val="000000"/>
                <w:sz w:val="20"/>
                <w:szCs w:val="20"/>
              </w:rPr>
            </w:pPr>
          </w:p>
        </w:tc>
      </w:tr>
      <w:tr w:rsidR="00C41565" w:rsidRPr="00EC12E8" w14:paraId="14ECE2EA" w14:textId="77777777" w:rsidTr="00102140">
        <w:tc>
          <w:tcPr>
            <w:tcW w:w="0" w:type="auto"/>
            <w:tcBorders>
              <w:top w:val="single" w:sz="4" w:space="0" w:color="auto"/>
              <w:left w:val="single" w:sz="4" w:space="0" w:color="000000"/>
              <w:bottom w:val="single" w:sz="4" w:space="0" w:color="auto"/>
              <w:right w:val="single" w:sz="4" w:space="0" w:color="000000"/>
            </w:tcBorders>
            <w:vAlign w:val="center"/>
          </w:tcPr>
          <w:p w14:paraId="48362692" w14:textId="77777777" w:rsidR="00C41565" w:rsidRPr="00EC12E8" w:rsidRDefault="00C41565" w:rsidP="00C41565">
            <w:pPr>
              <w:ind w:left="47" w:right="-28"/>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 xml:space="preserve">3. </w:t>
            </w:r>
            <w:r w:rsidRPr="00EC12E8">
              <w:rPr>
                <w:rFonts w:ascii="Times New Roman" w:eastAsia="Times New Roman" w:hAnsi="Times New Roman" w:cs="Times New Roman"/>
                <w:color w:val="000000"/>
                <w:sz w:val="20"/>
                <w:szCs w:val="20"/>
                <w:lang w:eastAsia="en-US"/>
              </w:rPr>
              <w:t xml:space="preserve">Обеспеченность участника материально-техническими ресурсами (в части </w:t>
            </w:r>
            <w:r w:rsidRPr="00EC12E8">
              <w:rPr>
                <w:rFonts w:ascii="Times New Roman" w:eastAsia="Times New Roman" w:hAnsi="Times New Roman" w:cs="Times New Roman"/>
                <w:color w:val="000000"/>
                <w:sz w:val="20"/>
                <w:szCs w:val="20"/>
                <w:lang w:eastAsia="en-US"/>
              </w:rPr>
              <w:lastRenderedPageBreak/>
              <w:t>нал</w:t>
            </w:r>
            <w:r w:rsidR="006047D9">
              <w:rPr>
                <w:rFonts w:ascii="Times New Roman" w:eastAsia="Times New Roman" w:hAnsi="Times New Roman" w:cs="Times New Roman"/>
                <w:color w:val="000000"/>
                <w:sz w:val="20"/>
                <w:szCs w:val="20"/>
                <w:lang w:eastAsia="en-US"/>
              </w:rPr>
              <w:t>ичия у участника помещения</w:t>
            </w:r>
            <w:r w:rsidRPr="00EC12E8">
              <w:rPr>
                <w:rFonts w:ascii="Times New Roman" w:eastAsia="Times New Roman" w:hAnsi="Times New Roman" w:cs="Times New Roman"/>
                <w:color w:val="000000"/>
                <w:sz w:val="20"/>
                <w:szCs w:val="20"/>
                <w:lang w:eastAsia="en-US"/>
              </w:rPr>
              <w:t xml:space="preserve"> площадью не менее 30 м</w:t>
            </w:r>
            <w:proofErr w:type="gramStart"/>
            <w:r w:rsidRPr="00EC12E8">
              <w:rPr>
                <w:rFonts w:ascii="Times New Roman" w:eastAsia="Times New Roman" w:hAnsi="Times New Roman" w:cs="Times New Roman"/>
                <w:color w:val="000000"/>
                <w:sz w:val="20"/>
                <w:szCs w:val="20"/>
                <w:vertAlign w:val="superscript"/>
                <w:lang w:eastAsia="en-US"/>
              </w:rPr>
              <w:t>2</w:t>
            </w:r>
            <w:r w:rsidRPr="00EC12E8">
              <w:rPr>
                <w:rFonts w:ascii="Times New Roman" w:eastAsia="Times New Roman" w:hAnsi="Times New Roman" w:cs="Times New Roman"/>
                <w:color w:val="000000"/>
                <w:sz w:val="20"/>
                <w:szCs w:val="20"/>
                <w:lang w:eastAsia="en-US"/>
              </w:rPr>
              <w:t>)*</w:t>
            </w:r>
            <w:proofErr w:type="gramEnd"/>
            <w:r w:rsidRPr="00EC12E8">
              <w:rPr>
                <w:rFonts w:ascii="Times New Roman" w:eastAsia="Times New Roman" w:hAnsi="Times New Roman" w:cs="Times New Roman"/>
                <w:color w:val="000000"/>
                <w:sz w:val="20"/>
                <w:szCs w:val="20"/>
                <w:lang w:eastAsia="en-US"/>
              </w:rPr>
              <w:t>**</w:t>
            </w:r>
          </w:p>
        </w:tc>
        <w:tc>
          <w:tcPr>
            <w:tcW w:w="0" w:type="auto"/>
            <w:tcBorders>
              <w:top w:val="single" w:sz="4" w:space="0" w:color="auto"/>
              <w:left w:val="single" w:sz="4" w:space="0" w:color="000000"/>
              <w:bottom w:val="single" w:sz="4" w:space="0" w:color="auto"/>
              <w:right w:val="single" w:sz="4" w:space="0" w:color="000000"/>
            </w:tcBorders>
            <w:vAlign w:val="center"/>
          </w:tcPr>
          <w:p w14:paraId="60729936" w14:textId="77777777" w:rsidR="00C41565" w:rsidRPr="00EC12E8" w:rsidRDefault="007A10CD" w:rsidP="00102140">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lastRenderedPageBreak/>
              <w:t>100 баллов</w:t>
            </w:r>
          </w:p>
        </w:tc>
        <w:tc>
          <w:tcPr>
            <w:tcW w:w="0" w:type="auto"/>
            <w:tcBorders>
              <w:top w:val="single" w:sz="4" w:space="0" w:color="auto"/>
              <w:left w:val="single" w:sz="4" w:space="0" w:color="000000"/>
              <w:bottom w:val="single" w:sz="4" w:space="0" w:color="auto"/>
              <w:right w:val="single" w:sz="4" w:space="0" w:color="000000"/>
            </w:tcBorders>
            <w:vAlign w:val="center"/>
          </w:tcPr>
          <w:p w14:paraId="276C9538" w14:textId="77777777" w:rsidR="00C41565" w:rsidRPr="00EC12E8" w:rsidRDefault="007A10CD" w:rsidP="00102140">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10%</w:t>
            </w:r>
          </w:p>
        </w:tc>
        <w:tc>
          <w:tcPr>
            <w:tcW w:w="0" w:type="auto"/>
            <w:tcBorders>
              <w:top w:val="single" w:sz="4" w:space="0" w:color="auto"/>
              <w:left w:val="single" w:sz="4" w:space="0" w:color="000000"/>
              <w:bottom w:val="single" w:sz="4" w:space="0" w:color="auto"/>
              <w:right w:val="single" w:sz="4" w:space="0" w:color="000000"/>
            </w:tcBorders>
            <w:vAlign w:val="center"/>
          </w:tcPr>
          <w:p w14:paraId="0BA54EB4" w14:textId="77777777" w:rsidR="00C41565" w:rsidRPr="00EC12E8" w:rsidRDefault="007A10CD" w:rsidP="00102140">
            <w:pPr>
              <w:ind w:right="-57"/>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0,10</w:t>
            </w:r>
          </w:p>
        </w:tc>
        <w:tc>
          <w:tcPr>
            <w:tcW w:w="0" w:type="auto"/>
            <w:vAlign w:val="center"/>
          </w:tcPr>
          <w:p w14:paraId="5FC8FC32" w14:textId="77777777" w:rsidR="00C41565" w:rsidRPr="00EC12E8" w:rsidRDefault="007A10CD" w:rsidP="00102140">
            <w:pPr>
              <w:pStyle w:val="a5"/>
              <w:spacing w:before="0" w:beforeAutospacing="0" w:after="0" w:afterAutospacing="0"/>
              <w:jc w:val="center"/>
              <w:rPr>
                <w:bCs/>
                <w:color w:val="000000"/>
                <w:sz w:val="20"/>
                <w:szCs w:val="20"/>
              </w:rPr>
            </w:pPr>
            <w:r>
              <w:rPr>
                <w:bCs/>
                <w:color w:val="000000"/>
                <w:sz w:val="20"/>
                <w:szCs w:val="20"/>
              </w:rPr>
              <w:t>10 баллов</w:t>
            </w:r>
          </w:p>
        </w:tc>
        <w:tc>
          <w:tcPr>
            <w:tcW w:w="0" w:type="auto"/>
            <w:vMerge/>
          </w:tcPr>
          <w:p w14:paraId="3C7FFBD5" w14:textId="77777777" w:rsidR="00C41565" w:rsidRPr="00EC12E8" w:rsidRDefault="00C41565" w:rsidP="00102140">
            <w:pPr>
              <w:pStyle w:val="a5"/>
              <w:spacing w:before="0" w:beforeAutospacing="0" w:after="0" w:afterAutospacing="0"/>
              <w:rPr>
                <w:b/>
                <w:bCs/>
                <w:color w:val="000000"/>
                <w:sz w:val="20"/>
                <w:szCs w:val="20"/>
              </w:rPr>
            </w:pPr>
          </w:p>
        </w:tc>
      </w:tr>
      <w:tr w:rsidR="00275C9A" w:rsidRPr="00EC12E8" w14:paraId="71ADBE08" w14:textId="77777777" w:rsidTr="00102140">
        <w:tc>
          <w:tcPr>
            <w:tcW w:w="0" w:type="auto"/>
            <w:tcBorders>
              <w:top w:val="single" w:sz="4" w:space="0" w:color="000000"/>
              <w:left w:val="single" w:sz="4" w:space="0" w:color="000000"/>
              <w:bottom w:val="single" w:sz="4" w:space="0" w:color="000000"/>
              <w:right w:val="single" w:sz="4" w:space="0" w:color="000000"/>
            </w:tcBorders>
            <w:vAlign w:val="center"/>
          </w:tcPr>
          <w:p w14:paraId="5EC9D7E3" w14:textId="77777777" w:rsidR="00275C9A" w:rsidRPr="00EC12E8" w:rsidRDefault="007A10CD" w:rsidP="00102140">
            <w:pPr>
              <w:rPr>
                <w:rFonts w:ascii="Times New Roman" w:eastAsia="Times New Roman" w:hAnsi="Times New Roman" w:cs="Times New Roman"/>
                <w:b/>
                <w:sz w:val="20"/>
                <w:szCs w:val="20"/>
              </w:rPr>
            </w:pPr>
            <w:r>
              <w:rPr>
                <w:rFonts w:ascii="Times New Roman" w:eastAsia="Times New Roman" w:hAnsi="Times New Roman" w:cs="Times New Roman"/>
                <w:sz w:val="20"/>
                <w:szCs w:val="20"/>
              </w:rPr>
              <w:t>4</w:t>
            </w:r>
            <w:r w:rsidR="00275C9A" w:rsidRPr="00EC12E8">
              <w:rPr>
                <w:rFonts w:ascii="Times New Roman" w:eastAsia="Times New Roman" w:hAnsi="Times New Roman" w:cs="Times New Roman"/>
                <w:sz w:val="20"/>
                <w:szCs w:val="20"/>
              </w:rPr>
              <w:t>.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tc>
        <w:tc>
          <w:tcPr>
            <w:tcW w:w="0" w:type="auto"/>
            <w:tcBorders>
              <w:top w:val="single" w:sz="4" w:space="0" w:color="000000"/>
              <w:left w:val="single" w:sz="4" w:space="0" w:color="000000"/>
              <w:bottom w:val="single" w:sz="4" w:space="0" w:color="000000"/>
              <w:right w:val="single" w:sz="4" w:space="0" w:color="000000"/>
            </w:tcBorders>
            <w:vAlign w:val="center"/>
          </w:tcPr>
          <w:p w14:paraId="006C181B" w14:textId="77777777" w:rsidR="00275C9A" w:rsidRPr="00EC12E8" w:rsidRDefault="00275C9A" w:rsidP="00102140">
            <w:pPr>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100 баллов</w:t>
            </w:r>
          </w:p>
        </w:tc>
        <w:tc>
          <w:tcPr>
            <w:tcW w:w="0" w:type="auto"/>
            <w:tcBorders>
              <w:top w:val="single" w:sz="4" w:space="0" w:color="000000"/>
              <w:left w:val="single" w:sz="4" w:space="0" w:color="000000"/>
              <w:bottom w:val="single" w:sz="4" w:space="0" w:color="000000"/>
              <w:right w:val="single" w:sz="4" w:space="0" w:color="000000"/>
            </w:tcBorders>
            <w:vAlign w:val="center"/>
          </w:tcPr>
          <w:p w14:paraId="4DE561DB" w14:textId="77777777" w:rsidR="00275C9A" w:rsidRPr="00EC12E8" w:rsidRDefault="007A10CD" w:rsidP="0010214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275C9A" w:rsidRPr="00EC12E8">
              <w:rPr>
                <w:rFonts w:ascii="Times New Roman" w:eastAsia="Times New Roman" w:hAnsi="Times New Roman" w:cs="Times New Roman"/>
                <w:sz w:val="20"/>
                <w:szCs w:val="20"/>
              </w:rPr>
              <w:t>0%</w:t>
            </w:r>
          </w:p>
        </w:tc>
        <w:tc>
          <w:tcPr>
            <w:tcW w:w="0" w:type="auto"/>
            <w:tcBorders>
              <w:top w:val="single" w:sz="4" w:space="0" w:color="000000"/>
              <w:left w:val="single" w:sz="4" w:space="0" w:color="000000"/>
              <w:bottom w:val="single" w:sz="4" w:space="0" w:color="000000"/>
              <w:right w:val="single" w:sz="4" w:space="0" w:color="000000"/>
            </w:tcBorders>
            <w:vAlign w:val="center"/>
          </w:tcPr>
          <w:p w14:paraId="73E7E22D" w14:textId="77777777" w:rsidR="00275C9A" w:rsidRPr="00EC12E8" w:rsidRDefault="00275C9A" w:rsidP="00102140">
            <w:pPr>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0,</w:t>
            </w:r>
            <w:r w:rsidR="007A10CD">
              <w:rPr>
                <w:rFonts w:ascii="Times New Roman" w:eastAsia="Times New Roman" w:hAnsi="Times New Roman" w:cs="Times New Roman"/>
                <w:sz w:val="20"/>
                <w:szCs w:val="20"/>
              </w:rPr>
              <w:t>2</w:t>
            </w:r>
            <w:r w:rsidRPr="00EC12E8">
              <w:rPr>
                <w:rFonts w:ascii="Times New Roman" w:eastAsia="Times New Roman" w:hAnsi="Times New Roman" w:cs="Times New Roman"/>
                <w:sz w:val="20"/>
                <w:szCs w:val="20"/>
              </w:rPr>
              <w:t>0</w:t>
            </w:r>
          </w:p>
        </w:tc>
        <w:tc>
          <w:tcPr>
            <w:tcW w:w="0" w:type="auto"/>
            <w:tcBorders>
              <w:top w:val="single" w:sz="4" w:space="0" w:color="000000"/>
              <w:left w:val="single" w:sz="4" w:space="0" w:color="000000"/>
              <w:bottom w:val="single" w:sz="4" w:space="0" w:color="000000"/>
              <w:right w:val="single" w:sz="4" w:space="0" w:color="000000"/>
            </w:tcBorders>
            <w:vAlign w:val="center"/>
          </w:tcPr>
          <w:p w14:paraId="21DCD8ED" w14:textId="77777777" w:rsidR="00275C9A" w:rsidRPr="00EC12E8" w:rsidRDefault="007A10CD" w:rsidP="0010214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275C9A" w:rsidRPr="00EC12E8">
              <w:rPr>
                <w:rFonts w:ascii="Times New Roman" w:eastAsia="Times New Roman" w:hAnsi="Times New Roman" w:cs="Times New Roman"/>
                <w:sz w:val="20"/>
                <w:szCs w:val="20"/>
              </w:rPr>
              <w:t>0 баллов</w:t>
            </w:r>
          </w:p>
        </w:tc>
        <w:tc>
          <w:tcPr>
            <w:tcW w:w="0" w:type="auto"/>
            <w:vMerge/>
          </w:tcPr>
          <w:p w14:paraId="307ACA40" w14:textId="77777777" w:rsidR="00275C9A" w:rsidRPr="00EC12E8" w:rsidRDefault="00275C9A" w:rsidP="00102140">
            <w:pPr>
              <w:pStyle w:val="a5"/>
              <w:spacing w:before="0" w:beforeAutospacing="0" w:after="0" w:afterAutospacing="0"/>
              <w:rPr>
                <w:b/>
                <w:bCs/>
                <w:color w:val="000000"/>
                <w:sz w:val="20"/>
                <w:szCs w:val="20"/>
              </w:rPr>
            </w:pPr>
          </w:p>
        </w:tc>
      </w:tr>
      <w:tr w:rsidR="00275C9A" w:rsidRPr="00EC12E8" w14:paraId="70080ACE" w14:textId="77777777" w:rsidTr="00102140">
        <w:tc>
          <w:tcPr>
            <w:tcW w:w="0" w:type="auto"/>
            <w:tcBorders>
              <w:top w:val="single" w:sz="4" w:space="0" w:color="000000"/>
              <w:left w:val="single" w:sz="4" w:space="0" w:color="000000"/>
              <w:bottom w:val="single" w:sz="4" w:space="0" w:color="000000"/>
              <w:right w:val="single" w:sz="4" w:space="0" w:color="000000"/>
            </w:tcBorders>
            <w:vAlign w:val="center"/>
          </w:tcPr>
          <w:p w14:paraId="31602F5E" w14:textId="77777777" w:rsidR="00275C9A" w:rsidRPr="00EC12E8" w:rsidRDefault="00275C9A" w:rsidP="00102140">
            <w:pPr>
              <w:rPr>
                <w:rFonts w:ascii="Times New Roman" w:eastAsia="Times New Roman" w:hAnsi="Times New Roman" w:cs="Times New Roman"/>
                <w:sz w:val="20"/>
                <w:szCs w:val="20"/>
              </w:rPr>
            </w:pPr>
            <w:r w:rsidRPr="00EC12E8">
              <w:rPr>
                <w:rFonts w:ascii="Times New Roman" w:eastAsia="Times New Roman" w:hAnsi="Times New Roman" w:cs="Times New Roman"/>
                <w:b/>
                <w:sz w:val="20"/>
                <w:szCs w:val="20"/>
              </w:rPr>
              <w:t>Критерий «Качественные и функциональные характеристики объекта закупки»:</w:t>
            </w:r>
          </w:p>
        </w:tc>
        <w:tc>
          <w:tcPr>
            <w:tcW w:w="0" w:type="auto"/>
            <w:tcBorders>
              <w:top w:val="single" w:sz="4" w:space="0" w:color="000000"/>
              <w:left w:val="single" w:sz="4" w:space="0" w:color="000000"/>
              <w:bottom w:val="single" w:sz="4" w:space="0" w:color="000000"/>
              <w:right w:val="single" w:sz="4" w:space="0" w:color="000000"/>
            </w:tcBorders>
            <w:vAlign w:val="center"/>
          </w:tcPr>
          <w:p w14:paraId="520609BB" w14:textId="77777777" w:rsidR="00275C9A" w:rsidRPr="00EC12E8" w:rsidRDefault="00275C9A" w:rsidP="00102140">
            <w:pPr>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Х</w:t>
            </w:r>
          </w:p>
        </w:tc>
        <w:tc>
          <w:tcPr>
            <w:tcW w:w="0" w:type="auto"/>
            <w:tcBorders>
              <w:top w:val="single" w:sz="4" w:space="0" w:color="000000"/>
              <w:left w:val="single" w:sz="4" w:space="0" w:color="000000"/>
              <w:bottom w:val="single" w:sz="4" w:space="0" w:color="000000"/>
              <w:right w:val="single" w:sz="4" w:space="0" w:color="000000"/>
            </w:tcBorders>
            <w:vAlign w:val="center"/>
          </w:tcPr>
          <w:p w14:paraId="4CB029F1" w14:textId="77777777" w:rsidR="00275C9A" w:rsidRPr="00EC12E8" w:rsidRDefault="00275C9A" w:rsidP="00102140">
            <w:pPr>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Х</w:t>
            </w:r>
          </w:p>
        </w:tc>
        <w:tc>
          <w:tcPr>
            <w:tcW w:w="0" w:type="auto"/>
            <w:tcBorders>
              <w:top w:val="single" w:sz="4" w:space="0" w:color="000000"/>
              <w:left w:val="single" w:sz="4" w:space="0" w:color="000000"/>
              <w:bottom w:val="single" w:sz="4" w:space="0" w:color="000000"/>
              <w:right w:val="single" w:sz="4" w:space="0" w:color="000000"/>
            </w:tcBorders>
            <w:vAlign w:val="center"/>
          </w:tcPr>
          <w:p w14:paraId="1D45E8AE" w14:textId="77777777" w:rsidR="00275C9A" w:rsidRPr="00EC12E8" w:rsidRDefault="00275C9A" w:rsidP="00102140">
            <w:pPr>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Х</w:t>
            </w:r>
          </w:p>
        </w:tc>
        <w:tc>
          <w:tcPr>
            <w:tcW w:w="0" w:type="auto"/>
            <w:tcBorders>
              <w:top w:val="single" w:sz="4" w:space="0" w:color="000000"/>
              <w:left w:val="single" w:sz="4" w:space="0" w:color="000000"/>
              <w:bottom w:val="single" w:sz="4" w:space="0" w:color="000000"/>
              <w:right w:val="single" w:sz="4" w:space="0" w:color="000000"/>
            </w:tcBorders>
            <w:vAlign w:val="center"/>
          </w:tcPr>
          <w:p w14:paraId="1DFC24CB" w14:textId="77777777" w:rsidR="00275C9A" w:rsidRPr="00EC12E8" w:rsidRDefault="00275C9A" w:rsidP="00102140">
            <w:pPr>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20 баллов</w:t>
            </w:r>
          </w:p>
        </w:tc>
        <w:tc>
          <w:tcPr>
            <w:tcW w:w="0" w:type="auto"/>
            <w:vMerge/>
          </w:tcPr>
          <w:p w14:paraId="6D1C4175" w14:textId="77777777" w:rsidR="00275C9A" w:rsidRPr="00EC12E8" w:rsidRDefault="00275C9A" w:rsidP="00102140">
            <w:pPr>
              <w:pStyle w:val="a5"/>
              <w:spacing w:before="0" w:beforeAutospacing="0" w:after="0" w:afterAutospacing="0"/>
              <w:rPr>
                <w:b/>
                <w:bCs/>
                <w:color w:val="000000"/>
                <w:sz w:val="20"/>
                <w:szCs w:val="20"/>
              </w:rPr>
            </w:pPr>
          </w:p>
        </w:tc>
      </w:tr>
      <w:tr w:rsidR="00275C9A" w:rsidRPr="00EC12E8" w14:paraId="71C9BB22" w14:textId="77777777" w:rsidTr="00102140">
        <w:tc>
          <w:tcPr>
            <w:tcW w:w="0" w:type="auto"/>
            <w:tcBorders>
              <w:top w:val="single" w:sz="4" w:space="0" w:color="000000"/>
              <w:left w:val="single" w:sz="4" w:space="0" w:color="000000"/>
              <w:bottom w:val="single" w:sz="4" w:space="0" w:color="000000"/>
              <w:right w:val="single" w:sz="4" w:space="0" w:color="000000"/>
            </w:tcBorders>
            <w:vAlign w:val="center"/>
          </w:tcPr>
          <w:p w14:paraId="7F9370DA" w14:textId="77777777" w:rsidR="00275C9A" w:rsidRPr="00EC12E8" w:rsidRDefault="00275C9A" w:rsidP="00102140">
            <w:pPr>
              <w:rPr>
                <w:rFonts w:ascii="Times New Roman" w:eastAsia="Times New Roman" w:hAnsi="Times New Roman" w:cs="Times New Roman"/>
                <w:b/>
                <w:sz w:val="20"/>
                <w:szCs w:val="20"/>
              </w:rPr>
            </w:pPr>
            <w:r w:rsidRPr="00EC12E8">
              <w:rPr>
                <w:rFonts w:ascii="Times New Roman" w:eastAsia="Times New Roman" w:hAnsi="Times New Roman" w:cs="Times New Roman"/>
                <w:sz w:val="20"/>
                <w:szCs w:val="20"/>
              </w:rPr>
              <w:t>1. Наличие ресурсов, позволяющих осуществлять информирование получателей государственной поддержки</w:t>
            </w:r>
            <w:r w:rsidRPr="00EC12E8">
              <w:rPr>
                <w:rFonts w:ascii="Times New Roman" w:eastAsia="Times New Roman" w:hAnsi="Times New Roman" w:cs="Times New Roman"/>
                <w:color w:val="000000"/>
                <w:sz w:val="20"/>
                <w:szCs w:val="20"/>
                <w:lang w:eastAsia="en-US"/>
              </w:rPr>
              <w:t>***</w:t>
            </w:r>
            <w:r w:rsidR="007A10CD">
              <w:rPr>
                <w:rFonts w:ascii="Times New Roman" w:eastAsia="Times New Roman" w:hAnsi="Times New Roman" w:cs="Times New Roman"/>
                <w:color w:val="000000"/>
                <w:sz w:val="20"/>
                <w:szCs w:val="20"/>
                <w:lang w:eastAsia="en-US"/>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565D4A50" w14:textId="77777777" w:rsidR="00275C9A" w:rsidRPr="00EC12E8" w:rsidRDefault="00275C9A" w:rsidP="00102140">
            <w:pPr>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100 баллов</w:t>
            </w:r>
          </w:p>
        </w:tc>
        <w:tc>
          <w:tcPr>
            <w:tcW w:w="0" w:type="auto"/>
            <w:tcBorders>
              <w:top w:val="single" w:sz="4" w:space="0" w:color="000000"/>
              <w:left w:val="single" w:sz="4" w:space="0" w:color="000000"/>
              <w:bottom w:val="single" w:sz="4" w:space="0" w:color="000000"/>
              <w:right w:val="single" w:sz="4" w:space="0" w:color="000000"/>
            </w:tcBorders>
            <w:vAlign w:val="center"/>
          </w:tcPr>
          <w:p w14:paraId="53F8C749" w14:textId="77777777" w:rsidR="00275C9A" w:rsidRPr="00EC12E8" w:rsidRDefault="00275C9A" w:rsidP="00102140">
            <w:pPr>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10%</w:t>
            </w:r>
          </w:p>
        </w:tc>
        <w:tc>
          <w:tcPr>
            <w:tcW w:w="0" w:type="auto"/>
            <w:tcBorders>
              <w:top w:val="single" w:sz="4" w:space="0" w:color="000000"/>
              <w:left w:val="single" w:sz="4" w:space="0" w:color="000000"/>
              <w:bottom w:val="single" w:sz="4" w:space="0" w:color="000000"/>
              <w:right w:val="single" w:sz="4" w:space="0" w:color="000000"/>
            </w:tcBorders>
            <w:vAlign w:val="center"/>
          </w:tcPr>
          <w:p w14:paraId="0A022EC3" w14:textId="77777777" w:rsidR="00275C9A" w:rsidRPr="00EC12E8" w:rsidRDefault="00275C9A" w:rsidP="00102140">
            <w:pPr>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0,10</w:t>
            </w:r>
          </w:p>
        </w:tc>
        <w:tc>
          <w:tcPr>
            <w:tcW w:w="0" w:type="auto"/>
            <w:tcBorders>
              <w:top w:val="single" w:sz="4" w:space="0" w:color="000000"/>
              <w:left w:val="single" w:sz="4" w:space="0" w:color="000000"/>
              <w:bottom w:val="single" w:sz="4" w:space="0" w:color="000000"/>
              <w:right w:val="single" w:sz="4" w:space="0" w:color="000000"/>
            </w:tcBorders>
            <w:vAlign w:val="center"/>
          </w:tcPr>
          <w:p w14:paraId="10C8B041" w14:textId="77777777" w:rsidR="00275C9A" w:rsidRPr="00EC12E8" w:rsidRDefault="00275C9A" w:rsidP="00102140">
            <w:pPr>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10 баллов</w:t>
            </w:r>
          </w:p>
        </w:tc>
        <w:tc>
          <w:tcPr>
            <w:tcW w:w="0" w:type="auto"/>
            <w:vMerge/>
          </w:tcPr>
          <w:p w14:paraId="7E1E770A" w14:textId="77777777" w:rsidR="00275C9A" w:rsidRPr="00EC12E8" w:rsidRDefault="00275C9A" w:rsidP="00102140">
            <w:pPr>
              <w:pStyle w:val="a5"/>
              <w:spacing w:before="0" w:beforeAutospacing="0" w:after="0" w:afterAutospacing="0"/>
              <w:rPr>
                <w:b/>
                <w:bCs/>
                <w:color w:val="000000"/>
                <w:sz w:val="20"/>
                <w:szCs w:val="20"/>
              </w:rPr>
            </w:pPr>
          </w:p>
        </w:tc>
      </w:tr>
      <w:tr w:rsidR="00275C9A" w:rsidRPr="00EC12E8" w14:paraId="10DE41B8" w14:textId="77777777" w:rsidTr="00102140">
        <w:tc>
          <w:tcPr>
            <w:tcW w:w="0" w:type="auto"/>
            <w:tcBorders>
              <w:top w:val="single" w:sz="4" w:space="0" w:color="000000"/>
              <w:left w:val="single" w:sz="4" w:space="0" w:color="000000"/>
              <w:bottom w:val="single" w:sz="4" w:space="0" w:color="000000"/>
              <w:right w:val="single" w:sz="4" w:space="0" w:color="000000"/>
            </w:tcBorders>
            <w:vAlign w:val="center"/>
          </w:tcPr>
          <w:p w14:paraId="631CF4F8" w14:textId="77777777" w:rsidR="00275C9A" w:rsidRPr="00EC12E8" w:rsidRDefault="00275C9A" w:rsidP="00102140">
            <w:pPr>
              <w:rPr>
                <w:rFonts w:ascii="Times New Roman" w:eastAsia="Times New Roman" w:hAnsi="Times New Roman" w:cs="Times New Roman"/>
                <w:b/>
                <w:sz w:val="20"/>
                <w:szCs w:val="20"/>
              </w:rPr>
            </w:pPr>
            <w:r w:rsidRPr="00EC12E8">
              <w:rPr>
                <w:rFonts w:ascii="Times New Roman" w:eastAsia="Times New Roman" w:hAnsi="Times New Roman" w:cs="Times New Roman"/>
                <w:sz w:val="20"/>
                <w:szCs w:val="20"/>
              </w:rPr>
              <w:t>2. Наличие проработанного медиа-плана по информированию потенциальных получателей государственной поддержки</w:t>
            </w:r>
            <w:r w:rsidRPr="00EC12E8">
              <w:rPr>
                <w:rFonts w:ascii="Times New Roman" w:eastAsia="Times New Roman" w:hAnsi="Times New Roman" w:cs="Times New Roman"/>
                <w:color w:val="000000"/>
                <w:sz w:val="20"/>
                <w:szCs w:val="20"/>
                <w:lang w:eastAsia="en-US"/>
              </w:rPr>
              <w:t>****</w:t>
            </w:r>
            <w:r w:rsidR="007A10CD">
              <w:rPr>
                <w:rFonts w:ascii="Times New Roman" w:eastAsia="Times New Roman" w:hAnsi="Times New Roman" w:cs="Times New Roman"/>
                <w:color w:val="000000"/>
                <w:sz w:val="20"/>
                <w:szCs w:val="20"/>
                <w:lang w:eastAsia="en-US"/>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68EEC467" w14:textId="77777777" w:rsidR="00275C9A" w:rsidRPr="00EC12E8" w:rsidRDefault="00275C9A" w:rsidP="00102140">
            <w:pPr>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100 баллов</w:t>
            </w:r>
          </w:p>
        </w:tc>
        <w:tc>
          <w:tcPr>
            <w:tcW w:w="0" w:type="auto"/>
            <w:tcBorders>
              <w:top w:val="single" w:sz="4" w:space="0" w:color="000000"/>
              <w:left w:val="single" w:sz="4" w:space="0" w:color="000000"/>
              <w:bottom w:val="single" w:sz="4" w:space="0" w:color="000000"/>
              <w:right w:val="single" w:sz="4" w:space="0" w:color="000000"/>
            </w:tcBorders>
            <w:vAlign w:val="center"/>
          </w:tcPr>
          <w:p w14:paraId="2AF19C5B" w14:textId="77777777" w:rsidR="00275C9A" w:rsidRPr="00EC12E8" w:rsidRDefault="00275C9A" w:rsidP="00102140">
            <w:pPr>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10%</w:t>
            </w:r>
          </w:p>
        </w:tc>
        <w:tc>
          <w:tcPr>
            <w:tcW w:w="0" w:type="auto"/>
            <w:tcBorders>
              <w:top w:val="single" w:sz="4" w:space="0" w:color="000000"/>
              <w:left w:val="single" w:sz="4" w:space="0" w:color="000000"/>
              <w:bottom w:val="single" w:sz="4" w:space="0" w:color="000000"/>
              <w:right w:val="single" w:sz="4" w:space="0" w:color="000000"/>
            </w:tcBorders>
            <w:vAlign w:val="center"/>
          </w:tcPr>
          <w:p w14:paraId="120808FB" w14:textId="77777777" w:rsidR="00275C9A" w:rsidRPr="00EC12E8" w:rsidRDefault="00275C9A" w:rsidP="00102140">
            <w:pPr>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0,10</w:t>
            </w:r>
          </w:p>
        </w:tc>
        <w:tc>
          <w:tcPr>
            <w:tcW w:w="0" w:type="auto"/>
            <w:tcBorders>
              <w:top w:val="single" w:sz="4" w:space="0" w:color="000000"/>
              <w:left w:val="single" w:sz="4" w:space="0" w:color="000000"/>
              <w:bottom w:val="single" w:sz="4" w:space="0" w:color="000000"/>
              <w:right w:val="single" w:sz="4" w:space="0" w:color="000000"/>
            </w:tcBorders>
            <w:vAlign w:val="center"/>
          </w:tcPr>
          <w:p w14:paraId="594D4851" w14:textId="77777777" w:rsidR="00275C9A" w:rsidRPr="00EC12E8" w:rsidRDefault="00275C9A" w:rsidP="00102140">
            <w:pPr>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10 баллов</w:t>
            </w:r>
          </w:p>
        </w:tc>
        <w:tc>
          <w:tcPr>
            <w:tcW w:w="0" w:type="auto"/>
            <w:vMerge/>
          </w:tcPr>
          <w:p w14:paraId="04DC420B" w14:textId="77777777" w:rsidR="00275C9A" w:rsidRPr="00EC12E8" w:rsidRDefault="00275C9A" w:rsidP="00102140">
            <w:pPr>
              <w:pStyle w:val="a5"/>
              <w:spacing w:before="0" w:beforeAutospacing="0" w:after="0" w:afterAutospacing="0"/>
              <w:rPr>
                <w:b/>
                <w:bCs/>
                <w:color w:val="000000"/>
                <w:sz w:val="20"/>
                <w:szCs w:val="20"/>
              </w:rPr>
            </w:pPr>
          </w:p>
        </w:tc>
      </w:tr>
    </w:tbl>
    <w:p w14:paraId="398BD948" w14:textId="77777777" w:rsidR="00275C9A" w:rsidRPr="00EC12E8" w:rsidRDefault="00275C9A" w:rsidP="00275C9A">
      <w:pPr>
        <w:spacing w:after="0" w:line="240" w:lineRule="auto"/>
        <w:ind w:firstLine="708"/>
        <w:jc w:val="both"/>
        <w:rPr>
          <w:rFonts w:ascii="Times New Roman" w:eastAsia="Times New Roman" w:hAnsi="Times New Roman" w:cs="Times New Roman"/>
          <w:i/>
          <w:sz w:val="20"/>
          <w:szCs w:val="20"/>
        </w:rPr>
      </w:pPr>
      <w:bookmarkStart w:id="8" w:name="_Hlk38715637"/>
      <w:r w:rsidRPr="00EC12E8">
        <w:rPr>
          <w:rFonts w:ascii="Times New Roman" w:eastAsia="Times New Roman" w:hAnsi="Times New Roman" w:cs="Times New Roman"/>
          <w:i/>
          <w:sz w:val="20"/>
          <w:szCs w:val="20"/>
          <w:vertAlign w:val="superscript"/>
        </w:rPr>
        <w:t>*</w:t>
      </w:r>
      <w:r w:rsidRPr="00EC12E8">
        <w:rPr>
          <w:rFonts w:ascii="Times New Roman" w:eastAsia="Times New Roman" w:hAnsi="Times New Roman" w:cs="Times New Roman"/>
          <w:i/>
          <w:sz w:val="20"/>
          <w:szCs w:val="20"/>
        </w:rPr>
        <w:t>При оценке по данному показателю анализируется информация об опыте участника по успешному оказанию услуг сопоставимого характера и объема в период с 01.01.17 по 31.12.2019 года.</w:t>
      </w:r>
    </w:p>
    <w:p w14:paraId="451B63CA" w14:textId="77777777" w:rsidR="00275C9A" w:rsidRPr="00EC12E8" w:rsidRDefault="00275C9A" w:rsidP="00275C9A">
      <w:pPr>
        <w:shd w:val="clear" w:color="auto" w:fill="FFFFFF"/>
        <w:spacing w:after="0"/>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ab/>
        <w:t>Подтверждением опыта участника по успешному оказанию услуг сопоставимого характера и объема служат:</w:t>
      </w:r>
    </w:p>
    <w:p w14:paraId="46D024E8" w14:textId="77777777" w:rsidR="00275C9A" w:rsidRPr="00082080" w:rsidRDefault="00275C9A" w:rsidP="00275C9A">
      <w:pPr>
        <w:shd w:val="clear" w:color="auto" w:fill="FFFFFF"/>
        <w:spacing w:after="0"/>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xml:space="preserve">- копии договоров на оказание услуг сопоставимого характера с приложением копии подписанного </w:t>
      </w:r>
      <w:r w:rsidRPr="00082080">
        <w:rPr>
          <w:rFonts w:ascii="Times New Roman" w:eastAsia="Times New Roman" w:hAnsi="Times New Roman" w:cs="Times New Roman"/>
          <w:i/>
          <w:sz w:val="20"/>
          <w:szCs w:val="20"/>
        </w:rPr>
        <w:t>сторонами акта об оказанных услугах;</w:t>
      </w:r>
    </w:p>
    <w:p w14:paraId="3A24C108" w14:textId="77777777" w:rsidR="00275C9A" w:rsidRPr="00082080" w:rsidRDefault="00275C9A" w:rsidP="00275C9A">
      <w:pPr>
        <w:shd w:val="clear" w:color="auto" w:fill="FFFFFF"/>
        <w:spacing w:after="0"/>
        <w:ind w:firstLine="708"/>
        <w:jc w:val="both"/>
        <w:rPr>
          <w:rFonts w:ascii="Times New Roman" w:eastAsia="Times New Roman" w:hAnsi="Times New Roman" w:cs="Times New Roman"/>
          <w:i/>
          <w:sz w:val="20"/>
          <w:szCs w:val="20"/>
        </w:rPr>
      </w:pPr>
      <w:r w:rsidRPr="00082080">
        <w:rPr>
          <w:rFonts w:ascii="Times New Roman" w:eastAsia="Times New Roman" w:hAnsi="Times New Roman" w:cs="Times New Roman"/>
          <w:i/>
          <w:sz w:val="20"/>
          <w:szCs w:val="20"/>
        </w:rPr>
        <w:t xml:space="preserve">-  </w:t>
      </w:r>
      <w:r w:rsidR="00061776" w:rsidRPr="00082080">
        <w:rPr>
          <w:rFonts w:ascii="Times New Roman" w:eastAsia="Times New Roman" w:hAnsi="Times New Roman" w:cs="Times New Roman"/>
          <w:i/>
          <w:sz w:val="20"/>
          <w:szCs w:val="20"/>
        </w:rPr>
        <w:t>бухгалтерский документ (или заверенная копия), подтверждающий</w:t>
      </w:r>
      <w:r w:rsidRPr="00082080">
        <w:rPr>
          <w:rFonts w:ascii="Times New Roman" w:eastAsia="Times New Roman" w:hAnsi="Times New Roman" w:cs="Times New Roman"/>
          <w:i/>
          <w:sz w:val="20"/>
          <w:szCs w:val="20"/>
        </w:rPr>
        <w:t xml:space="preserve"> факт проведения расчетов с получателями услуг (контрагентами);</w:t>
      </w:r>
    </w:p>
    <w:p w14:paraId="2F0E2733" w14:textId="77777777" w:rsidR="00275C9A" w:rsidRPr="00082080" w:rsidRDefault="00275C9A" w:rsidP="00275C9A">
      <w:pPr>
        <w:suppressAutoHyphens/>
        <w:autoSpaceDE w:val="0"/>
        <w:autoSpaceDN w:val="0"/>
        <w:adjustRightInd w:val="0"/>
        <w:spacing w:after="0" w:line="240" w:lineRule="auto"/>
        <w:ind w:firstLine="708"/>
        <w:jc w:val="both"/>
        <w:rPr>
          <w:rFonts w:ascii="Times New Roman" w:eastAsia="Times New Roman" w:hAnsi="Times New Roman"/>
          <w:i/>
          <w:sz w:val="20"/>
          <w:szCs w:val="20"/>
          <w:lang w:eastAsia="ar-SA"/>
        </w:rPr>
      </w:pPr>
      <w:r w:rsidRPr="00082080">
        <w:rPr>
          <w:rFonts w:ascii="Times New Roman" w:eastAsia="Times New Roman" w:hAnsi="Times New Roman"/>
          <w:i/>
          <w:sz w:val="20"/>
          <w:szCs w:val="20"/>
          <w:lang w:eastAsia="ar-SA"/>
        </w:rPr>
        <w:t>При оценке по данному показателю учитываются контракты (договоры) общей стоимостью не менее 1</w:t>
      </w:r>
      <w:r w:rsidR="00061776" w:rsidRPr="00082080">
        <w:rPr>
          <w:rFonts w:ascii="Times New Roman" w:eastAsia="Times New Roman" w:hAnsi="Times New Roman"/>
          <w:i/>
          <w:sz w:val="20"/>
          <w:szCs w:val="20"/>
          <w:lang w:eastAsia="ar-SA"/>
        </w:rPr>
        <w:t> 0</w:t>
      </w:r>
      <w:r w:rsidRPr="00082080">
        <w:rPr>
          <w:rFonts w:ascii="Times New Roman" w:eastAsia="Times New Roman" w:hAnsi="Times New Roman"/>
          <w:i/>
          <w:sz w:val="20"/>
          <w:szCs w:val="20"/>
          <w:lang w:eastAsia="ar-SA"/>
        </w:rPr>
        <w:t>00</w:t>
      </w:r>
      <w:r w:rsidR="00061776" w:rsidRPr="00082080">
        <w:rPr>
          <w:rFonts w:ascii="Times New Roman" w:eastAsia="Times New Roman" w:hAnsi="Times New Roman"/>
          <w:i/>
          <w:sz w:val="20"/>
          <w:szCs w:val="20"/>
          <w:lang w:eastAsia="ar-SA"/>
        </w:rPr>
        <w:t xml:space="preserve"> </w:t>
      </w:r>
      <w:r w:rsidRPr="00082080">
        <w:rPr>
          <w:rFonts w:ascii="Times New Roman" w:eastAsia="Times New Roman" w:hAnsi="Times New Roman"/>
          <w:i/>
          <w:sz w:val="20"/>
          <w:szCs w:val="20"/>
          <w:lang w:eastAsia="ar-SA"/>
        </w:rPr>
        <w:t>000 (</w:t>
      </w:r>
      <w:r w:rsidR="006A5733" w:rsidRPr="00082080">
        <w:rPr>
          <w:rFonts w:ascii="Times New Roman" w:eastAsia="Times New Roman" w:hAnsi="Times New Roman"/>
          <w:i/>
          <w:sz w:val="20"/>
          <w:szCs w:val="20"/>
          <w:lang w:eastAsia="ar-SA"/>
        </w:rPr>
        <w:t>о</w:t>
      </w:r>
      <w:r w:rsidRPr="00082080">
        <w:rPr>
          <w:rFonts w:ascii="Times New Roman" w:eastAsia="Times New Roman" w:hAnsi="Times New Roman"/>
          <w:i/>
          <w:sz w:val="20"/>
          <w:szCs w:val="20"/>
          <w:lang w:eastAsia="ar-SA"/>
        </w:rPr>
        <w:t>дин миллион</w:t>
      </w:r>
      <w:r w:rsidR="00061776" w:rsidRPr="00082080">
        <w:rPr>
          <w:rFonts w:ascii="Times New Roman" w:eastAsia="Times New Roman" w:hAnsi="Times New Roman"/>
          <w:i/>
          <w:sz w:val="20"/>
          <w:szCs w:val="20"/>
          <w:lang w:eastAsia="ar-SA"/>
        </w:rPr>
        <w:t>)</w:t>
      </w:r>
      <w:r w:rsidRPr="00082080">
        <w:rPr>
          <w:rFonts w:ascii="Times New Roman" w:eastAsia="Times New Roman" w:hAnsi="Times New Roman"/>
          <w:i/>
          <w:sz w:val="20"/>
          <w:szCs w:val="20"/>
          <w:lang w:eastAsia="ar-SA"/>
        </w:rPr>
        <w:t xml:space="preserve"> рублей 00 копеек, количество оказанных услуг должно быть не менее </w:t>
      </w:r>
      <w:r w:rsidR="00061776" w:rsidRPr="00082080">
        <w:rPr>
          <w:rFonts w:ascii="Times New Roman" w:eastAsia="Times New Roman" w:hAnsi="Times New Roman"/>
          <w:i/>
          <w:sz w:val="20"/>
          <w:szCs w:val="20"/>
          <w:lang w:eastAsia="ar-SA"/>
        </w:rPr>
        <w:t>3</w:t>
      </w:r>
      <w:r w:rsidRPr="00082080">
        <w:rPr>
          <w:rFonts w:ascii="Times New Roman" w:eastAsia="Times New Roman" w:hAnsi="Times New Roman"/>
          <w:i/>
          <w:sz w:val="20"/>
          <w:szCs w:val="20"/>
          <w:lang w:eastAsia="ar-SA"/>
        </w:rPr>
        <w:t>0 (</w:t>
      </w:r>
      <w:r w:rsidR="00061776" w:rsidRPr="00082080">
        <w:rPr>
          <w:rFonts w:ascii="Times New Roman" w:eastAsia="Times New Roman" w:hAnsi="Times New Roman"/>
          <w:i/>
          <w:sz w:val="20"/>
          <w:szCs w:val="20"/>
          <w:lang w:eastAsia="ar-SA"/>
        </w:rPr>
        <w:t>тридцать</w:t>
      </w:r>
      <w:r w:rsidRPr="00082080">
        <w:rPr>
          <w:rFonts w:ascii="Times New Roman" w:eastAsia="Times New Roman" w:hAnsi="Times New Roman"/>
          <w:i/>
          <w:sz w:val="20"/>
          <w:szCs w:val="20"/>
          <w:lang w:eastAsia="ar-SA"/>
        </w:rPr>
        <w:t>), без применения штрафных санкций к участнику закупки, и (или) контракты (договоры) по оказанию разовых</w:t>
      </w:r>
      <w:r w:rsidR="00061776" w:rsidRPr="00082080">
        <w:rPr>
          <w:rFonts w:ascii="Times New Roman" w:eastAsia="Times New Roman" w:hAnsi="Times New Roman"/>
          <w:i/>
          <w:sz w:val="20"/>
          <w:szCs w:val="20"/>
          <w:lang w:eastAsia="ar-SA"/>
        </w:rPr>
        <w:t xml:space="preserve"> </w:t>
      </w:r>
      <w:r w:rsidRPr="00082080">
        <w:rPr>
          <w:rFonts w:ascii="Times New Roman" w:eastAsia="Times New Roman" w:hAnsi="Times New Roman"/>
          <w:i/>
          <w:sz w:val="20"/>
          <w:szCs w:val="20"/>
          <w:lang w:eastAsia="ar-SA"/>
        </w:rPr>
        <w:t xml:space="preserve">услуг совокупной стоимостью не менее 1 </w:t>
      </w:r>
      <w:r w:rsidR="00061776" w:rsidRPr="00082080">
        <w:rPr>
          <w:rFonts w:ascii="Times New Roman" w:eastAsia="Times New Roman" w:hAnsi="Times New Roman"/>
          <w:i/>
          <w:sz w:val="20"/>
          <w:szCs w:val="20"/>
          <w:lang w:eastAsia="ar-SA"/>
        </w:rPr>
        <w:t>0</w:t>
      </w:r>
      <w:r w:rsidRPr="00082080">
        <w:rPr>
          <w:rFonts w:ascii="Times New Roman" w:eastAsia="Times New Roman" w:hAnsi="Times New Roman"/>
          <w:i/>
          <w:sz w:val="20"/>
          <w:szCs w:val="20"/>
          <w:lang w:eastAsia="ar-SA"/>
        </w:rPr>
        <w:t>00 000 (</w:t>
      </w:r>
      <w:r w:rsidR="006A5733" w:rsidRPr="00082080">
        <w:rPr>
          <w:rFonts w:ascii="Times New Roman" w:eastAsia="Times New Roman" w:hAnsi="Times New Roman"/>
          <w:i/>
          <w:sz w:val="20"/>
          <w:szCs w:val="20"/>
          <w:lang w:eastAsia="ar-SA"/>
        </w:rPr>
        <w:t>о</w:t>
      </w:r>
      <w:r w:rsidRPr="00082080">
        <w:rPr>
          <w:rFonts w:ascii="Times New Roman" w:eastAsia="Times New Roman" w:hAnsi="Times New Roman"/>
          <w:i/>
          <w:sz w:val="20"/>
          <w:szCs w:val="20"/>
          <w:lang w:eastAsia="ar-SA"/>
        </w:rPr>
        <w:t>дин миллион</w:t>
      </w:r>
      <w:r w:rsidR="00061776" w:rsidRPr="00082080">
        <w:rPr>
          <w:rFonts w:ascii="Times New Roman" w:eastAsia="Times New Roman" w:hAnsi="Times New Roman"/>
          <w:i/>
          <w:sz w:val="20"/>
          <w:szCs w:val="20"/>
          <w:lang w:eastAsia="ar-SA"/>
        </w:rPr>
        <w:t>)</w:t>
      </w:r>
      <w:r w:rsidRPr="00082080">
        <w:rPr>
          <w:rFonts w:ascii="Times New Roman" w:eastAsia="Times New Roman" w:hAnsi="Times New Roman"/>
          <w:i/>
          <w:sz w:val="20"/>
          <w:szCs w:val="20"/>
          <w:lang w:eastAsia="ar-SA"/>
        </w:rPr>
        <w:t xml:space="preserve"> рублей 00 копеек, количество оказанных услуг должно быть не менее </w:t>
      </w:r>
      <w:r w:rsidR="00061776" w:rsidRPr="00082080">
        <w:rPr>
          <w:rFonts w:ascii="Times New Roman" w:eastAsia="Times New Roman" w:hAnsi="Times New Roman"/>
          <w:i/>
          <w:sz w:val="20"/>
          <w:szCs w:val="20"/>
          <w:lang w:eastAsia="ar-SA"/>
        </w:rPr>
        <w:t>3</w:t>
      </w:r>
      <w:r w:rsidRPr="00082080">
        <w:rPr>
          <w:rFonts w:ascii="Times New Roman" w:eastAsia="Times New Roman" w:hAnsi="Times New Roman"/>
          <w:i/>
          <w:sz w:val="20"/>
          <w:szCs w:val="20"/>
          <w:lang w:eastAsia="ar-SA"/>
        </w:rPr>
        <w:t>0 (</w:t>
      </w:r>
      <w:r w:rsidR="00061776" w:rsidRPr="00082080">
        <w:rPr>
          <w:rFonts w:ascii="Times New Roman" w:eastAsia="Times New Roman" w:hAnsi="Times New Roman"/>
          <w:i/>
          <w:sz w:val="20"/>
          <w:szCs w:val="20"/>
          <w:lang w:eastAsia="ar-SA"/>
        </w:rPr>
        <w:t>тридцать</w:t>
      </w:r>
      <w:r w:rsidRPr="00082080">
        <w:rPr>
          <w:rFonts w:ascii="Times New Roman" w:eastAsia="Times New Roman" w:hAnsi="Times New Roman"/>
          <w:i/>
          <w:sz w:val="20"/>
          <w:szCs w:val="20"/>
          <w:lang w:eastAsia="ar-SA"/>
        </w:rPr>
        <w:t>), без применения штрафных санкций к участнику закупки.</w:t>
      </w:r>
    </w:p>
    <w:p w14:paraId="4D029A75" w14:textId="77777777" w:rsidR="00275C9A" w:rsidRPr="00082080" w:rsidRDefault="00275C9A" w:rsidP="00275C9A">
      <w:pPr>
        <w:shd w:val="clear" w:color="auto" w:fill="FFFFFF"/>
        <w:spacing w:after="0"/>
        <w:jc w:val="both"/>
        <w:rPr>
          <w:rFonts w:ascii="Times New Roman" w:eastAsia="Times New Roman" w:hAnsi="Times New Roman" w:cs="Times New Roman"/>
          <w:i/>
          <w:sz w:val="20"/>
          <w:szCs w:val="20"/>
        </w:rPr>
      </w:pPr>
    </w:p>
    <w:p w14:paraId="77EC468E" w14:textId="465FA67F" w:rsidR="00275C9A" w:rsidRPr="00082080" w:rsidRDefault="00275C9A" w:rsidP="00275C9A">
      <w:pPr>
        <w:shd w:val="clear" w:color="auto" w:fill="FFFFFF"/>
        <w:spacing w:after="0"/>
        <w:jc w:val="both"/>
        <w:rPr>
          <w:rFonts w:ascii="Times New Roman" w:eastAsia="Times New Roman" w:hAnsi="Times New Roman" w:cs="Times New Roman"/>
          <w:i/>
          <w:sz w:val="20"/>
          <w:szCs w:val="20"/>
        </w:rPr>
      </w:pPr>
      <w:r w:rsidRPr="00082080">
        <w:rPr>
          <w:rFonts w:ascii="Times New Roman" w:eastAsia="Times New Roman" w:hAnsi="Times New Roman" w:cs="Times New Roman"/>
          <w:i/>
          <w:sz w:val="20"/>
          <w:szCs w:val="20"/>
          <w:vertAlign w:val="superscript"/>
        </w:rPr>
        <w:tab/>
        <w:t>**</w:t>
      </w:r>
      <w:r w:rsidRPr="00082080">
        <w:rPr>
          <w:rFonts w:ascii="Times New Roman" w:eastAsia="Times New Roman" w:hAnsi="Times New Roman" w:cs="Times New Roman"/>
          <w:i/>
          <w:sz w:val="20"/>
          <w:szCs w:val="20"/>
        </w:rPr>
        <w:t xml:space="preserve">Информация о </w:t>
      </w:r>
      <w:r w:rsidR="00DD2303" w:rsidRPr="00082080">
        <w:rPr>
          <w:rFonts w:ascii="Times New Roman" w:eastAsia="Times New Roman" w:hAnsi="Times New Roman" w:cs="Times New Roman"/>
          <w:i/>
          <w:sz w:val="20"/>
          <w:szCs w:val="20"/>
        </w:rPr>
        <w:t>квалифицированных специалистах</w:t>
      </w:r>
      <w:r w:rsidRPr="00082080">
        <w:rPr>
          <w:rFonts w:ascii="Times New Roman" w:eastAsia="Times New Roman" w:hAnsi="Times New Roman" w:cs="Times New Roman"/>
          <w:i/>
          <w:sz w:val="20"/>
          <w:szCs w:val="20"/>
        </w:rPr>
        <w:t>, предлагаемых для оказания услуг по предмету конкурса считается подтвержденной при наличии в заявке всех нижеперечисленных документов (по каждому специалисту):</w:t>
      </w:r>
    </w:p>
    <w:p w14:paraId="3E5B9D70" w14:textId="77777777" w:rsidR="00275C9A" w:rsidRPr="00082080" w:rsidRDefault="00275C9A" w:rsidP="00275C9A">
      <w:pPr>
        <w:shd w:val="clear" w:color="auto" w:fill="FFFFFF"/>
        <w:spacing w:after="0"/>
        <w:jc w:val="both"/>
        <w:rPr>
          <w:rFonts w:ascii="Times New Roman" w:eastAsia="Times New Roman" w:hAnsi="Times New Roman" w:cs="Times New Roman"/>
          <w:i/>
          <w:sz w:val="20"/>
          <w:szCs w:val="20"/>
        </w:rPr>
      </w:pPr>
      <w:r w:rsidRPr="00082080">
        <w:rPr>
          <w:rFonts w:ascii="Times New Roman" w:eastAsia="Times New Roman" w:hAnsi="Times New Roman" w:cs="Times New Roman"/>
          <w:i/>
          <w:sz w:val="20"/>
          <w:szCs w:val="20"/>
        </w:rPr>
        <w:tab/>
        <w:t>- копии документов государственного образца (высшее образование, профессиональная переподготовка, повышение квалификации</w:t>
      </w:r>
      <w:r w:rsidR="006829A9" w:rsidRPr="00082080">
        <w:rPr>
          <w:rFonts w:ascii="Times New Roman" w:eastAsia="Times New Roman" w:hAnsi="Times New Roman" w:cs="Times New Roman"/>
          <w:i/>
          <w:sz w:val="20"/>
          <w:szCs w:val="20"/>
        </w:rPr>
        <w:t>)</w:t>
      </w:r>
      <w:r w:rsidRPr="00082080">
        <w:rPr>
          <w:rFonts w:ascii="Times New Roman" w:eastAsia="Times New Roman" w:hAnsi="Times New Roman" w:cs="Times New Roman"/>
          <w:i/>
          <w:sz w:val="20"/>
          <w:szCs w:val="20"/>
        </w:rPr>
        <w:t xml:space="preserve"> в области информационных технологий или маркетинга, или менеджмента, или рекламы или PR и связей с общественностью, или дизайна или журналистик</w:t>
      </w:r>
      <w:r w:rsidR="006829A9" w:rsidRPr="00082080">
        <w:rPr>
          <w:rFonts w:ascii="Times New Roman" w:eastAsia="Times New Roman" w:hAnsi="Times New Roman" w:cs="Times New Roman"/>
          <w:i/>
          <w:sz w:val="20"/>
          <w:szCs w:val="20"/>
        </w:rPr>
        <w:t>и</w:t>
      </w:r>
      <w:r w:rsidRPr="00082080">
        <w:rPr>
          <w:rFonts w:ascii="Times New Roman" w:eastAsia="Times New Roman" w:hAnsi="Times New Roman" w:cs="Times New Roman"/>
          <w:i/>
          <w:sz w:val="20"/>
          <w:szCs w:val="20"/>
        </w:rPr>
        <w:t xml:space="preserve">), </w:t>
      </w:r>
      <w:r w:rsidRPr="00082080">
        <w:rPr>
          <w:rFonts w:ascii="Times New Roman" w:eastAsia="Times New Roman" w:hAnsi="Times New Roman" w:cs="Times New Roman"/>
          <w:i/>
          <w:sz w:val="20"/>
          <w:szCs w:val="20"/>
        </w:rPr>
        <w:lastRenderedPageBreak/>
        <w:t xml:space="preserve">подтверждающих </w:t>
      </w:r>
      <w:r w:rsidR="006829A9" w:rsidRPr="00082080">
        <w:rPr>
          <w:rFonts w:ascii="Times New Roman" w:eastAsia="Times New Roman" w:hAnsi="Times New Roman" w:cs="Times New Roman"/>
          <w:i/>
          <w:sz w:val="20"/>
          <w:szCs w:val="20"/>
        </w:rPr>
        <w:t xml:space="preserve">их </w:t>
      </w:r>
      <w:r w:rsidRPr="00082080">
        <w:rPr>
          <w:rFonts w:ascii="Times New Roman" w:eastAsia="Times New Roman" w:hAnsi="Times New Roman" w:cs="Times New Roman"/>
          <w:i/>
          <w:sz w:val="20"/>
          <w:szCs w:val="20"/>
        </w:rPr>
        <w:t>наличие у специалистов, привлекаемых для оказания услуг по предмету открытого конкурса;</w:t>
      </w:r>
    </w:p>
    <w:p w14:paraId="5BB3A23C" w14:textId="77777777" w:rsidR="00275C9A" w:rsidRPr="00EC12E8" w:rsidRDefault="00275C9A" w:rsidP="00275C9A">
      <w:pPr>
        <w:shd w:val="clear" w:color="auto" w:fill="FFFFFF"/>
        <w:spacing w:after="0"/>
        <w:jc w:val="both"/>
        <w:rPr>
          <w:rFonts w:ascii="Times New Roman" w:eastAsia="Times New Roman" w:hAnsi="Times New Roman" w:cs="Times New Roman"/>
          <w:i/>
          <w:sz w:val="20"/>
          <w:szCs w:val="20"/>
        </w:rPr>
      </w:pPr>
      <w:r w:rsidRPr="00082080">
        <w:rPr>
          <w:rFonts w:ascii="Times New Roman" w:eastAsia="Times New Roman" w:hAnsi="Times New Roman" w:cs="Times New Roman"/>
          <w:i/>
          <w:sz w:val="20"/>
          <w:szCs w:val="20"/>
        </w:rPr>
        <w:tab/>
        <w:t>- копия трудовой книжки (первая страницы и страница с отметкой о принятии на работу и об осуществлении деятельности по настоящее время)</w:t>
      </w:r>
      <w:r w:rsidR="002E77E8" w:rsidRPr="00082080">
        <w:rPr>
          <w:rFonts w:ascii="Times New Roman" w:eastAsia="Times New Roman" w:hAnsi="Times New Roman" w:cs="Times New Roman"/>
          <w:i/>
          <w:sz w:val="20"/>
          <w:szCs w:val="20"/>
        </w:rPr>
        <w:t xml:space="preserve">; копия </w:t>
      </w:r>
      <w:r w:rsidRPr="00082080">
        <w:rPr>
          <w:rFonts w:ascii="Times New Roman" w:eastAsia="Times New Roman" w:hAnsi="Times New Roman" w:cs="Times New Roman"/>
          <w:i/>
          <w:sz w:val="20"/>
          <w:szCs w:val="20"/>
        </w:rPr>
        <w:t>приказа</w:t>
      </w:r>
      <w:r w:rsidR="002E77E8" w:rsidRPr="00082080">
        <w:rPr>
          <w:rFonts w:ascii="Times New Roman" w:eastAsia="Times New Roman" w:hAnsi="Times New Roman" w:cs="Times New Roman"/>
          <w:i/>
          <w:sz w:val="20"/>
          <w:szCs w:val="20"/>
        </w:rPr>
        <w:t xml:space="preserve"> (выписка из приказа)</w:t>
      </w:r>
      <w:r w:rsidRPr="00082080">
        <w:rPr>
          <w:rFonts w:ascii="Times New Roman" w:eastAsia="Times New Roman" w:hAnsi="Times New Roman" w:cs="Times New Roman"/>
          <w:i/>
          <w:sz w:val="20"/>
          <w:szCs w:val="20"/>
        </w:rPr>
        <w:t xml:space="preserve"> о приеме на раб</w:t>
      </w:r>
      <w:r w:rsidR="002E77E8" w:rsidRPr="00082080">
        <w:rPr>
          <w:rFonts w:ascii="Times New Roman" w:eastAsia="Times New Roman" w:hAnsi="Times New Roman" w:cs="Times New Roman"/>
          <w:i/>
          <w:sz w:val="20"/>
          <w:szCs w:val="20"/>
        </w:rPr>
        <w:t>оту (в случае совместительства);</w:t>
      </w:r>
      <w:r w:rsidR="00E35625" w:rsidRPr="00082080">
        <w:rPr>
          <w:rFonts w:ascii="Arial" w:hAnsi="Arial" w:cs="Arial"/>
          <w:b/>
          <w:bCs/>
          <w:color w:val="333333"/>
          <w:sz w:val="27"/>
          <w:szCs w:val="27"/>
          <w:shd w:val="clear" w:color="auto" w:fill="FFFFFF"/>
        </w:rPr>
        <w:t xml:space="preserve"> </w:t>
      </w:r>
      <w:r w:rsidR="00E35625" w:rsidRPr="00082080">
        <w:rPr>
          <w:rFonts w:ascii="Times New Roman" w:eastAsia="Times New Roman" w:hAnsi="Times New Roman" w:cs="Times New Roman"/>
          <w:i/>
          <w:sz w:val="20"/>
          <w:szCs w:val="20"/>
        </w:rPr>
        <w:t>копия договора ГПХ (в случае, если квалифицированный специалист работает не в штате участника конкурса).</w:t>
      </w:r>
    </w:p>
    <w:p w14:paraId="1563BBC1" w14:textId="77777777" w:rsidR="00275C9A" w:rsidRPr="00EC12E8" w:rsidRDefault="00275C9A" w:rsidP="00275C9A">
      <w:pPr>
        <w:shd w:val="clear" w:color="auto" w:fill="FFFFFF"/>
        <w:spacing w:after="0"/>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ab/>
        <w:t xml:space="preserve">К оценке принимается информация о </w:t>
      </w:r>
      <w:r w:rsidR="00DD2303">
        <w:rPr>
          <w:rFonts w:ascii="Times New Roman" w:eastAsia="Times New Roman" w:hAnsi="Times New Roman" w:cs="Times New Roman"/>
          <w:i/>
          <w:sz w:val="20"/>
          <w:szCs w:val="20"/>
        </w:rPr>
        <w:t>квалифицированных специалистах</w:t>
      </w:r>
      <w:r w:rsidRPr="00EC12E8">
        <w:rPr>
          <w:rFonts w:ascii="Times New Roman" w:eastAsia="Times New Roman" w:hAnsi="Times New Roman" w:cs="Times New Roman"/>
          <w:i/>
          <w:sz w:val="20"/>
          <w:szCs w:val="20"/>
        </w:rPr>
        <w:t xml:space="preserve">, осуществляющих деятельность в организации участника </w:t>
      </w:r>
      <w:r w:rsidR="00E35625">
        <w:rPr>
          <w:rFonts w:ascii="Times New Roman" w:eastAsia="Times New Roman" w:hAnsi="Times New Roman" w:cs="Times New Roman"/>
          <w:i/>
          <w:sz w:val="20"/>
          <w:szCs w:val="20"/>
        </w:rPr>
        <w:t>к</w:t>
      </w:r>
      <w:r w:rsidRPr="00EC12E8">
        <w:rPr>
          <w:rFonts w:ascii="Times New Roman" w:eastAsia="Times New Roman" w:hAnsi="Times New Roman" w:cs="Times New Roman"/>
          <w:i/>
          <w:sz w:val="20"/>
          <w:szCs w:val="20"/>
        </w:rPr>
        <w:t xml:space="preserve">онкурса не менее 3-х (три) месяцев. </w:t>
      </w:r>
    </w:p>
    <w:p w14:paraId="2E269A6E" w14:textId="77777777" w:rsidR="00275C9A" w:rsidRDefault="00275C9A" w:rsidP="00275C9A">
      <w:pPr>
        <w:shd w:val="clear" w:color="auto" w:fill="FFFFFF"/>
        <w:spacing w:after="0"/>
        <w:jc w:val="both"/>
        <w:rPr>
          <w:rFonts w:ascii="Times New Roman" w:eastAsia="Times New Roman" w:hAnsi="Times New Roman" w:cs="Times New Roman"/>
          <w:i/>
          <w:sz w:val="20"/>
          <w:szCs w:val="20"/>
        </w:rPr>
      </w:pPr>
    </w:p>
    <w:p w14:paraId="19FF3419" w14:textId="77777777" w:rsidR="007A10CD" w:rsidRPr="00EC12E8" w:rsidRDefault="007A10CD" w:rsidP="007A10CD">
      <w:pPr>
        <w:shd w:val="clear" w:color="auto" w:fill="FFFFFF"/>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r w:rsidRPr="00EC12E8">
        <w:rPr>
          <w:rFonts w:ascii="Times New Roman" w:eastAsia="Times New Roman" w:hAnsi="Times New Roman" w:cs="Times New Roman"/>
          <w:i/>
          <w:sz w:val="20"/>
          <w:szCs w:val="20"/>
        </w:rPr>
        <w:t xml:space="preserve">*** Подтверждением наличия у участника </w:t>
      </w:r>
      <w:r w:rsidR="00061776">
        <w:rPr>
          <w:rFonts w:ascii="Times New Roman" w:eastAsia="Times New Roman" w:hAnsi="Times New Roman" w:cs="Times New Roman"/>
          <w:i/>
          <w:sz w:val="20"/>
          <w:szCs w:val="20"/>
        </w:rPr>
        <w:t>конкурса помещения</w:t>
      </w:r>
      <w:r w:rsidRPr="00EC12E8">
        <w:rPr>
          <w:rFonts w:ascii="Times New Roman" w:eastAsia="Times New Roman" w:hAnsi="Times New Roman" w:cs="Times New Roman"/>
          <w:i/>
          <w:sz w:val="20"/>
          <w:szCs w:val="20"/>
        </w:rPr>
        <w:t xml:space="preserve"> </w:t>
      </w:r>
      <w:r w:rsidR="002E77E8">
        <w:rPr>
          <w:rFonts w:ascii="Times New Roman" w:eastAsia="Times New Roman" w:hAnsi="Times New Roman" w:cs="Times New Roman"/>
          <w:i/>
          <w:sz w:val="20"/>
          <w:szCs w:val="20"/>
        </w:rPr>
        <w:t xml:space="preserve">для оказания услуг </w:t>
      </w:r>
      <w:r w:rsidRPr="00EC12E8">
        <w:rPr>
          <w:rFonts w:ascii="Times New Roman" w:eastAsia="Times New Roman" w:hAnsi="Times New Roman" w:cs="Times New Roman"/>
          <w:i/>
          <w:sz w:val="20"/>
          <w:szCs w:val="20"/>
        </w:rPr>
        <w:t>площадью не менее 30 м</w:t>
      </w:r>
      <w:proofErr w:type="gramStart"/>
      <w:r w:rsidRPr="00EC12E8">
        <w:rPr>
          <w:rFonts w:ascii="Times New Roman" w:eastAsia="Times New Roman" w:hAnsi="Times New Roman" w:cs="Times New Roman"/>
          <w:i/>
          <w:sz w:val="20"/>
          <w:szCs w:val="20"/>
          <w:vertAlign w:val="superscript"/>
        </w:rPr>
        <w:t>2</w:t>
      </w:r>
      <w:r w:rsidR="00061776">
        <w:rPr>
          <w:rFonts w:ascii="Times New Roman" w:eastAsia="Times New Roman" w:hAnsi="Times New Roman" w:cs="Times New Roman"/>
          <w:i/>
          <w:sz w:val="20"/>
          <w:szCs w:val="20"/>
        </w:rPr>
        <w:t xml:space="preserve"> </w:t>
      </w:r>
      <w:r w:rsidRPr="00EC12E8">
        <w:rPr>
          <w:rFonts w:ascii="Times New Roman" w:eastAsia="Times New Roman" w:hAnsi="Times New Roman" w:cs="Times New Roman"/>
          <w:i/>
          <w:sz w:val="20"/>
          <w:szCs w:val="20"/>
        </w:rPr>
        <w:t xml:space="preserve"> служат</w:t>
      </w:r>
      <w:proofErr w:type="gramEnd"/>
      <w:r w:rsidRPr="00EC12E8">
        <w:rPr>
          <w:rFonts w:ascii="Times New Roman" w:eastAsia="Times New Roman" w:hAnsi="Times New Roman" w:cs="Times New Roman"/>
          <w:i/>
          <w:sz w:val="20"/>
          <w:szCs w:val="20"/>
        </w:rPr>
        <w:t xml:space="preserve"> копии договоров аренды, копии документов, подтверждающие право собственности, иные документы, подтверждающие владение и (или) пользование помещением. </w:t>
      </w:r>
    </w:p>
    <w:p w14:paraId="6E7E5728" w14:textId="77777777" w:rsidR="007A10CD" w:rsidRDefault="007A10CD" w:rsidP="00275C9A">
      <w:pPr>
        <w:shd w:val="clear" w:color="auto" w:fill="FFFFFF"/>
        <w:spacing w:after="0"/>
        <w:jc w:val="both"/>
        <w:rPr>
          <w:rFonts w:ascii="Times New Roman" w:eastAsia="Times New Roman" w:hAnsi="Times New Roman" w:cs="Times New Roman"/>
          <w:i/>
          <w:sz w:val="20"/>
          <w:szCs w:val="20"/>
        </w:rPr>
      </w:pPr>
    </w:p>
    <w:p w14:paraId="7FE27C95" w14:textId="77777777" w:rsidR="007A10CD" w:rsidRPr="00EC12E8" w:rsidRDefault="007A10CD" w:rsidP="00275C9A">
      <w:pPr>
        <w:shd w:val="clear" w:color="auto" w:fill="FFFFFF"/>
        <w:spacing w:after="0"/>
        <w:jc w:val="both"/>
        <w:rPr>
          <w:rFonts w:ascii="Times New Roman" w:eastAsia="Times New Roman" w:hAnsi="Times New Roman" w:cs="Times New Roman"/>
          <w:i/>
          <w:sz w:val="20"/>
          <w:szCs w:val="20"/>
        </w:rPr>
      </w:pPr>
    </w:p>
    <w:p w14:paraId="2ED2656D" w14:textId="77777777" w:rsidR="00275C9A" w:rsidRPr="00EC12E8" w:rsidRDefault="002E77E8" w:rsidP="002E77E8">
      <w:pPr>
        <w:shd w:val="clear" w:color="auto" w:fill="FFFFFF"/>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r w:rsidR="00275C9A" w:rsidRPr="00EC12E8">
        <w:rPr>
          <w:rFonts w:ascii="Times New Roman" w:eastAsia="Times New Roman" w:hAnsi="Times New Roman" w:cs="Times New Roman"/>
          <w:i/>
          <w:sz w:val="20"/>
          <w:szCs w:val="20"/>
        </w:rPr>
        <w:t>*** Оцениваются:</w:t>
      </w:r>
    </w:p>
    <w:p w14:paraId="5889E5D5" w14:textId="77777777" w:rsidR="00275C9A" w:rsidRPr="00EC12E8" w:rsidRDefault="00275C9A" w:rsidP="00275C9A">
      <w:pPr>
        <w:shd w:val="clear" w:color="auto" w:fill="FFFFFF"/>
        <w:spacing w:after="0"/>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рабочие аккаунты, страницы или группы участника конкурса в социальных сетях «</w:t>
      </w:r>
      <w:proofErr w:type="spellStart"/>
      <w:r w:rsidRPr="00EC12E8">
        <w:rPr>
          <w:rFonts w:ascii="Times New Roman" w:eastAsia="Times New Roman" w:hAnsi="Times New Roman" w:cs="Times New Roman"/>
          <w:i/>
          <w:sz w:val="20"/>
          <w:szCs w:val="20"/>
        </w:rPr>
        <w:t>Вконтакте</w:t>
      </w:r>
      <w:proofErr w:type="spellEnd"/>
      <w:r w:rsidRPr="00EC12E8">
        <w:rPr>
          <w:rFonts w:ascii="Times New Roman" w:eastAsia="Times New Roman" w:hAnsi="Times New Roman" w:cs="Times New Roman"/>
          <w:i/>
          <w:sz w:val="20"/>
          <w:szCs w:val="20"/>
        </w:rPr>
        <w:t>», «</w:t>
      </w:r>
      <w:proofErr w:type="spellStart"/>
      <w:r w:rsidRPr="00EC12E8">
        <w:rPr>
          <w:rFonts w:ascii="Times New Roman" w:eastAsia="Times New Roman" w:hAnsi="Times New Roman" w:cs="Times New Roman"/>
          <w:i/>
          <w:sz w:val="20"/>
          <w:szCs w:val="20"/>
        </w:rPr>
        <w:t>Facebook</w:t>
      </w:r>
      <w:proofErr w:type="spellEnd"/>
      <w:r w:rsidRPr="00EC12E8">
        <w:rPr>
          <w:rFonts w:ascii="Times New Roman" w:eastAsia="Times New Roman" w:hAnsi="Times New Roman" w:cs="Times New Roman"/>
          <w:i/>
          <w:sz w:val="20"/>
          <w:szCs w:val="20"/>
        </w:rPr>
        <w:t>», «</w:t>
      </w:r>
      <w:proofErr w:type="spellStart"/>
      <w:r w:rsidRPr="00EC12E8">
        <w:rPr>
          <w:rFonts w:ascii="Times New Roman" w:eastAsia="Times New Roman" w:hAnsi="Times New Roman" w:cs="Times New Roman"/>
          <w:i/>
          <w:sz w:val="20"/>
          <w:szCs w:val="20"/>
        </w:rPr>
        <w:t>Instagram</w:t>
      </w:r>
      <w:proofErr w:type="spellEnd"/>
      <w:r w:rsidRPr="00EC12E8">
        <w:rPr>
          <w:rFonts w:ascii="Times New Roman" w:eastAsia="Times New Roman" w:hAnsi="Times New Roman" w:cs="Times New Roman"/>
          <w:i/>
          <w:sz w:val="20"/>
          <w:szCs w:val="20"/>
        </w:rPr>
        <w:t xml:space="preserve">», имеющие регулярные публикации, а также подписанную аудиторию, в количестве не менее 100 реальных пользователей. Из вышеперечисленных социальных сетей учитываются только по 1аккаунту в каждом из видов рекламных ресурсов (либо рабочий аккаунт, страница или группа). При оценке не учитываются личные аккаунты сотрудников организации участника Конкурса. </w:t>
      </w:r>
    </w:p>
    <w:p w14:paraId="3D42F10C" w14:textId="77777777" w:rsidR="00275C9A" w:rsidRPr="00EC12E8" w:rsidRDefault="00275C9A" w:rsidP="00275C9A">
      <w:pPr>
        <w:shd w:val="clear" w:color="auto" w:fill="FFFFFF"/>
        <w:spacing w:after="0"/>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сайт участника конкурса;</w:t>
      </w:r>
    </w:p>
    <w:p w14:paraId="4C263CF0" w14:textId="77777777" w:rsidR="00275C9A" w:rsidRPr="00EC12E8" w:rsidRDefault="00275C9A" w:rsidP="00275C9A">
      <w:pPr>
        <w:shd w:val="clear" w:color="auto" w:fill="FFFFFF"/>
        <w:spacing w:after="0"/>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e-</w:t>
      </w:r>
      <w:proofErr w:type="spellStart"/>
      <w:r w:rsidRPr="00EC12E8">
        <w:rPr>
          <w:rFonts w:ascii="Times New Roman" w:eastAsia="Times New Roman" w:hAnsi="Times New Roman" w:cs="Times New Roman"/>
          <w:i/>
          <w:sz w:val="20"/>
          <w:szCs w:val="20"/>
        </w:rPr>
        <w:t>mail</w:t>
      </w:r>
      <w:proofErr w:type="spellEnd"/>
      <w:r w:rsidRPr="00EC12E8">
        <w:rPr>
          <w:rFonts w:ascii="Times New Roman" w:eastAsia="Times New Roman" w:hAnsi="Times New Roman" w:cs="Times New Roman"/>
          <w:i/>
          <w:sz w:val="20"/>
          <w:szCs w:val="20"/>
        </w:rPr>
        <w:t xml:space="preserve"> – рассылки, имеющие не менее 300 адресатов.</w:t>
      </w:r>
    </w:p>
    <w:p w14:paraId="71FCAC62" w14:textId="77777777" w:rsidR="00275C9A" w:rsidRPr="00EC12E8" w:rsidRDefault="00275C9A" w:rsidP="00275C9A">
      <w:pPr>
        <w:shd w:val="clear" w:color="auto" w:fill="FFFFFF"/>
        <w:spacing w:after="0"/>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Подтверждением наличия у участника закупки ресурсов, позволяющих осуществлять информирование потенциальных получателей государственной поддержки, будут являться:</w:t>
      </w:r>
    </w:p>
    <w:p w14:paraId="056E2CB5" w14:textId="77777777" w:rsidR="00275C9A" w:rsidRPr="00EC12E8" w:rsidRDefault="00275C9A" w:rsidP="00275C9A">
      <w:pPr>
        <w:shd w:val="clear" w:color="auto" w:fill="FFFFFF"/>
        <w:spacing w:after="0"/>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письмо на фирменном бланке участника закупки с указанием наименования ресурса и ссылки на него;</w:t>
      </w:r>
    </w:p>
    <w:p w14:paraId="6EB5CE07" w14:textId="77777777" w:rsidR="00275C9A" w:rsidRPr="00EC12E8" w:rsidRDefault="00275C9A" w:rsidP="00275C9A">
      <w:pPr>
        <w:shd w:val="clear" w:color="auto" w:fill="FFFFFF"/>
        <w:spacing w:after="0"/>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скриншоты всех ресурсных источников.</w:t>
      </w:r>
    </w:p>
    <w:p w14:paraId="4FADDE2D" w14:textId="77777777" w:rsidR="00275C9A" w:rsidRPr="00EC12E8" w:rsidRDefault="00275C9A" w:rsidP="00275C9A">
      <w:pPr>
        <w:shd w:val="clear" w:color="auto" w:fill="FFFFFF"/>
        <w:spacing w:after="0"/>
        <w:ind w:firstLine="708"/>
        <w:jc w:val="both"/>
        <w:rPr>
          <w:rFonts w:ascii="Times New Roman" w:eastAsia="Times New Roman" w:hAnsi="Times New Roman" w:cs="Times New Roman"/>
          <w:i/>
          <w:sz w:val="20"/>
          <w:szCs w:val="20"/>
        </w:rPr>
      </w:pPr>
    </w:p>
    <w:p w14:paraId="5C313319" w14:textId="77777777" w:rsidR="00275C9A" w:rsidRPr="00EC12E8" w:rsidRDefault="00275C9A" w:rsidP="00275C9A">
      <w:pPr>
        <w:shd w:val="clear" w:color="auto" w:fill="FFFFFF"/>
        <w:spacing w:after="0"/>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w:t>
      </w:r>
      <w:r w:rsidR="002E77E8">
        <w:rPr>
          <w:rFonts w:ascii="Times New Roman" w:eastAsia="Times New Roman" w:hAnsi="Times New Roman" w:cs="Times New Roman"/>
          <w:i/>
          <w:sz w:val="20"/>
          <w:szCs w:val="20"/>
        </w:rPr>
        <w:t>*</w:t>
      </w:r>
      <w:r w:rsidRPr="00EC12E8">
        <w:rPr>
          <w:rFonts w:ascii="Times New Roman" w:eastAsia="Times New Roman" w:hAnsi="Times New Roman" w:cs="Times New Roman"/>
          <w:i/>
          <w:sz w:val="20"/>
          <w:szCs w:val="20"/>
        </w:rPr>
        <w:t xml:space="preserve">** Оценивается проработанный медиа-план по информированию потенциальных получателей государственной поддержки на </w:t>
      </w:r>
      <w:r w:rsidRPr="00082080">
        <w:rPr>
          <w:rFonts w:ascii="Times New Roman" w:eastAsia="Times New Roman" w:hAnsi="Times New Roman" w:cs="Times New Roman"/>
          <w:i/>
          <w:sz w:val="20"/>
          <w:szCs w:val="20"/>
        </w:rPr>
        <w:t>период с 1</w:t>
      </w:r>
      <w:r w:rsidR="006A5733" w:rsidRPr="00082080">
        <w:rPr>
          <w:rFonts w:ascii="Times New Roman" w:eastAsia="Times New Roman" w:hAnsi="Times New Roman" w:cs="Times New Roman"/>
          <w:i/>
          <w:sz w:val="20"/>
          <w:szCs w:val="20"/>
        </w:rPr>
        <w:t>9</w:t>
      </w:r>
      <w:r w:rsidRPr="00082080">
        <w:rPr>
          <w:rFonts w:ascii="Times New Roman" w:eastAsia="Times New Roman" w:hAnsi="Times New Roman" w:cs="Times New Roman"/>
          <w:i/>
          <w:sz w:val="20"/>
          <w:szCs w:val="20"/>
        </w:rPr>
        <w:t>.05.2020 по</w:t>
      </w:r>
      <w:r w:rsidRPr="00EC12E8">
        <w:rPr>
          <w:rFonts w:ascii="Times New Roman" w:eastAsia="Times New Roman" w:hAnsi="Times New Roman" w:cs="Times New Roman"/>
          <w:i/>
          <w:sz w:val="20"/>
          <w:szCs w:val="20"/>
        </w:rPr>
        <w:t xml:space="preserve"> 30.11.2020 года, содержащий не менее 2-х постов и (или) e-mail-рассылки об услугах, реализуемых Центром «Мой бизнес» (используя только логотип «Мой бизнес») по тематике лота еженедельно. </w:t>
      </w:r>
    </w:p>
    <w:bookmarkEnd w:id="8"/>
    <w:p w14:paraId="66821C3F" w14:textId="77777777" w:rsidR="00275C9A" w:rsidRPr="00EC12E8" w:rsidRDefault="00275C9A" w:rsidP="00275C9A">
      <w:pPr>
        <w:shd w:val="clear" w:color="auto" w:fill="FFFFFF"/>
        <w:spacing w:after="0"/>
        <w:ind w:firstLine="708"/>
        <w:jc w:val="both"/>
        <w:rPr>
          <w:rFonts w:ascii="Times New Roman" w:eastAsia="Times New Roman" w:hAnsi="Times New Roman" w:cs="Times New Roman"/>
          <w:i/>
          <w:sz w:val="20"/>
          <w:szCs w:val="20"/>
        </w:rPr>
      </w:pPr>
    </w:p>
    <w:p w14:paraId="288298BF" w14:textId="77777777" w:rsidR="00275C9A" w:rsidRPr="00EC12E8" w:rsidRDefault="00275C9A" w:rsidP="00275C9A">
      <w:pPr>
        <w:spacing w:before="100" w:beforeAutospacing="1" w:after="0" w:afterAutospacing="1" w:line="240" w:lineRule="auto"/>
        <w:jc w:val="center"/>
        <w:rPr>
          <w:rFonts w:ascii="Times New Roman" w:eastAsia="Times New Roman" w:hAnsi="Times New Roman" w:cs="Times New Roman"/>
          <w:b/>
          <w:bCs/>
          <w:color w:val="000000"/>
          <w:sz w:val="24"/>
          <w:szCs w:val="24"/>
        </w:rPr>
      </w:pPr>
      <w:bookmarkStart w:id="9" w:name="_Hlk38715687"/>
      <w:r w:rsidRPr="00EC12E8">
        <w:rPr>
          <w:rFonts w:ascii="Times New Roman" w:eastAsia="Times New Roman" w:hAnsi="Times New Roman" w:cs="Times New Roman"/>
          <w:b/>
          <w:bCs/>
          <w:color w:val="000000"/>
          <w:sz w:val="24"/>
          <w:szCs w:val="24"/>
        </w:rPr>
        <w:t>Оценка по показателю «Наличие опыта участника закупки (наличие опыта по успешному выполнению работ/оказанию услуг сопоставимого характера и объема)»</w:t>
      </w:r>
    </w:p>
    <w:p w14:paraId="352A9487" w14:textId="77777777" w:rsidR="00275C9A" w:rsidRPr="00EC12E8" w:rsidRDefault="00275C9A" w:rsidP="00275C9A">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Оценка осуществляется по следующей формуле:</w:t>
      </w:r>
    </w:p>
    <w:p w14:paraId="3D90E146" w14:textId="77777777" w:rsidR="00275C9A" w:rsidRPr="00EC12E8" w:rsidRDefault="00275C9A" w:rsidP="00275C9A">
      <w:pPr>
        <w:spacing w:after="0" w:line="240"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НЦБi</w:t>
      </w:r>
      <w:r w:rsidRPr="00EC12E8">
        <w:rPr>
          <w:rFonts w:ascii="Times New Roman" w:eastAsia="Times New Roman" w:hAnsi="Times New Roman" w:cs="Times New Roman"/>
          <w:sz w:val="24"/>
          <w:szCs w:val="24"/>
          <w:vertAlign w:val="subscript"/>
        </w:rPr>
        <w:t>1</w:t>
      </w:r>
      <w:r w:rsidRPr="00EC12E8">
        <w:rPr>
          <w:rFonts w:ascii="Times New Roman" w:eastAsia="Times New Roman" w:hAnsi="Times New Roman" w:cs="Times New Roman"/>
          <w:sz w:val="24"/>
          <w:szCs w:val="24"/>
        </w:rPr>
        <w:t xml:space="preserve"> = КЗ* </w:t>
      </w:r>
      <w:proofErr w:type="spellStart"/>
      <w:r w:rsidRPr="00EC12E8">
        <w:rPr>
          <w:rFonts w:ascii="Times New Roman" w:eastAsia="Times New Roman" w:hAnsi="Times New Roman" w:cs="Times New Roman"/>
          <w:sz w:val="24"/>
          <w:szCs w:val="24"/>
        </w:rPr>
        <w:t>B</w:t>
      </w:r>
      <w:r w:rsidRPr="00EC12E8">
        <w:rPr>
          <w:rFonts w:ascii="Times New Roman" w:eastAsia="Times New Roman" w:hAnsi="Times New Roman" w:cs="Times New Roman"/>
          <w:sz w:val="24"/>
          <w:szCs w:val="24"/>
          <w:vertAlign w:val="subscript"/>
        </w:rPr>
        <w:t>i</w:t>
      </w:r>
      <w:proofErr w:type="spellEnd"/>
      <w:r w:rsidRPr="00EC12E8">
        <w:rPr>
          <w:rFonts w:ascii="Times New Roman" w:eastAsia="Times New Roman" w:hAnsi="Times New Roman" w:cs="Times New Roman"/>
          <w:sz w:val="24"/>
          <w:szCs w:val="24"/>
        </w:rPr>
        <w:t>, где:</w:t>
      </w:r>
    </w:p>
    <w:p w14:paraId="7A1F1949" w14:textId="77777777" w:rsidR="00275C9A" w:rsidRPr="00EC12E8" w:rsidRDefault="00275C9A" w:rsidP="00275C9A">
      <w:pPr>
        <w:spacing w:after="0" w:line="240" w:lineRule="auto"/>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КЗ - коэффициент значимости показателя;</w:t>
      </w:r>
    </w:p>
    <w:p w14:paraId="161A0414" w14:textId="77777777" w:rsidR="00275C9A" w:rsidRPr="00EC12E8" w:rsidRDefault="00275C9A" w:rsidP="00275C9A">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roofErr w:type="spellStart"/>
      <w:r w:rsidRPr="00EC12E8">
        <w:rPr>
          <w:rFonts w:ascii="Times New Roman" w:eastAsia="Times New Roman" w:hAnsi="Times New Roman" w:cs="Times New Roman"/>
          <w:sz w:val="24"/>
          <w:szCs w:val="24"/>
        </w:rPr>
        <w:t>B</w:t>
      </w:r>
      <w:r w:rsidRPr="00EC12E8">
        <w:rPr>
          <w:rFonts w:ascii="Times New Roman" w:eastAsia="Times New Roman" w:hAnsi="Times New Roman" w:cs="Times New Roman"/>
          <w:sz w:val="24"/>
          <w:szCs w:val="24"/>
          <w:vertAlign w:val="subscript"/>
        </w:rPr>
        <w:t>i</w:t>
      </w:r>
      <w:proofErr w:type="spellEnd"/>
      <w:r w:rsidRPr="00EC12E8">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7F1B1ECC" w14:textId="77777777" w:rsidR="00275C9A" w:rsidRPr="00EC12E8" w:rsidRDefault="00275C9A" w:rsidP="00275C9A">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НЦБi</w:t>
      </w:r>
      <w:r w:rsidRPr="00EC12E8">
        <w:rPr>
          <w:rFonts w:ascii="Times New Roman" w:eastAsia="Times New Roman" w:hAnsi="Times New Roman" w:cs="Times New Roman"/>
          <w:sz w:val="24"/>
          <w:szCs w:val="24"/>
          <w:vertAlign w:val="subscript"/>
        </w:rPr>
        <w:t xml:space="preserve">1 </w:t>
      </w:r>
      <w:r w:rsidRPr="00EC12E8">
        <w:rPr>
          <w:rFonts w:ascii="Times New Roman" w:eastAsia="Times New Roman" w:hAnsi="Times New Roman" w:cs="Times New Roman"/>
          <w:sz w:val="24"/>
          <w:szCs w:val="24"/>
        </w:rPr>
        <w:t>- итоговый рейтинг по вышеназванному показателю, для i-той заявки.</w:t>
      </w:r>
    </w:p>
    <w:p w14:paraId="4E796667" w14:textId="77777777" w:rsidR="00275C9A" w:rsidRPr="00EC12E8" w:rsidRDefault="00275C9A" w:rsidP="00275C9A">
      <w:pPr>
        <w:spacing w:after="0"/>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Участник закупки, представивший:</w:t>
      </w:r>
    </w:p>
    <w:p w14:paraId="225A65A5" w14:textId="77777777" w:rsidR="00275C9A" w:rsidRPr="00EC12E8" w:rsidRDefault="00275C9A" w:rsidP="00275C9A">
      <w:pPr>
        <w:spacing w:after="0"/>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xml:space="preserve">- </w:t>
      </w:r>
      <w:r w:rsidRPr="002F4D9F">
        <w:rPr>
          <w:rFonts w:ascii="Times New Roman" w:eastAsia="Times New Roman" w:hAnsi="Times New Roman" w:cs="Times New Roman"/>
          <w:sz w:val="24"/>
          <w:szCs w:val="24"/>
        </w:rPr>
        <w:t xml:space="preserve">контракты (договоры) общей стоимостью не менее </w:t>
      </w:r>
      <w:r w:rsidR="006829A9">
        <w:rPr>
          <w:rFonts w:ascii="Times New Roman" w:eastAsia="Times New Roman" w:hAnsi="Times New Roman" w:cs="Times New Roman"/>
          <w:sz w:val="24"/>
          <w:szCs w:val="24"/>
        </w:rPr>
        <w:t>1 </w:t>
      </w:r>
      <w:r w:rsidR="006F2E8A">
        <w:rPr>
          <w:rFonts w:ascii="Times New Roman" w:eastAsia="Times New Roman" w:hAnsi="Times New Roman" w:cs="Times New Roman"/>
          <w:sz w:val="24"/>
          <w:szCs w:val="24"/>
        </w:rPr>
        <w:t>0</w:t>
      </w:r>
      <w:r w:rsidRPr="002F4D9F">
        <w:rPr>
          <w:rFonts w:ascii="Times New Roman" w:eastAsia="Times New Roman" w:hAnsi="Times New Roman" w:cs="Times New Roman"/>
          <w:sz w:val="24"/>
          <w:szCs w:val="24"/>
        </w:rPr>
        <w:t>00</w:t>
      </w:r>
      <w:r w:rsidR="006829A9">
        <w:rPr>
          <w:rFonts w:ascii="Times New Roman" w:eastAsia="Times New Roman" w:hAnsi="Times New Roman" w:cs="Times New Roman"/>
          <w:sz w:val="24"/>
          <w:szCs w:val="24"/>
        </w:rPr>
        <w:t xml:space="preserve"> </w:t>
      </w:r>
      <w:r w:rsidRPr="002F4D9F">
        <w:rPr>
          <w:rFonts w:ascii="Times New Roman" w:eastAsia="Times New Roman" w:hAnsi="Times New Roman" w:cs="Times New Roman"/>
          <w:sz w:val="24"/>
          <w:szCs w:val="24"/>
        </w:rPr>
        <w:t>000 (</w:t>
      </w:r>
      <w:r w:rsidR="006A5733">
        <w:rPr>
          <w:rFonts w:ascii="Times New Roman" w:eastAsia="Times New Roman" w:hAnsi="Times New Roman" w:cs="Times New Roman"/>
          <w:sz w:val="24"/>
          <w:szCs w:val="24"/>
        </w:rPr>
        <w:t>о</w:t>
      </w:r>
      <w:r w:rsidR="006829A9">
        <w:rPr>
          <w:rFonts w:ascii="Times New Roman" w:eastAsia="Times New Roman" w:hAnsi="Times New Roman" w:cs="Times New Roman"/>
          <w:sz w:val="24"/>
          <w:szCs w:val="24"/>
        </w:rPr>
        <w:t>дин миллион)</w:t>
      </w:r>
      <w:r w:rsidRPr="002F4D9F">
        <w:rPr>
          <w:rFonts w:ascii="Times New Roman" w:eastAsia="Times New Roman" w:hAnsi="Times New Roman" w:cs="Times New Roman"/>
          <w:sz w:val="24"/>
          <w:szCs w:val="24"/>
        </w:rPr>
        <w:t xml:space="preserve"> рублей 00 копеек, количество оказанных услуг должно быть не менее </w:t>
      </w:r>
      <w:r w:rsidR="006F2E8A">
        <w:rPr>
          <w:rFonts w:ascii="Times New Roman" w:eastAsia="Times New Roman" w:hAnsi="Times New Roman" w:cs="Times New Roman"/>
          <w:sz w:val="24"/>
          <w:szCs w:val="24"/>
        </w:rPr>
        <w:t>3</w:t>
      </w:r>
      <w:r w:rsidR="006829A9">
        <w:rPr>
          <w:rFonts w:ascii="Times New Roman" w:eastAsia="Times New Roman" w:hAnsi="Times New Roman" w:cs="Times New Roman"/>
          <w:sz w:val="24"/>
          <w:szCs w:val="24"/>
        </w:rPr>
        <w:t>0</w:t>
      </w:r>
      <w:r w:rsidRPr="002F4D9F">
        <w:rPr>
          <w:rFonts w:ascii="Times New Roman" w:eastAsia="Times New Roman" w:hAnsi="Times New Roman" w:cs="Times New Roman"/>
          <w:sz w:val="24"/>
          <w:szCs w:val="24"/>
        </w:rPr>
        <w:t xml:space="preserve"> (</w:t>
      </w:r>
      <w:r w:rsidR="006F2E8A">
        <w:rPr>
          <w:rFonts w:ascii="Times New Roman" w:eastAsia="Times New Roman" w:hAnsi="Times New Roman" w:cs="Times New Roman"/>
          <w:sz w:val="24"/>
          <w:szCs w:val="24"/>
        </w:rPr>
        <w:t>тридцать</w:t>
      </w:r>
      <w:r w:rsidRPr="002F4D9F">
        <w:rPr>
          <w:rFonts w:ascii="Times New Roman" w:eastAsia="Times New Roman" w:hAnsi="Times New Roman" w:cs="Times New Roman"/>
          <w:sz w:val="24"/>
          <w:szCs w:val="24"/>
        </w:rPr>
        <w:t xml:space="preserve">), без применения штрафных санкций к участнику закупки, и (или) контракты (договоры) по оказанию разовых  услуг совокупной стоимостью не менее </w:t>
      </w:r>
      <w:r w:rsidR="006829A9">
        <w:rPr>
          <w:rFonts w:ascii="Times New Roman" w:eastAsia="Times New Roman" w:hAnsi="Times New Roman" w:cs="Times New Roman"/>
          <w:sz w:val="24"/>
          <w:szCs w:val="24"/>
        </w:rPr>
        <w:t xml:space="preserve">1 </w:t>
      </w:r>
      <w:r w:rsidR="006F2E8A">
        <w:rPr>
          <w:rFonts w:ascii="Times New Roman" w:eastAsia="Times New Roman" w:hAnsi="Times New Roman" w:cs="Times New Roman"/>
          <w:sz w:val="24"/>
          <w:szCs w:val="24"/>
        </w:rPr>
        <w:t>0</w:t>
      </w:r>
      <w:r w:rsidRPr="002F4D9F">
        <w:rPr>
          <w:rFonts w:ascii="Times New Roman" w:eastAsia="Times New Roman" w:hAnsi="Times New Roman" w:cs="Times New Roman"/>
          <w:sz w:val="24"/>
          <w:szCs w:val="24"/>
        </w:rPr>
        <w:t>00</w:t>
      </w:r>
      <w:r w:rsidR="006829A9">
        <w:rPr>
          <w:rFonts w:ascii="Times New Roman" w:eastAsia="Times New Roman" w:hAnsi="Times New Roman" w:cs="Times New Roman"/>
          <w:sz w:val="24"/>
          <w:szCs w:val="24"/>
        </w:rPr>
        <w:t> </w:t>
      </w:r>
      <w:r w:rsidRPr="002F4D9F">
        <w:rPr>
          <w:rFonts w:ascii="Times New Roman" w:eastAsia="Times New Roman" w:hAnsi="Times New Roman" w:cs="Times New Roman"/>
          <w:sz w:val="24"/>
          <w:szCs w:val="24"/>
        </w:rPr>
        <w:t>000</w:t>
      </w:r>
      <w:r w:rsidR="006829A9">
        <w:rPr>
          <w:rFonts w:ascii="Times New Roman" w:eastAsia="Times New Roman" w:hAnsi="Times New Roman" w:cs="Times New Roman"/>
          <w:sz w:val="24"/>
          <w:szCs w:val="24"/>
        </w:rPr>
        <w:t xml:space="preserve"> (</w:t>
      </w:r>
      <w:r w:rsidR="006A5733">
        <w:rPr>
          <w:rFonts w:ascii="Times New Roman" w:eastAsia="Times New Roman" w:hAnsi="Times New Roman" w:cs="Times New Roman"/>
          <w:sz w:val="24"/>
          <w:szCs w:val="24"/>
        </w:rPr>
        <w:t>о</w:t>
      </w:r>
      <w:r w:rsidR="006829A9">
        <w:rPr>
          <w:rFonts w:ascii="Times New Roman" w:eastAsia="Times New Roman" w:hAnsi="Times New Roman" w:cs="Times New Roman"/>
          <w:sz w:val="24"/>
          <w:szCs w:val="24"/>
        </w:rPr>
        <w:t>дин миллион)</w:t>
      </w:r>
      <w:r w:rsidRPr="002F4D9F">
        <w:rPr>
          <w:rFonts w:ascii="Times New Roman" w:eastAsia="Times New Roman" w:hAnsi="Times New Roman" w:cs="Times New Roman"/>
          <w:sz w:val="24"/>
          <w:szCs w:val="24"/>
        </w:rPr>
        <w:t xml:space="preserve"> рублей 00 копеек, количество оказанных услуг должно быть не менее </w:t>
      </w:r>
      <w:r w:rsidR="006F2E8A">
        <w:rPr>
          <w:rFonts w:ascii="Times New Roman" w:eastAsia="Times New Roman" w:hAnsi="Times New Roman" w:cs="Times New Roman"/>
          <w:sz w:val="24"/>
          <w:szCs w:val="24"/>
        </w:rPr>
        <w:t>3</w:t>
      </w:r>
      <w:r w:rsidR="006829A9">
        <w:rPr>
          <w:rFonts w:ascii="Times New Roman" w:eastAsia="Times New Roman" w:hAnsi="Times New Roman" w:cs="Times New Roman"/>
          <w:sz w:val="24"/>
          <w:szCs w:val="24"/>
        </w:rPr>
        <w:t>0</w:t>
      </w:r>
      <w:r w:rsidRPr="002F4D9F">
        <w:rPr>
          <w:rFonts w:ascii="Times New Roman" w:eastAsia="Times New Roman" w:hAnsi="Times New Roman" w:cs="Times New Roman"/>
          <w:sz w:val="24"/>
          <w:szCs w:val="24"/>
        </w:rPr>
        <w:t xml:space="preserve"> (</w:t>
      </w:r>
      <w:r w:rsidR="006F2E8A">
        <w:rPr>
          <w:rFonts w:ascii="Times New Roman" w:eastAsia="Times New Roman" w:hAnsi="Times New Roman" w:cs="Times New Roman"/>
          <w:sz w:val="24"/>
          <w:szCs w:val="24"/>
        </w:rPr>
        <w:t>тридцать</w:t>
      </w:r>
      <w:r w:rsidRPr="002F4D9F">
        <w:rPr>
          <w:rFonts w:ascii="Times New Roman" w:eastAsia="Times New Roman" w:hAnsi="Times New Roman" w:cs="Times New Roman"/>
          <w:sz w:val="24"/>
          <w:szCs w:val="24"/>
        </w:rPr>
        <w:t>), без применения штрафных санкций к участнику закупки</w:t>
      </w:r>
      <w:r w:rsidRPr="00EC12E8">
        <w:rPr>
          <w:rFonts w:ascii="Times New Roman" w:eastAsia="Times New Roman" w:hAnsi="Times New Roman" w:cs="Times New Roman"/>
          <w:sz w:val="24"/>
          <w:szCs w:val="24"/>
        </w:rPr>
        <w:t>;</w:t>
      </w:r>
    </w:p>
    <w:p w14:paraId="00FA37D2" w14:textId="77777777" w:rsidR="00275C9A" w:rsidRPr="00EC12E8" w:rsidRDefault="00275C9A" w:rsidP="000B4DCD">
      <w:pPr>
        <w:shd w:val="clear" w:color="auto" w:fill="FFFFFF"/>
        <w:spacing w:after="0"/>
        <w:ind w:firstLine="708"/>
        <w:jc w:val="both"/>
        <w:rPr>
          <w:rFonts w:ascii="Times New Roman" w:eastAsia="Times New Roman" w:hAnsi="Times New Roman" w:cs="Times New Roman"/>
          <w:sz w:val="24"/>
          <w:szCs w:val="24"/>
        </w:rPr>
      </w:pPr>
      <w:r w:rsidRPr="006F2E8A">
        <w:rPr>
          <w:rFonts w:ascii="Times New Roman" w:eastAsia="Times New Roman" w:hAnsi="Times New Roman" w:cs="Times New Roman"/>
          <w:sz w:val="24"/>
          <w:szCs w:val="24"/>
        </w:rPr>
        <w:t xml:space="preserve">- </w:t>
      </w:r>
      <w:r w:rsidR="006F2E8A" w:rsidRPr="006F2E8A">
        <w:rPr>
          <w:rFonts w:ascii="Times New Roman" w:eastAsia="Times New Roman" w:hAnsi="Times New Roman" w:cs="Times New Roman"/>
          <w:sz w:val="24"/>
          <w:szCs w:val="24"/>
        </w:rPr>
        <w:t xml:space="preserve">бухгалтерский документ (или </w:t>
      </w:r>
      <w:r w:rsidR="00F257D6">
        <w:rPr>
          <w:rFonts w:ascii="Times New Roman" w:eastAsia="Times New Roman" w:hAnsi="Times New Roman" w:cs="Times New Roman"/>
          <w:sz w:val="24"/>
          <w:szCs w:val="24"/>
        </w:rPr>
        <w:t>заверенную</w:t>
      </w:r>
      <w:r w:rsidR="006F2E8A" w:rsidRPr="006F2E8A">
        <w:rPr>
          <w:rFonts w:ascii="Times New Roman" w:eastAsia="Times New Roman" w:hAnsi="Times New Roman" w:cs="Times New Roman"/>
          <w:sz w:val="24"/>
          <w:szCs w:val="24"/>
        </w:rPr>
        <w:t xml:space="preserve"> копи</w:t>
      </w:r>
      <w:r w:rsidR="00F257D6">
        <w:rPr>
          <w:rFonts w:ascii="Times New Roman" w:eastAsia="Times New Roman" w:hAnsi="Times New Roman" w:cs="Times New Roman"/>
          <w:sz w:val="24"/>
          <w:szCs w:val="24"/>
        </w:rPr>
        <w:t>ю</w:t>
      </w:r>
      <w:r w:rsidR="006F2E8A" w:rsidRPr="006F2E8A">
        <w:rPr>
          <w:rFonts w:ascii="Times New Roman" w:eastAsia="Times New Roman" w:hAnsi="Times New Roman" w:cs="Times New Roman"/>
          <w:sz w:val="24"/>
          <w:szCs w:val="24"/>
        </w:rPr>
        <w:t>), подтверждающий факт проведения расчетов с получателями услуг (контрагентами);</w:t>
      </w:r>
    </w:p>
    <w:p w14:paraId="1A3C34B4" w14:textId="77777777" w:rsidR="00275C9A" w:rsidRPr="00EC12E8" w:rsidRDefault="00275C9A" w:rsidP="000B4DCD">
      <w:pPr>
        <w:spacing w:after="0"/>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получает максимальную оценку в баллах по данному критерию в 100 баллов.</w:t>
      </w:r>
    </w:p>
    <w:p w14:paraId="12BEA6D3" w14:textId="77777777" w:rsidR="00275C9A" w:rsidRPr="00EC12E8" w:rsidRDefault="00275C9A" w:rsidP="00275C9A">
      <w:pPr>
        <w:tabs>
          <w:tab w:val="left" w:pos="709"/>
        </w:tabs>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Участник закупки, не представивший полный объем сведений по критерию и/или не подтвердивший сведения документально, получает 0 баллов по данному критерию.</w:t>
      </w:r>
    </w:p>
    <w:bookmarkEnd w:id="9"/>
    <w:p w14:paraId="3712ABEE" w14:textId="77777777" w:rsidR="00275C9A" w:rsidRPr="00EC12E8" w:rsidRDefault="00275C9A" w:rsidP="00275C9A">
      <w:pPr>
        <w:spacing w:after="0" w:line="240" w:lineRule="auto"/>
        <w:jc w:val="both"/>
        <w:rPr>
          <w:rFonts w:ascii="Times New Roman" w:eastAsia="Times New Roman" w:hAnsi="Times New Roman" w:cs="Times New Roman"/>
          <w:sz w:val="24"/>
          <w:szCs w:val="24"/>
        </w:rPr>
      </w:pPr>
    </w:p>
    <w:p w14:paraId="625A9F4A" w14:textId="77777777" w:rsidR="00275C9A" w:rsidRPr="00EC12E8" w:rsidRDefault="00275C9A" w:rsidP="006829A9">
      <w:pPr>
        <w:tabs>
          <w:tab w:val="left" w:pos="709"/>
        </w:tabs>
        <w:spacing w:after="0" w:line="240" w:lineRule="auto"/>
        <w:jc w:val="center"/>
        <w:rPr>
          <w:rFonts w:ascii="Times New Roman" w:eastAsia="Times New Roman" w:hAnsi="Times New Roman" w:cs="Times New Roman"/>
          <w:sz w:val="24"/>
          <w:szCs w:val="24"/>
        </w:rPr>
      </w:pPr>
      <w:bookmarkStart w:id="10" w:name="_Hlk38715700"/>
      <w:r w:rsidRPr="00EC12E8">
        <w:rPr>
          <w:rFonts w:ascii="Times New Roman" w:eastAsia="Times New Roman" w:hAnsi="Times New Roman" w:cs="Times New Roman"/>
          <w:b/>
          <w:sz w:val="24"/>
          <w:szCs w:val="24"/>
        </w:rPr>
        <w:lastRenderedPageBreak/>
        <w:t xml:space="preserve">Оценка по показателю «Наличие </w:t>
      </w:r>
      <w:r w:rsidR="00102140">
        <w:rPr>
          <w:rFonts w:ascii="Times New Roman" w:eastAsia="Times New Roman" w:hAnsi="Times New Roman" w:cs="Times New Roman"/>
          <w:b/>
          <w:sz w:val="24"/>
          <w:szCs w:val="24"/>
        </w:rPr>
        <w:t>квалифицированных специалистов</w:t>
      </w:r>
      <w:r w:rsidRPr="00EC12E8">
        <w:rPr>
          <w:rFonts w:ascii="Times New Roman" w:eastAsia="Times New Roman" w:hAnsi="Times New Roman" w:cs="Times New Roman"/>
          <w:b/>
          <w:sz w:val="24"/>
          <w:szCs w:val="24"/>
        </w:rPr>
        <w:t xml:space="preserve"> (наличие специалистов, имеющих квалификацию </w:t>
      </w:r>
      <w:r w:rsidR="006829A9" w:rsidRPr="006829A9">
        <w:rPr>
          <w:rFonts w:ascii="Times New Roman" w:eastAsia="Times New Roman" w:hAnsi="Times New Roman" w:cs="Times New Roman"/>
          <w:b/>
          <w:sz w:val="24"/>
          <w:szCs w:val="24"/>
        </w:rPr>
        <w:t>в области информационных технологий или маркетинга, или менеджмента, или рекламы или PR и связей с общественностью, или дизайна или журналистики</w:t>
      </w:r>
      <w:r w:rsidR="006829A9">
        <w:rPr>
          <w:rFonts w:ascii="Times New Roman" w:eastAsia="Times New Roman" w:hAnsi="Times New Roman" w:cs="Times New Roman"/>
          <w:b/>
          <w:sz w:val="24"/>
          <w:szCs w:val="24"/>
        </w:rPr>
        <w:t>)</w:t>
      </w:r>
      <w:r w:rsidRPr="00EC12E8">
        <w:rPr>
          <w:rFonts w:ascii="Times New Roman" w:eastAsia="Times New Roman" w:hAnsi="Times New Roman" w:cs="Times New Roman"/>
          <w:b/>
          <w:sz w:val="24"/>
          <w:szCs w:val="24"/>
        </w:rPr>
        <w:t>»</w:t>
      </w:r>
    </w:p>
    <w:p w14:paraId="499DC987" w14:textId="77777777" w:rsidR="00275C9A" w:rsidRPr="00EC12E8" w:rsidRDefault="00275C9A" w:rsidP="006829A9">
      <w:pPr>
        <w:tabs>
          <w:tab w:val="left" w:pos="709"/>
        </w:tabs>
        <w:spacing w:after="0" w:line="240" w:lineRule="auto"/>
        <w:jc w:val="both"/>
        <w:rPr>
          <w:rFonts w:ascii="Times New Roman" w:eastAsia="Times New Roman" w:hAnsi="Times New Roman" w:cs="Times New Roman"/>
          <w:sz w:val="24"/>
          <w:szCs w:val="24"/>
        </w:rPr>
      </w:pPr>
    </w:p>
    <w:p w14:paraId="45490C3F" w14:textId="77777777" w:rsidR="00275C9A" w:rsidRPr="00EC12E8" w:rsidRDefault="00275C9A" w:rsidP="00275C9A">
      <w:pPr>
        <w:tabs>
          <w:tab w:val="left" w:pos="709"/>
        </w:tabs>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Оценка осуществляется по следующей формуле:</w:t>
      </w:r>
    </w:p>
    <w:p w14:paraId="1E679C50" w14:textId="77777777" w:rsidR="00275C9A" w:rsidRPr="00EC12E8" w:rsidRDefault="00275C9A" w:rsidP="00275C9A">
      <w:pPr>
        <w:spacing w:after="0" w:line="240"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НЦБi</w:t>
      </w:r>
      <w:r w:rsidRPr="00EC12E8">
        <w:rPr>
          <w:rFonts w:ascii="Times New Roman" w:eastAsia="Times New Roman" w:hAnsi="Times New Roman" w:cs="Times New Roman"/>
          <w:sz w:val="24"/>
          <w:szCs w:val="24"/>
          <w:vertAlign w:val="subscript"/>
        </w:rPr>
        <w:t>2</w:t>
      </w:r>
      <w:r w:rsidRPr="00EC12E8">
        <w:rPr>
          <w:rFonts w:ascii="Times New Roman" w:eastAsia="Times New Roman" w:hAnsi="Times New Roman" w:cs="Times New Roman"/>
          <w:sz w:val="24"/>
          <w:szCs w:val="24"/>
        </w:rPr>
        <w:t xml:space="preserve"> = КЗ x 100 x (</w:t>
      </w:r>
      <w:proofErr w:type="spellStart"/>
      <w:r w:rsidRPr="00EC12E8">
        <w:rPr>
          <w:rFonts w:ascii="Times New Roman" w:eastAsia="Times New Roman" w:hAnsi="Times New Roman" w:cs="Times New Roman"/>
          <w:sz w:val="24"/>
          <w:szCs w:val="24"/>
        </w:rPr>
        <w:t>К</w:t>
      </w:r>
      <w:r w:rsidRPr="00EC12E8">
        <w:rPr>
          <w:rFonts w:ascii="Times New Roman" w:eastAsia="Times New Roman" w:hAnsi="Times New Roman" w:cs="Times New Roman"/>
          <w:sz w:val="24"/>
          <w:szCs w:val="24"/>
          <w:vertAlign w:val="subscript"/>
        </w:rPr>
        <w:t>i</w:t>
      </w:r>
      <w:proofErr w:type="spellEnd"/>
      <w:r w:rsidRPr="00EC12E8">
        <w:rPr>
          <w:rFonts w:ascii="Times New Roman" w:eastAsia="Times New Roman" w:hAnsi="Times New Roman" w:cs="Times New Roman"/>
          <w:sz w:val="24"/>
          <w:szCs w:val="24"/>
        </w:rPr>
        <w:t xml:space="preserve"> / </w:t>
      </w:r>
      <w:proofErr w:type="spellStart"/>
      <w:r w:rsidRPr="00EC12E8">
        <w:rPr>
          <w:rFonts w:ascii="Times New Roman" w:eastAsia="Times New Roman" w:hAnsi="Times New Roman" w:cs="Times New Roman"/>
          <w:sz w:val="24"/>
          <w:szCs w:val="24"/>
        </w:rPr>
        <w:t>К</w:t>
      </w:r>
      <w:r w:rsidRPr="00EC12E8">
        <w:rPr>
          <w:rFonts w:ascii="Times New Roman" w:eastAsia="Times New Roman" w:hAnsi="Times New Roman" w:cs="Times New Roman"/>
          <w:sz w:val="24"/>
          <w:szCs w:val="24"/>
          <w:vertAlign w:val="subscript"/>
        </w:rPr>
        <w:t>max</w:t>
      </w:r>
      <w:proofErr w:type="spellEnd"/>
      <w:r w:rsidRPr="00EC12E8">
        <w:rPr>
          <w:rFonts w:ascii="Times New Roman" w:eastAsia="Times New Roman" w:hAnsi="Times New Roman" w:cs="Times New Roman"/>
          <w:sz w:val="24"/>
          <w:szCs w:val="24"/>
        </w:rPr>
        <w:t>), где:</w:t>
      </w:r>
    </w:p>
    <w:p w14:paraId="07E47139" w14:textId="77777777" w:rsidR="00275C9A" w:rsidRPr="00EC12E8" w:rsidRDefault="00275C9A" w:rsidP="00275C9A">
      <w:pPr>
        <w:spacing w:after="0" w:line="240" w:lineRule="auto"/>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КЗ - коэффициент значимости показателя;</w:t>
      </w:r>
    </w:p>
    <w:p w14:paraId="61D8481C" w14:textId="77777777" w:rsidR="00275C9A" w:rsidRPr="00EC12E8" w:rsidRDefault="00275C9A" w:rsidP="00275C9A">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roofErr w:type="spellStart"/>
      <w:r w:rsidRPr="00EC12E8">
        <w:rPr>
          <w:rFonts w:ascii="Times New Roman" w:eastAsia="Times New Roman" w:hAnsi="Times New Roman" w:cs="Times New Roman"/>
          <w:sz w:val="24"/>
          <w:szCs w:val="24"/>
        </w:rPr>
        <w:t>К</w:t>
      </w:r>
      <w:r w:rsidRPr="00EC12E8">
        <w:rPr>
          <w:rFonts w:ascii="Times New Roman" w:eastAsia="Times New Roman" w:hAnsi="Times New Roman" w:cs="Times New Roman"/>
          <w:sz w:val="24"/>
          <w:szCs w:val="24"/>
          <w:vertAlign w:val="subscript"/>
        </w:rPr>
        <w:t>max</w:t>
      </w:r>
      <w:proofErr w:type="spellEnd"/>
      <w:r w:rsidRPr="00EC12E8">
        <w:rPr>
          <w:rFonts w:ascii="Times New Roman" w:eastAsia="Times New Roman" w:hAnsi="Times New Roman" w:cs="Times New Roman"/>
          <w:sz w:val="24"/>
          <w:szCs w:val="24"/>
          <w:vertAlign w:val="subscript"/>
        </w:rPr>
        <w:t xml:space="preserve"> </w:t>
      </w:r>
      <w:r w:rsidRPr="00EC12E8">
        <w:rPr>
          <w:rFonts w:ascii="Times New Roman" w:eastAsia="Times New Roman" w:hAnsi="Times New Roman" w:cs="Times New Roman"/>
          <w:sz w:val="24"/>
          <w:szCs w:val="24"/>
        </w:rPr>
        <w:t xml:space="preserve">- максимальное предложение из предложений по критерию оценки (количество квалифицированных специалистов), сделанных участниками закупки; </w:t>
      </w:r>
    </w:p>
    <w:p w14:paraId="4153410C" w14:textId="77777777" w:rsidR="00275C9A" w:rsidRPr="00EC12E8" w:rsidRDefault="00275C9A" w:rsidP="00275C9A">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roofErr w:type="spellStart"/>
      <w:r w:rsidRPr="00EC12E8">
        <w:rPr>
          <w:rFonts w:ascii="Times New Roman" w:eastAsia="Times New Roman" w:hAnsi="Times New Roman" w:cs="Times New Roman"/>
          <w:sz w:val="24"/>
          <w:szCs w:val="24"/>
        </w:rPr>
        <w:t>К</w:t>
      </w:r>
      <w:r w:rsidRPr="00EC12E8">
        <w:rPr>
          <w:rFonts w:ascii="Times New Roman" w:eastAsia="Times New Roman" w:hAnsi="Times New Roman" w:cs="Times New Roman"/>
          <w:sz w:val="24"/>
          <w:szCs w:val="24"/>
          <w:vertAlign w:val="subscript"/>
        </w:rPr>
        <w:t>i</w:t>
      </w:r>
      <w:proofErr w:type="spellEnd"/>
      <w:r w:rsidRPr="00EC12E8">
        <w:rPr>
          <w:rFonts w:ascii="Times New Roman" w:eastAsia="Times New Roman" w:hAnsi="Times New Roman" w:cs="Times New Roman"/>
          <w:sz w:val="24"/>
          <w:szCs w:val="24"/>
        </w:rPr>
        <w:t xml:space="preserve"> - предложение участника закупки (количество квалифицированных специалистов), заявка (предложение) которого оценивается;</w:t>
      </w:r>
    </w:p>
    <w:p w14:paraId="31F35243" w14:textId="77777777" w:rsidR="00275C9A" w:rsidRPr="00EC12E8" w:rsidRDefault="00275C9A" w:rsidP="00275C9A">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НЦБi</w:t>
      </w:r>
      <w:r w:rsidRPr="00EC12E8">
        <w:rPr>
          <w:rFonts w:ascii="Times New Roman" w:eastAsia="Times New Roman" w:hAnsi="Times New Roman" w:cs="Times New Roman"/>
          <w:sz w:val="24"/>
          <w:szCs w:val="24"/>
          <w:vertAlign w:val="subscript"/>
        </w:rPr>
        <w:t xml:space="preserve">2 </w:t>
      </w:r>
      <w:r w:rsidRPr="00EC12E8">
        <w:rPr>
          <w:rFonts w:ascii="Times New Roman" w:eastAsia="Times New Roman" w:hAnsi="Times New Roman" w:cs="Times New Roman"/>
          <w:sz w:val="24"/>
          <w:szCs w:val="24"/>
        </w:rPr>
        <w:t xml:space="preserve">- итоговый рейтинг по показателю «Наличие квалифицированных специалистов (наличие специалистов, имеющих квалификацию </w:t>
      </w:r>
      <w:r w:rsidR="006829A9" w:rsidRPr="006829A9">
        <w:rPr>
          <w:rFonts w:ascii="Times New Roman" w:eastAsia="Times New Roman" w:hAnsi="Times New Roman" w:cs="Times New Roman"/>
          <w:sz w:val="24"/>
          <w:szCs w:val="24"/>
        </w:rPr>
        <w:t>в области информационных технологий или маркетинга, или менеджмента, или рекламы или PR и связей с общественностью, или дизайна или журналистики</w:t>
      </w:r>
      <w:r w:rsidRPr="00EC12E8">
        <w:rPr>
          <w:rFonts w:ascii="Times New Roman" w:eastAsia="Times New Roman" w:hAnsi="Times New Roman" w:cs="Times New Roman"/>
          <w:sz w:val="24"/>
          <w:szCs w:val="24"/>
        </w:rPr>
        <w:t>)», для i-той заявки.</w:t>
      </w:r>
    </w:p>
    <w:p w14:paraId="5EA79334" w14:textId="77777777" w:rsidR="00275C9A" w:rsidRPr="00EC12E8" w:rsidRDefault="00275C9A" w:rsidP="00275C9A">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Участник закупки, представивший:</w:t>
      </w:r>
    </w:p>
    <w:p w14:paraId="5DC71AF0" w14:textId="77777777" w:rsidR="00275C9A" w:rsidRPr="00EC12E8" w:rsidRDefault="00275C9A" w:rsidP="00275C9A">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xml:space="preserve">- копии документов государственного образца (высшее образование, профессиональная переподготовка, повышение квалификации) по каждому квалифицированному специалисту; </w:t>
      </w:r>
    </w:p>
    <w:p w14:paraId="3A615C5A" w14:textId="77777777" w:rsidR="00275C9A" w:rsidRPr="00EC12E8" w:rsidRDefault="000B4DCD" w:rsidP="000B4DCD">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75C9A" w:rsidRPr="00EC12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B4DCD">
        <w:rPr>
          <w:rFonts w:ascii="Times New Roman" w:eastAsia="Times New Roman" w:hAnsi="Times New Roman" w:cs="Times New Roman"/>
          <w:sz w:val="24"/>
          <w:szCs w:val="24"/>
        </w:rPr>
        <w:t>копи</w:t>
      </w:r>
      <w:r>
        <w:rPr>
          <w:rFonts w:ascii="Times New Roman" w:eastAsia="Times New Roman" w:hAnsi="Times New Roman" w:cs="Times New Roman"/>
          <w:sz w:val="24"/>
          <w:szCs w:val="24"/>
        </w:rPr>
        <w:t>ю</w:t>
      </w:r>
      <w:r w:rsidRPr="000B4DCD">
        <w:rPr>
          <w:rFonts w:ascii="Times New Roman" w:eastAsia="Times New Roman" w:hAnsi="Times New Roman" w:cs="Times New Roman"/>
          <w:sz w:val="24"/>
          <w:szCs w:val="24"/>
        </w:rPr>
        <w:t xml:space="preserve"> трудовой книжки (первая страницы и страница с отметкой о принятии на работу и об осуществлении деятельности по настоящее время); </w:t>
      </w:r>
      <w:r>
        <w:rPr>
          <w:rFonts w:ascii="Times New Roman" w:eastAsia="Times New Roman" w:hAnsi="Times New Roman" w:cs="Times New Roman"/>
          <w:sz w:val="24"/>
          <w:szCs w:val="24"/>
        </w:rPr>
        <w:t>копию</w:t>
      </w:r>
      <w:r w:rsidRPr="000B4DCD">
        <w:rPr>
          <w:rFonts w:ascii="Times New Roman" w:eastAsia="Times New Roman" w:hAnsi="Times New Roman" w:cs="Times New Roman"/>
          <w:sz w:val="24"/>
          <w:szCs w:val="24"/>
        </w:rPr>
        <w:t xml:space="preserve"> приказа (</w:t>
      </w:r>
      <w:r>
        <w:rPr>
          <w:rFonts w:ascii="Times New Roman" w:eastAsia="Times New Roman" w:hAnsi="Times New Roman" w:cs="Times New Roman"/>
          <w:sz w:val="24"/>
          <w:szCs w:val="24"/>
        </w:rPr>
        <w:t>выписку</w:t>
      </w:r>
      <w:r w:rsidRPr="000B4DCD">
        <w:rPr>
          <w:rFonts w:ascii="Times New Roman" w:eastAsia="Times New Roman" w:hAnsi="Times New Roman" w:cs="Times New Roman"/>
          <w:sz w:val="24"/>
          <w:szCs w:val="24"/>
        </w:rPr>
        <w:t xml:space="preserve"> из приказа) о приеме на работу (в случае совместительства); </w:t>
      </w:r>
      <w:r>
        <w:rPr>
          <w:rFonts w:ascii="Times New Roman" w:eastAsia="Times New Roman" w:hAnsi="Times New Roman" w:cs="Times New Roman"/>
          <w:sz w:val="24"/>
          <w:szCs w:val="24"/>
        </w:rPr>
        <w:t>копию</w:t>
      </w:r>
      <w:r w:rsidRPr="000B4DCD">
        <w:rPr>
          <w:rFonts w:ascii="Times New Roman" w:eastAsia="Times New Roman" w:hAnsi="Times New Roman" w:cs="Times New Roman"/>
          <w:sz w:val="24"/>
          <w:szCs w:val="24"/>
        </w:rPr>
        <w:t xml:space="preserve"> договора ГПХ (в случае, если квалифицированный специалист работает</w:t>
      </w:r>
      <w:r>
        <w:rPr>
          <w:rFonts w:ascii="Times New Roman" w:eastAsia="Times New Roman" w:hAnsi="Times New Roman" w:cs="Times New Roman"/>
          <w:sz w:val="24"/>
          <w:szCs w:val="24"/>
        </w:rPr>
        <w:t xml:space="preserve"> не в штате участника конкурса)</w:t>
      </w:r>
      <w:r w:rsidR="002B021D">
        <w:rPr>
          <w:rFonts w:ascii="Times New Roman" w:eastAsia="Times New Roman" w:hAnsi="Times New Roman" w:cs="Times New Roman"/>
          <w:sz w:val="24"/>
          <w:szCs w:val="24"/>
        </w:rPr>
        <w:t xml:space="preserve"> по каждому квалифицированному специалисту</w:t>
      </w:r>
      <w:r w:rsidR="00275C9A" w:rsidRPr="00EC12E8">
        <w:rPr>
          <w:rFonts w:ascii="Times New Roman" w:eastAsia="Times New Roman" w:hAnsi="Times New Roman" w:cs="Times New Roman"/>
          <w:sz w:val="24"/>
          <w:szCs w:val="24"/>
        </w:rPr>
        <w:t>;</w:t>
      </w:r>
    </w:p>
    <w:p w14:paraId="4420C981" w14:textId="77777777" w:rsidR="00275C9A" w:rsidRPr="00EC12E8" w:rsidRDefault="00275C9A" w:rsidP="00275C9A">
      <w:pPr>
        <w:spacing w:after="0"/>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получает по 1 единице за каждого квалифицированного специалиста. Максимальная оценка в баллах по критерию – 100.</w:t>
      </w:r>
    </w:p>
    <w:p w14:paraId="38DF276A" w14:textId="77777777" w:rsidR="00275C9A" w:rsidRDefault="00275C9A" w:rsidP="00275C9A">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Участник закупки, не представивший сведения и/или не подтвердивший сведения документально, получает 0 баллов по данному критерию.</w:t>
      </w:r>
    </w:p>
    <w:p w14:paraId="63F7E745" w14:textId="77777777" w:rsidR="000B4DCD" w:rsidRDefault="000B4DCD" w:rsidP="00275C9A">
      <w:pPr>
        <w:spacing w:after="0" w:line="240" w:lineRule="auto"/>
        <w:jc w:val="both"/>
        <w:rPr>
          <w:rFonts w:ascii="Times New Roman" w:eastAsia="Times New Roman" w:hAnsi="Times New Roman" w:cs="Times New Roman"/>
          <w:sz w:val="24"/>
          <w:szCs w:val="24"/>
        </w:rPr>
      </w:pPr>
    </w:p>
    <w:p w14:paraId="38703322" w14:textId="77777777" w:rsidR="000B4DCD" w:rsidRPr="000C252B" w:rsidRDefault="000B4DCD" w:rsidP="000B4DCD">
      <w:pPr>
        <w:tabs>
          <w:tab w:val="left" w:pos="709"/>
        </w:tabs>
        <w:spacing w:after="0" w:line="240" w:lineRule="auto"/>
        <w:jc w:val="center"/>
        <w:rPr>
          <w:rFonts w:ascii="Times New Roman" w:eastAsia="Times New Roman" w:hAnsi="Times New Roman" w:cs="Times New Roman"/>
          <w:sz w:val="24"/>
          <w:szCs w:val="24"/>
        </w:rPr>
      </w:pPr>
      <w:r w:rsidRPr="000C252B">
        <w:rPr>
          <w:rFonts w:ascii="Times New Roman" w:eastAsia="Times New Roman" w:hAnsi="Times New Roman" w:cs="Times New Roman"/>
          <w:b/>
          <w:sz w:val="24"/>
          <w:szCs w:val="24"/>
        </w:rPr>
        <w:t>Оценка по показателю «Обеспеченность участника материально-техническими ресурсами (в час</w:t>
      </w:r>
      <w:r>
        <w:rPr>
          <w:rFonts w:ascii="Times New Roman" w:eastAsia="Times New Roman" w:hAnsi="Times New Roman" w:cs="Times New Roman"/>
          <w:b/>
          <w:sz w:val="24"/>
          <w:szCs w:val="24"/>
        </w:rPr>
        <w:t>ти наличия у участника помещения</w:t>
      </w:r>
      <w:r w:rsidRPr="000C252B">
        <w:rPr>
          <w:rFonts w:ascii="Times New Roman" w:eastAsia="Times New Roman" w:hAnsi="Times New Roman" w:cs="Times New Roman"/>
          <w:b/>
          <w:sz w:val="24"/>
          <w:szCs w:val="24"/>
        </w:rPr>
        <w:t xml:space="preserve"> площадью не менее 30 м</w:t>
      </w:r>
      <w:r w:rsidRPr="000C252B">
        <w:rPr>
          <w:rFonts w:ascii="Times New Roman" w:eastAsia="Times New Roman" w:hAnsi="Times New Roman" w:cs="Times New Roman"/>
          <w:b/>
          <w:sz w:val="24"/>
          <w:szCs w:val="24"/>
          <w:vertAlign w:val="superscript"/>
        </w:rPr>
        <w:t>2</w:t>
      </w:r>
      <w:r w:rsidRPr="000C252B">
        <w:rPr>
          <w:rFonts w:ascii="Times New Roman" w:eastAsia="Times New Roman" w:hAnsi="Times New Roman" w:cs="Times New Roman"/>
          <w:b/>
          <w:sz w:val="24"/>
          <w:szCs w:val="24"/>
        </w:rPr>
        <w:t>)»</w:t>
      </w:r>
    </w:p>
    <w:p w14:paraId="43667CDD" w14:textId="77777777" w:rsidR="000B4DCD" w:rsidRPr="000C252B" w:rsidRDefault="000B4DCD" w:rsidP="000B4DCD">
      <w:pPr>
        <w:tabs>
          <w:tab w:val="left" w:pos="709"/>
        </w:tabs>
        <w:spacing w:after="0" w:line="240" w:lineRule="auto"/>
        <w:jc w:val="both"/>
        <w:rPr>
          <w:rFonts w:ascii="Times New Roman" w:eastAsia="Times New Roman" w:hAnsi="Times New Roman" w:cs="Times New Roman"/>
          <w:sz w:val="24"/>
          <w:szCs w:val="24"/>
        </w:rPr>
      </w:pPr>
    </w:p>
    <w:p w14:paraId="4DD0F823" w14:textId="77777777" w:rsidR="000B4DCD" w:rsidRPr="000C252B" w:rsidRDefault="000B4DCD" w:rsidP="000B4DCD">
      <w:pPr>
        <w:tabs>
          <w:tab w:val="left" w:pos="709"/>
        </w:tabs>
        <w:spacing w:after="0" w:line="240" w:lineRule="auto"/>
        <w:jc w:val="both"/>
        <w:rPr>
          <w:rFonts w:ascii="Times New Roman" w:eastAsia="Times New Roman" w:hAnsi="Times New Roman" w:cs="Times New Roman"/>
          <w:sz w:val="24"/>
          <w:szCs w:val="24"/>
        </w:rPr>
      </w:pPr>
      <w:r w:rsidRPr="000C252B">
        <w:rPr>
          <w:rFonts w:ascii="Times New Roman" w:eastAsia="Times New Roman" w:hAnsi="Times New Roman" w:cs="Times New Roman"/>
          <w:sz w:val="24"/>
          <w:szCs w:val="24"/>
        </w:rPr>
        <w:tab/>
        <w:t>Оценка осуществляется по следующей формуле:</w:t>
      </w:r>
    </w:p>
    <w:p w14:paraId="64CC25FD" w14:textId="77777777" w:rsidR="000B4DCD" w:rsidRPr="000C252B" w:rsidRDefault="000B4DCD" w:rsidP="000B4DCD">
      <w:pPr>
        <w:spacing w:after="0" w:line="240" w:lineRule="auto"/>
        <w:jc w:val="center"/>
        <w:rPr>
          <w:rFonts w:ascii="Times New Roman" w:eastAsia="Times New Roman" w:hAnsi="Times New Roman" w:cs="Times New Roman"/>
          <w:sz w:val="24"/>
          <w:szCs w:val="24"/>
        </w:rPr>
      </w:pPr>
      <w:bookmarkStart w:id="11" w:name="_Hlk38705565"/>
      <w:r w:rsidRPr="000C252B">
        <w:rPr>
          <w:rFonts w:ascii="Times New Roman" w:eastAsia="Times New Roman" w:hAnsi="Times New Roman" w:cs="Times New Roman"/>
          <w:sz w:val="24"/>
          <w:szCs w:val="24"/>
        </w:rPr>
        <w:t>НЦБi</w:t>
      </w:r>
      <w:r w:rsidRPr="000C252B">
        <w:rPr>
          <w:rFonts w:ascii="Times New Roman" w:eastAsia="Times New Roman" w:hAnsi="Times New Roman" w:cs="Times New Roman"/>
          <w:sz w:val="24"/>
          <w:szCs w:val="24"/>
          <w:vertAlign w:val="subscript"/>
        </w:rPr>
        <w:t>3</w:t>
      </w:r>
      <w:r w:rsidRPr="000C252B">
        <w:rPr>
          <w:rFonts w:ascii="Times New Roman" w:eastAsia="Times New Roman" w:hAnsi="Times New Roman" w:cs="Times New Roman"/>
          <w:sz w:val="24"/>
          <w:szCs w:val="24"/>
        </w:rPr>
        <w:t xml:space="preserve"> = КЗ* </w:t>
      </w:r>
      <w:proofErr w:type="spellStart"/>
      <w:r w:rsidRPr="000C252B">
        <w:rPr>
          <w:rFonts w:ascii="Times New Roman" w:eastAsia="Times New Roman" w:hAnsi="Times New Roman" w:cs="Times New Roman"/>
          <w:sz w:val="24"/>
          <w:szCs w:val="24"/>
        </w:rPr>
        <w:t>B</w:t>
      </w:r>
      <w:r w:rsidRPr="000C252B">
        <w:rPr>
          <w:rFonts w:ascii="Times New Roman" w:eastAsia="Times New Roman" w:hAnsi="Times New Roman" w:cs="Times New Roman"/>
          <w:sz w:val="24"/>
          <w:szCs w:val="24"/>
          <w:vertAlign w:val="subscript"/>
        </w:rPr>
        <w:t>i</w:t>
      </w:r>
      <w:proofErr w:type="spellEnd"/>
      <w:r w:rsidRPr="000C252B">
        <w:rPr>
          <w:rFonts w:ascii="Times New Roman" w:eastAsia="Times New Roman" w:hAnsi="Times New Roman" w:cs="Times New Roman"/>
          <w:sz w:val="24"/>
          <w:szCs w:val="24"/>
        </w:rPr>
        <w:t>, где:</w:t>
      </w:r>
    </w:p>
    <w:p w14:paraId="06DA3B7F" w14:textId="77777777" w:rsidR="000B4DCD" w:rsidRPr="000C252B" w:rsidRDefault="000B4DCD" w:rsidP="000B4DCD">
      <w:pPr>
        <w:spacing w:after="0" w:line="240" w:lineRule="auto"/>
        <w:rPr>
          <w:rFonts w:ascii="Times New Roman" w:eastAsia="Times New Roman" w:hAnsi="Times New Roman" w:cs="Times New Roman"/>
          <w:sz w:val="24"/>
          <w:szCs w:val="24"/>
        </w:rPr>
      </w:pPr>
      <w:r w:rsidRPr="000C252B">
        <w:rPr>
          <w:rFonts w:ascii="Times New Roman" w:eastAsia="Times New Roman" w:hAnsi="Times New Roman" w:cs="Times New Roman"/>
          <w:sz w:val="24"/>
          <w:szCs w:val="24"/>
        </w:rPr>
        <w:tab/>
        <w:t>КЗ - коэффициент значимости показателя;</w:t>
      </w:r>
    </w:p>
    <w:p w14:paraId="7D292FC7" w14:textId="77777777" w:rsidR="000B4DCD" w:rsidRPr="000C252B" w:rsidRDefault="000B4DCD" w:rsidP="000B4DCD">
      <w:pPr>
        <w:spacing w:after="0" w:line="240" w:lineRule="auto"/>
        <w:jc w:val="both"/>
        <w:rPr>
          <w:rFonts w:ascii="Times New Roman" w:eastAsia="Times New Roman" w:hAnsi="Times New Roman" w:cs="Times New Roman"/>
          <w:sz w:val="24"/>
          <w:szCs w:val="24"/>
        </w:rPr>
      </w:pPr>
      <w:r w:rsidRPr="000C252B">
        <w:rPr>
          <w:rFonts w:ascii="Times New Roman" w:eastAsia="Times New Roman" w:hAnsi="Times New Roman" w:cs="Times New Roman"/>
          <w:sz w:val="24"/>
          <w:szCs w:val="24"/>
        </w:rPr>
        <w:tab/>
      </w:r>
      <w:proofErr w:type="spellStart"/>
      <w:r w:rsidRPr="000C252B">
        <w:rPr>
          <w:rFonts w:ascii="Times New Roman" w:eastAsia="Times New Roman" w:hAnsi="Times New Roman" w:cs="Times New Roman"/>
          <w:sz w:val="24"/>
          <w:szCs w:val="24"/>
        </w:rPr>
        <w:t>B</w:t>
      </w:r>
      <w:r w:rsidRPr="000C252B">
        <w:rPr>
          <w:rFonts w:ascii="Times New Roman" w:eastAsia="Times New Roman" w:hAnsi="Times New Roman" w:cs="Times New Roman"/>
          <w:sz w:val="24"/>
          <w:szCs w:val="24"/>
          <w:vertAlign w:val="subscript"/>
        </w:rPr>
        <w:t>i</w:t>
      </w:r>
      <w:proofErr w:type="spellEnd"/>
      <w:r w:rsidRPr="000C252B">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301AF1C9" w14:textId="77777777" w:rsidR="000B4DCD" w:rsidRPr="000C252B" w:rsidRDefault="000B4DCD" w:rsidP="000B4DCD">
      <w:pPr>
        <w:spacing w:after="0" w:line="240" w:lineRule="auto"/>
        <w:jc w:val="both"/>
        <w:rPr>
          <w:rFonts w:ascii="Times New Roman" w:eastAsia="Times New Roman" w:hAnsi="Times New Roman" w:cs="Times New Roman"/>
          <w:sz w:val="24"/>
          <w:szCs w:val="24"/>
        </w:rPr>
      </w:pPr>
      <w:r w:rsidRPr="000C252B">
        <w:rPr>
          <w:rFonts w:ascii="Times New Roman" w:eastAsia="Times New Roman" w:hAnsi="Times New Roman" w:cs="Times New Roman"/>
          <w:sz w:val="24"/>
          <w:szCs w:val="24"/>
        </w:rPr>
        <w:tab/>
        <w:t>НЦБi</w:t>
      </w:r>
      <w:r w:rsidRPr="000C252B">
        <w:rPr>
          <w:rFonts w:ascii="Times New Roman" w:eastAsia="Times New Roman" w:hAnsi="Times New Roman" w:cs="Times New Roman"/>
          <w:sz w:val="24"/>
          <w:szCs w:val="24"/>
          <w:vertAlign w:val="subscript"/>
        </w:rPr>
        <w:t xml:space="preserve">3 </w:t>
      </w:r>
      <w:r w:rsidRPr="000C252B">
        <w:rPr>
          <w:rFonts w:ascii="Times New Roman" w:eastAsia="Times New Roman" w:hAnsi="Times New Roman" w:cs="Times New Roman"/>
          <w:sz w:val="24"/>
          <w:szCs w:val="24"/>
        </w:rPr>
        <w:t>- итоговый рейтинг по вышеназванному показателю, для i-той заявки.</w:t>
      </w:r>
    </w:p>
    <w:p w14:paraId="14BA75AD" w14:textId="77777777" w:rsidR="000B4DCD" w:rsidRPr="000C252B" w:rsidRDefault="000B4DCD" w:rsidP="000B4DCD">
      <w:pPr>
        <w:spacing w:after="0" w:line="240" w:lineRule="auto"/>
        <w:ind w:firstLine="708"/>
        <w:jc w:val="both"/>
        <w:rPr>
          <w:rFonts w:ascii="Times New Roman" w:eastAsia="Times New Roman" w:hAnsi="Times New Roman" w:cs="Times New Roman"/>
          <w:sz w:val="24"/>
          <w:szCs w:val="24"/>
        </w:rPr>
      </w:pPr>
      <w:r w:rsidRPr="000C252B">
        <w:rPr>
          <w:rFonts w:ascii="Times New Roman" w:eastAsia="Times New Roman" w:hAnsi="Times New Roman" w:cs="Times New Roman"/>
          <w:sz w:val="24"/>
          <w:szCs w:val="24"/>
        </w:rPr>
        <w:t>Участник закупки, представивший копии договоров аренды, копии документов, подтверждающие право собственности, иные документы, подтверждающие владение и (или) пользование помещением получает максимальную оценку в баллах по данному критерию в 100 баллов.</w:t>
      </w:r>
    </w:p>
    <w:p w14:paraId="50413687" w14:textId="77777777" w:rsidR="000B4DCD" w:rsidRPr="000C252B" w:rsidRDefault="000B4DCD" w:rsidP="000B4DCD">
      <w:pPr>
        <w:spacing w:after="0" w:line="240" w:lineRule="auto"/>
        <w:jc w:val="both"/>
        <w:rPr>
          <w:rFonts w:ascii="Times New Roman" w:eastAsia="Times New Roman" w:hAnsi="Times New Roman" w:cs="Times New Roman"/>
          <w:sz w:val="24"/>
          <w:szCs w:val="24"/>
        </w:rPr>
      </w:pPr>
      <w:r w:rsidRPr="000C252B">
        <w:rPr>
          <w:rFonts w:ascii="Times New Roman" w:eastAsia="Times New Roman" w:hAnsi="Times New Roman" w:cs="Times New Roman"/>
          <w:sz w:val="24"/>
          <w:szCs w:val="24"/>
        </w:rPr>
        <w:tab/>
        <w:t>Участник закупки, не представивший сведения и/или не подтвердивший сведения документально, получает 0 баллов по данному показателю.</w:t>
      </w:r>
    </w:p>
    <w:bookmarkEnd w:id="11"/>
    <w:p w14:paraId="70D5BA39" w14:textId="77777777" w:rsidR="000B4DCD" w:rsidRPr="000C252B" w:rsidRDefault="000B4DCD" w:rsidP="000B4DCD">
      <w:pPr>
        <w:spacing w:after="0" w:line="240" w:lineRule="auto"/>
        <w:jc w:val="both"/>
        <w:rPr>
          <w:rFonts w:ascii="Times New Roman" w:eastAsia="Times New Roman" w:hAnsi="Times New Roman" w:cs="Times New Roman"/>
          <w:b/>
          <w:sz w:val="24"/>
          <w:szCs w:val="24"/>
        </w:rPr>
      </w:pPr>
    </w:p>
    <w:bookmarkEnd w:id="10"/>
    <w:p w14:paraId="52560D19" w14:textId="77777777" w:rsidR="00275C9A" w:rsidRPr="00EC12E8" w:rsidRDefault="00275C9A" w:rsidP="00275C9A">
      <w:pPr>
        <w:spacing w:after="0" w:line="240" w:lineRule="auto"/>
        <w:jc w:val="center"/>
        <w:rPr>
          <w:rFonts w:ascii="Times New Roman" w:eastAsia="Times New Roman" w:hAnsi="Times New Roman" w:cs="Times New Roman"/>
          <w:b/>
          <w:sz w:val="24"/>
          <w:szCs w:val="24"/>
        </w:rPr>
      </w:pPr>
      <w:r w:rsidRPr="00EC12E8">
        <w:rPr>
          <w:rFonts w:ascii="Times New Roman" w:eastAsia="Times New Roman" w:hAnsi="Times New Roman" w:cs="Times New Roman"/>
          <w:b/>
          <w:sz w:val="24"/>
          <w:szCs w:val="24"/>
        </w:rPr>
        <w:t>Оценка по показателю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14:paraId="4A41639B" w14:textId="77777777" w:rsidR="00275C9A" w:rsidRPr="00EC12E8" w:rsidRDefault="00275C9A" w:rsidP="00275C9A">
      <w:pPr>
        <w:spacing w:after="0" w:line="240" w:lineRule="auto"/>
        <w:jc w:val="both"/>
        <w:rPr>
          <w:rFonts w:ascii="Times New Roman" w:eastAsia="Times New Roman" w:hAnsi="Times New Roman" w:cs="Times New Roman"/>
          <w:b/>
          <w:sz w:val="24"/>
          <w:szCs w:val="24"/>
        </w:rPr>
      </w:pPr>
    </w:p>
    <w:p w14:paraId="4996FDE3" w14:textId="77777777" w:rsidR="00275C9A" w:rsidRPr="00EC12E8" w:rsidRDefault="00275C9A" w:rsidP="00275C9A">
      <w:pPr>
        <w:spacing w:after="0" w:line="240" w:lineRule="auto"/>
        <w:jc w:val="both"/>
        <w:rPr>
          <w:rFonts w:ascii="Times New Roman" w:eastAsia="Times New Roman" w:hAnsi="Times New Roman" w:cs="Times New Roman"/>
          <w:bCs/>
          <w:sz w:val="24"/>
          <w:szCs w:val="24"/>
        </w:rPr>
      </w:pPr>
      <w:r w:rsidRPr="00EC12E8">
        <w:rPr>
          <w:rFonts w:ascii="Times New Roman" w:eastAsia="Times New Roman" w:hAnsi="Times New Roman" w:cs="Times New Roman"/>
          <w:bCs/>
          <w:sz w:val="24"/>
          <w:szCs w:val="24"/>
        </w:rPr>
        <w:t>Оценка осуществляется по следующей формуле:</w:t>
      </w:r>
    </w:p>
    <w:p w14:paraId="4096B95E" w14:textId="77777777" w:rsidR="00275C9A" w:rsidRPr="00EC12E8" w:rsidRDefault="00275C9A" w:rsidP="00275C9A">
      <w:pPr>
        <w:spacing w:after="0" w:line="240"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НЦБi</w:t>
      </w:r>
      <w:r w:rsidR="000B4DCD">
        <w:rPr>
          <w:rFonts w:ascii="Times New Roman" w:eastAsia="Times New Roman" w:hAnsi="Times New Roman" w:cs="Times New Roman"/>
          <w:sz w:val="24"/>
          <w:szCs w:val="24"/>
          <w:vertAlign w:val="subscript"/>
        </w:rPr>
        <w:t>4</w:t>
      </w:r>
      <w:r w:rsidRPr="00EC12E8">
        <w:rPr>
          <w:rFonts w:ascii="Times New Roman" w:eastAsia="Times New Roman" w:hAnsi="Times New Roman" w:cs="Times New Roman"/>
          <w:sz w:val="24"/>
          <w:szCs w:val="24"/>
        </w:rPr>
        <w:t xml:space="preserve"> = КЗ* </w:t>
      </w:r>
      <w:proofErr w:type="spellStart"/>
      <w:r w:rsidRPr="00EC12E8">
        <w:rPr>
          <w:rFonts w:ascii="Times New Roman" w:eastAsia="Times New Roman" w:hAnsi="Times New Roman" w:cs="Times New Roman"/>
          <w:sz w:val="24"/>
          <w:szCs w:val="24"/>
        </w:rPr>
        <w:t>B</w:t>
      </w:r>
      <w:r w:rsidRPr="00EC12E8">
        <w:rPr>
          <w:rFonts w:ascii="Times New Roman" w:eastAsia="Times New Roman" w:hAnsi="Times New Roman" w:cs="Times New Roman"/>
          <w:sz w:val="24"/>
          <w:szCs w:val="24"/>
          <w:vertAlign w:val="subscript"/>
        </w:rPr>
        <w:t>i</w:t>
      </w:r>
      <w:proofErr w:type="spellEnd"/>
      <w:r w:rsidRPr="00EC12E8">
        <w:rPr>
          <w:rFonts w:ascii="Times New Roman" w:eastAsia="Times New Roman" w:hAnsi="Times New Roman" w:cs="Times New Roman"/>
          <w:sz w:val="24"/>
          <w:szCs w:val="24"/>
          <w:vertAlign w:val="subscript"/>
        </w:rPr>
        <w:t>,</w:t>
      </w:r>
      <w:r w:rsidRPr="00EC12E8">
        <w:rPr>
          <w:rFonts w:ascii="Times New Roman" w:eastAsia="Times New Roman" w:hAnsi="Times New Roman" w:cs="Times New Roman"/>
          <w:sz w:val="24"/>
          <w:szCs w:val="24"/>
        </w:rPr>
        <w:t xml:space="preserve"> где </w:t>
      </w:r>
    </w:p>
    <w:p w14:paraId="7152250F" w14:textId="77777777" w:rsidR="00275C9A" w:rsidRPr="00EC12E8" w:rsidRDefault="00275C9A" w:rsidP="00275C9A">
      <w:pPr>
        <w:spacing w:after="0" w:line="240" w:lineRule="auto"/>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lastRenderedPageBreak/>
        <w:tab/>
        <w:t>КЗ - коэффициент значимости показателя;</w:t>
      </w:r>
    </w:p>
    <w:p w14:paraId="7764AF73" w14:textId="77777777" w:rsidR="00275C9A" w:rsidRPr="00EC12E8" w:rsidRDefault="00275C9A" w:rsidP="00275C9A">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roofErr w:type="spellStart"/>
      <w:r w:rsidRPr="00EC12E8">
        <w:rPr>
          <w:rFonts w:ascii="Times New Roman" w:eastAsia="Times New Roman" w:hAnsi="Times New Roman" w:cs="Times New Roman"/>
          <w:sz w:val="24"/>
          <w:szCs w:val="24"/>
        </w:rPr>
        <w:t>B</w:t>
      </w:r>
      <w:r w:rsidRPr="00EC12E8">
        <w:rPr>
          <w:rFonts w:ascii="Times New Roman" w:eastAsia="Times New Roman" w:hAnsi="Times New Roman" w:cs="Times New Roman"/>
          <w:sz w:val="24"/>
          <w:szCs w:val="24"/>
          <w:vertAlign w:val="subscript"/>
        </w:rPr>
        <w:t>i</w:t>
      </w:r>
      <w:proofErr w:type="spellEnd"/>
      <w:r w:rsidRPr="00EC12E8">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6CABCA7B" w14:textId="77777777" w:rsidR="00275C9A" w:rsidRPr="00EC12E8" w:rsidRDefault="00275C9A" w:rsidP="00275C9A">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НЦБi</w:t>
      </w:r>
      <w:r w:rsidR="000B4DCD">
        <w:rPr>
          <w:rFonts w:ascii="Times New Roman" w:eastAsia="Times New Roman" w:hAnsi="Times New Roman" w:cs="Times New Roman"/>
          <w:sz w:val="24"/>
          <w:szCs w:val="24"/>
          <w:vertAlign w:val="subscript"/>
        </w:rPr>
        <w:t>4</w:t>
      </w:r>
      <w:r w:rsidRPr="00EC12E8">
        <w:rPr>
          <w:rFonts w:ascii="Times New Roman" w:eastAsia="Times New Roman" w:hAnsi="Times New Roman" w:cs="Times New Roman"/>
          <w:sz w:val="24"/>
          <w:szCs w:val="24"/>
          <w:vertAlign w:val="subscript"/>
        </w:rPr>
        <w:t xml:space="preserve"> </w:t>
      </w:r>
      <w:r w:rsidRPr="00EC12E8">
        <w:rPr>
          <w:rFonts w:ascii="Times New Roman" w:eastAsia="Times New Roman" w:hAnsi="Times New Roman" w:cs="Times New Roman"/>
          <w:sz w:val="24"/>
          <w:szCs w:val="24"/>
        </w:rPr>
        <w:t>- итоговый рейтинг по вышеназванному показателю, для i-той заявки.</w:t>
      </w:r>
    </w:p>
    <w:p w14:paraId="1583CCB1" w14:textId="77777777" w:rsidR="00275C9A" w:rsidRPr="00EC12E8" w:rsidRDefault="00275C9A" w:rsidP="00275C9A">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подтверждается оригиналом выписки или заверенной участником конкурса копией выписки из Единого государственного реестра юридических лиц (Единого государственного реестра индивидуальных предпринимателей).</w:t>
      </w:r>
    </w:p>
    <w:p w14:paraId="7C506D73" w14:textId="77777777" w:rsidR="00275C9A" w:rsidRPr="00EC12E8" w:rsidRDefault="00275C9A" w:rsidP="00275C9A">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Участник закупки, представивший подтверждение о наличии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и подтверждающих документов получает максимальную оценку в баллах по критерию в 100 баллов.</w:t>
      </w:r>
    </w:p>
    <w:p w14:paraId="3483DC19" w14:textId="77777777" w:rsidR="00275C9A" w:rsidRPr="00EC12E8" w:rsidRDefault="00275C9A" w:rsidP="00275C9A">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 баллов по данному критерию.</w:t>
      </w:r>
    </w:p>
    <w:p w14:paraId="419F86B8" w14:textId="77777777" w:rsidR="00275C9A" w:rsidRPr="00EC12E8" w:rsidRDefault="00275C9A" w:rsidP="00275C9A">
      <w:pPr>
        <w:widowControl w:val="0"/>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
    <w:p w14:paraId="2000204E" w14:textId="77777777" w:rsidR="00275C9A" w:rsidRPr="00EC12E8" w:rsidRDefault="00275C9A" w:rsidP="00275C9A">
      <w:pPr>
        <w:tabs>
          <w:tab w:val="left" w:pos="709"/>
        </w:tabs>
        <w:spacing w:after="0" w:line="240"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b/>
          <w:sz w:val="24"/>
          <w:szCs w:val="24"/>
        </w:rPr>
        <w:t>Оценка по показателю «Наличие ресурсов, позволяющих осуществлять информирование получателей государственной поддержки»</w:t>
      </w:r>
    </w:p>
    <w:p w14:paraId="3FE4138C" w14:textId="77777777" w:rsidR="00275C9A" w:rsidRPr="00EC12E8" w:rsidRDefault="00275C9A" w:rsidP="00275C9A">
      <w:pPr>
        <w:tabs>
          <w:tab w:val="left" w:pos="709"/>
        </w:tabs>
        <w:spacing w:after="0" w:line="240" w:lineRule="auto"/>
        <w:jc w:val="both"/>
        <w:rPr>
          <w:rFonts w:ascii="Times New Roman" w:eastAsia="Times New Roman" w:hAnsi="Times New Roman" w:cs="Times New Roman"/>
          <w:sz w:val="24"/>
          <w:szCs w:val="24"/>
        </w:rPr>
      </w:pPr>
    </w:p>
    <w:p w14:paraId="2BCEB914" w14:textId="77777777" w:rsidR="00275C9A" w:rsidRPr="00EC12E8" w:rsidRDefault="00275C9A" w:rsidP="00275C9A">
      <w:pPr>
        <w:tabs>
          <w:tab w:val="left" w:pos="709"/>
        </w:tabs>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Оценка осуществляется по следующей формуле:</w:t>
      </w:r>
    </w:p>
    <w:p w14:paraId="349EF83A" w14:textId="77777777" w:rsidR="00275C9A" w:rsidRPr="00EC12E8" w:rsidRDefault="00275C9A" w:rsidP="00275C9A">
      <w:pPr>
        <w:spacing w:after="0" w:line="240"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НЦБi</w:t>
      </w:r>
      <w:r w:rsidR="000B4DCD">
        <w:rPr>
          <w:rFonts w:ascii="Times New Roman" w:eastAsia="Times New Roman" w:hAnsi="Times New Roman" w:cs="Times New Roman"/>
          <w:sz w:val="24"/>
          <w:szCs w:val="24"/>
          <w:vertAlign w:val="subscript"/>
        </w:rPr>
        <w:t>5</w:t>
      </w:r>
      <w:r w:rsidRPr="00EC12E8">
        <w:rPr>
          <w:rFonts w:ascii="Times New Roman" w:eastAsia="Times New Roman" w:hAnsi="Times New Roman" w:cs="Times New Roman"/>
          <w:sz w:val="24"/>
          <w:szCs w:val="24"/>
        </w:rPr>
        <w:t xml:space="preserve"> = КЗ x 100 x (</w:t>
      </w:r>
      <w:proofErr w:type="spellStart"/>
      <w:r w:rsidRPr="00EC12E8">
        <w:rPr>
          <w:rFonts w:ascii="Times New Roman" w:eastAsia="Times New Roman" w:hAnsi="Times New Roman" w:cs="Times New Roman"/>
          <w:sz w:val="24"/>
          <w:szCs w:val="24"/>
        </w:rPr>
        <w:t>К</w:t>
      </w:r>
      <w:r w:rsidRPr="00EC12E8">
        <w:rPr>
          <w:rFonts w:ascii="Times New Roman" w:eastAsia="Times New Roman" w:hAnsi="Times New Roman" w:cs="Times New Roman"/>
          <w:sz w:val="24"/>
          <w:szCs w:val="24"/>
          <w:vertAlign w:val="subscript"/>
        </w:rPr>
        <w:t>i</w:t>
      </w:r>
      <w:proofErr w:type="spellEnd"/>
      <w:r w:rsidRPr="00EC12E8">
        <w:rPr>
          <w:rFonts w:ascii="Times New Roman" w:eastAsia="Times New Roman" w:hAnsi="Times New Roman" w:cs="Times New Roman"/>
          <w:sz w:val="24"/>
          <w:szCs w:val="24"/>
        </w:rPr>
        <w:t xml:space="preserve"> / </w:t>
      </w:r>
      <w:proofErr w:type="spellStart"/>
      <w:r w:rsidRPr="00EC12E8">
        <w:rPr>
          <w:rFonts w:ascii="Times New Roman" w:eastAsia="Times New Roman" w:hAnsi="Times New Roman" w:cs="Times New Roman"/>
          <w:sz w:val="24"/>
          <w:szCs w:val="24"/>
        </w:rPr>
        <w:t>К</w:t>
      </w:r>
      <w:r w:rsidRPr="00EC12E8">
        <w:rPr>
          <w:rFonts w:ascii="Times New Roman" w:eastAsia="Times New Roman" w:hAnsi="Times New Roman" w:cs="Times New Roman"/>
          <w:sz w:val="24"/>
          <w:szCs w:val="24"/>
          <w:vertAlign w:val="subscript"/>
        </w:rPr>
        <w:t>max</w:t>
      </w:r>
      <w:proofErr w:type="spellEnd"/>
      <w:r w:rsidRPr="00EC12E8">
        <w:rPr>
          <w:rFonts w:ascii="Times New Roman" w:eastAsia="Times New Roman" w:hAnsi="Times New Roman" w:cs="Times New Roman"/>
          <w:sz w:val="24"/>
          <w:szCs w:val="24"/>
        </w:rPr>
        <w:t>), где:</w:t>
      </w:r>
    </w:p>
    <w:p w14:paraId="51A5993E" w14:textId="77777777" w:rsidR="00275C9A" w:rsidRPr="00EC12E8" w:rsidRDefault="00275C9A" w:rsidP="00275C9A">
      <w:pPr>
        <w:spacing w:after="0" w:line="240" w:lineRule="auto"/>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КЗ - коэффициент значимости показателя;</w:t>
      </w:r>
    </w:p>
    <w:p w14:paraId="58F4C700" w14:textId="77777777" w:rsidR="00275C9A" w:rsidRPr="00EC12E8" w:rsidRDefault="00275C9A" w:rsidP="00275C9A">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roofErr w:type="spellStart"/>
      <w:r w:rsidRPr="00EC12E8">
        <w:rPr>
          <w:rFonts w:ascii="Times New Roman" w:eastAsia="Times New Roman" w:hAnsi="Times New Roman" w:cs="Times New Roman"/>
          <w:sz w:val="24"/>
          <w:szCs w:val="24"/>
        </w:rPr>
        <w:t>К</w:t>
      </w:r>
      <w:r w:rsidRPr="00EC12E8">
        <w:rPr>
          <w:rFonts w:ascii="Times New Roman" w:eastAsia="Times New Roman" w:hAnsi="Times New Roman" w:cs="Times New Roman"/>
          <w:sz w:val="24"/>
          <w:szCs w:val="24"/>
          <w:vertAlign w:val="subscript"/>
        </w:rPr>
        <w:t>max</w:t>
      </w:r>
      <w:proofErr w:type="spellEnd"/>
      <w:r w:rsidRPr="00EC12E8">
        <w:rPr>
          <w:rFonts w:ascii="Times New Roman" w:eastAsia="Times New Roman" w:hAnsi="Times New Roman" w:cs="Times New Roman"/>
          <w:sz w:val="24"/>
          <w:szCs w:val="24"/>
          <w:vertAlign w:val="subscript"/>
        </w:rPr>
        <w:t xml:space="preserve"> </w:t>
      </w:r>
      <w:r w:rsidRPr="00EC12E8">
        <w:rPr>
          <w:rFonts w:ascii="Times New Roman" w:eastAsia="Times New Roman" w:hAnsi="Times New Roman" w:cs="Times New Roman"/>
          <w:sz w:val="24"/>
          <w:szCs w:val="24"/>
        </w:rPr>
        <w:t xml:space="preserve">- максимальное предложение из предложений по критерию оценки (количество ресурсов информирования), сделанных участниками закупки; </w:t>
      </w:r>
    </w:p>
    <w:p w14:paraId="41831EEB" w14:textId="77777777" w:rsidR="00275C9A" w:rsidRPr="00EC12E8" w:rsidRDefault="00275C9A" w:rsidP="00275C9A">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roofErr w:type="spellStart"/>
      <w:r w:rsidRPr="00EC12E8">
        <w:rPr>
          <w:rFonts w:ascii="Times New Roman" w:eastAsia="Times New Roman" w:hAnsi="Times New Roman" w:cs="Times New Roman"/>
          <w:sz w:val="24"/>
          <w:szCs w:val="24"/>
        </w:rPr>
        <w:t>К</w:t>
      </w:r>
      <w:r w:rsidRPr="00EC12E8">
        <w:rPr>
          <w:rFonts w:ascii="Times New Roman" w:eastAsia="Times New Roman" w:hAnsi="Times New Roman" w:cs="Times New Roman"/>
          <w:sz w:val="24"/>
          <w:szCs w:val="24"/>
          <w:vertAlign w:val="subscript"/>
        </w:rPr>
        <w:t>i</w:t>
      </w:r>
      <w:proofErr w:type="spellEnd"/>
      <w:r w:rsidRPr="00EC12E8">
        <w:rPr>
          <w:rFonts w:ascii="Times New Roman" w:eastAsia="Times New Roman" w:hAnsi="Times New Roman" w:cs="Times New Roman"/>
          <w:sz w:val="24"/>
          <w:szCs w:val="24"/>
        </w:rPr>
        <w:t xml:space="preserve"> - предложение участника закупки (количество ресурсов информирования), заявка (предложение) которого оценивается;</w:t>
      </w:r>
    </w:p>
    <w:p w14:paraId="5E4607FE" w14:textId="77777777" w:rsidR="00275C9A" w:rsidRPr="00EC12E8" w:rsidRDefault="00275C9A" w:rsidP="00275C9A">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НЦБi</w:t>
      </w:r>
      <w:r w:rsidR="000B4DCD">
        <w:rPr>
          <w:rFonts w:ascii="Times New Roman" w:eastAsia="Times New Roman" w:hAnsi="Times New Roman" w:cs="Times New Roman"/>
          <w:sz w:val="24"/>
          <w:szCs w:val="24"/>
          <w:vertAlign w:val="subscript"/>
        </w:rPr>
        <w:t>5</w:t>
      </w:r>
      <w:r w:rsidRPr="00EC12E8">
        <w:rPr>
          <w:rFonts w:ascii="Times New Roman" w:eastAsia="Times New Roman" w:hAnsi="Times New Roman" w:cs="Times New Roman"/>
          <w:sz w:val="24"/>
          <w:szCs w:val="24"/>
          <w:vertAlign w:val="subscript"/>
        </w:rPr>
        <w:t xml:space="preserve"> </w:t>
      </w:r>
      <w:r w:rsidRPr="00EC12E8">
        <w:rPr>
          <w:rFonts w:ascii="Times New Roman" w:eastAsia="Times New Roman" w:hAnsi="Times New Roman" w:cs="Times New Roman"/>
          <w:sz w:val="24"/>
          <w:szCs w:val="24"/>
        </w:rPr>
        <w:t>- итоговый рейтинг по показателю «Наличие ресурсов, позволяющих осуществлять информирование получателей государственной поддержки», для i-той заявки.</w:t>
      </w:r>
    </w:p>
    <w:p w14:paraId="3FAD8752" w14:textId="77777777" w:rsidR="00275C9A" w:rsidRPr="00EC12E8" w:rsidRDefault="00275C9A" w:rsidP="00275C9A">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Участник закупки, представивший:</w:t>
      </w:r>
    </w:p>
    <w:p w14:paraId="7F2D2BC7" w14:textId="77777777" w:rsidR="00275C9A" w:rsidRPr="00EC12E8" w:rsidRDefault="00275C9A" w:rsidP="00275C9A">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письмо на фирменном бланке участника Конкурса с указанием наименования ресурса, соответствующее оценке и ссылки на него;</w:t>
      </w:r>
    </w:p>
    <w:p w14:paraId="02F56D14" w14:textId="77777777" w:rsidR="00275C9A" w:rsidRPr="00EC12E8" w:rsidRDefault="00275C9A" w:rsidP="00275C9A">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скриншоты всех ресурсов</w:t>
      </w:r>
    </w:p>
    <w:p w14:paraId="1C664E71" w14:textId="77777777" w:rsidR="00275C9A" w:rsidRPr="00EC12E8" w:rsidRDefault="00275C9A" w:rsidP="00275C9A">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получает по 1 единице за</w:t>
      </w:r>
      <w:r>
        <w:rPr>
          <w:rFonts w:ascii="Times New Roman" w:eastAsia="Times New Roman" w:hAnsi="Times New Roman" w:cs="Times New Roman"/>
          <w:sz w:val="24"/>
          <w:szCs w:val="24"/>
        </w:rPr>
        <w:t xml:space="preserve"> </w:t>
      </w:r>
      <w:r w:rsidRPr="00166E33">
        <w:rPr>
          <w:rFonts w:ascii="Times New Roman" w:eastAsia="Times New Roman" w:hAnsi="Times New Roman" w:cs="Times New Roman"/>
          <w:sz w:val="24"/>
          <w:szCs w:val="24"/>
        </w:rPr>
        <w:t>кажд</w:t>
      </w:r>
      <w:r>
        <w:rPr>
          <w:rFonts w:ascii="Times New Roman" w:eastAsia="Times New Roman" w:hAnsi="Times New Roman" w:cs="Times New Roman"/>
          <w:sz w:val="24"/>
          <w:szCs w:val="24"/>
        </w:rPr>
        <w:t>ый</w:t>
      </w:r>
      <w:r w:rsidRPr="00166E33">
        <w:rPr>
          <w:rFonts w:ascii="Times New Roman" w:eastAsia="Times New Roman" w:hAnsi="Times New Roman" w:cs="Times New Roman"/>
          <w:sz w:val="24"/>
          <w:szCs w:val="24"/>
        </w:rPr>
        <w:t xml:space="preserve"> вид рекламн</w:t>
      </w:r>
      <w:r>
        <w:rPr>
          <w:rFonts w:ascii="Times New Roman" w:eastAsia="Times New Roman" w:hAnsi="Times New Roman" w:cs="Times New Roman"/>
          <w:sz w:val="24"/>
          <w:szCs w:val="24"/>
        </w:rPr>
        <w:t>ого</w:t>
      </w:r>
      <w:r w:rsidRPr="00166E33">
        <w:rPr>
          <w:rFonts w:ascii="Times New Roman" w:eastAsia="Times New Roman" w:hAnsi="Times New Roman" w:cs="Times New Roman"/>
          <w:sz w:val="24"/>
          <w:szCs w:val="24"/>
        </w:rPr>
        <w:t xml:space="preserve"> ресурс</w:t>
      </w:r>
      <w:r>
        <w:rPr>
          <w:rFonts w:ascii="Times New Roman" w:eastAsia="Times New Roman" w:hAnsi="Times New Roman" w:cs="Times New Roman"/>
          <w:sz w:val="24"/>
          <w:szCs w:val="24"/>
        </w:rPr>
        <w:t>а</w:t>
      </w:r>
      <w:r w:rsidRPr="00EC12E8">
        <w:rPr>
          <w:rFonts w:ascii="Times New Roman" w:eastAsia="Times New Roman" w:hAnsi="Times New Roman" w:cs="Times New Roman"/>
          <w:sz w:val="24"/>
          <w:szCs w:val="24"/>
        </w:rPr>
        <w:t>. Максимальная оценка в баллах по критерию – 100.</w:t>
      </w:r>
    </w:p>
    <w:p w14:paraId="1BDC050B" w14:textId="77777777" w:rsidR="00275C9A" w:rsidRPr="00EC12E8" w:rsidRDefault="00275C9A" w:rsidP="00275C9A">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 баллов по данному показателю.</w:t>
      </w:r>
    </w:p>
    <w:p w14:paraId="62BA461E" w14:textId="77777777" w:rsidR="00275C9A" w:rsidRPr="00EC12E8" w:rsidRDefault="00275C9A" w:rsidP="00275C9A">
      <w:pPr>
        <w:spacing w:after="0"/>
        <w:jc w:val="both"/>
        <w:rPr>
          <w:rFonts w:ascii="Times New Roman" w:eastAsia="Times New Roman" w:hAnsi="Times New Roman" w:cs="Times New Roman"/>
          <w:sz w:val="24"/>
          <w:szCs w:val="24"/>
        </w:rPr>
      </w:pPr>
    </w:p>
    <w:p w14:paraId="1F20E5E9" w14:textId="77777777" w:rsidR="00275C9A" w:rsidRPr="00EC12E8" w:rsidRDefault="00275C9A" w:rsidP="000B4DCD">
      <w:pPr>
        <w:spacing w:after="0"/>
        <w:jc w:val="center"/>
        <w:rPr>
          <w:rFonts w:ascii="Times New Roman" w:eastAsia="Times New Roman" w:hAnsi="Times New Roman" w:cs="Times New Roman"/>
          <w:b/>
          <w:sz w:val="24"/>
          <w:szCs w:val="24"/>
        </w:rPr>
      </w:pPr>
      <w:r w:rsidRPr="00EC12E8">
        <w:rPr>
          <w:rFonts w:ascii="Times New Roman" w:eastAsia="Times New Roman" w:hAnsi="Times New Roman" w:cs="Times New Roman"/>
          <w:b/>
          <w:sz w:val="24"/>
          <w:szCs w:val="24"/>
        </w:rPr>
        <w:t>Оценка по показателю</w:t>
      </w:r>
      <w:r w:rsidRPr="00EC12E8">
        <w:rPr>
          <w:rFonts w:ascii="Times New Roman" w:eastAsia="Times New Roman" w:hAnsi="Times New Roman" w:cs="Times New Roman"/>
          <w:sz w:val="24"/>
          <w:szCs w:val="24"/>
        </w:rPr>
        <w:t xml:space="preserve"> </w:t>
      </w:r>
      <w:r w:rsidRPr="00EC12E8">
        <w:rPr>
          <w:rFonts w:ascii="Times New Roman" w:eastAsia="Times New Roman" w:hAnsi="Times New Roman" w:cs="Times New Roman"/>
          <w:b/>
          <w:sz w:val="24"/>
          <w:szCs w:val="24"/>
        </w:rPr>
        <w:t>«Наличие медиа-плана по информированию потенциальных получателей государственной поддержки»</w:t>
      </w:r>
    </w:p>
    <w:p w14:paraId="4C20DC88" w14:textId="77777777" w:rsidR="00275C9A" w:rsidRPr="00EC12E8" w:rsidRDefault="00275C9A" w:rsidP="000B4DCD">
      <w:pPr>
        <w:spacing w:after="0" w:line="240" w:lineRule="auto"/>
        <w:jc w:val="center"/>
        <w:rPr>
          <w:rFonts w:ascii="Times New Roman" w:eastAsia="Times New Roman" w:hAnsi="Times New Roman" w:cs="Times New Roman"/>
          <w:b/>
          <w:sz w:val="24"/>
          <w:szCs w:val="24"/>
        </w:rPr>
      </w:pPr>
    </w:p>
    <w:p w14:paraId="23B932C9" w14:textId="77777777" w:rsidR="00275C9A" w:rsidRPr="00EC12E8" w:rsidRDefault="00275C9A" w:rsidP="00275C9A">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Оценка осуществляется по следующей формуле:</w:t>
      </w:r>
    </w:p>
    <w:p w14:paraId="12DE19A5" w14:textId="77777777" w:rsidR="00275C9A" w:rsidRPr="00EC12E8" w:rsidRDefault="00275C9A" w:rsidP="00275C9A">
      <w:pPr>
        <w:spacing w:after="0"/>
        <w:jc w:val="center"/>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НЦБi</w:t>
      </w:r>
      <w:r w:rsidR="000B4DCD">
        <w:rPr>
          <w:rFonts w:ascii="Times New Roman" w:eastAsia="Times New Roman" w:hAnsi="Times New Roman" w:cs="Times New Roman"/>
          <w:sz w:val="24"/>
          <w:szCs w:val="24"/>
          <w:vertAlign w:val="subscript"/>
        </w:rPr>
        <w:t>6</w:t>
      </w:r>
      <w:r w:rsidRPr="00EC12E8">
        <w:rPr>
          <w:rFonts w:ascii="Times New Roman" w:eastAsia="Times New Roman" w:hAnsi="Times New Roman" w:cs="Times New Roman"/>
          <w:sz w:val="24"/>
          <w:szCs w:val="24"/>
        </w:rPr>
        <w:t xml:space="preserve"> = КЗ* </w:t>
      </w:r>
      <w:proofErr w:type="spellStart"/>
      <w:r w:rsidRPr="00EC12E8">
        <w:rPr>
          <w:rFonts w:ascii="Times New Roman" w:eastAsia="Times New Roman" w:hAnsi="Times New Roman" w:cs="Times New Roman"/>
          <w:sz w:val="24"/>
          <w:szCs w:val="24"/>
        </w:rPr>
        <w:t>Bi</w:t>
      </w:r>
      <w:proofErr w:type="spellEnd"/>
      <w:r w:rsidRPr="00EC12E8">
        <w:rPr>
          <w:rFonts w:ascii="Times New Roman" w:eastAsia="Times New Roman" w:hAnsi="Times New Roman" w:cs="Times New Roman"/>
          <w:sz w:val="24"/>
          <w:szCs w:val="24"/>
        </w:rPr>
        <w:t>, где:</w:t>
      </w:r>
    </w:p>
    <w:p w14:paraId="6D8A9380" w14:textId="77777777" w:rsidR="00275C9A" w:rsidRPr="00EC12E8" w:rsidRDefault="00275C9A" w:rsidP="00275C9A">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КЗ - коэффициент значимости показателя;</w:t>
      </w:r>
    </w:p>
    <w:p w14:paraId="7849770E" w14:textId="77777777" w:rsidR="00275C9A" w:rsidRPr="00EC12E8" w:rsidRDefault="00275C9A" w:rsidP="00275C9A">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roofErr w:type="spellStart"/>
      <w:r w:rsidRPr="00EC12E8">
        <w:rPr>
          <w:rFonts w:ascii="Times New Roman" w:eastAsia="Times New Roman" w:hAnsi="Times New Roman" w:cs="Times New Roman"/>
          <w:sz w:val="24"/>
          <w:szCs w:val="24"/>
        </w:rPr>
        <w:t>Bi</w:t>
      </w:r>
      <w:proofErr w:type="spellEnd"/>
      <w:r w:rsidRPr="00EC12E8">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3569411C" w14:textId="77777777" w:rsidR="00275C9A" w:rsidRPr="00EC12E8" w:rsidRDefault="00275C9A" w:rsidP="00275C9A">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НЦБi</w:t>
      </w:r>
      <w:r w:rsidR="000B4DCD">
        <w:rPr>
          <w:rFonts w:ascii="Times New Roman" w:eastAsia="Times New Roman" w:hAnsi="Times New Roman" w:cs="Times New Roman"/>
          <w:sz w:val="24"/>
          <w:szCs w:val="24"/>
          <w:vertAlign w:val="subscript"/>
        </w:rPr>
        <w:t>6</w:t>
      </w:r>
      <w:r w:rsidRPr="00EC12E8">
        <w:rPr>
          <w:rFonts w:ascii="Times New Roman" w:eastAsia="Times New Roman" w:hAnsi="Times New Roman" w:cs="Times New Roman"/>
          <w:sz w:val="24"/>
          <w:szCs w:val="24"/>
          <w:vertAlign w:val="subscript"/>
        </w:rPr>
        <w:t xml:space="preserve"> </w:t>
      </w:r>
      <w:r w:rsidRPr="00EC12E8">
        <w:rPr>
          <w:rFonts w:ascii="Times New Roman" w:eastAsia="Times New Roman" w:hAnsi="Times New Roman" w:cs="Times New Roman"/>
          <w:sz w:val="24"/>
          <w:szCs w:val="24"/>
        </w:rPr>
        <w:t>- итоговый рейтинг по вышеназванному показателю, для i-той заявки.</w:t>
      </w:r>
    </w:p>
    <w:p w14:paraId="21F38DBD" w14:textId="77777777" w:rsidR="00275C9A" w:rsidRPr="00EC12E8" w:rsidRDefault="00275C9A" w:rsidP="00275C9A">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xml:space="preserve">Участник закупки представивший </w:t>
      </w:r>
      <w:r w:rsidRPr="00EC12E8">
        <w:rPr>
          <w:rFonts w:ascii="Times New Roman" w:eastAsia="Times New Roman" w:hAnsi="Times New Roman" w:cs="Times New Roman"/>
          <w:color w:val="000000"/>
          <w:sz w:val="24"/>
          <w:szCs w:val="24"/>
          <w:lang w:eastAsia="zh-CN"/>
        </w:rPr>
        <w:t xml:space="preserve">проработанный медиа-плана по информированию </w:t>
      </w:r>
      <w:r w:rsidRPr="00EC12E8">
        <w:rPr>
          <w:rFonts w:ascii="Times New Roman" w:eastAsia="Times New Roman" w:hAnsi="Times New Roman" w:cs="Times New Roman"/>
          <w:sz w:val="24"/>
          <w:szCs w:val="24"/>
        </w:rPr>
        <w:t>потенциальных</w:t>
      </w:r>
      <w:r w:rsidRPr="00EC12E8">
        <w:rPr>
          <w:rFonts w:ascii="Times New Roman" w:eastAsia="Times New Roman" w:hAnsi="Times New Roman" w:cs="Times New Roman"/>
          <w:color w:val="000000"/>
          <w:sz w:val="24"/>
          <w:szCs w:val="24"/>
          <w:lang w:eastAsia="zh-CN"/>
        </w:rPr>
        <w:t xml:space="preserve"> получателей государственной поддержки, на период с 1</w:t>
      </w:r>
      <w:r w:rsidR="000B4DCD">
        <w:rPr>
          <w:rFonts w:ascii="Times New Roman" w:eastAsia="Times New Roman" w:hAnsi="Times New Roman" w:cs="Times New Roman"/>
          <w:color w:val="000000"/>
          <w:sz w:val="24"/>
          <w:szCs w:val="24"/>
          <w:lang w:eastAsia="zh-CN"/>
        </w:rPr>
        <w:t>9</w:t>
      </w:r>
      <w:r w:rsidRPr="00EC12E8">
        <w:rPr>
          <w:rFonts w:ascii="Times New Roman" w:eastAsia="Times New Roman" w:hAnsi="Times New Roman" w:cs="Times New Roman"/>
          <w:color w:val="000000"/>
          <w:sz w:val="24"/>
          <w:szCs w:val="24"/>
          <w:lang w:eastAsia="zh-CN"/>
        </w:rPr>
        <w:t xml:space="preserve">.05.2020 по 30.11.2020 года, содержащий не менее 2-х постов и e-mail-рассылки по тематике лота еженедельно получает </w:t>
      </w:r>
      <w:r w:rsidRPr="00EC12E8">
        <w:rPr>
          <w:rFonts w:ascii="Times New Roman" w:eastAsia="Times New Roman" w:hAnsi="Times New Roman" w:cs="Times New Roman"/>
          <w:sz w:val="24"/>
          <w:szCs w:val="24"/>
        </w:rPr>
        <w:t>максимальную оценку в баллах по данному критерию в 100 баллов.</w:t>
      </w:r>
    </w:p>
    <w:p w14:paraId="179158D7" w14:textId="77777777" w:rsidR="00275C9A" w:rsidRPr="00EC12E8" w:rsidRDefault="00275C9A" w:rsidP="00275C9A">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lastRenderedPageBreak/>
        <w:tab/>
        <w:t>Проработанным считается медиа-план информирования потенциальных получателей государственной поддержки, в котором отражены:</w:t>
      </w:r>
    </w:p>
    <w:p w14:paraId="3E09E707" w14:textId="77777777" w:rsidR="00275C9A" w:rsidRPr="00EC12E8" w:rsidRDefault="00275C9A" w:rsidP="00275C9A">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дата размещения каждого информационного поста о предоставлении услуг;</w:t>
      </w:r>
    </w:p>
    <w:p w14:paraId="1CF0D6DB" w14:textId="77777777" w:rsidR="00275C9A" w:rsidRPr="00EC12E8" w:rsidRDefault="00275C9A" w:rsidP="00275C9A">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xml:space="preserve">- дата проведения </w:t>
      </w:r>
      <w:r w:rsidRPr="00EC12E8">
        <w:rPr>
          <w:rFonts w:ascii="Times New Roman" w:eastAsia="Times New Roman" w:hAnsi="Times New Roman" w:cs="Times New Roman"/>
          <w:sz w:val="24"/>
          <w:szCs w:val="24"/>
          <w:lang w:val="en-US"/>
        </w:rPr>
        <w:t>e</w:t>
      </w:r>
      <w:r w:rsidRPr="00EC12E8">
        <w:rPr>
          <w:rFonts w:ascii="Times New Roman" w:eastAsia="Times New Roman" w:hAnsi="Times New Roman" w:cs="Times New Roman"/>
          <w:sz w:val="24"/>
          <w:szCs w:val="24"/>
        </w:rPr>
        <w:t>-</w:t>
      </w:r>
      <w:r w:rsidRPr="00EC12E8">
        <w:rPr>
          <w:rFonts w:ascii="Times New Roman" w:eastAsia="Times New Roman" w:hAnsi="Times New Roman" w:cs="Times New Roman"/>
          <w:sz w:val="24"/>
          <w:szCs w:val="24"/>
          <w:lang w:val="en-US"/>
        </w:rPr>
        <w:t>mail</w:t>
      </w:r>
      <w:r w:rsidRPr="00EC12E8">
        <w:rPr>
          <w:rFonts w:ascii="Times New Roman" w:eastAsia="Times New Roman" w:hAnsi="Times New Roman" w:cs="Times New Roman"/>
          <w:sz w:val="24"/>
          <w:szCs w:val="24"/>
        </w:rPr>
        <w:t xml:space="preserve"> - рассылки;</w:t>
      </w:r>
    </w:p>
    <w:p w14:paraId="5E6F44D5" w14:textId="77777777" w:rsidR="00275C9A" w:rsidRPr="00EC12E8" w:rsidRDefault="00275C9A" w:rsidP="00275C9A">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xml:space="preserve">- тематика информационного поста и </w:t>
      </w:r>
      <w:r w:rsidRPr="00EC12E8">
        <w:rPr>
          <w:rFonts w:ascii="Times New Roman" w:eastAsia="Times New Roman" w:hAnsi="Times New Roman" w:cs="Times New Roman"/>
          <w:sz w:val="24"/>
          <w:szCs w:val="24"/>
          <w:lang w:val="en-US"/>
        </w:rPr>
        <w:t>e</w:t>
      </w:r>
      <w:r w:rsidRPr="00EC12E8">
        <w:rPr>
          <w:rFonts w:ascii="Times New Roman" w:eastAsia="Times New Roman" w:hAnsi="Times New Roman" w:cs="Times New Roman"/>
          <w:sz w:val="24"/>
          <w:szCs w:val="24"/>
        </w:rPr>
        <w:t>-</w:t>
      </w:r>
      <w:r w:rsidRPr="00EC12E8">
        <w:rPr>
          <w:rFonts w:ascii="Times New Roman" w:eastAsia="Times New Roman" w:hAnsi="Times New Roman" w:cs="Times New Roman"/>
          <w:sz w:val="24"/>
          <w:szCs w:val="24"/>
          <w:lang w:val="en-US"/>
        </w:rPr>
        <w:t>mail</w:t>
      </w:r>
      <w:r w:rsidRPr="00EC12E8">
        <w:rPr>
          <w:rFonts w:ascii="Times New Roman" w:eastAsia="Times New Roman" w:hAnsi="Times New Roman" w:cs="Times New Roman"/>
          <w:sz w:val="24"/>
          <w:szCs w:val="24"/>
        </w:rPr>
        <w:t xml:space="preserve"> - рассылки;</w:t>
      </w:r>
    </w:p>
    <w:p w14:paraId="6DB07ED6" w14:textId="77777777" w:rsidR="00275C9A" w:rsidRPr="00EC12E8" w:rsidRDefault="00275C9A" w:rsidP="00275C9A">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соблюдение периода и частоты размещения и рассылки информации.</w:t>
      </w:r>
    </w:p>
    <w:p w14:paraId="26FEC151" w14:textId="77777777" w:rsidR="00275C9A" w:rsidRPr="00EC12E8" w:rsidRDefault="00275C9A" w:rsidP="00275C9A">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Непроработанным считается медиа-план информирования потенциальных получателей государственной поддержки, если он не содержит хотя бы один из вышеперечисленных пунктов. В таком случае участник закупки получает 0 баллов.</w:t>
      </w:r>
    </w:p>
    <w:p w14:paraId="164B17B8" w14:textId="77777777" w:rsidR="00275C9A" w:rsidRPr="00EC12E8" w:rsidRDefault="00275C9A" w:rsidP="00275C9A">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
    <w:p w14:paraId="59D9B8C5" w14:textId="77777777" w:rsidR="00275C9A" w:rsidRPr="00EC12E8" w:rsidRDefault="00275C9A" w:rsidP="00275C9A">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Итоговый рейтинг заявки рассчитывается путем сложения рейтингов по каждому критерию оценки заявки, установленному в настоящей документации.</w:t>
      </w:r>
    </w:p>
    <w:p w14:paraId="10924FFC" w14:textId="77777777" w:rsidR="00275C9A" w:rsidRPr="00EC12E8" w:rsidRDefault="00275C9A" w:rsidP="00275C9A">
      <w:pPr>
        <w:spacing w:after="0"/>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Итоговый рейтинг i-той заявки определяется по формуле:</w:t>
      </w:r>
    </w:p>
    <w:p w14:paraId="58133808" w14:textId="77777777" w:rsidR="000B4DCD" w:rsidRPr="00EC12E8" w:rsidRDefault="00275C9A" w:rsidP="000B4DCD">
      <w:pPr>
        <w:spacing w:after="0"/>
        <w:ind w:firstLine="708"/>
        <w:jc w:val="both"/>
        <w:rPr>
          <w:rFonts w:ascii="Times New Roman" w:eastAsia="Times New Roman" w:hAnsi="Times New Roman" w:cs="Times New Roman"/>
          <w:sz w:val="24"/>
          <w:szCs w:val="24"/>
          <w:vertAlign w:val="subscript"/>
        </w:rPr>
      </w:pPr>
      <w:proofErr w:type="spellStart"/>
      <w:r w:rsidRPr="00EC12E8">
        <w:rPr>
          <w:rFonts w:ascii="Times New Roman" w:eastAsia="Times New Roman" w:hAnsi="Times New Roman" w:cs="Times New Roman"/>
          <w:sz w:val="24"/>
          <w:szCs w:val="24"/>
        </w:rPr>
        <w:t>Ri</w:t>
      </w:r>
      <w:proofErr w:type="spellEnd"/>
      <w:r w:rsidRPr="00EC12E8">
        <w:rPr>
          <w:rFonts w:ascii="Times New Roman" w:eastAsia="Times New Roman" w:hAnsi="Times New Roman" w:cs="Times New Roman"/>
          <w:sz w:val="24"/>
          <w:szCs w:val="24"/>
        </w:rPr>
        <w:t>= НЦБi</w:t>
      </w:r>
      <w:r w:rsidRPr="00EC12E8">
        <w:rPr>
          <w:rFonts w:ascii="Times New Roman" w:eastAsia="Times New Roman" w:hAnsi="Times New Roman" w:cs="Times New Roman"/>
          <w:sz w:val="24"/>
          <w:szCs w:val="24"/>
          <w:vertAlign w:val="subscript"/>
        </w:rPr>
        <w:t>1</w:t>
      </w:r>
      <w:r w:rsidRPr="00EC12E8">
        <w:rPr>
          <w:rFonts w:ascii="Times New Roman" w:eastAsia="Times New Roman" w:hAnsi="Times New Roman" w:cs="Times New Roman"/>
          <w:sz w:val="24"/>
          <w:szCs w:val="24"/>
        </w:rPr>
        <w:t xml:space="preserve"> + НЦБi</w:t>
      </w:r>
      <w:r w:rsidRPr="00EC12E8">
        <w:rPr>
          <w:rFonts w:ascii="Times New Roman" w:eastAsia="Times New Roman" w:hAnsi="Times New Roman" w:cs="Times New Roman"/>
          <w:sz w:val="24"/>
          <w:szCs w:val="24"/>
          <w:vertAlign w:val="subscript"/>
        </w:rPr>
        <w:t>2</w:t>
      </w:r>
      <w:r w:rsidRPr="00EC12E8">
        <w:rPr>
          <w:rFonts w:ascii="Times New Roman" w:eastAsia="Times New Roman" w:hAnsi="Times New Roman" w:cs="Times New Roman"/>
          <w:sz w:val="24"/>
          <w:szCs w:val="24"/>
        </w:rPr>
        <w:t xml:space="preserve"> + НЦБi</w:t>
      </w:r>
      <w:r w:rsidRPr="00EC12E8">
        <w:rPr>
          <w:rFonts w:ascii="Times New Roman" w:eastAsia="Times New Roman" w:hAnsi="Times New Roman" w:cs="Times New Roman"/>
          <w:sz w:val="24"/>
          <w:szCs w:val="24"/>
          <w:vertAlign w:val="subscript"/>
        </w:rPr>
        <w:t>3</w:t>
      </w:r>
      <w:r w:rsidRPr="00EC12E8">
        <w:rPr>
          <w:rFonts w:ascii="Times New Roman" w:eastAsia="Times New Roman" w:hAnsi="Times New Roman" w:cs="Times New Roman"/>
          <w:sz w:val="24"/>
          <w:szCs w:val="24"/>
        </w:rPr>
        <w:t xml:space="preserve"> + НЦБi</w:t>
      </w:r>
      <w:r w:rsidRPr="00EC12E8">
        <w:rPr>
          <w:rFonts w:ascii="Times New Roman" w:eastAsia="Times New Roman" w:hAnsi="Times New Roman" w:cs="Times New Roman"/>
          <w:sz w:val="24"/>
          <w:szCs w:val="24"/>
          <w:vertAlign w:val="subscript"/>
        </w:rPr>
        <w:t xml:space="preserve">4 </w:t>
      </w:r>
      <w:r w:rsidRPr="00EC12E8">
        <w:rPr>
          <w:rFonts w:ascii="Times New Roman" w:eastAsia="Times New Roman" w:hAnsi="Times New Roman" w:cs="Times New Roman"/>
          <w:sz w:val="24"/>
          <w:szCs w:val="24"/>
        </w:rPr>
        <w:t>+ НЦБi</w:t>
      </w:r>
      <w:r w:rsidRPr="00EC12E8">
        <w:rPr>
          <w:rFonts w:ascii="Times New Roman" w:eastAsia="Times New Roman" w:hAnsi="Times New Roman" w:cs="Times New Roman"/>
          <w:sz w:val="24"/>
          <w:szCs w:val="24"/>
          <w:vertAlign w:val="subscript"/>
        </w:rPr>
        <w:t xml:space="preserve">5 </w:t>
      </w:r>
      <w:r w:rsidR="000B4DCD" w:rsidRPr="00EC12E8">
        <w:rPr>
          <w:rFonts w:ascii="Times New Roman" w:eastAsia="Times New Roman" w:hAnsi="Times New Roman" w:cs="Times New Roman"/>
          <w:sz w:val="24"/>
          <w:szCs w:val="24"/>
        </w:rPr>
        <w:t>+ НЦБi</w:t>
      </w:r>
      <w:r w:rsidR="000B4DCD">
        <w:rPr>
          <w:rFonts w:ascii="Times New Roman" w:eastAsia="Times New Roman" w:hAnsi="Times New Roman" w:cs="Times New Roman"/>
          <w:sz w:val="24"/>
          <w:szCs w:val="24"/>
          <w:vertAlign w:val="subscript"/>
        </w:rPr>
        <w:t>6</w:t>
      </w:r>
      <w:r w:rsidR="000B4DCD" w:rsidRPr="00EC12E8">
        <w:rPr>
          <w:rFonts w:ascii="Times New Roman" w:eastAsia="Times New Roman" w:hAnsi="Times New Roman" w:cs="Times New Roman"/>
          <w:sz w:val="24"/>
          <w:szCs w:val="24"/>
          <w:vertAlign w:val="subscript"/>
        </w:rPr>
        <w:t xml:space="preserve"> </w:t>
      </w:r>
    </w:p>
    <w:p w14:paraId="745981AA" w14:textId="77777777" w:rsidR="000B4DCD" w:rsidRDefault="000B4DCD" w:rsidP="00275C9A">
      <w:pPr>
        <w:spacing w:after="0"/>
        <w:jc w:val="both"/>
        <w:rPr>
          <w:rFonts w:ascii="Times New Roman" w:eastAsia="Times New Roman" w:hAnsi="Times New Roman" w:cs="Times New Roman"/>
          <w:sz w:val="24"/>
          <w:szCs w:val="24"/>
        </w:rPr>
      </w:pPr>
    </w:p>
    <w:p w14:paraId="28D05324" w14:textId="77777777" w:rsidR="00275C9A" w:rsidRPr="00EC12E8" w:rsidRDefault="00275C9A" w:rsidP="00275C9A">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w:t>
      </w:r>
    </w:p>
    <w:p w14:paraId="5B1253A2" w14:textId="77777777" w:rsidR="00275C9A" w:rsidRPr="00EC12E8" w:rsidRDefault="00275C9A" w:rsidP="00275C9A">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степени выгодности, содержащихся в них условий исполнения контракта.</w:t>
      </w:r>
    </w:p>
    <w:p w14:paraId="691F5999" w14:textId="77777777" w:rsidR="00275C9A" w:rsidRPr="00EC12E8" w:rsidRDefault="00275C9A" w:rsidP="00275C9A">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72BD2410" w14:textId="77777777" w:rsidR="00275C9A" w:rsidRPr="00EC12E8" w:rsidRDefault="00275C9A" w:rsidP="00275C9A">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В случае непредоставления подтверждающих документов, материалов, иных сведений, запрашиваемых комиссией в запросах о даче разъяснений, документы, представленные в заявке по отдельному критерию, по которым разъяснения не представлены, не учитываются при принятии комиссией (либо ее членами) решения.</w:t>
      </w:r>
    </w:p>
    <w:p w14:paraId="5D1D5FB7" w14:textId="77777777" w:rsidR="00275C9A" w:rsidRPr="00EC12E8" w:rsidRDefault="00275C9A" w:rsidP="00275C9A">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Победителем открытого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14:paraId="4AEDCA85" w14:textId="77777777" w:rsidR="00C736E8" w:rsidRPr="00C736E8" w:rsidRDefault="0051099D" w:rsidP="005D173C">
      <w:pPr>
        <w:spacing w:after="0"/>
        <w:jc w:val="both"/>
        <w:rPr>
          <w:color w:val="000000"/>
          <w:sz w:val="24"/>
          <w:szCs w:val="24"/>
        </w:rPr>
      </w:pPr>
      <w:r>
        <w:rPr>
          <w:rFonts w:ascii="Times New Roman" w:eastAsia="Times New Roman" w:hAnsi="Times New Roman" w:cs="Times New Roman"/>
          <w:sz w:val="24"/>
          <w:szCs w:val="24"/>
        </w:rPr>
        <w:br w:type="page"/>
      </w:r>
      <w:r w:rsidR="005D173C">
        <w:rPr>
          <w:rFonts w:ascii="Times New Roman" w:eastAsia="Times New Roman" w:hAnsi="Times New Roman" w:cs="Times New Roman"/>
          <w:sz w:val="24"/>
          <w:szCs w:val="24"/>
        </w:rPr>
        <w:lastRenderedPageBreak/>
        <w:t xml:space="preserve">                                                                                                                                 </w:t>
      </w:r>
      <w:r w:rsidR="00234B13">
        <w:rPr>
          <w:rFonts w:ascii="Times New Roman" w:eastAsia="Times New Roman" w:hAnsi="Times New Roman" w:cs="Times New Roman"/>
          <w:b/>
          <w:color w:val="000000"/>
          <w:sz w:val="24"/>
          <w:szCs w:val="24"/>
        </w:rPr>
        <w:t>Приложение</w:t>
      </w:r>
      <w:r w:rsidR="00AE23BE">
        <w:rPr>
          <w:rFonts w:ascii="Times New Roman" w:eastAsia="Times New Roman" w:hAnsi="Times New Roman" w:cs="Times New Roman"/>
          <w:b/>
          <w:color w:val="000000"/>
          <w:sz w:val="24"/>
          <w:szCs w:val="24"/>
        </w:rPr>
        <w:t xml:space="preserve"> 5</w:t>
      </w:r>
      <w:r w:rsidR="00234B13">
        <w:rPr>
          <w:rFonts w:ascii="Times New Roman" w:eastAsia="Times New Roman" w:hAnsi="Times New Roman" w:cs="Times New Roman"/>
          <w:b/>
          <w:color w:val="000000"/>
          <w:sz w:val="24"/>
          <w:szCs w:val="24"/>
        </w:rPr>
        <w:t xml:space="preserve"> </w:t>
      </w:r>
    </w:p>
    <w:p w14:paraId="1F7F1E65" w14:textId="77777777" w:rsidR="00C736E8" w:rsidRPr="00C736E8" w:rsidRDefault="00C736E8" w:rsidP="00C736E8">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C736E8">
        <w:rPr>
          <w:rFonts w:ascii="Times New Roman" w:eastAsia="Times New Roman" w:hAnsi="Times New Roman" w:cs="Times New Roman"/>
          <w:b/>
          <w:color w:val="000000"/>
          <w:sz w:val="24"/>
          <w:szCs w:val="24"/>
        </w:rPr>
        <w:t>к конкурсной документации</w:t>
      </w:r>
    </w:p>
    <w:p w14:paraId="6ABDC681" w14:textId="77777777" w:rsidR="00C736E8" w:rsidRPr="00C736E8" w:rsidRDefault="00C736E8" w:rsidP="00C736E8">
      <w:pPr>
        <w:keepLines/>
        <w:spacing w:after="0" w:line="240" w:lineRule="auto"/>
        <w:jc w:val="right"/>
        <w:rPr>
          <w:rFonts w:ascii="Times New Roman" w:eastAsia="Times New Roman" w:hAnsi="Times New Roman" w:cs="Times New Roman"/>
          <w:color w:val="000000"/>
          <w:sz w:val="24"/>
          <w:szCs w:val="24"/>
        </w:rPr>
      </w:pPr>
      <w:r w:rsidRPr="00C736E8">
        <w:rPr>
          <w:rFonts w:ascii="Times New Roman" w:eastAsia="Times New Roman" w:hAnsi="Times New Roman" w:cs="Times New Roman"/>
          <w:b/>
          <w:color w:val="000000"/>
          <w:sz w:val="24"/>
          <w:szCs w:val="24"/>
        </w:rPr>
        <w:t>ФОРМА ДОГОВОРА по Лоту № 1</w:t>
      </w:r>
    </w:p>
    <w:p w14:paraId="0D753D73" w14:textId="77777777" w:rsidR="00C736E8" w:rsidRPr="00C736E8" w:rsidRDefault="00C736E8" w:rsidP="00C736E8">
      <w:pPr>
        <w:spacing w:after="0" w:line="240" w:lineRule="auto"/>
        <w:jc w:val="center"/>
        <w:rPr>
          <w:rFonts w:ascii="Times New Roman" w:eastAsia="Times New Roman" w:hAnsi="Times New Roman" w:cs="Times New Roman"/>
          <w:color w:val="000000"/>
          <w:sz w:val="24"/>
          <w:szCs w:val="24"/>
        </w:rPr>
      </w:pPr>
    </w:p>
    <w:p w14:paraId="65C31E8C" w14:textId="77777777" w:rsidR="00CB118F" w:rsidRPr="00B75DCE" w:rsidRDefault="00CB118F" w:rsidP="00CB118F">
      <w:pPr>
        <w:spacing w:after="0" w:line="240" w:lineRule="auto"/>
        <w:jc w:val="center"/>
        <w:rPr>
          <w:rFonts w:ascii="Times New Roman" w:eastAsia="Times New Roman" w:hAnsi="Times New Roman" w:cs="Times New Roman"/>
          <w:color w:val="000000"/>
          <w:sz w:val="24"/>
          <w:szCs w:val="24"/>
        </w:rPr>
      </w:pPr>
      <w:r w:rsidRPr="00B75DCE">
        <w:rPr>
          <w:rFonts w:ascii="Times New Roman" w:eastAsia="Times New Roman" w:hAnsi="Times New Roman" w:cs="Times New Roman"/>
          <w:b/>
          <w:color w:val="000000"/>
          <w:sz w:val="24"/>
          <w:szCs w:val="24"/>
        </w:rPr>
        <w:t>ДОГОВОР</w:t>
      </w:r>
    </w:p>
    <w:p w14:paraId="0977BC6D" w14:textId="77777777" w:rsidR="00CB118F" w:rsidRPr="00B75DCE" w:rsidRDefault="00CB118F" w:rsidP="00CB118F">
      <w:pPr>
        <w:spacing w:after="0" w:line="240" w:lineRule="auto"/>
        <w:jc w:val="center"/>
        <w:rPr>
          <w:rFonts w:ascii="Times New Roman" w:eastAsia="Times New Roman" w:hAnsi="Times New Roman" w:cs="Times New Roman"/>
          <w:b/>
          <w:color w:val="000000"/>
          <w:sz w:val="24"/>
          <w:szCs w:val="24"/>
        </w:rPr>
      </w:pPr>
      <w:r w:rsidRPr="00B75DCE">
        <w:rPr>
          <w:rFonts w:ascii="Times New Roman" w:eastAsia="Times New Roman" w:hAnsi="Times New Roman" w:cs="Times New Roman"/>
          <w:b/>
          <w:color w:val="000000"/>
          <w:sz w:val="24"/>
          <w:szCs w:val="24"/>
        </w:rPr>
        <w:t>на оказание услуг по содействию в получении маркетинговых услуг, услуг по позиционированию и продвижению новых видов продукции (товаров, услуг) на российском и международном рынках</w:t>
      </w:r>
    </w:p>
    <w:p w14:paraId="518453B9" w14:textId="77777777" w:rsidR="00CB118F" w:rsidRPr="00B75DCE" w:rsidRDefault="00CB118F" w:rsidP="00CB118F">
      <w:pPr>
        <w:spacing w:after="0" w:line="240" w:lineRule="auto"/>
        <w:jc w:val="center"/>
        <w:rPr>
          <w:rFonts w:ascii="Times New Roman" w:eastAsia="Times New Roman" w:hAnsi="Times New Roman" w:cs="Times New Roman"/>
          <w:color w:val="000000"/>
          <w:sz w:val="24"/>
          <w:szCs w:val="24"/>
        </w:rPr>
      </w:pPr>
      <w:r w:rsidRPr="00B75DCE">
        <w:rPr>
          <w:rFonts w:ascii="Times New Roman" w:eastAsia="Times New Roman" w:hAnsi="Times New Roman" w:cs="Times New Roman"/>
          <w:b/>
          <w:color w:val="000000"/>
          <w:sz w:val="24"/>
          <w:szCs w:val="24"/>
        </w:rPr>
        <w:t xml:space="preserve"> </w:t>
      </w:r>
      <w:r w:rsidRPr="00B75DCE">
        <w:rPr>
          <w:rFonts w:ascii="Times New Roman" w:eastAsia="Times New Roman" w:hAnsi="Times New Roman" w:cs="Times New Roman"/>
          <w:color w:val="000000"/>
          <w:sz w:val="24"/>
          <w:szCs w:val="24"/>
        </w:rPr>
        <w:t>№ __________</w:t>
      </w:r>
    </w:p>
    <w:p w14:paraId="5C8CCDE7" w14:textId="77777777" w:rsidR="00CB118F" w:rsidRPr="00B75DCE" w:rsidRDefault="00CB118F" w:rsidP="00CB118F">
      <w:pPr>
        <w:spacing w:after="0" w:line="240" w:lineRule="auto"/>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xml:space="preserve">г. Йошкар-Ола  </w:t>
      </w:r>
      <w:r w:rsidR="007A06FC">
        <w:rPr>
          <w:rFonts w:ascii="Times New Roman" w:eastAsia="Times New Roman" w:hAnsi="Times New Roman" w:cs="Times New Roman"/>
          <w:color w:val="000000"/>
          <w:sz w:val="24"/>
          <w:szCs w:val="24"/>
        </w:rPr>
        <w:t xml:space="preserve"> </w:t>
      </w:r>
      <w:r w:rsidRPr="00B75DCE">
        <w:rPr>
          <w:rFonts w:ascii="Times New Roman" w:eastAsia="Times New Roman" w:hAnsi="Times New Roman" w:cs="Times New Roman"/>
          <w:color w:val="000000"/>
          <w:sz w:val="24"/>
          <w:szCs w:val="24"/>
        </w:rPr>
        <w:t xml:space="preserve">                                                                             «___» _____________ 20</w:t>
      </w:r>
      <w:r w:rsidR="00985A2A">
        <w:rPr>
          <w:rFonts w:ascii="Times New Roman" w:eastAsia="Times New Roman" w:hAnsi="Times New Roman" w:cs="Times New Roman"/>
          <w:color w:val="000000"/>
          <w:sz w:val="24"/>
          <w:szCs w:val="24"/>
        </w:rPr>
        <w:t>20</w:t>
      </w:r>
      <w:r w:rsidRPr="00B75DCE">
        <w:rPr>
          <w:rFonts w:ascii="Times New Roman" w:eastAsia="Times New Roman" w:hAnsi="Times New Roman" w:cs="Times New Roman"/>
          <w:color w:val="000000"/>
          <w:sz w:val="24"/>
          <w:szCs w:val="24"/>
        </w:rPr>
        <w:t xml:space="preserve"> г.</w:t>
      </w:r>
    </w:p>
    <w:p w14:paraId="20C3EDC3" w14:textId="77777777" w:rsidR="00CB118F" w:rsidRPr="00B75DCE" w:rsidRDefault="00CB118F" w:rsidP="00CB118F">
      <w:pPr>
        <w:spacing w:after="0" w:line="240" w:lineRule="auto"/>
        <w:ind w:firstLine="709"/>
        <w:jc w:val="both"/>
        <w:rPr>
          <w:rFonts w:ascii="Times New Roman" w:eastAsia="Times New Roman" w:hAnsi="Times New Roman" w:cs="Times New Roman"/>
          <w:color w:val="000000"/>
          <w:sz w:val="24"/>
          <w:szCs w:val="24"/>
        </w:rPr>
      </w:pPr>
    </w:p>
    <w:p w14:paraId="17851953" w14:textId="77777777" w:rsidR="00CB118F" w:rsidRPr="00B75DCE" w:rsidRDefault="00CB118F" w:rsidP="00CB118F">
      <w:pPr>
        <w:spacing w:after="0" w:line="240" w:lineRule="auto"/>
        <w:ind w:firstLine="709"/>
        <w:jc w:val="both"/>
        <w:rPr>
          <w:rFonts w:ascii="Times New Roman" w:eastAsia="Times New Roman" w:hAnsi="Times New Roman" w:cs="Times New Roman"/>
          <w:color w:val="000000"/>
          <w:sz w:val="24"/>
          <w:szCs w:val="24"/>
        </w:rPr>
      </w:pPr>
      <w:proofErr w:type="spellStart"/>
      <w:r w:rsidRPr="00B75DCE">
        <w:rPr>
          <w:rFonts w:ascii="Times New Roman" w:eastAsia="Times New Roman" w:hAnsi="Times New Roman" w:cs="Times New Roman"/>
          <w:color w:val="000000"/>
          <w:sz w:val="24"/>
          <w:szCs w:val="24"/>
        </w:rPr>
        <w:t>Микрокредитная</w:t>
      </w:r>
      <w:proofErr w:type="spellEnd"/>
      <w:r w:rsidRPr="00B75DCE">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w:t>
      </w:r>
      <w:r w:rsidRPr="0072030A">
        <w:rPr>
          <w:rFonts w:ascii="Times New Roman" w:eastAsia="Times New Roman" w:hAnsi="Times New Roman" w:cs="Times New Roman"/>
          <w:color w:val="000000"/>
          <w:sz w:val="24"/>
          <w:szCs w:val="24"/>
        </w:rPr>
        <w:t xml:space="preserve">в лице </w:t>
      </w:r>
      <w:r w:rsidR="00A23481">
        <w:rPr>
          <w:rFonts w:ascii="Times New Roman" w:eastAsia="Times New Roman" w:hAnsi="Times New Roman" w:cs="Times New Roman"/>
          <w:color w:val="000000"/>
          <w:sz w:val="24"/>
          <w:szCs w:val="24"/>
        </w:rPr>
        <w:t>____________________</w:t>
      </w:r>
      <w:r w:rsidR="0072030A">
        <w:rPr>
          <w:rFonts w:ascii="Times New Roman" w:eastAsia="Times New Roman" w:hAnsi="Times New Roman" w:cs="Times New Roman"/>
          <w:color w:val="000000"/>
          <w:sz w:val="24"/>
          <w:szCs w:val="24"/>
        </w:rPr>
        <w:t>______</w:t>
      </w:r>
      <w:r w:rsidRPr="0072030A">
        <w:rPr>
          <w:rFonts w:ascii="Times New Roman" w:eastAsia="Times New Roman" w:hAnsi="Times New Roman" w:cs="Times New Roman"/>
          <w:color w:val="000000"/>
          <w:sz w:val="24"/>
          <w:szCs w:val="24"/>
        </w:rPr>
        <w:t>, действующего на основании</w:t>
      </w:r>
      <w:r w:rsidR="00A23481">
        <w:rPr>
          <w:rFonts w:ascii="Times New Roman" w:eastAsia="Times New Roman" w:hAnsi="Times New Roman" w:cs="Times New Roman"/>
          <w:color w:val="000000"/>
          <w:sz w:val="24"/>
          <w:szCs w:val="24"/>
        </w:rPr>
        <w:t xml:space="preserve"> _____________</w:t>
      </w:r>
      <w:r w:rsidR="00DC0038" w:rsidRPr="00B75DCE">
        <w:rPr>
          <w:rFonts w:ascii="Times New Roman" w:eastAsia="Times New Roman" w:hAnsi="Times New Roman" w:cs="Times New Roman"/>
          <w:color w:val="000000"/>
          <w:sz w:val="24"/>
          <w:szCs w:val="24"/>
        </w:rPr>
        <w:t>________</w:t>
      </w:r>
      <w:r w:rsidRPr="00B75DCE">
        <w:rPr>
          <w:rFonts w:ascii="Times New Roman" w:eastAsia="Times New Roman" w:hAnsi="Times New Roman" w:cs="Times New Roman"/>
          <w:color w:val="000000"/>
          <w:sz w:val="24"/>
          <w:szCs w:val="24"/>
        </w:rPr>
        <w:t xml:space="preserve">, с одной стороны, </w:t>
      </w:r>
      <w:r w:rsidR="00A23481">
        <w:rPr>
          <w:rFonts w:ascii="Times New Roman" w:eastAsia="Times New Roman" w:hAnsi="Times New Roman" w:cs="Times New Roman"/>
          <w:color w:val="000000"/>
          <w:sz w:val="24"/>
          <w:szCs w:val="24"/>
        </w:rPr>
        <w:t>и ____________________________</w:t>
      </w:r>
      <w:r w:rsidRPr="00B75DCE">
        <w:rPr>
          <w:rFonts w:ascii="Times New Roman" w:eastAsia="Times New Roman" w:hAnsi="Times New Roman" w:cs="Times New Roman"/>
          <w:color w:val="000000"/>
          <w:sz w:val="24"/>
          <w:szCs w:val="24"/>
        </w:rPr>
        <w:t xml:space="preserve">, именуемое в дальнейшем «Исполнитель», в лице </w:t>
      </w:r>
      <w:r w:rsidR="00A23481">
        <w:rPr>
          <w:rFonts w:ascii="Times New Roman" w:eastAsia="Times New Roman" w:hAnsi="Times New Roman" w:cs="Times New Roman"/>
          <w:color w:val="000000"/>
          <w:sz w:val="24"/>
          <w:szCs w:val="24"/>
        </w:rPr>
        <w:t>____________________</w:t>
      </w:r>
      <w:r w:rsidR="00DC0038" w:rsidRPr="00B75DCE">
        <w:rPr>
          <w:rFonts w:ascii="Times New Roman" w:eastAsia="Times New Roman" w:hAnsi="Times New Roman" w:cs="Times New Roman"/>
          <w:color w:val="000000"/>
          <w:sz w:val="24"/>
          <w:szCs w:val="24"/>
        </w:rPr>
        <w:t>_____</w:t>
      </w:r>
      <w:r w:rsidRPr="00B75DCE">
        <w:rPr>
          <w:rFonts w:ascii="Times New Roman" w:eastAsia="Times New Roman" w:hAnsi="Times New Roman" w:cs="Times New Roman"/>
          <w:color w:val="000000"/>
          <w:sz w:val="24"/>
          <w:szCs w:val="24"/>
        </w:rPr>
        <w:t>, действующего на основани</w:t>
      </w:r>
      <w:r w:rsidR="00A23481">
        <w:rPr>
          <w:rFonts w:ascii="Times New Roman" w:eastAsia="Times New Roman" w:hAnsi="Times New Roman" w:cs="Times New Roman"/>
          <w:color w:val="000000"/>
          <w:sz w:val="24"/>
          <w:szCs w:val="24"/>
        </w:rPr>
        <w:t>и __________________________</w:t>
      </w:r>
      <w:r w:rsidRPr="00B75DCE">
        <w:rPr>
          <w:rFonts w:ascii="Times New Roman" w:eastAsia="Times New Roman" w:hAnsi="Times New Roman" w:cs="Times New Roman"/>
          <w:color w:val="000000"/>
          <w:sz w:val="24"/>
          <w:szCs w:val="24"/>
        </w:rPr>
        <w:t>, с другой стороны, совместно именуемые «Стороны», заключили настоящий договор о нижеследующем:</w:t>
      </w:r>
    </w:p>
    <w:p w14:paraId="68294391" w14:textId="77777777" w:rsidR="00CB118F" w:rsidRPr="00B75DCE" w:rsidRDefault="00CB118F" w:rsidP="0040055D">
      <w:pPr>
        <w:widowControl w:val="0"/>
        <w:numPr>
          <w:ilvl w:val="0"/>
          <w:numId w:val="2"/>
        </w:numPr>
        <w:spacing w:after="0" w:line="240" w:lineRule="auto"/>
        <w:ind w:left="0" w:firstLine="68"/>
        <w:jc w:val="center"/>
        <w:rPr>
          <w:rFonts w:ascii="Times New Roman" w:eastAsia="Times New Roman" w:hAnsi="Times New Roman" w:cs="Times New Roman"/>
          <w:color w:val="000000"/>
          <w:sz w:val="24"/>
          <w:szCs w:val="24"/>
        </w:rPr>
      </w:pPr>
      <w:r w:rsidRPr="00B75DCE">
        <w:rPr>
          <w:rFonts w:ascii="Times New Roman" w:eastAsia="Times New Roman" w:hAnsi="Times New Roman" w:cs="Times New Roman"/>
          <w:b/>
          <w:color w:val="000000"/>
          <w:sz w:val="24"/>
          <w:szCs w:val="24"/>
        </w:rPr>
        <w:t>Предмет договора</w:t>
      </w:r>
    </w:p>
    <w:p w14:paraId="1211F748" w14:textId="77777777" w:rsidR="00CB118F" w:rsidRPr="00B75DCE" w:rsidRDefault="00CB118F" w:rsidP="0040055D">
      <w:pPr>
        <w:numPr>
          <w:ilvl w:val="1"/>
          <w:numId w:val="3"/>
        </w:numPr>
        <w:spacing w:after="0" w:line="240" w:lineRule="auto"/>
        <w:ind w:left="0" w:firstLine="709"/>
        <w:contextualSpacing/>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xml:space="preserve">Исполнитель обязуется по заданию Заказчика оказать услуги </w:t>
      </w:r>
      <w:proofErr w:type="spellStart"/>
      <w:r w:rsidRPr="00B75DCE">
        <w:rPr>
          <w:rFonts w:ascii="Times New Roman" w:eastAsia="Times New Roman" w:hAnsi="Times New Roman" w:cs="Times New Roman"/>
          <w:color w:val="000000"/>
          <w:sz w:val="24"/>
          <w:szCs w:val="24"/>
        </w:rPr>
        <w:t>Микрокредитной</w:t>
      </w:r>
      <w:proofErr w:type="spellEnd"/>
      <w:r w:rsidRPr="00B75DCE">
        <w:rPr>
          <w:rFonts w:ascii="Times New Roman" w:eastAsia="Times New Roman" w:hAnsi="Times New Roman" w:cs="Times New Roman"/>
          <w:color w:val="000000"/>
          <w:sz w:val="24"/>
          <w:szCs w:val="24"/>
        </w:rPr>
        <w:t xml:space="preserve"> компании «Фонд поддержки предприн</w:t>
      </w:r>
      <w:r>
        <w:rPr>
          <w:rFonts w:ascii="Times New Roman" w:eastAsia="Times New Roman" w:hAnsi="Times New Roman" w:cs="Times New Roman"/>
          <w:color w:val="000000"/>
          <w:sz w:val="24"/>
          <w:szCs w:val="24"/>
        </w:rPr>
        <w:t xml:space="preserve">имательства Республики </w:t>
      </w:r>
      <w:r>
        <w:rPr>
          <w:rFonts w:ascii="Times New Roman" w:eastAsia="Times New Roman" w:hAnsi="Times New Roman" w:cs="Times New Roman"/>
          <w:color w:val="000000"/>
          <w:sz w:val="24"/>
          <w:szCs w:val="24"/>
        </w:rPr>
        <w:br/>
        <w:t>Марий Эл</w:t>
      </w:r>
      <w:r w:rsidRPr="00B75DCE">
        <w:rPr>
          <w:rFonts w:ascii="Times New Roman" w:eastAsia="Times New Roman" w:hAnsi="Times New Roman" w:cs="Times New Roman"/>
          <w:color w:val="000000"/>
          <w:sz w:val="24"/>
          <w:szCs w:val="24"/>
        </w:rPr>
        <w:t>: «</w:t>
      </w:r>
      <w:r w:rsidRPr="00B75DCE">
        <w:rPr>
          <w:rFonts w:ascii="Times New Roman" w:eastAsia="Times New Roman" w:hAnsi="Times New Roman" w:cs="Times New Roman"/>
          <w:sz w:val="24"/>
          <w:szCs w:val="24"/>
        </w:rPr>
        <w:t xml:space="preserve">Содействие в получении маркетинговых услуг, услуг по позиционированию </w:t>
      </w:r>
      <w:r>
        <w:rPr>
          <w:rFonts w:ascii="Times New Roman" w:eastAsia="Times New Roman" w:hAnsi="Times New Roman" w:cs="Times New Roman"/>
          <w:sz w:val="24"/>
          <w:szCs w:val="24"/>
        </w:rPr>
        <w:br/>
      </w:r>
      <w:r w:rsidRPr="00B75DCE">
        <w:rPr>
          <w:rFonts w:ascii="Times New Roman" w:eastAsia="Times New Roman" w:hAnsi="Times New Roman" w:cs="Times New Roman"/>
          <w:sz w:val="24"/>
          <w:szCs w:val="24"/>
        </w:rPr>
        <w:t>и продвижению новых видов продукции (товаров, услуг) на российском и международном рынках</w:t>
      </w:r>
      <w:r w:rsidRPr="00B75DCE">
        <w:rPr>
          <w:rFonts w:ascii="Times New Roman" w:eastAsia="Times New Roman" w:hAnsi="Times New Roman" w:cs="Times New Roman"/>
          <w:color w:val="000000"/>
          <w:sz w:val="24"/>
          <w:szCs w:val="24"/>
        </w:rPr>
        <w:t xml:space="preserve">» (далее по тексту - «Услуги»), в объеме, установленном в Техническом задании (Приложение </w:t>
      </w:r>
      <w:r w:rsidR="00FC1F3B">
        <w:rPr>
          <w:rFonts w:ascii="Times New Roman" w:eastAsia="Times New Roman" w:hAnsi="Times New Roman" w:cs="Times New Roman"/>
          <w:color w:val="000000"/>
          <w:sz w:val="24"/>
          <w:szCs w:val="24"/>
        </w:rPr>
        <w:t xml:space="preserve">№ </w:t>
      </w:r>
      <w:r w:rsidRPr="00B75DCE">
        <w:rPr>
          <w:rFonts w:ascii="Times New Roman" w:eastAsia="Times New Roman" w:hAnsi="Times New Roman" w:cs="Times New Roman"/>
          <w:color w:val="000000"/>
          <w:sz w:val="24"/>
          <w:szCs w:val="24"/>
        </w:rPr>
        <w:t>1), являющимся неотъемлемой частью настоящего договора, а Заказчик обязуется принять результат услуг и оплатить его в порядке и на условиях, предусмотренных настоящим договором.</w:t>
      </w:r>
    </w:p>
    <w:p w14:paraId="56484452" w14:textId="77777777" w:rsidR="00CB118F" w:rsidRPr="002566D0" w:rsidRDefault="00CB118F" w:rsidP="00CB118F">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xml:space="preserve">В Техническое задание дополнительным соглашением между Сторонами могут вноситься изменения </w:t>
      </w:r>
      <w:r w:rsidR="00CB779A">
        <w:rPr>
          <w:rFonts w:ascii="Times New Roman" w:eastAsia="Times New Roman" w:hAnsi="Times New Roman" w:cs="Times New Roman"/>
          <w:color w:val="000000"/>
          <w:sz w:val="24"/>
          <w:szCs w:val="24"/>
        </w:rPr>
        <w:t>относительно оказываемых</w:t>
      </w:r>
      <w:r w:rsidRPr="002566D0">
        <w:rPr>
          <w:rFonts w:ascii="Times New Roman" w:eastAsia="Times New Roman" w:hAnsi="Times New Roman" w:cs="Times New Roman"/>
          <w:color w:val="000000"/>
          <w:sz w:val="24"/>
          <w:szCs w:val="24"/>
        </w:rPr>
        <w:t xml:space="preserve"> услуг.</w:t>
      </w:r>
    </w:p>
    <w:p w14:paraId="2D71DC5A" w14:textId="77777777" w:rsidR="00CB118F" w:rsidRPr="002566D0" w:rsidRDefault="00CB118F" w:rsidP="00CB118F">
      <w:pPr>
        <w:spacing w:after="0" w:line="240" w:lineRule="auto"/>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ab/>
        <w:t xml:space="preserve">1.2. Услуги оказываются в период с </w:t>
      </w:r>
      <w:r w:rsidR="00675B78" w:rsidRPr="002566D0">
        <w:rPr>
          <w:rFonts w:ascii="Times New Roman" w:eastAsia="Times New Roman" w:hAnsi="Times New Roman" w:cs="Times New Roman"/>
          <w:color w:val="000000"/>
          <w:sz w:val="24"/>
          <w:szCs w:val="24"/>
        </w:rPr>
        <w:t>«___»____________2020 года</w:t>
      </w:r>
      <w:r w:rsidR="00920A2A" w:rsidRPr="002566D0">
        <w:rPr>
          <w:rFonts w:ascii="Times New Roman" w:eastAsia="Times New Roman" w:hAnsi="Times New Roman" w:cs="Times New Roman"/>
          <w:color w:val="000000"/>
          <w:sz w:val="24"/>
          <w:szCs w:val="24"/>
        </w:rPr>
        <w:t xml:space="preserve"> </w:t>
      </w:r>
      <w:r w:rsidRPr="002566D0">
        <w:rPr>
          <w:rFonts w:ascii="Times New Roman" w:eastAsia="Times New Roman" w:hAnsi="Times New Roman" w:cs="Times New Roman"/>
          <w:color w:val="000000"/>
          <w:sz w:val="24"/>
          <w:szCs w:val="24"/>
        </w:rPr>
        <w:t>по «</w:t>
      </w:r>
      <w:r w:rsidR="00920A2A" w:rsidRPr="002566D0">
        <w:rPr>
          <w:rFonts w:ascii="Times New Roman" w:eastAsia="Times New Roman" w:hAnsi="Times New Roman" w:cs="Times New Roman"/>
          <w:color w:val="000000"/>
          <w:sz w:val="24"/>
          <w:szCs w:val="24"/>
        </w:rPr>
        <w:t>30</w:t>
      </w:r>
      <w:r w:rsidRPr="002566D0">
        <w:rPr>
          <w:rFonts w:ascii="Times New Roman" w:eastAsia="Times New Roman" w:hAnsi="Times New Roman" w:cs="Times New Roman"/>
          <w:color w:val="000000"/>
          <w:sz w:val="24"/>
          <w:szCs w:val="24"/>
        </w:rPr>
        <w:t>»</w:t>
      </w:r>
      <w:r w:rsidR="00920A2A" w:rsidRPr="002566D0">
        <w:rPr>
          <w:rFonts w:ascii="Times New Roman" w:eastAsia="Times New Roman" w:hAnsi="Times New Roman" w:cs="Times New Roman"/>
          <w:color w:val="000000"/>
          <w:sz w:val="24"/>
          <w:szCs w:val="24"/>
        </w:rPr>
        <w:t xml:space="preserve"> ноября </w:t>
      </w:r>
      <w:r w:rsidRPr="002566D0">
        <w:rPr>
          <w:rFonts w:ascii="Times New Roman" w:eastAsia="Times New Roman" w:hAnsi="Times New Roman" w:cs="Times New Roman"/>
          <w:color w:val="000000"/>
          <w:sz w:val="24"/>
          <w:szCs w:val="24"/>
        </w:rPr>
        <w:t>20</w:t>
      </w:r>
      <w:r w:rsidR="007308D1" w:rsidRPr="002566D0">
        <w:rPr>
          <w:rFonts w:ascii="Times New Roman" w:eastAsia="Times New Roman" w:hAnsi="Times New Roman" w:cs="Times New Roman"/>
          <w:color w:val="000000"/>
          <w:sz w:val="24"/>
          <w:szCs w:val="24"/>
        </w:rPr>
        <w:t>20</w:t>
      </w:r>
      <w:r w:rsidRPr="002566D0">
        <w:rPr>
          <w:rFonts w:ascii="Times New Roman" w:eastAsia="Times New Roman" w:hAnsi="Times New Roman" w:cs="Times New Roman"/>
          <w:color w:val="000000"/>
          <w:sz w:val="24"/>
          <w:szCs w:val="24"/>
        </w:rPr>
        <w:t xml:space="preserve"> года.</w:t>
      </w:r>
    </w:p>
    <w:p w14:paraId="041F2504" w14:textId="77777777" w:rsidR="00CB118F" w:rsidRPr="002566D0" w:rsidRDefault="00CB118F" w:rsidP="00CB118F">
      <w:pPr>
        <w:spacing w:after="0" w:line="240" w:lineRule="auto"/>
        <w:ind w:firstLine="709"/>
        <w:jc w:val="center"/>
        <w:rPr>
          <w:rFonts w:ascii="Times New Roman" w:eastAsia="Times New Roman" w:hAnsi="Times New Roman" w:cs="Times New Roman"/>
          <w:color w:val="000000"/>
          <w:sz w:val="24"/>
          <w:szCs w:val="24"/>
        </w:rPr>
      </w:pPr>
      <w:r w:rsidRPr="002566D0">
        <w:rPr>
          <w:rFonts w:ascii="Times New Roman" w:eastAsia="Times New Roman" w:hAnsi="Times New Roman" w:cs="Times New Roman"/>
          <w:b/>
          <w:color w:val="000000"/>
          <w:sz w:val="24"/>
          <w:szCs w:val="24"/>
        </w:rPr>
        <w:t>2.</w:t>
      </w:r>
      <w:r w:rsidRPr="002566D0">
        <w:rPr>
          <w:rFonts w:ascii="Times New Roman" w:eastAsia="Times New Roman" w:hAnsi="Times New Roman" w:cs="Times New Roman"/>
          <w:color w:val="000000"/>
          <w:sz w:val="24"/>
          <w:szCs w:val="24"/>
        </w:rPr>
        <w:t xml:space="preserve"> </w:t>
      </w:r>
      <w:r w:rsidRPr="002566D0">
        <w:rPr>
          <w:rFonts w:ascii="Times New Roman" w:eastAsia="Times New Roman" w:hAnsi="Times New Roman" w:cs="Times New Roman"/>
          <w:b/>
          <w:color w:val="000000"/>
          <w:sz w:val="24"/>
          <w:szCs w:val="24"/>
        </w:rPr>
        <w:t>Цена договора и порядок расчетов</w:t>
      </w:r>
    </w:p>
    <w:p w14:paraId="39DBC665" w14:textId="77777777" w:rsidR="00CB118F" w:rsidRPr="002566D0" w:rsidRDefault="00CB118F" w:rsidP="00CB118F">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2.1. Цена договора формируется исходя из объема оказанных услуг в соответствии с Техническим заданием, представленным в Приложении</w:t>
      </w:r>
      <w:r w:rsidR="00920A2A" w:rsidRPr="002566D0">
        <w:rPr>
          <w:rFonts w:ascii="Times New Roman" w:eastAsia="Times New Roman" w:hAnsi="Times New Roman" w:cs="Times New Roman"/>
          <w:color w:val="000000"/>
          <w:sz w:val="24"/>
          <w:szCs w:val="24"/>
        </w:rPr>
        <w:t xml:space="preserve"> №</w:t>
      </w:r>
      <w:r w:rsidRPr="002566D0">
        <w:rPr>
          <w:rFonts w:ascii="Times New Roman" w:eastAsia="Times New Roman" w:hAnsi="Times New Roman" w:cs="Times New Roman"/>
          <w:color w:val="000000"/>
          <w:sz w:val="24"/>
          <w:szCs w:val="24"/>
        </w:rPr>
        <w:t xml:space="preserve"> 1 к настоящему договору.</w:t>
      </w:r>
    </w:p>
    <w:p w14:paraId="3F56F685" w14:textId="77777777" w:rsidR="007A06FC" w:rsidRPr="002566D0" w:rsidRDefault="00CB118F" w:rsidP="00CB118F">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2.2. Общая (предельная) стоимость услуг по настоящему договору определяется общим количеством оказанных услуг за период с «</w:t>
      </w:r>
      <w:r w:rsidR="00353CEF" w:rsidRPr="002566D0">
        <w:rPr>
          <w:rFonts w:ascii="Times New Roman" w:eastAsia="Times New Roman" w:hAnsi="Times New Roman" w:cs="Times New Roman"/>
          <w:color w:val="000000"/>
          <w:sz w:val="24"/>
          <w:szCs w:val="24"/>
        </w:rPr>
        <w:t>___</w:t>
      </w:r>
      <w:r w:rsidRPr="002566D0">
        <w:rPr>
          <w:rFonts w:ascii="Times New Roman" w:eastAsia="Times New Roman" w:hAnsi="Times New Roman" w:cs="Times New Roman"/>
          <w:color w:val="000000"/>
          <w:sz w:val="24"/>
          <w:szCs w:val="24"/>
        </w:rPr>
        <w:t xml:space="preserve">» </w:t>
      </w:r>
      <w:r w:rsidR="00353CEF" w:rsidRPr="002566D0">
        <w:rPr>
          <w:rFonts w:ascii="Times New Roman" w:eastAsia="Times New Roman" w:hAnsi="Times New Roman" w:cs="Times New Roman"/>
          <w:color w:val="000000"/>
          <w:sz w:val="24"/>
          <w:szCs w:val="24"/>
        </w:rPr>
        <w:t>_________</w:t>
      </w:r>
      <w:r w:rsidR="00920A2A" w:rsidRPr="002566D0">
        <w:rPr>
          <w:rFonts w:ascii="Times New Roman" w:eastAsia="Times New Roman" w:hAnsi="Times New Roman" w:cs="Times New Roman"/>
          <w:color w:val="000000"/>
          <w:sz w:val="24"/>
          <w:szCs w:val="24"/>
        </w:rPr>
        <w:t xml:space="preserve"> </w:t>
      </w:r>
      <w:r w:rsidRPr="002566D0">
        <w:rPr>
          <w:rFonts w:ascii="Times New Roman" w:eastAsia="Times New Roman" w:hAnsi="Times New Roman" w:cs="Times New Roman"/>
          <w:color w:val="000000"/>
          <w:sz w:val="24"/>
          <w:szCs w:val="24"/>
        </w:rPr>
        <w:t xml:space="preserve"> по «</w:t>
      </w:r>
      <w:r w:rsidR="00920A2A" w:rsidRPr="002566D0">
        <w:rPr>
          <w:rFonts w:ascii="Times New Roman" w:eastAsia="Times New Roman" w:hAnsi="Times New Roman" w:cs="Times New Roman"/>
          <w:color w:val="000000"/>
          <w:sz w:val="24"/>
          <w:szCs w:val="24"/>
        </w:rPr>
        <w:t>30</w:t>
      </w:r>
      <w:r w:rsidRPr="002566D0">
        <w:rPr>
          <w:rFonts w:ascii="Times New Roman" w:eastAsia="Times New Roman" w:hAnsi="Times New Roman" w:cs="Times New Roman"/>
          <w:color w:val="000000"/>
          <w:sz w:val="24"/>
          <w:szCs w:val="24"/>
        </w:rPr>
        <w:t xml:space="preserve">» </w:t>
      </w:r>
      <w:r w:rsidR="00920A2A" w:rsidRPr="002566D0">
        <w:rPr>
          <w:rFonts w:ascii="Times New Roman" w:eastAsia="Times New Roman" w:hAnsi="Times New Roman" w:cs="Times New Roman"/>
          <w:color w:val="000000"/>
          <w:sz w:val="24"/>
          <w:szCs w:val="24"/>
        </w:rPr>
        <w:t>ноября</w:t>
      </w:r>
      <w:r w:rsidRPr="002566D0">
        <w:rPr>
          <w:rFonts w:ascii="Times New Roman" w:eastAsia="Times New Roman" w:hAnsi="Times New Roman" w:cs="Times New Roman"/>
          <w:color w:val="000000"/>
          <w:sz w:val="24"/>
          <w:szCs w:val="24"/>
        </w:rPr>
        <w:t xml:space="preserve"> 20</w:t>
      </w:r>
      <w:r w:rsidR="00985A2A" w:rsidRPr="002566D0">
        <w:rPr>
          <w:rFonts w:ascii="Times New Roman" w:eastAsia="Times New Roman" w:hAnsi="Times New Roman" w:cs="Times New Roman"/>
          <w:color w:val="000000"/>
          <w:sz w:val="24"/>
          <w:szCs w:val="24"/>
        </w:rPr>
        <w:t>20</w:t>
      </w:r>
      <w:r w:rsidRPr="002566D0">
        <w:rPr>
          <w:rFonts w:ascii="Times New Roman" w:eastAsia="Times New Roman" w:hAnsi="Times New Roman" w:cs="Times New Roman"/>
          <w:color w:val="000000"/>
          <w:sz w:val="24"/>
          <w:szCs w:val="24"/>
        </w:rPr>
        <w:t xml:space="preserve"> года включительно и составляет</w:t>
      </w:r>
      <w:r w:rsidR="00DA0379" w:rsidRPr="002566D0">
        <w:rPr>
          <w:rFonts w:ascii="Times New Roman" w:eastAsia="Times New Roman" w:hAnsi="Times New Roman" w:cs="Times New Roman"/>
          <w:color w:val="000000"/>
          <w:sz w:val="24"/>
          <w:szCs w:val="24"/>
        </w:rPr>
        <w:t xml:space="preserve"> –</w:t>
      </w:r>
      <w:r w:rsidR="007A06FC" w:rsidRPr="002566D0">
        <w:rPr>
          <w:rFonts w:ascii="Times New Roman" w:eastAsia="Times New Roman" w:hAnsi="Times New Roman" w:cs="Times New Roman"/>
          <w:color w:val="000000"/>
          <w:sz w:val="24"/>
          <w:szCs w:val="24"/>
        </w:rPr>
        <w:t xml:space="preserve"> </w:t>
      </w:r>
      <w:r w:rsidR="003165DB">
        <w:rPr>
          <w:rFonts w:ascii="Times New Roman" w:eastAsia="Times New Roman" w:hAnsi="Times New Roman" w:cs="Times New Roman"/>
          <w:color w:val="000000"/>
          <w:sz w:val="24"/>
          <w:szCs w:val="24"/>
        </w:rPr>
        <w:t>4 878 000 (ч</w:t>
      </w:r>
      <w:r w:rsidR="00DA0379" w:rsidRPr="002566D0">
        <w:rPr>
          <w:rFonts w:ascii="Times New Roman" w:eastAsia="Times New Roman" w:hAnsi="Times New Roman" w:cs="Times New Roman"/>
          <w:color w:val="000000"/>
          <w:sz w:val="24"/>
          <w:szCs w:val="24"/>
        </w:rPr>
        <w:t>етыре миллиона восемьсот семьдесят восемь тысяч) рублей 00 копеек.</w:t>
      </w:r>
    </w:p>
    <w:p w14:paraId="063C2064" w14:textId="77777777" w:rsidR="00CB118F" w:rsidRPr="002566D0" w:rsidRDefault="00CB118F" w:rsidP="00CB118F">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xml:space="preserve">2.3. Заказчик осуществляет оплату в следующем порядке: </w:t>
      </w:r>
    </w:p>
    <w:p w14:paraId="4BB34829" w14:textId="77777777" w:rsidR="00675B78" w:rsidRDefault="00675B78" w:rsidP="00CB118F">
      <w:pPr>
        <w:tabs>
          <w:tab w:val="left" w:pos="948"/>
        </w:tabs>
        <w:spacing w:after="0" w:line="240" w:lineRule="auto"/>
        <w:ind w:firstLine="720"/>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Общая стоимость 4 878 0</w:t>
      </w:r>
      <w:r w:rsidR="003165DB">
        <w:rPr>
          <w:rFonts w:ascii="Times New Roman" w:eastAsia="Times New Roman" w:hAnsi="Times New Roman" w:cs="Times New Roman"/>
          <w:color w:val="000000"/>
          <w:sz w:val="24"/>
          <w:szCs w:val="24"/>
        </w:rPr>
        <w:t>00 (ч</w:t>
      </w:r>
      <w:r w:rsidRPr="002566D0">
        <w:rPr>
          <w:rFonts w:ascii="Times New Roman" w:eastAsia="Times New Roman" w:hAnsi="Times New Roman" w:cs="Times New Roman"/>
          <w:color w:val="000000"/>
          <w:sz w:val="24"/>
          <w:szCs w:val="24"/>
        </w:rPr>
        <w:t xml:space="preserve">етыре миллиона восемьсот семьдесят восемь тысяч) рублей 00 копеек: </w:t>
      </w:r>
      <w:r w:rsidR="003165DB">
        <w:rPr>
          <w:rFonts w:ascii="Times New Roman" w:eastAsia="Times New Roman" w:hAnsi="Times New Roman" w:cs="Times New Roman"/>
          <w:color w:val="000000"/>
          <w:sz w:val="24"/>
          <w:szCs w:val="24"/>
        </w:rPr>
        <w:t>1</w:t>
      </w:r>
      <w:r w:rsidRPr="002566D0">
        <w:rPr>
          <w:rFonts w:ascii="Times New Roman" w:eastAsia="Times New Roman" w:hAnsi="Times New Roman" w:cs="Times New Roman"/>
          <w:color w:val="000000"/>
          <w:sz w:val="24"/>
          <w:szCs w:val="24"/>
        </w:rPr>
        <w:t>0% стоимости в течение 10 (десять) рабочих дней с момента п</w:t>
      </w:r>
      <w:r w:rsidR="003165DB">
        <w:rPr>
          <w:rFonts w:ascii="Times New Roman" w:eastAsia="Times New Roman" w:hAnsi="Times New Roman" w:cs="Times New Roman"/>
          <w:color w:val="000000"/>
          <w:sz w:val="24"/>
          <w:szCs w:val="24"/>
        </w:rPr>
        <w:t>одписания договора, оставшиеся 9</w:t>
      </w:r>
      <w:r w:rsidRPr="002566D0">
        <w:rPr>
          <w:rFonts w:ascii="Times New Roman" w:eastAsia="Times New Roman" w:hAnsi="Times New Roman" w:cs="Times New Roman"/>
          <w:color w:val="000000"/>
          <w:sz w:val="24"/>
          <w:szCs w:val="24"/>
        </w:rPr>
        <w:t>0% пропорционально количеству оказанных услуг в течение 3-х банковских дней с момента согласования с заказчиком перечня субъектов МСП</w:t>
      </w:r>
      <w:r w:rsidR="00353CEF" w:rsidRPr="002566D0">
        <w:rPr>
          <w:rFonts w:ascii="Times New Roman" w:eastAsia="Times New Roman" w:hAnsi="Times New Roman" w:cs="Times New Roman"/>
          <w:color w:val="000000"/>
          <w:sz w:val="24"/>
          <w:szCs w:val="24"/>
        </w:rPr>
        <w:t>,</w:t>
      </w:r>
      <w:r w:rsidRPr="002566D0">
        <w:rPr>
          <w:rFonts w:ascii="Times New Roman" w:eastAsia="Times New Roman" w:hAnsi="Times New Roman" w:cs="Times New Roman"/>
          <w:color w:val="000000"/>
          <w:sz w:val="24"/>
          <w:szCs w:val="24"/>
        </w:rPr>
        <w:t xml:space="preserve"> </w:t>
      </w:r>
      <w:r w:rsidR="00353CEF" w:rsidRPr="002566D0">
        <w:rPr>
          <w:rFonts w:ascii="Times New Roman" w:eastAsia="Times New Roman" w:hAnsi="Times New Roman" w:cs="Times New Roman"/>
          <w:color w:val="000000"/>
          <w:sz w:val="24"/>
          <w:szCs w:val="24"/>
        </w:rPr>
        <w:t>п</w:t>
      </w:r>
      <w:r w:rsidRPr="002566D0">
        <w:rPr>
          <w:rFonts w:ascii="Times New Roman" w:eastAsia="Times New Roman" w:hAnsi="Times New Roman" w:cs="Times New Roman"/>
          <w:color w:val="000000"/>
          <w:sz w:val="24"/>
          <w:szCs w:val="24"/>
        </w:rPr>
        <w:t>олучивших услуги, и выставления счета на оплату. Согласование перечня происходит по итогам завершения календарного месяца на основании реестра получателей услуг согласно Приложению № 3 к договору.</w:t>
      </w:r>
      <w:r w:rsidRPr="00B75DCE">
        <w:rPr>
          <w:rFonts w:ascii="Times New Roman" w:eastAsia="Times New Roman" w:hAnsi="Times New Roman" w:cs="Times New Roman"/>
          <w:color w:val="000000"/>
          <w:sz w:val="24"/>
          <w:szCs w:val="24"/>
        </w:rPr>
        <w:t xml:space="preserve"> </w:t>
      </w:r>
    </w:p>
    <w:p w14:paraId="37E430B3" w14:textId="77777777" w:rsidR="00CB118F" w:rsidRPr="00B75DCE" w:rsidRDefault="00CB118F" w:rsidP="00CB118F">
      <w:pPr>
        <w:tabs>
          <w:tab w:val="left" w:pos="948"/>
        </w:tabs>
        <w:spacing w:after="0" w:line="240" w:lineRule="auto"/>
        <w:ind w:firstLine="720"/>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2.4. Оплата по договору осуществляется в рублях Российской Федерации.</w:t>
      </w:r>
    </w:p>
    <w:p w14:paraId="482D1AC5" w14:textId="77777777" w:rsidR="00CB118F" w:rsidRPr="00B75DCE" w:rsidRDefault="00CB118F" w:rsidP="00CB118F">
      <w:pPr>
        <w:tabs>
          <w:tab w:val="left" w:pos="1057"/>
        </w:tabs>
        <w:spacing w:after="0" w:line="240" w:lineRule="auto"/>
        <w:ind w:firstLine="720"/>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2.5. Цена договора включает в себя все затраты, издержки и иные расходы Исполнителя, в том числе сопутствующие, связанные с исполнением Технического задания и договора.</w:t>
      </w:r>
    </w:p>
    <w:p w14:paraId="0568C5F2" w14:textId="77777777" w:rsidR="00CB118F" w:rsidRPr="00B75DCE" w:rsidRDefault="00CB118F" w:rsidP="00CB118F">
      <w:pPr>
        <w:tabs>
          <w:tab w:val="left" w:pos="994"/>
        </w:tabs>
        <w:spacing w:after="0" w:line="240" w:lineRule="auto"/>
        <w:ind w:firstLine="720"/>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xml:space="preserve">2.6. Заказчик оплачивает услуги Исполнителя, оказанные в соответствии с договором, в безналичном порядке путем перечисления денежных средств со своего </w:t>
      </w:r>
      <w:r w:rsidRPr="00B75DCE">
        <w:rPr>
          <w:rFonts w:ascii="Times New Roman" w:eastAsia="Times New Roman" w:hAnsi="Times New Roman" w:cs="Times New Roman"/>
          <w:color w:val="000000"/>
          <w:sz w:val="24"/>
          <w:szCs w:val="24"/>
        </w:rPr>
        <w:lastRenderedPageBreak/>
        <w:t>расчетного счета на расчетный счет Исполнителя, реквизиты которого указаны в пункте 11 договора.</w:t>
      </w:r>
    </w:p>
    <w:p w14:paraId="1F7E883E" w14:textId="77777777" w:rsidR="00CB118F" w:rsidRPr="00B75DCE" w:rsidRDefault="00CB118F" w:rsidP="00CB118F">
      <w:pPr>
        <w:tabs>
          <w:tab w:val="left" w:pos="994"/>
        </w:tabs>
        <w:spacing w:after="0" w:line="240" w:lineRule="auto"/>
        <w:ind w:firstLine="720"/>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2.7. Обязательства Заказчика по оплате договора считаются исполненными с момента списания денежных средств</w:t>
      </w:r>
      <w:r w:rsidR="003165DB">
        <w:rPr>
          <w:rFonts w:ascii="Times New Roman" w:eastAsia="Times New Roman" w:hAnsi="Times New Roman" w:cs="Times New Roman"/>
          <w:color w:val="000000"/>
          <w:sz w:val="24"/>
          <w:szCs w:val="24"/>
        </w:rPr>
        <w:t xml:space="preserve"> </w:t>
      </w:r>
      <w:r w:rsidRPr="00B75DCE">
        <w:rPr>
          <w:rFonts w:ascii="Times New Roman" w:eastAsia="Times New Roman" w:hAnsi="Times New Roman" w:cs="Times New Roman"/>
          <w:color w:val="000000"/>
          <w:sz w:val="24"/>
          <w:szCs w:val="24"/>
        </w:rPr>
        <w:t>с расчетного счета Заказчика, указанного в пункте 11 договора.</w:t>
      </w:r>
    </w:p>
    <w:p w14:paraId="543D7642" w14:textId="77777777" w:rsidR="00CB118F" w:rsidRPr="00B75DCE" w:rsidRDefault="00CB118F" w:rsidP="00CB118F">
      <w:pPr>
        <w:spacing w:after="0" w:line="240" w:lineRule="auto"/>
        <w:jc w:val="center"/>
        <w:rPr>
          <w:rFonts w:ascii="Times New Roman" w:eastAsia="Times New Roman" w:hAnsi="Times New Roman" w:cs="Times New Roman"/>
          <w:b/>
          <w:color w:val="000000"/>
          <w:sz w:val="24"/>
          <w:szCs w:val="24"/>
        </w:rPr>
      </w:pPr>
      <w:r w:rsidRPr="00B75DCE">
        <w:rPr>
          <w:rFonts w:ascii="Times New Roman" w:eastAsia="Times New Roman" w:hAnsi="Times New Roman" w:cs="Times New Roman"/>
          <w:b/>
          <w:color w:val="000000"/>
          <w:sz w:val="24"/>
          <w:szCs w:val="24"/>
        </w:rPr>
        <w:t>3. Порядок сдачи-приемки услуг</w:t>
      </w:r>
    </w:p>
    <w:p w14:paraId="54EEA39B" w14:textId="77777777" w:rsidR="00CB118F" w:rsidRPr="00B75DCE" w:rsidRDefault="00CB118F" w:rsidP="00CB118F">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xml:space="preserve">3.1. Сдача-приемка оказанных услуг оформляется Актом сдачи-приемки оказанных услуг, подписываемым Сторонами. </w:t>
      </w:r>
    </w:p>
    <w:p w14:paraId="62076525" w14:textId="77777777" w:rsidR="00CB118F" w:rsidRPr="00B75DCE" w:rsidRDefault="00CB118F" w:rsidP="00CB118F">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3.2. Место оказания услуг по договору - в соответствии с Техническим заданием (Приложение №1 к настоящему договору).</w:t>
      </w:r>
    </w:p>
    <w:p w14:paraId="50C0359A" w14:textId="77777777" w:rsidR="00CB118F" w:rsidRPr="00B75DCE" w:rsidRDefault="00CB118F" w:rsidP="00CB118F">
      <w:pPr>
        <w:tabs>
          <w:tab w:val="left" w:pos="985"/>
        </w:tabs>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3.3. При привлечении Исполнителем к исполнению своих обязательств по договору третьих лиц - соисполнителей, обладающих специальными знаниями, навыками, квалификацией, специальным оборудованием и т.п., по содержанию услуг, предусмотренных в Техническом задании, ответственность перед Заказчиком за неисполнение или ненадлежащее исполнение обязательств соисполнителями несет Исполнитель.</w:t>
      </w:r>
    </w:p>
    <w:p w14:paraId="78D523C4" w14:textId="77777777" w:rsidR="00CB118F" w:rsidRPr="002566D0" w:rsidRDefault="00CB118F" w:rsidP="00CB118F">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xml:space="preserve">3.4. Привлечение соисполнителей не влечет изменение цены договора и/или объемов услуг по </w:t>
      </w:r>
      <w:r w:rsidRPr="002566D0">
        <w:rPr>
          <w:rFonts w:ascii="Times New Roman" w:eastAsia="Times New Roman" w:hAnsi="Times New Roman" w:cs="Times New Roman"/>
          <w:color w:val="000000"/>
          <w:sz w:val="24"/>
          <w:szCs w:val="24"/>
        </w:rPr>
        <w:t>договору.</w:t>
      </w:r>
    </w:p>
    <w:p w14:paraId="23CA19B4" w14:textId="77777777" w:rsidR="00CB118F" w:rsidRDefault="00CB118F" w:rsidP="00CB118F">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3.5. Не позднее «</w:t>
      </w:r>
      <w:r w:rsidR="0054289E" w:rsidRPr="002566D0">
        <w:rPr>
          <w:rFonts w:ascii="Times New Roman" w:eastAsia="Times New Roman" w:hAnsi="Times New Roman" w:cs="Times New Roman"/>
          <w:color w:val="000000"/>
          <w:sz w:val="24"/>
          <w:szCs w:val="24"/>
        </w:rPr>
        <w:t>30</w:t>
      </w:r>
      <w:r w:rsidRPr="002566D0">
        <w:rPr>
          <w:rFonts w:ascii="Times New Roman" w:eastAsia="Times New Roman" w:hAnsi="Times New Roman" w:cs="Times New Roman"/>
          <w:color w:val="000000"/>
          <w:sz w:val="24"/>
          <w:szCs w:val="24"/>
        </w:rPr>
        <w:t xml:space="preserve">» </w:t>
      </w:r>
      <w:r w:rsidR="0054289E" w:rsidRPr="002566D0">
        <w:rPr>
          <w:rFonts w:ascii="Times New Roman" w:eastAsia="Times New Roman" w:hAnsi="Times New Roman" w:cs="Times New Roman"/>
          <w:color w:val="000000"/>
          <w:sz w:val="24"/>
          <w:szCs w:val="24"/>
        </w:rPr>
        <w:t>ноября</w:t>
      </w:r>
      <w:r w:rsidRPr="002566D0">
        <w:rPr>
          <w:rFonts w:ascii="Times New Roman" w:eastAsia="Times New Roman" w:hAnsi="Times New Roman" w:cs="Times New Roman"/>
          <w:color w:val="000000"/>
          <w:sz w:val="24"/>
          <w:szCs w:val="24"/>
        </w:rPr>
        <w:t xml:space="preserve"> 20</w:t>
      </w:r>
      <w:r w:rsidR="00985A2A" w:rsidRPr="002566D0">
        <w:rPr>
          <w:rFonts w:ascii="Times New Roman" w:eastAsia="Times New Roman" w:hAnsi="Times New Roman" w:cs="Times New Roman"/>
          <w:color w:val="000000"/>
          <w:sz w:val="24"/>
          <w:szCs w:val="24"/>
        </w:rPr>
        <w:t>20</w:t>
      </w:r>
      <w:r w:rsidRPr="002566D0">
        <w:rPr>
          <w:rFonts w:ascii="Times New Roman" w:eastAsia="Times New Roman" w:hAnsi="Times New Roman" w:cs="Times New Roman"/>
          <w:color w:val="000000"/>
          <w:sz w:val="24"/>
          <w:szCs w:val="24"/>
        </w:rPr>
        <w:t xml:space="preserve"> года Исполнитель направляет Заказчику:</w:t>
      </w:r>
    </w:p>
    <w:p w14:paraId="1B48DFD7" w14:textId="77777777" w:rsidR="00817CD4" w:rsidRPr="00EC3C69" w:rsidRDefault="00817CD4" w:rsidP="00817CD4">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акт сдачи-приемки оказанных услуг в 2 (два) экземплярах по форме согласно Приложению 2 к договору;</w:t>
      </w:r>
    </w:p>
    <w:p w14:paraId="55BFFF97" w14:textId="77777777" w:rsidR="00817CD4" w:rsidRPr="002566D0" w:rsidRDefault="00817CD4" w:rsidP="00817CD4">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6 к договору с приложением подтверждающих материалов (скриншотов) о направлении уведомлени</w:t>
      </w:r>
      <w:r>
        <w:rPr>
          <w:rFonts w:ascii="Times New Roman" w:eastAsia="Times New Roman" w:hAnsi="Times New Roman" w:cs="Times New Roman"/>
          <w:color w:val="000000"/>
          <w:sz w:val="24"/>
          <w:szCs w:val="24"/>
        </w:rPr>
        <w:t>я</w:t>
      </w:r>
      <w:r w:rsidRPr="00EC3C69">
        <w:rPr>
          <w:rFonts w:ascii="Times New Roman" w:eastAsia="Times New Roman" w:hAnsi="Times New Roman" w:cs="Times New Roman"/>
          <w:color w:val="000000"/>
          <w:sz w:val="24"/>
          <w:szCs w:val="24"/>
        </w:rPr>
        <w:t xml:space="preserve"> Заявителю</w:t>
      </w:r>
      <w:r>
        <w:rPr>
          <w:rFonts w:ascii="Times New Roman" w:eastAsia="Times New Roman" w:hAnsi="Times New Roman" w:cs="Times New Roman"/>
          <w:color w:val="000000"/>
          <w:sz w:val="24"/>
          <w:szCs w:val="24"/>
        </w:rPr>
        <w:t>;</w:t>
      </w:r>
    </w:p>
    <w:p w14:paraId="41BD1E72" w14:textId="77777777" w:rsidR="00CB118F" w:rsidRPr="002566D0" w:rsidRDefault="00CB118F" w:rsidP="00CB118F">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xml:space="preserve">- </w:t>
      </w:r>
      <w:r w:rsidR="00A7241B" w:rsidRPr="002566D0">
        <w:rPr>
          <w:rFonts w:ascii="Times New Roman" w:eastAsia="Times New Roman" w:hAnsi="Times New Roman" w:cs="Times New Roman"/>
          <w:color w:val="000000"/>
          <w:sz w:val="24"/>
          <w:szCs w:val="24"/>
        </w:rPr>
        <w:t xml:space="preserve">заявления на предоставление услуги для субъекта малого и среднего </w:t>
      </w:r>
      <w:r w:rsidR="00740814" w:rsidRPr="002566D0">
        <w:rPr>
          <w:rFonts w:ascii="Times New Roman" w:eastAsia="Times New Roman" w:hAnsi="Times New Roman" w:cs="Times New Roman"/>
          <w:color w:val="000000"/>
          <w:sz w:val="24"/>
          <w:szCs w:val="24"/>
        </w:rPr>
        <w:t>предпринимательства</w:t>
      </w:r>
      <w:r w:rsidR="00675B78" w:rsidRPr="002566D0">
        <w:rPr>
          <w:rFonts w:ascii="Times New Roman" w:eastAsia="Times New Roman" w:hAnsi="Times New Roman" w:cs="Times New Roman"/>
          <w:color w:val="000000"/>
          <w:sz w:val="24"/>
          <w:szCs w:val="24"/>
        </w:rPr>
        <w:t xml:space="preserve">, либо их </w:t>
      </w:r>
      <w:r w:rsidR="00DC0038">
        <w:rPr>
          <w:rFonts w:ascii="Times New Roman" w:eastAsia="Times New Roman" w:hAnsi="Times New Roman" w:cs="Times New Roman"/>
          <w:color w:val="000000"/>
          <w:sz w:val="24"/>
          <w:szCs w:val="24"/>
        </w:rPr>
        <w:t>скан</w:t>
      </w:r>
      <w:r w:rsidR="00817CD4">
        <w:rPr>
          <w:rFonts w:ascii="Times New Roman" w:eastAsia="Times New Roman" w:hAnsi="Times New Roman" w:cs="Times New Roman"/>
          <w:color w:val="000000"/>
          <w:sz w:val="24"/>
          <w:szCs w:val="24"/>
        </w:rPr>
        <w:t>-копии</w:t>
      </w:r>
      <w:r w:rsidR="00DC0038">
        <w:rPr>
          <w:rFonts w:ascii="Times New Roman" w:eastAsia="Times New Roman" w:hAnsi="Times New Roman" w:cs="Times New Roman"/>
          <w:color w:val="000000"/>
          <w:sz w:val="24"/>
          <w:szCs w:val="24"/>
        </w:rPr>
        <w:t xml:space="preserve"> </w:t>
      </w:r>
      <w:r w:rsidRPr="002566D0">
        <w:rPr>
          <w:rFonts w:ascii="Times New Roman" w:eastAsia="Times New Roman" w:hAnsi="Times New Roman" w:cs="Times New Roman"/>
          <w:color w:val="000000"/>
          <w:sz w:val="24"/>
          <w:szCs w:val="24"/>
        </w:rPr>
        <w:t xml:space="preserve">по форме согласно Приложению </w:t>
      </w:r>
      <w:r w:rsidR="00920A2A" w:rsidRPr="002566D0">
        <w:rPr>
          <w:rFonts w:ascii="Times New Roman" w:eastAsia="Times New Roman" w:hAnsi="Times New Roman" w:cs="Times New Roman"/>
          <w:color w:val="000000"/>
          <w:sz w:val="24"/>
          <w:szCs w:val="24"/>
        </w:rPr>
        <w:t xml:space="preserve">№ </w:t>
      </w:r>
      <w:r w:rsidRPr="002566D0">
        <w:rPr>
          <w:rFonts w:ascii="Times New Roman" w:eastAsia="Times New Roman" w:hAnsi="Times New Roman" w:cs="Times New Roman"/>
          <w:color w:val="000000"/>
          <w:sz w:val="24"/>
          <w:szCs w:val="24"/>
        </w:rPr>
        <w:t>5 к договору;</w:t>
      </w:r>
    </w:p>
    <w:p w14:paraId="0F45C60C" w14:textId="77777777" w:rsidR="00CB118F" w:rsidRPr="00B75DCE" w:rsidRDefault="00CB118F" w:rsidP="00CB118F">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копии договоров с субъектами малого и среднего предпринимательства Р</w:t>
      </w:r>
      <w:r w:rsidR="00920A2A" w:rsidRPr="002566D0">
        <w:rPr>
          <w:rFonts w:ascii="Times New Roman" w:eastAsia="Times New Roman" w:hAnsi="Times New Roman" w:cs="Times New Roman"/>
          <w:color w:val="000000"/>
          <w:sz w:val="24"/>
          <w:szCs w:val="24"/>
        </w:rPr>
        <w:t xml:space="preserve">еспублики </w:t>
      </w:r>
      <w:r w:rsidRPr="002566D0">
        <w:rPr>
          <w:rFonts w:ascii="Times New Roman" w:eastAsia="Times New Roman" w:hAnsi="Times New Roman" w:cs="Times New Roman"/>
          <w:color w:val="000000"/>
          <w:sz w:val="24"/>
          <w:szCs w:val="24"/>
        </w:rPr>
        <w:t>М</w:t>
      </w:r>
      <w:r w:rsidR="00920A2A" w:rsidRPr="002566D0">
        <w:rPr>
          <w:rFonts w:ascii="Times New Roman" w:eastAsia="Times New Roman" w:hAnsi="Times New Roman" w:cs="Times New Roman"/>
          <w:color w:val="000000"/>
          <w:sz w:val="24"/>
          <w:szCs w:val="24"/>
        </w:rPr>
        <w:t xml:space="preserve">арий </w:t>
      </w:r>
      <w:r w:rsidRPr="002566D0">
        <w:rPr>
          <w:rFonts w:ascii="Times New Roman" w:eastAsia="Times New Roman" w:hAnsi="Times New Roman" w:cs="Times New Roman"/>
          <w:color w:val="000000"/>
          <w:sz w:val="24"/>
          <w:szCs w:val="24"/>
        </w:rPr>
        <w:t>Э</w:t>
      </w:r>
      <w:r w:rsidR="00452BFB" w:rsidRPr="002566D0">
        <w:rPr>
          <w:rFonts w:ascii="Times New Roman" w:eastAsia="Times New Roman" w:hAnsi="Times New Roman" w:cs="Times New Roman"/>
          <w:color w:val="000000"/>
          <w:sz w:val="24"/>
          <w:szCs w:val="24"/>
        </w:rPr>
        <w:t>л</w:t>
      </w:r>
      <w:r w:rsidRPr="002566D0">
        <w:rPr>
          <w:rFonts w:ascii="Times New Roman" w:eastAsia="Times New Roman" w:hAnsi="Times New Roman" w:cs="Times New Roman"/>
          <w:color w:val="000000"/>
          <w:sz w:val="24"/>
          <w:szCs w:val="24"/>
        </w:rPr>
        <w:t xml:space="preserve"> на оказание услуг;</w:t>
      </w:r>
    </w:p>
    <w:p w14:paraId="02CB6A8B" w14:textId="77777777" w:rsidR="00CB118F" w:rsidRPr="00B75DCE" w:rsidRDefault="00CB118F" w:rsidP="00CB118F">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платежных документов, подтверждающих факты оплаты со стороны субъектов малого и среднего предпринимательства Республики Марий Эл части стоимости оказанных услуг;</w:t>
      </w:r>
    </w:p>
    <w:p w14:paraId="50C3021B" w14:textId="77777777" w:rsidR="00CB118F" w:rsidRPr="00B75DCE" w:rsidRDefault="00CB118F" w:rsidP="00CB118F">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материалов – результатов оказанных услуг субъектам малого и среднего предпринимательства Р</w:t>
      </w:r>
      <w:r w:rsidR="00452BFB">
        <w:rPr>
          <w:rFonts w:ascii="Times New Roman" w:eastAsia="Times New Roman" w:hAnsi="Times New Roman" w:cs="Times New Roman"/>
          <w:color w:val="000000"/>
          <w:sz w:val="24"/>
          <w:szCs w:val="24"/>
        </w:rPr>
        <w:t xml:space="preserve">еспублики </w:t>
      </w:r>
      <w:r w:rsidRPr="00B75DCE">
        <w:rPr>
          <w:rFonts w:ascii="Times New Roman" w:eastAsia="Times New Roman" w:hAnsi="Times New Roman" w:cs="Times New Roman"/>
          <w:color w:val="000000"/>
          <w:sz w:val="24"/>
          <w:szCs w:val="24"/>
        </w:rPr>
        <w:t>М</w:t>
      </w:r>
      <w:r w:rsidR="00452BFB">
        <w:rPr>
          <w:rFonts w:ascii="Times New Roman" w:eastAsia="Times New Roman" w:hAnsi="Times New Roman" w:cs="Times New Roman"/>
          <w:color w:val="000000"/>
          <w:sz w:val="24"/>
          <w:szCs w:val="24"/>
        </w:rPr>
        <w:t xml:space="preserve">арий </w:t>
      </w:r>
      <w:r w:rsidRPr="00B75DCE">
        <w:rPr>
          <w:rFonts w:ascii="Times New Roman" w:eastAsia="Times New Roman" w:hAnsi="Times New Roman" w:cs="Times New Roman"/>
          <w:color w:val="000000"/>
          <w:sz w:val="24"/>
          <w:szCs w:val="24"/>
        </w:rPr>
        <w:t>Э</w:t>
      </w:r>
      <w:r w:rsidR="00452BFB">
        <w:rPr>
          <w:rFonts w:ascii="Times New Roman" w:eastAsia="Times New Roman" w:hAnsi="Times New Roman" w:cs="Times New Roman"/>
          <w:color w:val="000000"/>
          <w:sz w:val="24"/>
          <w:szCs w:val="24"/>
        </w:rPr>
        <w:t>л</w:t>
      </w:r>
      <w:r w:rsidRPr="00B75DCE">
        <w:rPr>
          <w:rFonts w:ascii="Times New Roman" w:eastAsia="Times New Roman" w:hAnsi="Times New Roman" w:cs="Times New Roman"/>
          <w:color w:val="000000"/>
          <w:sz w:val="24"/>
          <w:szCs w:val="24"/>
        </w:rPr>
        <w:t xml:space="preserve"> в с</w:t>
      </w:r>
      <w:r w:rsidR="00817CD4">
        <w:rPr>
          <w:rFonts w:ascii="Times New Roman" w:eastAsia="Times New Roman" w:hAnsi="Times New Roman" w:cs="Times New Roman"/>
          <w:color w:val="000000"/>
          <w:sz w:val="24"/>
          <w:szCs w:val="24"/>
        </w:rPr>
        <w:t>оответствии с условиями договоров</w:t>
      </w:r>
      <w:r w:rsidRPr="00B75DCE">
        <w:rPr>
          <w:rFonts w:ascii="Times New Roman" w:eastAsia="Times New Roman" w:hAnsi="Times New Roman" w:cs="Times New Roman"/>
          <w:color w:val="000000"/>
          <w:sz w:val="24"/>
          <w:szCs w:val="24"/>
        </w:rPr>
        <w:t>;</w:t>
      </w:r>
    </w:p>
    <w:p w14:paraId="643494B5" w14:textId="77777777" w:rsidR="00CB118F" w:rsidRPr="00B75DCE" w:rsidRDefault="00CB118F" w:rsidP="00CB118F">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актов сдачи-приемки оказанных услуг, подтверждающих факты оказания услуг Исполнителем субъектам малого и среднего предпринимательства Р</w:t>
      </w:r>
      <w:r w:rsidR="00452BFB">
        <w:rPr>
          <w:rFonts w:ascii="Times New Roman" w:eastAsia="Times New Roman" w:hAnsi="Times New Roman" w:cs="Times New Roman"/>
          <w:color w:val="000000"/>
          <w:sz w:val="24"/>
          <w:szCs w:val="24"/>
        </w:rPr>
        <w:t xml:space="preserve">еспублики </w:t>
      </w:r>
      <w:r w:rsidRPr="00B75DCE">
        <w:rPr>
          <w:rFonts w:ascii="Times New Roman" w:eastAsia="Times New Roman" w:hAnsi="Times New Roman" w:cs="Times New Roman"/>
          <w:color w:val="000000"/>
          <w:sz w:val="24"/>
          <w:szCs w:val="24"/>
        </w:rPr>
        <w:t>М</w:t>
      </w:r>
      <w:r w:rsidR="00452BFB">
        <w:rPr>
          <w:rFonts w:ascii="Times New Roman" w:eastAsia="Times New Roman" w:hAnsi="Times New Roman" w:cs="Times New Roman"/>
          <w:color w:val="000000"/>
          <w:sz w:val="24"/>
          <w:szCs w:val="24"/>
        </w:rPr>
        <w:t xml:space="preserve">арий </w:t>
      </w:r>
      <w:r w:rsidRPr="00B75DCE">
        <w:rPr>
          <w:rFonts w:ascii="Times New Roman" w:eastAsia="Times New Roman" w:hAnsi="Times New Roman" w:cs="Times New Roman"/>
          <w:color w:val="000000"/>
          <w:sz w:val="24"/>
          <w:szCs w:val="24"/>
        </w:rPr>
        <w:t>Э</w:t>
      </w:r>
      <w:r w:rsidR="00452BFB">
        <w:rPr>
          <w:rFonts w:ascii="Times New Roman" w:eastAsia="Times New Roman" w:hAnsi="Times New Roman" w:cs="Times New Roman"/>
          <w:color w:val="000000"/>
          <w:sz w:val="24"/>
          <w:szCs w:val="24"/>
        </w:rPr>
        <w:t>л</w:t>
      </w:r>
      <w:r w:rsidRPr="00B75DCE">
        <w:rPr>
          <w:rFonts w:ascii="Times New Roman" w:eastAsia="Times New Roman" w:hAnsi="Times New Roman" w:cs="Times New Roman"/>
          <w:color w:val="000000"/>
          <w:sz w:val="24"/>
          <w:szCs w:val="24"/>
        </w:rPr>
        <w:t>, содержащих сведения о сроках оказания услуг, стоимости и источниках финансирования оказанных услуг;</w:t>
      </w:r>
    </w:p>
    <w:p w14:paraId="5039DEDC" w14:textId="77777777" w:rsidR="00CB118F" w:rsidRDefault="00CB118F" w:rsidP="00CB118F">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24139E">
        <w:rPr>
          <w:rFonts w:ascii="Times New Roman" w:eastAsia="Times New Roman" w:hAnsi="Times New Roman" w:cs="Times New Roman"/>
          <w:color w:val="000000"/>
          <w:sz w:val="24"/>
          <w:szCs w:val="24"/>
        </w:rPr>
        <w:t xml:space="preserve"> реестр получателей услуг в электронном и письменном виде, подписанный руководителем Исполнителя по форме согласно Приложению </w:t>
      </w:r>
      <w:r w:rsidR="007308D1">
        <w:rPr>
          <w:rFonts w:ascii="Times New Roman" w:eastAsia="Times New Roman" w:hAnsi="Times New Roman" w:cs="Times New Roman"/>
          <w:color w:val="000000"/>
          <w:sz w:val="24"/>
          <w:szCs w:val="24"/>
        </w:rPr>
        <w:t>№</w:t>
      </w:r>
      <w:r w:rsidR="00452BFB">
        <w:rPr>
          <w:rFonts w:ascii="Times New Roman" w:eastAsia="Times New Roman" w:hAnsi="Times New Roman" w:cs="Times New Roman"/>
          <w:color w:val="000000"/>
          <w:sz w:val="24"/>
          <w:szCs w:val="24"/>
        </w:rPr>
        <w:t xml:space="preserve"> </w:t>
      </w:r>
      <w:r w:rsidRPr="0024139E">
        <w:rPr>
          <w:rFonts w:ascii="Times New Roman" w:eastAsia="Times New Roman" w:hAnsi="Times New Roman" w:cs="Times New Roman"/>
          <w:color w:val="000000"/>
          <w:sz w:val="24"/>
          <w:szCs w:val="24"/>
        </w:rPr>
        <w:t>3 к договору;</w:t>
      </w:r>
    </w:p>
    <w:p w14:paraId="57278878" w14:textId="77777777" w:rsidR="00CB118F" w:rsidRPr="00B75DCE" w:rsidRDefault="00CB118F" w:rsidP="00CB118F">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реестр уникальных получателей услуг в электронном и письменном виде, подписанный руководителем Исполнителя по форме согласно Приложению </w:t>
      </w:r>
      <w:r w:rsidR="00452BFB">
        <w:rPr>
          <w:rFonts w:ascii="Times New Roman" w:eastAsia="Times New Roman" w:hAnsi="Times New Roman" w:cs="Times New Roman"/>
          <w:color w:val="000000"/>
          <w:sz w:val="24"/>
          <w:szCs w:val="24"/>
        </w:rPr>
        <w:t xml:space="preserve">№ </w:t>
      </w:r>
      <w:r w:rsidRPr="0024139E">
        <w:rPr>
          <w:rFonts w:ascii="Times New Roman" w:eastAsia="Times New Roman" w:hAnsi="Times New Roman" w:cs="Times New Roman"/>
          <w:color w:val="000000"/>
          <w:sz w:val="24"/>
          <w:szCs w:val="24"/>
        </w:rPr>
        <w:t>4 к договору</w:t>
      </w:r>
      <w:r w:rsidRPr="00B75DCE">
        <w:rPr>
          <w:rFonts w:ascii="Times New Roman" w:eastAsia="Times New Roman" w:hAnsi="Times New Roman" w:cs="Times New Roman"/>
          <w:color w:val="000000"/>
          <w:sz w:val="24"/>
          <w:szCs w:val="24"/>
        </w:rPr>
        <w:t>;</w:t>
      </w:r>
    </w:p>
    <w:p w14:paraId="22AB48AD" w14:textId="77777777" w:rsidR="00817CD4" w:rsidRPr="00EC3C69" w:rsidRDefault="00CB118F" w:rsidP="00817CD4">
      <w:pPr>
        <w:spacing w:after="0" w:line="240" w:lineRule="auto"/>
        <w:ind w:firstLine="708"/>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отчетные документы по способам информирования получателей услу</w:t>
      </w:r>
      <w:r w:rsidR="00817CD4">
        <w:rPr>
          <w:rFonts w:ascii="Times New Roman" w:eastAsia="Times New Roman" w:hAnsi="Times New Roman" w:cs="Times New Roman"/>
          <w:color w:val="000000"/>
          <w:sz w:val="24"/>
          <w:szCs w:val="24"/>
        </w:rPr>
        <w:t>г,</w:t>
      </w:r>
      <w:r w:rsidR="00817CD4" w:rsidRPr="00817CD4">
        <w:rPr>
          <w:rFonts w:ascii="Times New Roman" w:eastAsia="Times New Roman" w:hAnsi="Times New Roman" w:cs="Times New Roman"/>
          <w:color w:val="000000"/>
          <w:sz w:val="24"/>
          <w:szCs w:val="24"/>
        </w:rPr>
        <w:t xml:space="preserve"> </w:t>
      </w:r>
      <w:r w:rsidR="00817CD4" w:rsidRPr="00EC3C69">
        <w:rPr>
          <w:rFonts w:ascii="Times New Roman" w:eastAsia="Times New Roman" w:hAnsi="Times New Roman" w:cs="Times New Roman"/>
          <w:color w:val="000000"/>
          <w:sz w:val="24"/>
          <w:szCs w:val="24"/>
        </w:rPr>
        <w:t>в соответствии с согласованным с Заказчиком медиа-планом;</w:t>
      </w:r>
    </w:p>
    <w:p w14:paraId="200FC999" w14:textId="77777777" w:rsidR="00CB118F" w:rsidRPr="00B75DCE" w:rsidRDefault="00CB118F" w:rsidP="00CB118F">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количество и качество оказанных услуг.</w:t>
      </w:r>
    </w:p>
    <w:p w14:paraId="18B5C7A1" w14:textId="77777777" w:rsidR="00CB118F" w:rsidRDefault="00CB118F" w:rsidP="00CB118F">
      <w:pPr>
        <w:spacing w:after="0" w:line="240" w:lineRule="auto"/>
        <w:ind w:firstLine="709"/>
        <w:jc w:val="both"/>
        <w:rPr>
          <w:rFonts w:ascii="Times New Roman" w:eastAsia="Times New Roman" w:hAnsi="Times New Roman" w:cs="Times New Roman"/>
          <w:color w:val="000000"/>
          <w:sz w:val="24"/>
          <w:szCs w:val="24"/>
        </w:rPr>
      </w:pPr>
      <w:r w:rsidRPr="000041FE">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10B82530" w14:textId="77777777" w:rsidR="00CB118F" w:rsidRDefault="00CB118F" w:rsidP="00CB118F">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xml:space="preserve">.  Заказчик в течение 15 (пятнадцати) рабочих дней с момента получения </w:t>
      </w:r>
      <w:r>
        <w:rPr>
          <w:rFonts w:ascii="Times New Roman" w:eastAsia="Times New Roman" w:hAnsi="Times New Roman" w:cs="Times New Roman"/>
          <w:color w:val="000000"/>
          <w:sz w:val="24"/>
          <w:szCs w:val="24"/>
        </w:rPr>
        <w:br/>
        <w:t>от Исполнителя документов, указанных в пункте 3.</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договора рассматривает результаты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lastRenderedPageBreak/>
        <w:t xml:space="preserve">и осуществляет приемку оказанных услуг по договору на предмет соответствия их объема и качества требованиям, изложенным в Техническом задании и договоре, и направляет заказным письмом с уведомлением, либо отдает нарочно Исполнителю подписанный Заказчиком 1 (один) экземпляр Акта сдачи-приемки оказанных услуг либо запрос </w:t>
      </w:r>
      <w:r>
        <w:rPr>
          <w:rFonts w:ascii="Times New Roman" w:eastAsia="Times New Roman" w:hAnsi="Times New Roman" w:cs="Times New Roman"/>
          <w:color w:val="000000"/>
          <w:sz w:val="24"/>
          <w:szCs w:val="24"/>
        </w:rPr>
        <w:br/>
        <w:t xml:space="preserve">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сроком их устранения. </w:t>
      </w:r>
    </w:p>
    <w:p w14:paraId="037750AC" w14:textId="77777777" w:rsidR="00CB118F" w:rsidRDefault="00CB118F" w:rsidP="00CB118F">
      <w:pPr>
        <w:tabs>
          <w:tab w:val="left" w:pos="966"/>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Исполнитель в срок, установленный Заказчиком, но не более 5 (пяти) рабочих дней, обязан предоставить Заказчику запрашиваемые разъяснения в отношении оказанных услуг,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необходимых доработок, а также повторный подписанный Исполнителем Акт сдачи-приемки оказанных услуг по соответствующему этапу в 2 (двух) экземплярах для принятия Заказчиком оказанных услуг.</w:t>
      </w:r>
    </w:p>
    <w:p w14:paraId="135E8CBC" w14:textId="77777777" w:rsidR="00CB118F" w:rsidRPr="00515E72" w:rsidRDefault="00CB118F" w:rsidP="00CB118F">
      <w:pPr>
        <w:tabs>
          <w:tab w:val="left" w:pos="966"/>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Подписанный Заказчиком и Исполнителем Акт сдачи-приемки оказанных услуг является основанием для оплаты Исполнителю оказанных услуг.</w:t>
      </w:r>
    </w:p>
    <w:p w14:paraId="2D49CF41" w14:textId="77777777" w:rsidR="00CB118F" w:rsidRDefault="00CB118F" w:rsidP="00CB118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 Ответственность сторон</w:t>
      </w:r>
    </w:p>
    <w:p w14:paraId="03A0CAFB" w14:textId="77777777" w:rsidR="00CB118F" w:rsidRDefault="00CB118F" w:rsidP="00CB118F">
      <w:pPr>
        <w:tabs>
          <w:tab w:val="left" w:pos="934"/>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4.1. Заказчик вправе:</w:t>
      </w:r>
    </w:p>
    <w:p w14:paraId="4A97B4E8" w14:textId="77777777" w:rsidR="00CB118F" w:rsidRDefault="00CB118F" w:rsidP="00CB118F">
      <w:pPr>
        <w:tabs>
          <w:tab w:val="left" w:pos="1134"/>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4.1.1. Требовать от Исполнителя надлежащего исполнения обязательств в соответствии с Техническим заданием и договором, а также своевременного устранения выявленных недостатков.</w:t>
      </w:r>
    </w:p>
    <w:p w14:paraId="39040B30" w14:textId="77777777" w:rsidR="00CB118F" w:rsidRDefault="00CB118F" w:rsidP="00CB118F">
      <w:pPr>
        <w:tabs>
          <w:tab w:val="left" w:pos="1177"/>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договором.</w:t>
      </w:r>
    </w:p>
    <w:p w14:paraId="6B2E0148" w14:textId="77777777" w:rsidR="00CB118F" w:rsidRDefault="00CB118F" w:rsidP="00CB118F">
      <w:pPr>
        <w:tabs>
          <w:tab w:val="left" w:pos="1186"/>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4.1.3. Запрашивать у Исполнителя информацию и материалы о ходе и состоянии исполнения обязательств по договору.</w:t>
      </w:r>
    </w:p>
    <w:p w14:paraId="5EF426FB" w14:textId="77777777" w:rsidR="00CB118F" w:rsidRDefault="00CB118F" w:rsidP="00CB118F">
      <w:pPr>
        <w:tabs>
          <w:tab w:val="left" w:pos="1201"/>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4.1.4. Осуществлять контроль за порядком, объемом и сроками оказания услуг в соответствии с Техническим заданием.</w:t>
      </w:r>
    </w:p>
    <w:p w14:paraId="578866E4" w14:textId="77777777" w:rsidR="00CB118F" w:rsidRPr="00EC6399" w:rsidRDefault="00CB118F" w:rsidP="00CB118F">
      <w:pPr>
        <w:tabs>
          <w:tab w:val="left" w:pos="934"/>
          <w:tab w:val="left" w:pos="9900"/>
        </w:tabs>
        <w:spacing w:after="0" w:line="240" w:lineRule="auto"/>
        <w:ind w:firstLine="582"/>
        <w:jc w:val="both"/>
        <w:rPr>
          <w:rFonts w:ascii="Times New Roman" w:eastAsia="Times New Roman" w:hAnsi="Times New Roman" w:cs="Times New Roman"/>
          <w:color w:val="000000"/>
          <w:sz w:val="24"/>
          <w:szCs w:val="24"/>
        </w:rPr>
      </w:pPr>
      <w:r w:rsidRPr="00EC6399">
        <w:rPr>
          <w:rFonts w:ascii="Times New Roman" w:eastAsia="Times New Roman" w:hAnsi="Times New Roman" w:cs="Times New Roman"/>
          <w:b/>
          <w:color w:val="000000"/>
          <w:sz w:val="24"/>
          <w:szCs w:val="24"/>
        </w:rPr>
        <w:t>4.2. Заказчик обязан:</w:t>
      </w:r>
    </w:p>
    <w:p w14:paraId="26E00E66" w14:textId="77777777" w:rsidR="00CB118F" w:rsidRPr="00EC6399" w:rsidRDefault="00CB118F" w:rsidP="00CB118F">
      <w:pPr>
        <w:tabs>
          <w:tab w:val="left" w:pos="1114"/>
          <w:tab w:val="left" w:pos="9900"/>
        </w:tabs>
        <w:spacing w:after="0" w:line="240" w:lineRule="auto"/>
        <w:ind w:firstLine="582"/>
        <w:jc w:val="both"/>
        <w:rPr>
          <w:rFonts w:ascii="Times New Roman" w:eastAsia="Times New Roman" w:hAnsi="Times New Roman" w:cs="Times New Roman"/>
          <w:color w:val="000000"/>
          <w:sz w:val="24"/>
          <w:szCs w:val="24"/>
        </w:rPr>
      </w:pPr>
      <w:r w:rsidRPr="00EC6399">
        <w:rPr>
          <w:rFonts w:ascii="Times New Roman" w:eastAsia="Times New Roman" w:hAnsi="Times New Roman" w:cs="Times New Roman"/>
          <w:color w:val="000000"/>
          <w:sz w:val="24"/>
          <w:szCs w:val="24"/>
        </w:rPr>
        <w:t>4.2.1. Сообщать в письменной форме Исполнителю о недостатках, обнаруженных в ходе исполнения обязательств по договору, в течение 5 (пяти) рабочих дней после обнаружения таких недостатков.</w:t>
      </w:r>
    </w:p>
    <w:p w14:paraId="7C952329" w14:textId="77777777" w:rsidR="00CB118F" w:rsidRPr="00EC6399" w:rsidRDefault="00CB118F" w:rsidP="00CB118F">
      <w:pPr>
        <w:tabs>
          <w:tab w:val="left" w:pos="1186"/>
          <w:tab w:val="left" w:pos="9900"/>
        </w:tabs>
        <w:spacing w:after="0" w:line="240" w:lineRule="auto"/>
        <w:ind w:firstLine="582"/>
        <w:jc w:val="both"/>
        <w:rPr>
          <w:rFonts w:ascii="Times New Roman" w:eastAsia="Times New Roman" w:hAnsi="Times New Roman" w:cs="Times New Roman"/>
          <w:color w:val="000000"/>
          <w:sz w:val="24"/>
          <w:szCs w:val="24"/>
        </w:rPr>
      </w:pPr>
      <w:r w:rsidRPr="00EC6399">
        <w:rPr>
          <w:rFonts w:ascii="Times New Roman" w:eastAsia="Times New Roman" w:hAnsi="Times New Roman" w:cs="Times New Roman"/>
          <w:color w:val="000000"/>
          <w:sz w:val="24"/>
          <w:szCs w:val="24"/>
        </w:rPr>
        <w:t>4.2.2. Своевременно принять и оплатить надлежащим образом оказанные услуги в соответствии с Техническим заданием и договором.</w:t>
      </w:r>
    </w:p>
    <w:p w14:paraId="0072E05F" w14:textId="77777777" w:rsidR="00CB118F" w:rsidRDefault="00CB118F" w:rsidP="00CB118F">
      <w:pPr>
        <w:tabs>
          <w:tab w:val="left" w:pos="1114"/>
          <w:tab w:val="left" w:pos="9900"/>
        </w:tabs>
        <w:spacing w:after="0" w:line="240" w:lineRule="auto"/>
        <w:ind w:firstLine="582"/>
        <w:jc w:val="both"/>
        <w:rPr>
          <w:rFonts w:ascii="Times New Roman" w:eastAsia="Times New Roman" w:hAnsi="Times New Roman" w:cs="Times New Roman"/>
          <w:color w:val="000000"/>
          <w:sz w:val="24"/>
          <w:szCs w:val="24"/>
        </w:rPr>
      </w:pPr>
      <w:r w:rsidRPr="00EC6399">
        <w:rPr>
          <w:rFonts w:ascii="Times New Roman" w:eastAsia="Times New Roman" w:hAnsi="Times New Roman" w:cs="Times New Roman"/>
          <w:color w:val="000000"/>
          <w:sz w:val="24"/>
          <w:szCs w:val="24"/>
        </w:rPr>
        <w:t>4.2.3. При получении от Исполнителя уведомления о невозможности оказания услуг в срок, указанный в пункте 1.2. договора, рассмотреть вопрос о порядке продолжения оказания услуг. Решение о продолжении оказания услуг, при необходимости корректировки сроков оказания услуг и иных позиций Технического задания принимается Заказчиком и Исполнителем совместно и оформляется дополнительным соглашением к договору.</w:t>
      </w:r>
    </w:p>
    <w:p w14:paraId="52165562" w14:textId="77777777" w:rsidR="00CB118F" w:rsidRDefault="00CB118F" w:rsidP="00CB118F">
      <w:pPr>
        <w:tabs>
          <w:tab w:val="left" w:pos="983"/>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4.3. Исполнитель вправе:</w:t>
      </w:r>
    </w:p>
    <w:p w14:paraId="3DD66546" w14:textId="77777777" w:rsidR="00CB118F" w:rsidRDefault="00CB118F" w:rsidP="00CB118F">
      <w:pPr>
        <w:tabs>
          <w:tab w:val="left" w:pos="1327"/>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4.3.1. Требовать своевременного подписания Заказчиком Акта сдачи-приемки оказанных услуг на основании представленных Исполнителем отчетных документов и при условии истечения срока, указанного в пункте 3.</w:t>
      </w:r>
      <w:r w:rsidR="00014570">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договора.</w:t>
      </w:r>
    </w:p>
    <w:p w14:paraId="64F7F71C" w14:textId="77777777" w:rsidR="00CB118F" w:rsidRDefault="00CB118F" w:rsidP="00CB118F">
      <w:pPr>
        <w:tabs>
          <w:tab w:val="left" w:pos="1260"/>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4.3.2. Требовать своевременной оплаты оказанных услуг в соответствии с пунктом 2.</w:t>
      </w:r>
      <w:r w:rsidR="00E66B83">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договора.</w:t>
      </w:r>
    </w:p>
    <w:p w14:paraId="17CFCE5B" w14:textId="77777777" w:rsidR="00CB118F" w:rsidRPr="002566D0" w:rsidRDefault="00CB118F" w:rsidP="00CB118F">
      <w:pPr>
        <w:tabs>
          <w:tab w:val="left" w:pos="1223"/>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4.3.3</w:t>
      </w:r>
      <w:r w:rsidRPr="002566D0">
        <w:rPr>
          <w:rFonts w:ascii="Times New Roman" w:eastAsia="Times New Roman" w:hAnsi="Times New Roman" w:cs="Times New Roman"/>
          <w:color w:val="000000"/>
          <w:sz w:val="24"/>
          <w:szCs w:val="24"/>
        </w:rPr>
        <w:t>. Запрашивать у Заказчика разъяснения и уточнения относительно оказания услуг в рамках договора.</w:t>
      </w:r>
    </w:p>
    <w:p w14:paraId="1A2C4317" w14:textId="77777777" w:rsidR="00CB118F" w:rsidRPr="002566D0" w:rsidRDefault="00CB118F" w:rsidP="00CB118F">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lastRenderedPageBreak/>
        <w:t>4.3.4. Исполнитель вправе привлечь к исполнению договора соисполнителей, если иное не предусмотрено законодательством Российской Федерации и договором.</w:t>
      </w:r>
    </w:p>
    <w:p w14:paraId="2F168E84" w14:textId="77777777" w:rsidR="00CB118F" w:rsidRPr="002566D0" w:rsidRDefault="00CB118F" w:rsidP="00CB118F">
      <w:pPr>
        <w:tabs>
          <w:tab w:val="left" w:pos="983"/>
          <w:tab w:val="left" w:pos="9900"/>
        </w:tabs>
        <w:spacing w:after="0" w:line="240" w:lineRule="auto"/>
        <w:ind w:firstLine="582"/>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b/>
          <w:color w:val="000000"/>
          <w:sz w:val="24"/>
          <w:szCs w:val="24"/>
        </w:rPr>
        <w:t>4.4. Исполнитель обязан:</w:t>
      </w:r>
    </w:p>
    <w:p w14:paraId="0F662A88" w14:textId="77777777" w:rsidR="00CB118F" w:rsidRPr="002566D0" w:rsidRDefault="00CB118F" w:rsidP="00CB118F">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4.4.1. Своевременно и надлежащим образом оказать услуги и представить Заказчику отчетную документацию, предусмотренную Техническим заданием.</w:t>
      </w:r>
    </w:p>
    <w:p w14:paraId="5D7A6F4F" w14:textId="77777777" w:rsidR="00CB118F" w:rsidRPr="002566D0" w:rsidRDefault="00CB118F" w:rsidP="00CB118F">
      <w:pPr>
        <w:tabs>
          <w:tab w:val="left" w:pos="1154"/>
          <w:tab w:val="left" w:pos="9900"/>
        </w:tabs>
        <w:spacing w:after="0" w:line="240" w:lineRule="auto"/>
        <w:ind w:firstLine="582"/>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4.4.2. Обеспечивать соответствие результатов услуг требованиям Технического задания,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14:paraId="3D0D039D" w14:textId="77777777" w:rsidR="00675B78" w:rsidRPr="002566D0" w:rsidRDefault="00675B78" w:rsidP="00675B78">
      <w:pPr>
        <w:spacing w:after="0" w:line="240" w:lineRule="auto"/>
        <w:ind w:firstLine="708"/>
        <w:jc w:val="both"/>
        <w:rPr>
          <w:rFonts w:ascii="Times New Roman" w:eastAsia="Times New Roman" w:hAnsi="Times New Roman" w:cs="Times New Roman"/>
          <w:color w:val="000000" w:themeColor="text1"/>
          <w:sz w:val="24"/>
          <w:szCs w:val="24"/>
        </w:rPr>
      </w:pPr>
      <w:r w:rsidRPr="002566D0">
        <w:rPr>
          <w:rFonts w:ascii="Times New Roman" w:eastAsia="Times New Roman" w:hAnsi="Times New Roman" w:cs="Times New Roman"/>
          <w:color w:val="000000" w:themeColor="text1"/>
          <w:sz w:val="24"/>
          <w:szCs w:val="24"/>
        </w:rPr>
        <w:t>4.4.3. Определить ответственного сотрудника, который будет представлять интересы Исполнителя на рабочих встречах, проводимых Заказчиком 1 раз в неделю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(трех) дней с момента подписания договора. Присутствие ответственного сотрудника на рабочей встрече обязательно, в т.</w:t>
      </w:r>
      <w:r w:rsidR="00F40854">
        <w:rPr>
          <w:rFonts w:ascii="Times New Roman" w:eastAsia="Times New Roman" w:hAnsi="Times New Roman" w:cs="Times New Roman"/>
          <w:color w:val="000000" w:themeColor="text1"/>
          <w:sz w:val="24"/>
          <w:szCs w:val="24"/>
        </w:rPr>
        <w:t>ч. при проведении онлайн встреч</w:t>
      </w:r>
      <w:r w:rsidRPr="002566D0">
        <w:rPr>
          <w:rFonts w:ascii="Times New Roman" w:eastAsia="Times New Roman" w:hAnsi="Times New Roman" w:cs="Times New Roman"/>
          <w:color w:val="000000" w:themeColor="text1"/>
          <w:sz w:val="24"/>
          <w:szCs w:val="24"/>
        </w:rPr>
        <w:t>.</w:t>
      </w:r>
    </w:p>
    <w:p w14:paraId="375076AD" w14:textId="77777777" w:rsidR="00675B78" w:rsidRPr="002566D0" w:rsidRDefault="00675B78" w:rsidP="00675B78">
      <w:pPr>
        <w:spacing w:after="0" w:line="240" w:lineRule="auto"/>
        <w:ind w:firstLine="708"/>
        <w:jc w:val="both"/>
        <w:rPr>
          <w:rFonts w:ascii="Times New Roman" w:eastAsia="Times New Roman" w:hAnsi="Times New Roman" w:cs="Times New Roman"/>
          <w:color w:val="000000" w:themeColor="text1"/>
          <w:sz w:val="24"/>
          <w:szCs w:val="24"/>
        </w:rPr>
      </w:pPr>
      <w:r w:rsidRPr="002566D0">
        <w:rPr>
          <w:rFonts w:ascii="Times New Roman" w:eastAsia="Times New Roman" w:hAnsi="Times New Roman" w:cs="Times New Roman"/>
          <w:color w:val="000000" w:themeColor="text1"/>
          <w:sz w:val="24"/>
          <w:szCs w:val="24"/>
        </w:rPr>
        <w:t>4.4.4. Предоставлять по запросу заказчика, в течение 3 (три) дней со дня получения запроса, следующую информацию о ходе исполнения услуг:</w:t>
      </w:r>
    </w:p>
    <w:p w14:paraId="24E5A01E" w14:textId="77777777" w:rsidR="00675B78" w:rsidRPr="002566D0" w:rsidRDefault="00675B78" w:rsidP="00675B78">
      <w:pPr>
        <w:spacing w:after="0" w:line="240" w:lineRule="auto"/>
        <w:ind w:firstLine="708"/>
        <w:jc w:val="both"/>
        <w:rPr>
          <w:rFonts w:ascii="Times New Roman" w:eastAsia="Times New Roman" w:hAnsi="Times New Roman" w:cs="Times New Roman"/>
          <w:color w:val="000000" w:themeColor="text1"/>
          <w:sz w:val="24"/>
          <w:szCs w:val="24"/>
        </w:rPr>
      </w:pPr>
      <w:r w:rsidRPr="002566D0">
        <w:rPr>
          <w:rFonts w:ascii="Times New Roman" w:eastAsia="Times New Roman" w:hAnsi="Times New Roman" w:cs="Times New Roman"/>
          <w:color w:val="000000" w:themeColor="text1"/>
          <w:sz w:val="24"/>
          <w:szCs w:val="24"/>
        </w:rPr>
        <w:t>- реестр получателей услуг в электронном виде, согласно Приложению № 3 к договору;</w:t>
      </w:r>
    </w:p>
    <w:p w14:paraId="183C6D80" w14:textId="77777777" w:rsidR="00675B78" w:rsidRDefault="00675B78" w:rsidP="00675B78">
      <w:pPr>
        <w:spacing w:after="0" w:line="240" w:lineRule="auto"/>
        <w:ind w:firstLine="708"/>
        <w:jc w:val="both"/>
        <w:rPr>
          <w:rFonts w:ascii="Times New Roman" w:eastAsia="Times New Roman" w:hAnsi="Times New Roman" w:cs="Times New Roman"/>
          <w:color w:val="000000" w:themeColor="text1"/>
          <w:sz w:val="24"/>
          <w:szCs w:val="24"/>
        </w:rPr>
      </w:pPr>
      <w:r w:rsidRPr="002566D0">
        <w:rPr>
          <w:rFonts w:ascii="Times New Roman" w:eastAsia="Times New Roman" w:hAnsi="Times New Roman" w:cs="Times New Roman"/>
          <w:color w:val="000000" w:themeColor="text1"/>
          <w:sz w:val="24"/>
          <w:szCs w:val="24"/>
        </w:rPr>
        <w:t>- реестр уникальных получателей услуг в электронном виде, согласно Приложению № 4 к договору;</w:t>
      </w:r>
    </w:p>
    <w:p w14:paraId="61418FBB" w14:textId="77777777" w:rsidR="00F40854" w:rsidRPr="00EC3C69" w:rsidRDefault="00F40854" w:rsidP="00F40854">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письмо </w:t>
      </w:r>
      <w:r w:rsidRPr="00EC3C69">
        <w:rPr>
          <w:rFonts w:ascii="Times New Roman" w:eastAsia="Times New Roman" w:hAnsi="Times New Roman" w:cs="Times New Roman"/>
          <w:color w:val="000000" w:themeColor="text1"/>
          <w:sz w:val="24"/>
          <w:szCs w:val="24"/>
        </w:rPr>
        <w:t xml:space="preserve">с информацией о состоянии исполнения </w:t>
      </w:r>
      <w:r w:rsidR="00874C2F">
        <w:rPr>
          <w:rFonts w:ascii="Times New Roman" w:eastAsia="Times New Roman" w:hAnsi="Times New Roman" w:cs="Times New Roman"/>
          <w:color w:val="000000" w:themeColor="text1"/>
          <w:sz w:val="24"/>
          <w:szCs w:val="24"/>
        </w:rPr>
        <w:t xml:space="preserve">услуг по каждому заявителю, </w:t>
      </w:r>
      <w:r w:rsidR="00874C2F" w:rsidRPr="00DD7578">
        <w:rPr>
          <w:rFonts w:ascii="Times New Roman" w:eastAsia="Times New Roman" w:hAnsi="Times New Roman" w:cs="Times New Roman"/>
          <w:color w:val="000000" w:themeColor="text1"/>
          <w:sz w:val="24"/>
          <w:szCs w:val="24"/>
        </w:rPr>
        <w:t>подписанное руководителем Исполнителя или уполномоченным лицом Исполнителя.</w:t>
      </w:r>
    </w:p>
    <w:p w14:paraId="2B33D6AC" w14:textId="77777777" w:rsidR="00675B78" w:rsidRPr="002566D0" w:rsidRDefault="00675B78" w:rsidP="00675B78">
      <w:pPr>
        <w:spacing w:after="0" w:line="240" w:lineRule="auto"/>
        <w:ind w:firstLine="708"/>
        <w:jc w:val="both"/>
        <w:rPr>
          <w:rFonts w:ascii="Times New Roman" w:eastAsia="Times New Roman" w:hAnsi="Times New Roman" w:cs="Times New Roman"/>
          <w:color w:val="000000" w:themeColor="text1"/>
          <w:sz w:val="24"/>
          <w:szCs w:val="24"/>
        </w:rPr>
      </w:pPr>
      <w:r w:rsidRPr="002566D0">
        <w:rPr>
          <w:rFonts w:ascii="Times New Roman" w:eastAsia="Times New Roman" w:hAnsi="Times New Roman" w:cs="Times New Roman"/>
          <w:color w:val="000000" w:themeColor="text1"/>
          <w:sz w:val="24"/>
          <w:szCs w:val="24"/>
        </w:rPr>
        <w:t xml:space="preserve">4.4.5. Согласовать с Заказчиком медиа-план по информированию потенциальных получателей услуг на период </w:t>
      </w:r>
      <w:r w:rsidRPr="00082080">
        <w:rPr>
          <w:rFonts w:ascii="Times New Roman" w:eastAsia="Times New Roman" w:hAnsi="Times New Roman" w:cs="Times New Roman"/>
          <w:color w:val="000000" w:themeColor="text1"/>
          <w:sz w:val="24"/>
          <w:szCs w:val="24"/>
        </w:rPr>
        <w:t>с 1</w:t>
      </w:r>
      <w:r w:rsidR="006A5733" w:rsidRPr="00082080">
        <w:rPr>
          <w:rFonts w:ascii="Times New Roman" w:eastAsia="Times New Roman" w:hAnsi="Times New Roman" w:cs="Times New Roman"/>
          <w:color w:val="000000" w:themeColor="text1"/>
          <w:sz w:val="24"/>
          <w:szCs w:val="24"/>
        </w:rPr>
        <w:t>9</w:t>
      </w:r>
      <w:r w:rsidRPr="00082080">
        <w:rPr>
          <w:rFonts w:ascii="Times New Roman" w:eastAsia="Times New Roman" w:hAnsi="Times New Roman" w:cs="Times New Roman"/>
          <w:color w:val="000000" w:themeColor="text1"/>
          <w:sz w:val="24"/>
          <w:szCs w:val="24"/>
        </w:rPr>
        <w:t>.05.2020 по 30.11.2020</w:t>
      </w:r>
      <w:r w:rsidRPr="003F443F">
        <w:rPr>
          <w:rFonts w:ascii="Times New Roman" w:eastAsia="Times New Roman" w:hAnsi="Times New Roman" w:cs="Times New Roman"/>
          <w:color w:val="000000" w:themeColor="text1"/>
          <w:sz w:val="24"/>
          <w:szCs w:val="24"/>
        </w:rPr>
        <w:t xml:space="preserve"> года,</w:t>
      </w:r>
      <w:r w:rsidRPr="002566D0">
        <w:rPr>
          <w:rFonts w:ascii="Times New Roman" w:eastAsia="Times New Roman" w:hAnsi="Times New Roman" w:cs="Times New Roman"/>
          <w:color w:val="000000" w:themeColor="text1"/>
          <w:sz w:val="24"/>
          <w:szCs w:val="24"/>
        </w:rPr>
        <w:t xml:space="preserve"> содержащий не менее 2-х постов и (или) e-mail-рассылки об услугах, реализуемых Центром «Мой бизнес» еженедельно.</w:t>
      </w:r>
    </w:p>
    <w:p w14:paraId="7EBF40E0" w14:textId="77777777" w:rsidR="00675B78" w:rsidRPr="002566D0" w:rsidRDefault="00675B78" w:rsidP="00675B78">
      <w:pPr>
        <w:spacing w:after="0" w:line="240" w:lineRule="auto"/>
        <w:ind w:firstLine="708"/>
        <w:jc w:val="both"/>
        <w:rPr>
          <w:rFonts w:ascii="Times New Roman" w:eastAsia="Times New Roman" w:hAnsi="Times New Roman" w:cs="Times New Roman"/>
          <w:color w:val="000000" w:themeColor="text1"/>
          <w:sz w:val="24"/>
          <w:szCs w:val="24"/>
        </w:rPr>
      </w:pPr>
      <w:r w:rsidRPr="002566D0">
        <w:rPr>
          <w:rFonts w:ascii="Times New Roman" w:eastAsia="Times New Roman" w:hAnsi="Times New Roman" w:cs="Times New Roman"/>
          <w:color w:val="000000" w:themeColor="text1"/>
          <w:sz w:val="24"/>
          <w:szCs w:val="24"/>
        </w:rPr>
        <w:t xml:space="preserve">4.4.6. Использовать только логотип Центра «Мой бизнес» в постах и </w:t>
      </w:r>
      <w:r w:rsidRPr="002566D0">
        <w:rPr>
          <w:rFonts w:ascii="Times New Roman" w:eastAsia="Times New Roman" w:hAnsi="Times New Roman" w:cs="Times New Roman"/>
          <w:color w:val="000000" w:themeColor="text1"/>
          <w:sz w:val="24"/>
          <w:szCs w:val="24"/>
          <w:lang w:val="en-US"/>
        </w:rPr>
        <w:t>e</w:t>
      </w:r>
      <w:r w:rsidRPr="002566D0">
        <w:rPr>
          <w:rFonts w:ascii="Times New Roman" w:eastAsia="Times New Roman" w:hAnsi="Times New Roman" w:cs="Times New Roman"/>
          <w:color w:val="000000" w:themeColor="text1"/>
          <w:sz w:val="24"/>
          <w:szCs w:val="24"/>
        </w:rPr>
        <w:t>-</w:t>
      </w:r>
      <w:r w:rsidRPr="002566D0">
        <w:rPr>
          <w:rFonts w:ascii="Times New Roman" w:eastAsia="Times New Roman" w:hAnsi="Times New Roman" w:cs="Times New Roman"/>
          <w:color w:val="000000" w:themeColor="text1"/>
          <w:sz w:val="24"/>
          <w:szCs w:val="24"/>
          <w:lang w:val="en-US"/>
        </w:rPr>
        <w:t>mail</w:t>
      </w:r>
      <w:r w:rsidRPr="002566D0">
        <w:rPr>
          <w:rFonts w:ascii="Times New Roman" w:eastAsia="Times New Roman" w:hAnsi="Times New Roman" w:cs="Times New Roman"/>
          <w:color w:val="000000" w:themeColor="text1"/>
          <w:sz w:val="24"/>
          <w:szCs w:val="24"/>
        </w:rPr>
        <w:t>-рассылках при реализации медиа-плана.</w:t>
      </w:r>
    </w:p>
    <w:p w14:paraId="0A28BAA7" w14:textId="77777777" w:rsidR="00CB118F" w:rsidRDefault="00CB118F" w:rsidP="00CB118F">
      <w:pPr>
        <w:tabs>
          <w:tab w:val="left" w:pos="1207"/>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r w:rsidR="00AE23BE">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Обеспечить устранение недостатков, выявленных при сдаче-приемке услуг, </w:t>
      </w:r>
      <w:r>
        <w:rPr>
          <w:rFonts w:ascii="Times New Roman" w:eastAsia="Times New Roman" w:hAnsi="Times New Roman" w:cs="Times New Roman"/>
          <w:color w:val="000000"/>
          <w:sz w:val="24"/>
          <w:szCs w:val="24"/>
        </w:rPr>
        <w:br/>
        <w:t>за свой счет.</w:t>
      </w:r>
    </w:p>
    <w:p w14:paraId="578D5416" w14:textId="77777777" w:rsidR="00CB118F" w:rsidRDefault="00CB118F" w:rsidP="00CB118F">
      <w:pPr>
        <w:tabs>
          <w:tab w:val="left" w:pos="1246"/>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r w:rsidR="00AE23BE">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Представить Заказчику сведения об изменении своего фактического местонахождения и банковских реквизитов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местом нахождения Исполнителя будет считаться адрес, указанный в пункте 11 договора.</w:t>
      </w:r>
    </w:p>
    <w:p w14:paraId="63DFAB67" w14:textId="77777777" w:rsidR="00CB118F" w:rsidRDefault="00CB118F" w:rsidP="00CB118F">
      <w:pPr>
        <w:tabs>
          <w:tab w:val="left" w:pos="1116"/>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r w:rsidR="00AE23BE">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Контролировать сроки оказания услуг по договору</w:t>
      </w:r>
      <w:r w:rsidR="00452BFB">
        <w:rPr>
          <w:rFonts w:ascii="Times New Roman" w:eastAsia="Times New Roman" w:hAnsi="Times New Roman" w:cs="Times New Roman"/>
          <w:color w:val="000000"/>
          <w:sz w:val="24"/>
          <w:szCs w:val="24"/>
        </w:rPr>
        <w:t xml:space="preserve"> с</w:t>
      </w:r>
      <w:r>
        <w:rPr>
          <w:rFonts w:ascii="Times New Roman" w:eastAsia="Times New Roman" w:hAnsi="Times New Roman" w:cs="Times New Roman"/>
          <w:color w:val="000000"/>
          <w:sz w:val="24"/>
          <w:szCs w:val="24"/>
        </w:rPr>
        <w:t xml:space="preserve"> соисполнителями.</w:t>
      </w:r>
    </w:p>
    <w:p w14:paraId="16BF7F56" w14:textId="77777777" w:rsidR="00CB118F" w:rsidRPr="002566D0" w:rsidRDefault="00CB118F" w:rsidP="00CB118F">
      <w:pPr>
        <w:tabs>
          <w:tab w:val="left" w:pos="1116"/>
          <w:tab w:val="left" w:pos="9900"/>
        </w:tabs>
        <w:spacing w:after="0" w:line="240" w:lineRule="auto"/>
        <w:ind w:firstLine="582"/>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946DA1">
        <w:rPr>
          <w:rFonts w:ascii="Times New Roman" w:eastAsia="Times New Roman" w:hAnsi="Times New Roman" w:cs="Times New Roman"/>
          <w:color w:val="000000"/>
          <w:sz w:val="24"/>
          <w:szCs w:val="24"/>
        </w:rPr>
        <w:t>4.</w:t>
      </w:r>
      <w:r w:rsidR="00675B78">
        <w:rPr>
          <w:rFonts w:ascii="Times New Roman" w:eastAsia="Times New Roman" w:hAnsi="Times New Roman" w:cs="Times New Roman"/>
          <w:color w:val="000000"/>
          <w:sz w:val="24"/>
          <w:szCs w:val="24"/>
        </w:rPr>
        <w:t>1</w:t>
      </w:r>
      <w:r w:rsidR="00AE23BE">
        <w:rPr>
          <w:rFonts w:ascii="Times New Roman" w:eastAsia="Times New Roman" w:hAnsi="Times New Roman" w:cs="Times New Roman"/>
          <w:color w:val="000000"/>
          <w:sz w:val="24"/>
          <w:szCs w:val="24"/>
        </w:rPr>
        <w:t>0</w:t>
      </w:r>
      <w:r w:rsidRPr="00946DA1">
        <w:rPr>
          <w:rFonts w:ascii="Times New Roman" w:eastAsia="Times New Roman" w:hAnsi="Times New Roman" w:cs="Times New Roman"/>
          <w:color w:val="000000"/>
          <w:sz w:val="24"/>
          <w:szCs w:val="24"/>
        </w:rPr>
        <w:t>.</w:t>
      </w:r>
      <w:r w:rsidRPr="00946DA1">
        <w:rPr>
          <w:rFonts w:ascii="Times New Roman" w:hAnsi="Times New Roman" w:cs="Times New Roman"/>
        </w:rPr>
        <w:t xml:space="preserve"> П</w:t>
      </w:r>
      <w:r w:rsidRPr="00946DA1">
        <w:rPr>
          <w:rFonts w:ascii="Times New Roman" w:hAnsi="Times New Roman" w:cs="Times New Roman"/>
          <w:color w:val="000000"/>
          <w:sz w:val="24"/>
          <w:szCs w:val="24"/>
        </w:rPr>
        <w:t>одписать дополнительное соглашение к договору в случае внесения/появления/направления</w:t>
      </w:r>
      <w:r w:rsidRPr="00C73C8C">
        <w:rPr>
          <w:rFonts w:ascii="Times New Roman" w:hAnsi="Times New Roman" w:cs="Times New Roman"/>
          <w:color w:val="000000"/>
          <w:sz w:val="24"/>
          <w:szCs w:val="24"/>
        </w:rPr>
        <w:t xml:space="preserve"> 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w:t>
      </w:r>
      <w:r>
        <w:rPr>
          <w:rFonts w:ascii="Times New Roman" w:hAnsi="Times New Roman" w:cs="Times New Roman"/>
          <w:color w:val="000000"/>
          <w:sz w:val="24"/>
          <w:szCs w:val="24"/>
        </w:rPr>
        <w:t xml:space="preserve"> и</w:t>
      </w:r>
      <w:r w:rsidRPr="00C73C8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(или) выполнением установленных параметров/показателей/результатов и иных измеримых показателей деятельности </w:t>
      </w:r>
      <w:r>
        <w:rPr>
          <w:rFonts w:ascii="Times New Roman" w:hAnsi="Times New Roman" w:cs="Times New Roman"/>
          <w:color w:val="000000"/>
          <w:sz w:val="24"/>
          <w:szCs w:val="24"/>
        </w:rPr>
        <w:br/>
      </w:r>
      <w:r w:rsidRPr="00C73C8C">
        <w:rPr>
          <w:rFonts w:ascii="Times New Roman" w:hAnsi="Times New Roman" w:cs="Times New Roman"/>
          <w:color w:val="000000"/>
          <w:sz w:val="24"/>
          <w:szCs w:val="24"/>
        </w:rPr>
        <w:t xml:space="preserve">в рамках заключенного договора, со </w:t>
      </w:r>
      <w:r w:rsidRPr="002566D0">
        <w:rPr>
          <w:rFonts w:ascii="Times New Roman" w:hAnsi="Times New Roman" w:cs="Times New Roman"/>
          <w:color w:val="000000"/>
          <w:sz w:val="24"/>
          <w:szCs w:val="24"/>
        </w:rPr>
        <w:t>стороны Минэкономразвития России, Минэкономразвития Республики Марий Эл</w:t>
      </w:r>
      <w:r w:rsidR="004207DB" w:rsidRPr="002566D0">
        <w:rPr>
          <w:rFonts w:ascii="Times New Roman" w:hAnsi="Times New Roman" w:cs="Times New Roman"/>
          <w:color w:val="000000"/>
          <w:sz w:val="24"/>
          <w:szCs w:val="24"/>
        </w:rPr>
        <w:t xml:space="preserve"> </w:t>
      </w:r>
      <w:bookmarkStart w:id="12" w:name="_Hlk38722030"/>
      <w:r w:rsidR="004207DB" w:rsidRPr="002566D0">
        <w:rPr>
          <w:rFonts w:ascii="Times New Roman" w:eastAsia="Times New Roman" w:hAnsi="Times New Roman" w:cs="Times New Roman"/>
          <w:color w:val="000000"/>
          <w:sz w:val="24"/>
          <w:szCs w:val="24"/>
        </w:rPr>
        <w:t>или вернуть в полном объеме средства заказчику, в случае несогласия подписать дополнительное соглашение</w:t>
      </w:r>
      <w:bookmarkEnd w:id="12"/>
      <w:r w:rsidR="004207DB" w:rsidRPr="002566D0">
        <w:rPr>
          <w:rFonts w:ascii="Times New Roman" w:eastAsia="Times New Roman" w:hAnsi="Times New Roman" w:cs="Times New Roman"/>
          <w:color w:val="000000"/>
          <w:sz w:val="24"/>
          <w:szCs w:val="24"/>
        </w:rPr>
        <w:t>.</w:t>
      </w:r>
    </w:p>
    <w:p w14:paraId="4B84D5D1" w14:textId="77777777" w:rsidR="00CB118F" w:rsidRPr="002566D0" w:rsidRDefault="00CB118F" w:rsidP="00CB118F">
      <w:pPr>
        <w:tabs>
          <w:tab w:val="left" w:pos="1116"/>
          <w:tab w:val="left" w:pos="9900"/>
        </w:tabs>
        <w:spacing w:after="0" w:line="240" w:lineRule="auto"/>
        <w:ind w:firstLine="582"/>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4.4.</w:t>
      </w:r>
      <w:r w:rsidR="00675B78" w:rsidRPr="002566D0">
        <w:rPr>
          <w:rFonts w:ascii="Times New Roman" w:eastAsia="Times New Roman" w:hAnsi="Times New Roman" w:cs="Times New Roman"/>
          <w:color w:val="000000"/>
          <w:sz w:val="24"/>
          <w:szCs w:val="24"/>
        </w:rPr>
        <w:t>1</w:t>
      </w:r>
      <w:r w:rsidR="00AE23BE">
        <w:rPr>
          <w:rFonts w:ascii="Times New Roman" w:eastAsia="Times New Roman" w:hAnsi="Times New Roman" w:cs="Times New Roman"/>
          <w:color w:val="000000"/>
          <w:sz w:val="24"/>
          <w:szCs w:val="24"/>
        </w:rPr>
        <w:t>1</w:t>
      </w:r>
      <w:r w:rsidRPr="002566D0">
        <w:rPr>
          <w:rFonts w:ascii="Times New Roman" w:eastAsia="Times New Roman" w:hAnsi="Times New Roman" w:cs="Times New Roman"/>
          <w:color w:val="000000"/>
          <w:sz w:val="24"/>
          <w:szCs w:val="24"/>
        </w:rPr>
        <w:t>. Не допускать заключения договоров соисполнителями с другими соисполнителями, в случае привлечения соисполнителей</w:t>
      </w:r>
      <w:r w:rsidR="00153953" w:rsidRPr="002566D0">
        <w:rPr>
          <w:rFonts w:ascii="Times New Roman" w:eastAsia="Times New Roman" w:hAnsi="Times New Roman" w:cs="Times New Roman"/>
          <w:color w:val="000000"/>
          <w:sz w:val="24"/>
          <w:szCs w:val="24"/>
        </w:rPr>
        <w:t xml:space="preserve"> </w:t>
      </w:r>
      <w:r w:rsidRPr="002566D0">
        <w:rPr>
          <w:rFonts w:ascii="Times New Roman" w:eastAsia="Times New Roman" w:hAnsi="Times New Roman" w:cs="Times New Roman"/>
          <w:color w:val="000000"/>
          <w:sz w:val="24"/>
          <w:szCs w:val="24"/>
        </w:rPr>
        <w:t>к выполнению обязательств по договору.</w:t>
      </w:r>
    </w:p>
    <w:p w14:paraId="420B8905" w14:textId="77777777" w:rsidR="00CB118F" w:rsidRPr="002566D0" w:rsidRDefault="00CB118F" w:rsidP="00CB118F">
      <w:pPr>
        <w:tabs>
          <w:tab w:val="left" w:pos="1249"/>
          <w:tab w:val="left" w:pos="9900"/>
        </w:tabs>
        <w:spacing w:after="0" w:line="240" w:lineRule="auto"/>
        <w:ind w:firstLine="540"/>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lastRenderedPageBreak/>
        <w:t>4.4.</w:t>
      </w:r>
      <w:r w:rsidR="00675B78" w:rsidRPr="002566D0">
        <w:rPr>
          <w:rFonts w:ascii="Times New Roman" w:eastAsia="Times New Roman" w:hAnsi="Times New Roman" w:cs="Times New Roman"/>
          <w:color w:val="000000"/>
          <w:sz w:val="24"/>
          <w:szCs w:val="24"/>
        </w:rPr>
        <w:t>1</w:t>
      </w:r>
      <w:r w:rsidR="00AE23BE">
        <w:rPr>
          <w:rFonts w:ascii="Times New Roman" w:eastAsia="Times New Roman" w:hAnsi="Times New Roman" w:cs="Times New Roman"/>
          <w:color w:val="000000"/>
          <w:sz w:val="24"/>
          <w:szCs w:val="24"/>
        </w:rPr>
        <w:t>2</w:t>
      </w:r>
      <w:r w:rsidRPr="002566D0">
        <w:rPr>
          <w:rFonts w:ascii="Times New Roman" w:eastAsia="Times New Roman" w:hAnsi="Times New Roman" w:cs="Times New Roman"/>
          <w:color w:val="000000"/>
          <w:sz w:val="24"/>
          <w:szCs w:val="24"/>
        </w:rPr>
        <w:t>. Не разглашать и не использовать в личных целях сведения конфиденциального характера, ставшие известными вследствие оказанных услуг в рамках договора, а также принять меры по недопущению разглашения таких сведений.</w:t>
      </w:r>
    </w:p>
    <w:p w14:paraId="4F945357" w14:textId="77777777" w:rsidR="00CB118F" w:rsidRPr="002566D0" w:rsidRDefault="00CB118F" w:rsidP="00CB118F">
      <w:pPr>
        <w:spacing w:after="0" w:line="240" w:lineRule="auto"/>
        <w:ind w:firstLine="582"/>
        <w:jc w:val="both"/>
        <w:rPr>
          <w:rFonts w:ascii="Times New Roman" w:eastAsia="Times New Roman" w:hAnsi="Times New Roman" w:cs="Times New Roman"/>
          <w:sz w:val="24"/>
          <w:szCs w:val="24"/>
        </w:rPr>
      </w:pPr>
      <w:r w:rsidRPr="002566D0">
        <w:rPr>
          <w:rFonts w:ascii="Times New Roman" w:eastAsia="Times New Roman" w:hAnsi="Times New Roman" w:cs="Times New Roman"/>
          <w:color w:val="000000"/>
          <w:sz w:val="24"/>
          <w:szCs w:val="24"/>
        </w:rPr>
        <w:t>4.4.1</w:t>
      </w:r>
      <w:r w:rsidR="00AE23BE">
        <w:rPr>
          <w:rFonts w:ascii="Times New Roman" w:eastAsia="Times New Roman" w:hAnsi="Times New Roman" w:cs="Times New Roman"/>
          <w:color w:val="000000"/>
          <w:sz w:val="24"/>
          <w:szCs w:val="24"/>
        </w:rPr>
        <w:t>3</w:t>
      </w:r>
      <w:r w:rsidRPr="002566D0">
        <w:rPr>
          <w:rFonts w:ascii="Times New Roman" w:eastAsia="Times New Roman" w:hAnsi="Times New Roman" w:cs="Times New Roman"/>
          <w:color w:val="000000"/>
          <w:sz w:val="24"/>
          <w:szCs w:val="24"/>
        </w:rPr>
        <w:t>. Отказать в предоставлении услуги субъекту малого и среднего предпринимательства в случае, если Исполнитель и субъект малого и среднего предпринимательства состоят в одной группе лиц, определенных в соответствии с Федеральным законом от 26 июля 2006 г. № 135-ФЗ «О защите конкуренции».</w:t>
      </w:r>
    </w:p>
    <w:p w14:paraId="084E183C" w14:textId="77777777" w:rsidR="00CB118F" w:rsidRPr="002566D0" w:rsidRDefault="00CB118F" w:rsidP="00153953">
      <w:pPr>
        <w:tabs>
          <w:tab w:val="left" w:pos="1249"/>
          <w:tab w:val="left" w:pos="9900"/>
        </w:tabs>
        <w:spacing w:after="0" w:line="240" w:lineRule="auto"/>
        <w:ind w:firstLine="540"/>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4.4.1</w:t>
      </w:r>
      <w:r w:rsidR="00AE23BE">
        <w:rPr>
          <w:rFonts w:ascii="Times New Roman" w:eastAsia="Times New Roman" w:hAnsi="Times New Roman" w:cs="Times New Roman"/>
          <w:color w:val="000000"/>
          <w:sz w:val="24"/>
          <w:szCs w:val="24"/>
        </w:rPr>
        <w:t>4</w:t>
      </w:r>
      <w:r w:rsidRPr="002566D0">
        <w:rPr>
          <w:rFonts w:ascii="Times New Roman" w:eastAsia="Times New Roman" w:hAnsi="Times New Roman" w:cs="Times New Roman"/>
          <w:color w:val="000000"/>
          <w:sz w:val="24"/>
          <w:szCs w:val="24"/>
        </w:rPr>
        <w:t>. Исполнитель дает свое согласие на осуществление Министерством промышленности, экономического развития и торговли Р</w:t>
      </w:r>
      <w:r w:rsidR="00452BFB" w:rsidRPr="002566D0">
        <w:rPr>
          <w:rFonts w:ascii="Times New Roman" w:eastAsia="Times New Roman" w:hAnsi="Times New Roman" w:cs="Times New Roman"/>
          <w:color w:val="000000"/>
          <w:sz w:val="24"/>
          <w:szCs w:val="24"/>
        </w:rPr>
        <w:t xml:space="preserve">еспублики </w:t>
      </w:r>
      <w:r w:rsidRPr="002566D0">
        <w:rPr>
          <w:rFonts w:ascii="Times New Roman" w:eastAsia="Times New Roman" w:hAnsi="Times New Roman" w:cs="Times New Roman"/>
          <w:color w:val="000000"/>
          <w:sz w:val="24"/>
          <w:szCs w:val="24"/>
        </w:rPr>
        <w:t>М</w:t>
      </w:r>
      <w:r w:rsidR="00452BFB" w:rsidRPr="002566D0">
        <w:rPr>
          <w:rFonts w:ascii="Times New Roman" w:eastAsia="Times New Roman" w:hAnsi="Times New Roman" w:cs="Times New Roman"/>
          <w:color w:val="000000"/>
          <w:sz w:val="24"/>
          <w:szCs w:val="24"/>
        </w:rPr>
        <w:t xml:space="preserve">арий </w:t>
      </w:r>
      <w:r w:rsidRPr="002566D0">
        <w:rPr>
          <w:rFonts w:ascii="Times New Roman" w:eastAsia="Times New Roman" w:hAnsi="Times New Roman" w:cs="Times New Roman"/>
          <w:color w:val="000000"/>
          <w:sz w:val="24"/>
          <w:szCs w:val="24"/>
        </w:rPr>
        <w:t>Э</w:t>
      </w:r>
      <w:r w:rsidR="00452BFB" w:rsidRPr="002566D0">
        <w:rPr>
          <w:rFonts w:ascii="Times New Roman" w:eastAsia="Times New Roman" w:hAnsi="Times New Roman" w:cs="Times New Roman"/>
          <w:color w:val="000000"/>
          <w:sz w:val="24"/>
          <w:szCs w:val="24"/>
        </w:rPr>
        <w:t>л</w:t>
      </w:r>
      <w:r w:rsidRPr="002566D0">
        <w:rPr>
          <w:rFonts w:ascii="Times New Roman" w:eastAsia="Times New Roman" w:hAnsi="Times New Roman" w:cs="Times New Roman"/>
          <w:color w:val="000000"/>
          <w:sz w:val="24"/>
          <w:szCs w:val="24"/>
        </w:rPr>
        <w:t xml:space="preserve"> и органами государственного финансового контроля проверок соблюдения Исполнителем условий, целей и порядка п</w:t>
      </w:r>
      <w:r w:rsidR="00452BFB" w:rsidRPr="002566D0">
        <w:rPr>
          <w:rFonts w:ascii="Times New Roman" w:eastAsia="Times New Roman" w:hAnsi="Times New Roman" w:cs="Times New Roman"/>
          <w:color w:val="000000"/>
          <w:sz w:val="24"/>
          <w:szCs w:val="24"/>
        </w:rPr>
        <w:t>редоставления субсидий Заказчик</w:t>
      </w:r>
      <w:r w:rsidR="00BA0A95" w:rsidRPr="002566D0">
        <w:rPr>
          <w:rFonts w:ascii="Times New Roman" w:eastAsia="Times New Roman" w:hAnsi="Times New Roman" w:cs="Times New Roman"/>
          <w:color w:val="000000"/>
          <w:sz w:val="24"/>
          <w:szCs w:val="24"/>
        </w:rPr>
        <w:t>у</w:t>
      </w:r>
      <w:r w:rsidRPr="002566D0">
        <w:rPr>
          <w:rFonts w:ascii="Times New Roman" w:eastAsia="Times New Roman" w:hAnsi="Times New Roman" w:cs="Times New Roman"/>
          <w:color w:val="000000"/>
          <w:sz w:val="24"/>
          <w:szCs w:val="24"/>
        </w:rPr>
        <w:t>.</w:t>
      </w:r>
    </w:p>
    <w:p w14:paraId="3704714A" w14:textId="77777777" w:rsidR="002F732E" w:rsidRPr="002566D0" w:rsidRDefault="00AE23BE" w:rsidP="00AE23BE">
      <w:pPr>
        <w:spacing w:after="0" w:line="240" w:lineRule="auto"/>
        <w:jc w:val="both"/>
        <w:rPr>
          <w:rFonts w:ascii="Times New Roman" w:eastAsia="Times New Roman" w:hAnsi="Times New Roman" w:cs="Times New Roman"/>
          <w:color w:val="000000"/>
          <w:sz w:val="24"/>
          <w:szCs w:val="24"/>
        </w:rPr>
      </w:pPr>
      <w:bookmarkStart w:id="13" w:name="_Hlk38713515"/>
      <w:r>
        <w:rPr>
          <w:rFonts w:ascii="Times New Roman" w:eastAsia="Times New Roman" w:hAnsi="Times New Roman" w:cs="Times New Roman"/>
          <w:color w:val="000000"/>
          <w:sz w:val="24"/>
          <w:szCs w:val="24"/>
        </w:rPr>
        <w:t xml:space="preserve">        </w:t>
      </w:r>
      <w:r w:rsidR="002F732E" w:rsidRPr="002566D0">
        <w:rPr>
          <w:rFonts w:ascii="Times New Roman" w:eastAsia="Times New Roman" w:hAnsi="Times New Roman" w:cs="Times New Roman"/>
          <w:color w:val="000000"/>
          <w:sz w:val="24"/>
          <w:szCs w:val="24"/>
        </w:rPr>
        <w:t>4.4.1</w:t>
      </w:r>
      <w:r>
        <w:rPr>
          <w:rFonts w:ascii="Times New Roman" w:eastAsia="Times New Roman" w:hAnsi="Times New Roman" w:cs="Times New Roman"/>
          <w:color w:val="000000"/>
          <w:sz w:val="24"/>
          <w:szCs w:val="24"/>
        </w:rPr>
        <w:t>5</w:t>
      </w:r>
      <w:r w:rsidR="002F732E" w:rsidRPr="002566D0">
        <w:rPr>
          <w:rFonts w:ascii="Times New Roman" w:eastAsia="Times New Roman" w:hAnsi="Times New Roman" w:cs="Times New Roman"/>
          <w:color w:val="000000"/>
          <w:sz w:val="24"/>
          <w:szCs w:val="24"/>
        </w:rPr>
        <w:t xml:space="preserve">. </w:t>
      </w:r>
      <w:bookmarkStart w:id="14" w:name="_Hlk38721998"/>
      <w:r w:rsidR="002F732E" w:rsidRPr="002566D0">
        <w:rPr>
          <w:rFonts w:ascii="Times New Roman" w:eastAsia="Times New Roman" w:hAnsi="Times New Roman" w:cs="Times New Roman"/>
          <w:color w:val="000000"/>
          <w:sz w:val="24"/>
          <w:szCs w:val="24"/>
        </w:rPr>
        <w:t>Исполнитель обязан вернуть полную сумму по настоящему до</w:t>
      </w:r>
      <w:r>
        <w:rPr>
          <w:rFonts w:ascii="Times New Roman" w:eastAsia="Times New Roman" w:hAnsi="Times New Roman" w:cs="Times New Roman"/>
          <w:color w:val="000000"/>
          <w:sz w:val="24"/>
          <w:szCs w:val="24"/>
        </w:rPr>
        <w:t>говору в соответствии с п. 4.4.10</w:t>
      </w:r>
      <w:r w:rsidR="002F732E" w:rsidRPr="002566D0">
        <w:rPr>
          <w:rFonts w:ascii="Times New Roman" w:eastAsia="Times New Roman" w:hAnsi="Times New Roman" w:cs="Times New Roman"/>
          <w:color w:val="000000"/>
          <w:sz w:val="24"/>
          <w:szCs w:val="24"/>
        </w:rPr>
        <w:t xml:space="preserve"> настоящего договора. При этом понесенные Исполнителем расходы на организацию и оказание услуг не возмещаются. Средства должны быть возвращены в течение 5 (пяти) рабочих дней с момента выставления Заказчиком требования о возврате денежных средств</w:t>
      </w:r>
      <w:bookmarkEnd w:id="14"/>
      <w:r w:rsidR="002F732E" w:rsidRPr="002566D0">
        <w:rPr>
          <w:rFonts w:ascii="Times New Roman" w:eastAsia="Times New Roman" w:hAnsi="Times New Roman" w:cs="Times New Roman"/>
          <w:color w:val="000000"/>
          <w:sz w:val="24"/>
          <w:szCs w:val="24"/>
        </w:rPr>
        <w:t xml:space="preserve">. </w:t>
      </w:r>
      <w:bookmarkEnd w:id="13"/>
    </w:p>
    <w:p w14:paraId="407B0644" w14:textId="77777777" w:rsidR="00CB118F" w:rsidRPr="00153953" w:rsidRDefault="00CB118F" w:rsidP="00153953">
      <w:pPr>
        <w:tabs>
          <w:tab w:val="left" w:pos="1249"/>
          <w:tab w:val="left" w:pos="9900"/>
        </w:tabs>
        <w:spacing w:after="0" w:line="240" w:lineRule="auto"/>
        <w:ind w:firstLine="540"/>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4.4.1</w:t>
      </w:r>
      <w:r w:rsidR="00BE1718">
        <w:rPr>
          <w:rFonts w:ascii="Times New Roman" w:eastAsia="Times New Roman" w:hAnsi="Times New Roman" w:cs="Times New Roman"/>
          <w:color w:val="000000"/>
          <w:sz w:val="24"/>
          <w:szCs w:val="24"/>
        </w:rPr>
        <w:t>6</w:t>
      </w:r>
      <w:r w:rsidRPr="002566D0">
        <w:rPr>
          <w:rFonts w:ascii="Times New Roman" w:eastAsia="Times New Roman" w:hAnsi="Times New Roman" w:cs="Times New Roman"/>
          <w:color w:val="000000"/>
          <w:sz w:val="24"/>
          <w:szCs w:val="24"/>
        </w:rPr>
        <w:t>. Исполнять иные обязательства, предусмотренные действующим законодательством и договором.</w:t>
      </w:r>
    </w:p>
    <w:p w14:paraId="4AAC2523" w14:textId="77777777" w:rsidR="00CB118F" w:rsidRDefault="00CB118F" w:rsidP="00CB118F">
      <w:pPr>
        <w:spacing w:after="0" w:line="240" w:lineRule="auto"/>
        <w:ind w:firstLine="58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 Гарантии</w:t>
      </w:r>
    </w:p>
    <w:p w14:paraId="49197FAA" w14:textId="77777777" w:rsidR="00CB118F" w:rsidRDefault="00CB118F" w:rsidP="00CB118F">
      <w:pPr>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Исполнитель гарантирует качество оказанных услуг в соответствии с требованиями, указанными в Техническом задании и п.4.4.2 договора.</w:t>
      </w:r>
    </w:p>
    <w:p w14:paraId="72436F53" w14:textId="77777777" w:rsidR="00CB118F" w:rsidRDefault="00CB118F" w:rsidP="00CB118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 Ответственность Сторон</w:t>
      </w:r>
    </w:p>
    <w:p w14:paraId="2012C9CD" w14:textId="77777777" w:rsidR="00CB118F" w:rsidRDefault="00CB118F" w:rsidP="00CB118F">
      <w:pPr>
        <w:tabs>
          <w:tab w:val="left" w:pos="942"/>
          <w:tab w:val="left" w:pos="9900"/>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За неисполнение или ненадлежащее исполнение своих обязательств, установленных договором, Стороны несут ответственность в соответствии с действующим законодательством Российской Федерации.</w:t>
      </w:r>
    </w:p>
    <w:p w14:paraId="0BD480B0" w14:textId="77777777" w:rsidR="00CB118F" w:rsidRDefault="00CB118F" w:rsidP="00CB118F">
      <w:pPr>
        <w:tabs>
          <w:tab w:val="left" w:pos="9900"/>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 ненадлежащим исполнением Исполнителем обязательств понимается результат оказания услуг, не соответствующий требованиям, установленным Техническим заданием.</w:t>
      </w:r>
    </w:p>
    <w:p w14:paraId="725990CA" w14:textId="77777777" w:rsidR="00CB118F" w:rsidRDefault="00CB118F" w:rsidP="00CB118F">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 Ответственность за достоверность и соответствие законодательству Российской Федерации сведений, указанных в представленных Исполнителем документах, несет Исполнитель.</w:t>
      </w:r>
    </w:p>
    <w:p w14:paraId="71147FB4" w14:textId="77777777" w:rsidR="00CB118F" w:rsidRDefault="00CB118F" w:rsidP="00CB118F">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 В случае нарушения Исполнителем сроков, указанных в п. 1.2 настоящего договора, Заказчик вправе дополнительным соглашением с Исполнителем согласовать иной срок исполнения обязательств по договору.</w:t>
      </w:r>
    </w:p>
    <w:p w14:paraId="3A741301" w14:textId="77777777" w:rsidR="00CB118F" w:rsidRDefault="00CB118F" w:rsidP="00CB118F">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6.4. В случае, если услуги фактически оказаны Исполнителем, но по ним </w:t>
      </w:r>
      <w:r>
        <w:rPr>
          <w:rFonts w:ascii="Times New Roman" w:eastAsia="Times New Roman" w:hAnsi="Times New Roman" w:cs="Times New Roman"/>
          <w:color w:val="000000"/>
          <w:sz w:val="24"/>
          <w:szCs w:val="24"/>
        </w:rPr>
        <w:br/>
        <w:t>не достигнут указанный в Техническом задании результат (результаты), Стороны согласовывают дополнительные сроки для исполнения обязательств по договору. При этом все дополнительные затраты Исполнитель несет за счет собственных ресурсов.</w:t>
      </w:r>
    </w:p>
    <w:p w14:paraId="1209D586" w14:textId="77777777" w:rsidR="00CB118F" w:rsidRDefault="00CB118F" w:rsidP="00CB118F">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 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избежать при обычной степени заботливости и осмотрительности.</w:t>
      </w:r>
    </w:p>
    <w:p w14:paraId="1E512616" w14:textId="77777777" w:rsidR="00CB118F" w:rsidRDefault="00CB118F" w:rsidP="00CB118F">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форс-мажорным обстоятельствам не относятся действия (бездействие) третьих лиц - контрагентов Исполнителя.</w:t>
      </w:r>
    </w:p>
    <w:p w14:paraId="2A2EDA82" w14:textId="77777777" w:rsidR="00CB118F" w:rsidRDefault="00CB118F" w:rsidP="00CB118F">
      <w:pPr>
        <w:spacing w:after="0" w:line="240" w:lineRule="auto"/>
        <w:ind w:left="142" w:firstLine="58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 Порядок расторжения договора</w:t>
      </w:r>
    </w:p>
    <w:p w14:paraId="62816FC3" w14:textId="77777777" w:rsidR="00CB118F" w:rsidRDefault="00CB118F" w:rsidP="00CB118F">
      <w:pPr>
        <w:tabs>
          <w:tab w:val="left" w:pos="929"/>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Договор может быть расторгнут:</w:t>
      </w:r>
    </w:p>
    <w:p w14:paraId="1AA97112" w14:textId="77777777" w:rsidR="00CB118F" w:rsidRDefault="00CB118F" w:rsidP="00CB118F">
      <w:pPr>
        <w:widowControl w:val="0"/>
        <w:tabs>
          <w:tab w:val="left" w:pos="684"/>
        </w:tabs>
        <w:spacing w:after="0" w:line="240" w:lineRule="auto"/>
        <w:ind w:left="720"/>
        <w:jc w:val="both"/>
      </w:pPr>
      <w:r>
        <w:rPr>
          <w:rFonts w:ascii="Times New Roman" w:eastAsia="Times New Roman" w:hAnsi="Times New Roman" w:cs="Times New Roman"/>
          <w:color w:val="000000"/>
          <w:sz w:val="24"/>
          <w:szCs w:val="24"/>
        </w:rPr>
        <w:t>- по соглашению Сторон;</w:t>
      </w:r>
    </w:p>
    <w:p w14:paraId="71638239" w14:textId="77777777" w:rsidR="00CB118F" w:rsidRPr="001D6A05" w:rsidRDefault="00CB118F" w:rsidP="00CB118F">
      <w:pPr>
        <w:widowControl w:val="0"/>
        <w:tabs>
          <w:tab w:val="left" w:pos="993"/>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 одностороннем порядке в случаях, предусмотренных ст. 782 Гражданского кодекса Российской Федерации;</w:t>
      </w:r>
    </w:p>
    <w:p w14:paraId="1187B7E0" w14:textId="77777777" w:rsidR="00CB118F" w:rsidRDefault="00CB118F" w:rsidP="00CB118F">
      <w:pPr>
        <w:widowControl w:val="0"/>
        <w:tabs>
          <w:tab w:val="left" w:pos="684"/>
        </w:tabs>
        <w:spacing w:after="0" w:line="240" w:lineRule="auto"/>
        <w:ind w:left="720"/>
        <w:jc w:val="both"/>
      </w:pPr>
      <w:r>
        <w:rPr>
          <w:rFonts w:ascii="Times New Roman" w:eastAsia="Times New Roman" w:hAnsi="Times New Roman" w:cs="Times New Roman"/>
          <w:color w:val="000000"/>
          <w:sz w:val="24"/>
          <w:szCs w:val="24"/>
        </w:rPr>
        <w:t>- в судебном порядке.</w:t>
      </w:r>
    </w:p>
    <w:p w14:paraId="1EA5C6E5" w14:textId="77777777" w:rsidR="00CB118F" w:rsidRDefault="00CB118F" w:rsidP="00CB118F">
      <w:pPr>
        <w:tabs>
          <w:tab w:val="left" w:pos="1177"/>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7.2. Заказчик вправе обратиться в суд в установленном действующим законодательством Российской Федерации порядке с требованием о расторжении договора, в т.ч. в случае нарушения Исполнителем сроков оказания услуг, предусмотренных договором, более чем на 20 (двадцать) рабочих дней.</w:t>
      </w:r>
    </w:p>
    <w:p w14:paraId="58CC13B6" w14:textId="77777777" w:rsidR="00CB118F" w:rsidRDefault="00CB118F" w:rsidP="00CB118F">
      <w:pPr>
        <w:tabs>
          <w:tab w:val="left" w:pos="1221"/>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Расторжение договора производится Сторонами путем подписания соответствующего соглашения о расторжении.</w:t>
      </w:r>
    </w:p>
    <w:p w14:paraId="281D02C3" w14:textId="77777777" w:rsidR="00CB118F" w:rsidRDefault="00CB118F" w:rsidP="00CB118F">
      <w:pPr>
        <w:tabs>
          <w:tab w:val="left" w:pos="104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 В случае расторжения договора по инициативе любой из Сторон, последние производят сверку расчетов, которой подтверждается объем оказанных Исполнителем услуг по договору.</w:t>
      </w:r>
    </w:p>
    <w:p w14:paraId="7BFFBDEA" w14:textId="77777777" w:rsidR="00CB118F" w:rsidRDefault="00CB118F" w:rsidP="00CB118F">
      <w:pPr>
        <w:tabs>
          <w:tab w:val="left" w:pos="971"/>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7.5. Решение об одностороннем расторжении договора направляется второй Стороне в оригинале по адресу, указанному в пункте </w:t>
      </w:r>
      <w:r w:rsidR="00E66B83">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договора.</w:t>
      </w:r>
    </w:p>
    <w:p w14:paraId="1D25BA5D" w14:textId="77777777" w:rsidR="00CB118F" w:rsidRDefault="00CB118F" w:rsidP="00CB118F">
      <w:pPr>
        <w:spacing w:after="0" w:line="24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 Порядок рассмотрения споров и удовлетворения взаимных требований</w:t>
      </w:r>
    </w:p>
    <w:p w14:paraId="4B6B3B1B" w14:textId="77777777" w:rsidR="00CB118F" w:rsidRDefault="00421360" w:rsidP="0042136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B118F">
        <w:rPr>
          <w:rFonts w:ascii="Times New Roman" w:eastAsia="Times New Roman" w:hAnsi="Times New Roman" w:cs="Times New Roman"/>
          <w:color w:val="000000"/>
          <w:sz w:val="24"/>
          <w:szCs w:val="24"/>
        </w:rPr>
        <w:t xml:space="preserve">8.1. В своих взаимоотношениях Стороны стремятся избегать споров и разногласий, а в случае их возникновения – разрешать их на основании взаимного согласия. Если согласие не достигнуто, спор передается на рассмотрение в Арбитражный суд Республики Марий Эл. Соблюдение досудебного (претензионного) порядка рассмотрения споров является обязательным. Сторона, получившая претензию, обязана ответить на нее </w:t>
      </w:r>
      <w:r w:rsidR="00CB118F">
        <w:rPr>
          <w:rFonts w:ascii="Times New Roman" w:eastAsia="Times New Roman" w:hAnsi="Times New Roman" w:cs="Times New Roman"/>
          <w:color w:val="000000"/>
          <w:sz w:val="24"/>
          <w:szCs w:val="24"/>
        </w:rPr>
        <w:br/>
        <w:t>в 15-дневный срок.</w:t>
      </w:r>
    </w:p>
    <w:p w14:paraId="6BC752EC" w14:textId="77777777" w:rsidR="00CB118F" w:rsidRDefault="00CB118F" w:rsidP="00CB118F">
      <w:pPr>
        <w:spacing w:after="0" w:line="24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 Срок действия договора, порядок внесения изменений</w:t>
      </w:r>
    </w:p>
    <w:p w14:paraId="58C518F3" w14:textId="77777777" w:rsidR="00CB118F" w:rsidRDefault="00CB118F" w:rsidP="00CB118F">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 Настоящий договор вступает в силу со дня подписания обеими Сторонами и действует до исполнения Сторонами своих обязательств по настоящему договору.</w:t>
      </w:r>
    </w:p>
    <w:p w14:paraId="1C5B0DCD" w14:textId="77777777" w:rsidR="00CB118F" w:rsidRDefault="00CB118F" w:rsidP="00CB118F">
      <w:pPr>
        <w:spacing w:after="0" w:line="240" w:lineRule="auto"/>
        <w:ind w:firstLine="709"/>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9.2. Изменение и дополнение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Дополнительные соглашения</w:t>
      </w:r>
      <w:r w:rsidRPr="0011559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заключается в случае </w:t>
      </w:r>
      <w:r w:rsidRPr="00115591">
        <w:rPr>
          <w:rFonts w:ascii="Times New Roman" w:eastAsia="Times New Roman" w:hAnsi="Times New Roman" w:cs="Times New Roman"/>
          <w:color w:val="000000"/>
          <w:sz w:val="24"/>
          <w:szCs w:val="24"/>
        </w:rPr>
        <w:t>внесения/появления/направления изменений, дополнений, разъяснений, методических рекомендаци</w:t>
      </w:r>
      <w:r>
        <w:rPr>
          <w:rFonts w:ascii="Times New Roman" w:eastAsia="Times New Roman" w:hAnsi="Times New Roman" w:cs="Times New Roman"/>
          <w:color w:val="000000"/>
          <w:sz w:val="24"/>
          <w:szCs w:val="24"/>
        </w:rPr>
        <w:t xml:space="preserve">й и иных </w:t>
      </w:r>
      <w:r w:rsidRPr="00C73C8C">
        <w:rPr>
          <w:rFonts w:ascii="Times New Roman" w:hAnsi="Times New Roman" w:cs="Times New Roman"/>
          <w:color w:val="000000"/>
          <w:sz w:val="24"/>
          <w:szCs w:val="24"/>
        </w:rPr>
        <w:t>документов/материалов в любые документы/материалы, связанные с расходованием бюджетных средств</w:t>
      </w:r>
      <w:r>
        <w:rPr>
          <w:rFonts w:ascii="Times New Roman" w:hAnsi="Times New Roman" w:cs="Times New Roman"/>
          <w:color w:val="000000"/>
          <w:sz w:val="24"/>
          <w:szCs w:val="24"/>
        </w:rPr>
        <w:t xml:space="preserve"> и</w:t>
      </w:r>
      <w:r w:rsidRPr="00C73C8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(или) выполнением установленных параметров/показателей/результатов и иных измеримых показателей деятельности </w:t>
      </w:r>
      <w:r>
        <w:rPr>
          <w:rFonts w:ascii="Times New Roman" w:hAnsi="Times New Roman" w:cs="Times New Roman"/>
          <w:color w:val="000000"/>
          <w:sz w:val="24"/>
          <w:szCs w:val="24"/>
        </w:rPr>
        <w:br/>
      </w:r>
      <w:r w:rsidRPr="00C73C8C">
        <w:rPr>
          <w:rFonts w:ascii="Times New Roman" w:hAnsi="Times New Roman" w:cs="Times New Roman"/>
          <w:color w:val="000000"/>
          <w:sz w:val="24"/>
          <w:szCs w:val="24"/>
        </w:rPr>
        <w:t>в рамках заключенного договора</w:t>
      </w:r>
      <w:r w:rsidRPr="002566D0">
        <w:rPr>
          <w:rFonts w:ascii="Times New Roman" w:hAnsi="Times New Roman" w:cs="Times New Roman"/>
          <w:color w:val="000000"/>
          <w:sz w:val="24"/>
          <w:szCs w:val="24"/>
        </w:rPr>
        <w:t>, со стороны Минэкономразвития России, Минэкономразвития Республики Марий Эл.</w:t>
      </w:r>
      <w:r w:rsidR="002F732E" w:rsidRPr="002566D0">
        <w:rPr>
          <w:rFonts w:ascii="Times New Roman" w:hAnsi="Times New Roman" w:cs="Times New Roman"/>
          <w:color w:val="000000"/>
          <w:sz w:val="24"/>
          <w:szCs w:val="24"/>
        </w:rPr>
        <w:t xml:space="preserve"> В случае отказа от подписания такого дополнительного соглашения Исполнителем, средства возвращаются им в соответствии с п</w:t>
      </w:r>
      <w:r w:rsidR="002F732E" w:rsidRPr="00F93F40">
        <w:rPr>
          <w:rFonts w:ascii="Times New Roman" w:hAnsi="Times New Roman" w:cs="Times New Roman"/>
          <w:color w:val="000000"/>
          <w:sz w:val="24"/>
          <w:szCs w:val="24"/>
        </w:rPr>
        <w:t>. 4.4.1</w:t>
      </w:r>
      <w:r w:rsidR="00F93F40" w:rsidRPr="00F93F40">
        <w:rPr>
          <w:rFonts w:ascii="Times New Roman" w:hAnsi="Times New Roman" w:cs="Times New Roman"/>
          <w:color w:val="000000"/>
          <w:sz w:val="24"/>
          <w:szCs w:val="24"/>
        </w:rPr>
        <w:t>5</w:t>
      </w:r>
      <w:r w:rsidR="002F732E" w:rsidRPr="00F93F40">
        <w:rPr>
          <w:rFonts w:ascii="Times New Roman" w:hAnsi="Times New Roman" w:cs="Times New Roman"/>
          <w:color w:val="000000"/>
          <w:sz w:val="24"/>
          <w:szCs w:val="24"/>
        </w:rPr>
        <w:t xml:space="preserve">. </w:t>
      </w:r>
      <w:r w:rsidR="002F732E" w:rsidRPr="00F93F40">
        <w:rPr>
          <w:rFonts w:ascii="Times New Roman" w:eastAsia="Times New Roman" w:hAnsi="Times New Roman" w:cs="Times New Roman"/>
          <w:color w:val="000000"/>
          <w:sz w:val="24"/>
          <w:szCs w:val="24"/>
        </w:rPr>
        <w:t>настоящего</w:t>
      </w:r>
      <w:r w:rsidR="002F732E" w:rsidRPr="002566D0">
        <w:rPr>
          <w:rFonts w:ascii="Times New Roman" w:eastAsia="Times New Roman" w:hAnsi="Times New Roman" w:cs="Times New Roman"/>
          <w:color w:val="000000"/>
          <w:sz w:val="24"/>
          <w:szCs w:val="24"/>
        </w:rPr>
        <w:t xml:space="preserve"> договора.</w:t>
      </w:r>
    </w:p>
    <w:p w14:paraId="6C2D3E0C" w14:textId="77777777" w:rsidR="00CB118F" w:rsidRDefault="00CB118F" w:rsidP="00CB118F">
      <w:pPr>
        <w:spacing w:after="0" w:line="240" w:lineRule="auto"/>
        <w:ind w:firstLine="709"/>
        <w:jc w:val="both"/>
        <w:rPr>
          <w:rFonts w:ascii="Times New Roman" w:eastAsia="Times New Roman" w:hAnsi="Times New Roman" w:cs="Times New Roman"/>
          <w:color w:val="000000"/>
          <w:sz w:val="24"/>
          <w:szCs w:val="24"/>
        </w:rPr>
      </w:pPr>
    </w:p>
    <w:p w14:paraId="1EB244A1" w14:textId="77777777" w:rsidR="00CB118F" w:rsidRDefault="00CB118F" w:rsidP="00CB118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10. Прочие условия</w:t>
      </w:r>
    </w:p>
    <w:p w14:paraId="37FF881D" w14:textId="77777777" w:rsidR="00CB118F" w:rsidRDefault="00CB118F" w:rsidP="00CB118F">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 Вопросы, не урегулированные настоящим договором, решаются в соответствии с действующим законодательством Российской Федерации.</w:t>
      </w:r>
    </w:p>
    <w:p w14:paraId="6115A024" w14:textId="77777777" w:rsidR="00CB118F" w:rsidRDefault="00CB118F" w:rsidP="00CB118F">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10.2. Договор составлен в 2 (двух) экземплярах, по одному для каждой из Сторон, имеющих одинаковую юридическую силу. </w:t>
      </w:r>
    </w:p>
    <w:p w14:paraId="15AD7C97" w14:textId="77777777" w:rsidR="00CB118F" w:rsidRDefault="00CB118F" w:rsidP="00CB118F">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Настоящий договор имеет </w:t>
      </w:r>
      <w:r w:rsidR="00D23068">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риложения, являющееся его неотъемлемой частью:</w:t>
      </w:r>
    </w:p>
    <w:p w14:paraId="3B917BD5" w14:textId="77777777" w:rsidR="00CB118F" w:rsidRDefault="00CB118F" w:rsidP="00CB118F">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-Приложение </w:t>
      </w:r>
      <w:r w:rsidR="0011589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 Техническое задание;</w:t>
      </w:r>
    </w:p>
    <w:p w14:paraId="57485F16" w14:textId="77777777" w:rsidR="00CB118F" w:rsidRDefault="00CB118F" w:rsidP="00CB118F">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-Приложение </w:t>
      </w:r>
      <w:r w:rsidR="0011589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 Акт сдачи-приемки оказанных услуг;</w:t>
      </w:r>
    </w:p>
    <w:p w14:paraId="0E74BE7D" w14:textId="77777777" w:rsidR="00CB118F" w:rsidRDefault="00CB118F" w:rsidP="00CB118F">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№3: Реестр получателей услуг;</w:t>
      </w:r>
    </w:p>
    <w:p w14:paraId="2FBC7FAD" w14:textId="77777777" w:rsidR="00CB118F" w:rsidRPr="002566D0" w:rsidRDefault="00CB118F" w:rsidP="00CB118F">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w:t>
      </w:r>
      <w:r w:rsidR="0011589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w:t>
      </w:r>
      <w:r w:rsidRPr="002566D0">
        <w:rPr>
          <w:rFonts w:ascii="Times New Roman" w:eastAsia="Times New Roman" w:hAnsi="Times New Roman" w:cs="Times New Roman"/>
          <w:color w:val="000000"/>
          <w:sz w:val="24"/>
          <w:szCs w:val="24"/>
        </w:rPr>
        <w:t>: Реестр уникальных получателей услуг;</w:t>
      </w:r>
    </w:p>
    <w:p w14:paraId="6D7AE783" w14:textId="77777777" w:rsidR="00CB118F" w:rsidRPr="002566D0" w:rsidRDefault="00CB118F" w:rsidP="00CB118F">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-Приложение</w:t>
      </w:r>
      <w:r w:rsidR="000139CD" w:rsidRPr="002566D0">
        <w:rPr>
          <w:rFonts w:ascii="Times New Roman" w:eastAsia="Times New Roman" w:hAnsi="Times New Roman" w:cs="Times New Roman"/>
          <w:color w:val="000000"/>
          <w:sz w:val="24"/>
          <w:szCs w:val="24"/>
        </w:rPr>
        <w:t xml:space="preserve"> </w:t>
      </w:r>
      <w:r w:rsidRPr="002566D0">
        <w:rPr>
          <w:rFonts w:ascii="Times New Roman" w:eastAsia="Times New Roman" w:hAnsi="Times New Roman" w:cs="Times New Roman"/>
          <w:color w:val="000000"/>
          <w:sz w:val="24"/>
          <w:szCs w:val="24"/>
        </w:rPr>
        <w:t xml:space="preserve">№5: </w:t>
      </w:r>
      <w:r w:rsidR="000139CD" w:rsidRPr="002566D0">
        <w:rPr>
          <w:rFonts w:ascii="Times New Roman" w:eastAsia="Times New Roman" w:hAnsi="Times New Roman" w:cs="Times New Roman"/>
          <w:color w:val="000000"/>
          <w:sz w:val="24"/>
          <w:szCs w:val="24"/>
        </w:rPr>
        <w:t xml:space="preserve">Заявление на предоставление услуги для субъекта малого и среднего </w:t>
      </w:r>
      <w:r w:rsidR="00740814" w:rsidRPr="002566D0">
        <w:rPr>
          <w:rFonts w:ascii="Times New Roman" w:eastAsia="Times New Roman" w:hAnsi="Times New Roman" w:cs="Times New Roman"/>
          <w:color w:val="000000"/>
          <w:sz w:val="24"/>
          <w:szCs w:val="24"/>
        </w:rPr>
        <w:t>предпринимательства</w:t>
      </w:r>
      <w:r w:rsidR="0051099D" w:rsidRPr="002566D0">
        <w:rPr>
          <w:rFonts w:ascii="Times New Roman" w:eastAsia="Times New Roman" w:hAnsi="Times New Roman" w:cs="Times New Roman"/>
          <w:color w:val="000000"/>
          <w:sz w:val="24"/>
          <w:szCs w:val="24"/>
        </w:rPr>
        <w:t>;</w:t>
      </w:r>
    </w:p>
    <w:p w14:paraId="1F107A5D" w14:textId="77777777" w:rsidR="00F93F40" w:rsidRPr="00EC3C69" w:rsidRDefault="00B33323" w:rsidP="00F93F4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93F4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F93F40">
        <w:rPr>
          <w:rFonts w:ascii="Times New Roman" w:eastAsia="Times New Roman" w:hAnsi="Times New Roman" w:cs="Times New Roman"/>
          <w:color w:val="000000"/>
          <w:sz w:val="24"/>
          <w:szCs w:val="24"/>
        </w:rPr>
        <w:t xml:space="preserve">Приложение №6: </w:t>
      </w:r>
      <w:r w:rsidR="00F93F40" w:rsidRPr="00EC3C69">
        <w:rPr>
          <w:rFonts w:ascii="Times New Roman" w:eastAsia="Times New Roman" w:hAnsi="Times New Roman" w:cs="Times New Roman"/>
          <w:color w:val="000000"/>
          <w:sz w:val="24"/>
          <w:szCs w:val="24"/>
        </w:rPr>
        <w:t>Уведомление возможности или невозможности предоставления услуги</w:t>
      </w:r>
      <w:r>
        <w:rPr>
          <w:rFonts w:ascii="Times New Roman" w:eastAsia="Times New Roman" w:hAnsi="Times New Roman" w:cs="Times New Roman"/>
          <w:color w:val="000000"/>
          <w:sz w:val="24"/>
          <w:szCs w:val="24"/>
        </w:rPr>
        <w:t>.</w:t>
      </w:r>
    </w:p>
    <w:p w14:paraId="1F514F2B" w14:textId="77777777" w:rsidR="00993A1C" w:rsidRDefault="00993A1C" w:rsidP="00CB118F">
      <w:pPr>
        <w:spacing w:after="0" w:line="240" w:lineRule="auto"/>
        <w:jc w:val="center"/>
        <w:rPr>
          <w:rFonts w:ascii="Times New Roman" w:eastAsia="Times New Roman" w:hAnsi="Times New Roman" w:cs="Times New Roman"/>
          <w:b/>
          <w:color w:val="000000"/>
          <w:sz w:val="24"/>
          <w:szCs w:val="24"/>
        </w:rPr>
      </w:pPr>
    </w:p>
    <w:p w14:paraId="59CF302E" w14:textId="77777777" w:rsidR="00993A1C" w:rsidRDefault="00993A1C" w:rsidP="00CB118F">
      <w:pPr>
        <w:spacing w:after="0" w:line="240" w:lineRule="auto"/>
        <w:jc w:val="center"/>
        <w:rPr>
          <w:rFonts w:ascii="Times New Roman" w:eastAsia="Times New Roman" w:hAnsi="Times New Roman" w:cs="Times New Roman"/>
          <w:b/>
          <w:color w:val="000000"/>
          <w:sz w:val="24"/>
          <w:szCs w:val="24"/>
        </w:rPr>
      </w:pPr>
    </w:p>
    <w:p w14:paraId="2CF1829E" w14:textId="77777777" w:rsidR="00993A1C" w:rsidRDefault="00993A1C" w:rsidP="00CB118F">
      <w:pPr>
        <w:spacing w:after="0" w:line="240" w:lineRule="auto"/>
        <w:jc w:val="center"/>
        <w:rPr>
          <w:rFonts w:ascii="Times New Roman" w:eastAsia="Times New Roman" w:hAnsi="Times New Roman" w:cs="Times New Roman"/>
          <w:b/>
          <w:color w:val="000000"/>
          <w:sz w:val="24"/>
          <w:szCs w:val="24"/>
        </w:rPr>
      </w:pPr>
    </w:p>
    <w:p w14:paraId="5632F94E" w14:textId="7C7844BA" w:rsidR="00CB118F" w:rsidRDefault="00CB118F" w:rsidP="00CB118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11. Адреса и реквизиты сторон</w:t>
      </w:r>
    </w:p>
    <w:p w14:paraId="7C931606" w14:textId="77777777" w:rsidR="00CB118F" w:rsidRDefault="00CB118F" w:rsidP="00CB118F">
      <w:p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Заказчик                                                                              Исполнитель</w:t>
      </w:r>
    </w:p>
    <w:tbl>
      <w:tblPr>
        <w:tblW w:w="10185" w:type="dxa"/>
        <w:tblLayout w:type="fixed"/>
        <w:tblLook w:val="04A0" w:firstRow="1" w:lastRow="0" w:firstColumn="1" w:lastColumn="0" w:noHBand="0" w:noVBand="1"/>
      </w:tblPr>
      <w:tblGrid>
        <w:gridCol w:w="902"/>
        <w:gridCol w:w="1786"/>
        <w:gridCol w:w="1844"/>
        <w:gridCol w:w="614"/>
        <w:gridCol w:w="120"/>
        <w:gridCol w:w="298"/>
        <w:gridCol w:w="1946"/>
        <w:gridCol w:w="2128"/>
        <w:gridCol w:w="547"/>
      </w:tblGrid>
      <w:tr w:rsidR="00CB118F" w:rsidRPr="00213200" w14:paraId="6282AF73" w14:textId="77777777" w:rsidTr="006D0295">
        <w:tc>
          <w:tcPr>
            <w:tcW w:w="5146" w:type="dxa"/>
            <w:gridSpan w:val="4"/>
          </w:tcPr>
          <w:p w14:paraId="31C0EB94" w14:textId="77777777" w:rsidR="00CB118F" w:rsidRPr="00213200" w:rsidRDefault="00CB118F" w:rsidP="00985A2A">
            <w:pPr>
              <w:spacing w:after="0" w:line="240" w:lineRule="auto"/>
              <w:rPr>
                <w:rFonts w:ascii="Times New Roman" w:eastAsia="Times New Roman" w:hAnsi="Times New Roman" w:cs="Times New Roman"/>
                <w:color w:val="000000"/>
                <w:sz w:val="24"/>
                <w:szCs w:val="24"/>
                <w:lang w:eastAsia="en-US"/>
              </w:rPr>
            </w:pPr>
            <w:proofErr w:type="spellStart"/>
            <w:r w:rsidRPr="00213200">
              <w:rPr>
                <w:rFonts w:ascii="Times New Roman" w:eastAsia="Times New Roman" w:hAnsi="Times New Roman" w:cs="Times New Roman"/>
                <w:color w:val="000000"/>
                <w:sz w:val="24"/>
                <w:szCs w:val="24"/>
                <w:lang w:eastAsia="en-US"/>
              </w:rPr>
              <w:t>Микрокредитная</w:t>
            </w:r>
            <w:proofErr w:type="spellEnd"/>
            <w:r w:rsidRPr="00213200">
              <w:rPr>
                <w:rFonts w:ascii="Times New Roman" w:eastAsia="Times New Roman" w:hAnsi="Times New Roman" w:cs="Times New Roman"/>
                <w:color w:val="000000"/>
                <w:sz w:val="24"/>
                <w:szCs w:val="24"/>
                <w:lang w:eastAsia="en-US"/>
              </w:rPr>
              <w:t xml:space="preserve"> компания «Фонд поддержки предпринимательства Республики Марий Эл»</w:t>
            </w:r>
          </w:p>
          <w:p w14:paraId="511A48EF" w14:textId="77777777" w:rsidR="00CB118F" w:rsidRPr="00213200" w:rsidRDefault="00CB118F" w:rsidP="00985A2A">
            <w:pPr>
              <w:spacing w:after="0" w:line="240" w:lineRule="auto"/>
              <w:rPr>
                <w:rFonts w:ascii="Times New Roman" w:eastAsia="Times New Roman" w:hAnsi="Times New Roman" w:cs="Times New Roman"/>
                <w:color w:val="000000"/>
                <w:sz w:val="24"/>
                <w:szCs w:val="24"/>
                <w:lang w:eastAsia="en-US"/>
              </w:rPr>
            </w:pPr>
          </w:p>
          <w:p w14:paraId="786CCD31" w14:textId="77777777" w:rsidR="003723B4" w:rsidRDefault="00CB118F" w:rsidP="00985A2A">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Юридический адрес: Республика Марий Эл,</w:t>
            </w:r>
          </w:p>
          <w:p w14:paraId="0108BEE0" w14:textId="77777777" w:rsidR="00CB118F" w:rsidRPr="00213200" w:rsidRDefault="00CB118F" w:rsidP="00985A2A">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 xml:space="preserve"> г.</w:t>
            </w:r>
            <w:r w:rsidR="003723B4">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Йошкар-Ола, ул.Эшкинина,10</w:t>
            </w:r>
            <w:r w:rsidR="00F93F40">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б, офис310</w:t>
            </w:r>
          </w:p>
          <w:p w14:paraId="478F4468" w14:textId="77777777" w:rsidR="003723B4" w:rsidRDefault="00CB118F" w:rsidP="00985A2A">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Фактический адрес: Республика Марий Эл,</w:t>
            </w:r>
          </w:p>
          <w:p w14:paraId="5E4029FD" w14:textId="77777777" w:rsidR="00CB118F" w:rsidRPr="00213200" w:rsidRDefault="00CB118F" w:rsidP="00985A2A">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 xml:space="preserve"> г.</w:t>
            </w:r>
            <w:r w:rsidR="003723B4">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Йошкар-Ола, ул.Эшкинина,10</w:t>
            </w:r>
            <w:r w:rsidR="00F93F40">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б, офис310</w:t>
            </w:r>
          </w:p>
          <w:p w14:paraId="5E97BCE7" w14:textId="77777777" w:rsidR="00CB118F" w:rsidRPr="00213200" w:rsidRDefault="00CB118F" w:rsidP="00985A2A">
            <w:pPr>
              <w:tabs>
                <w:tab w:val="left" w:pos="-720"/>
                <w:tab w:val="left" w:pos="-360"/>
              </w:tabs>
              <w:spacing w:after="0" w:line="240" w:lineRule="auto"/>
              <w:rPr>
                <w:rFonts w:ascii="Times New Roman" w:eastAsia="Times New Roman" w:hAnsi="Times New Roman" w:cs="Times New Roman"/>
                <w:sz w:val="24"/>
                <w:szCs w:val="24"/>
                <w:lang w:eastAsia="en-US"/>
              </w:rPr>
            </w:pPr>
            <w:r w:rsidRPr="00213200">
              <w:rPr>
                <w:rFonts w:ascii="Times New Roman" w:eastAsia="Times New Roman" w:hAnsi="Times New Roman" w:cs="Times New Roman"/>
                <w:sz w:val="24"/>
                <w:szCs w:val="24"/>
                <w:lang w:eastAsia="en-US"/>
              </w:rPr>
              <w:t xml:space="preserve">ИНН </w:t>
            </w:r>
            <w:r w:rsidRPr="00213200">
              <w:rPr>
                <w:rFonts w:ascii="Times New Roman" w:eastAsia="Times New Roman" w:hAnsi="Times New Roman" w:cs="Times New Roman"/>
                <w:color w:val="000000"/>
                <w:sz w:val="24"/>
                <w:szCs w:val="24"/>
                <w:lang w:eastAsia="en-US"/>
              </w:rPr>
              <w:t>1215046127</w:t>
            </w:r>
            <w:r w:rsidRPr="00213200">
              <w:rPr>
                <w:rFonts w:ascii="Times New Roman" w:eastAsia="Times New Roman" w:hAnsi="Times New Roman" w:cs="Times New Roman"/>
                <w:sz w:val="24"/>
                <w:szCs w:val="24"/>
                <w:lang w:eastAsia="en-US"/>
              </w:rPr>
              <w:t xml:space="preserve">, ОГРН </w:t>
            </w:r>
            <w:r w:rsidRPr="00213200">
              <w:rPr>
                <w:rFonts w:ascii="Times New Roman" w:eastAsia="Times New Roman" w:hAnsi="Times New Roman" w:cs="Times New Roman"/>
                <w:color w:val="000000"/>
                <w:sz w:val="24"/>
                <w:szCs w:val="24"/>
                <w:lang w:eastAsia="en-US"/>
              </w:rPr>
              <w:t>1021200774110</w:t>
            </w:r>
            <w:r w:rsidRPr="00213200">
              <w:rPr>
                <w:rFonts w:ascii="Times New Roman" w:eastAsia="Times New Roman" w:hAnsi="Times New Roman" w:cs="Times New Roman"/>
                <w:sz w:val="24"/>
                <w:szCs w:val="24"/>
                <w:lang w:eastAsia="en-US"/>
              </w:rPr>
              <w:t xml:space="preserve">, </w:t>
            </w:r>
          </w:p>
          <w:p w14:paraId="7E36DCA1" w14:textId="77777777" w:rsidR="00CB118F" w:rsidRPr="00213200" w:rsidRDefault="00CB118F" w:rsidP="00985A2A">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 xml:space="preserve">ОКВЭД 64.99, ОКПО 26305613, КПП 121501001, </w:t>
            </w:r>
          </w:p>
          <w:p w14:paraId="19BB1037" w14:textId="77777777" w:rsidR="00CB118F" w:rsidRPr="00213200" w:rsidRDefault="00CB118F" w:rsidP="00985A2A">
            <w:pPr>
              <w:spacing w:after="0" w:line="240" w:lineRule="auto"/>
              <w:rPr>
                <w:rFonts w:ascii="Times New Roman" w:hAnsi="Times New Roman" w:cs="Times New Roman"/>
                <w:sz w:val="24"/>
                <w:szCs w:val="24"/>
                <w:lang w:eastAsia="en-US"/>
              </w:rPr>
            </w:pPr>
            <w:r w:rsidRPr="00213200">
              <w:rPr>
                <w:rFonts w:ascii="Times New Roman" w:hAnsi="Times New Roman" w:cs="Times New Roman"/>
                <w:sz w:val="24"/>
                <w:szCs w:val="24"/>
                <w:lang w:eastAsia="en-US"/>
              </w:rPr>
              <w:t>р/с 40703810937180101392</w:t>
            </w:r>
          </w:p>
          <w:p w14:paraId="3869CE0C" w14:textId="77777777" w:rsidR="00CB118F" w:rsidRPr="00213200" w:rsidRDefault="00CB118F" w:rsidP="00985A2A">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Банк: Отделение Марий Эл №8614</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ПАО Сбербанк г</w:t>
            </w:r>
            <w:r w:rsidR="00BC3402">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Йошкар-Ола</w:t>
            </w:r>
          </w:p>
          <w:p w14:paraId="4E126173" w14:textId="77777777" w:rsidR="00CB118F" w:rsidRPr="00213200" w:rsidRDefault="00CB118F" w:rsidP="00985A2A">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Бик048860630</w:t>
            </w:r>
          </w:p>
          <w:p w14:paraId="3231505F" w14:textId="77777777" w:rsidR="00CB118F" w:rsidRDefault="00CB118F" w:rsidP="00985A2A">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к/с 3010181030000000630</w:t>
            </w:r>
          </w:p>
          <w:p w14:paraId="28E50CF4" w14:textId="77777777" w:rsidR="00CB118F" w:rsidRPr="00213200" w:rsidRDefault="00CB118F" w:rsidP="00985A2A">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Отв.</w:t>
            </w:r>
            <w:r w:rsidR="003723B4">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исполнитель:</w:t>
            </w:r>
            <w:r w:rsidR="00BC3402">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______________________</w:t>
            </w:r>
          </w:p>
          <w:p w14:paraId="762EA835" w14:textId="77777777" w:rsidR="00CB118F" w:rsidRPr="00191E93" w:rsidRDefault="00CB118F" w:rsidP="00985A2A">
            <w:pPr>
              <w:spacing w:after="0" w:line="240" w:lineRule="auto"/>
              <w:rPr>
                <w:rFonts w:ascii="Times New Roman" w:eastAsia="Times New Roman" w:hAnsi="Times New Roman" w:cs="Times New Roman"/>
                <w:color w:val="000000"/>
                <w:sz w:val="24"/>
                <w:szCs w:val="24"/>
                <w:lang w:val="en-US" w:eastAsia="en-US"/>
              </w:rPr>
            </w:pPr>
            <w:r w:rsidRPr="00213200">
              <w:rPr>
                <w:rFonts w:ascii="Times New Roman" w:eastAsia="Times New Roman" w:hAnsi="Times New Roman" w:cs="Times New Roman"/>
                <w:color w:val="000000"/>
                <w:sz w:val="24"/>
                <w:szCs w:val="24"/>
                <w:lang w:eastAsia="en-US"/>
              </w:rPr>
              <w:t>Тел</w:t>
            </w:r>
            <w:r w:rsidRPr="00191E93">
              <w:rPr>
                <w:rFonts w:ascii="Times New Roman" w:eastAsia="Times New Roman" w:hAnsi="Times New Roman" w:cs="Times New Roman"/>
                <w:color w:val="000000"/>
                <w:sz w:val="24"/>
                <w:szCs w:val="24"/>
                <w:lang w:val="en-US" w:eastAsia="en-US"/>
              </w:rPr>
              <w:t xml:space="preserve">.: 8(8362) </w:t>
            </w:r>
            <w:r w:rsidR="003A0B92">
              <w:rPr>
                <w:rFonts w:ascii="Times New Roman" w:eastAsia="Times New Roman" w:hAnsi="Times New Roman" w:cs="Times New Roman"/>
                <w:color w:val="000000"/>
                <w:sz w:val="24"/>
                <w:szCs w:val="24"/>
                <w:lang w:val="en-US" w:eastAsia="en-US"/>
              </w:rPr>
              <w:t>34-19-54</w:t>
            </w:r>
            <w:r w:rsidR="00F93F40" w:rsidRPr="00EC3C69">
              <w:rPr>
                <w:rFonts w:ascii="Times New Roman" w:eastAsia="Times New Roman" w:hAnsi="Times New Roman" w:cs="Times New Roman"/>
                <w:color w:val="000000"/>
                <w:sz w:val="24"/>
                <w:szCs w:val="24"/>
                <w:lang w:val="en-US" w:eastAsia="en-US"/>
              </w:rPr>
              <w:t>, 34-19-64</w:t>
            </w:r>
          </w:p>
          <w:p w14:paraId="76F7E29A" w14:textId="77777777" w:rsidR="00CB118F" w:rsidRPr="00213200" w:rsidRDefault="00CB118F" w:rsidP="00985A2A">
            <w:pPr>
              <w:keepLines/>
              <w:spacing w:after="0" w:line="240" w:lineRule="auto"/>
              <w:rPr>
                <w:rStyle w:val="a6"/>
                <w:lang w:val="en-US" w:eastAsia="en-US"/>
              </w:rPr>
            </w:pPr>
            <w:r w:rsidRPr="00213200">
              <w:rPr>
                <w:rFonts w:ascii="Times New Roman" w:eastAsia="Times New Roman" w:hAnsi="Times New Roman" w:cs="Times New Roman"/>
                <w:color w:val="000000"/>
                <w:sz w:val="24"/>
                <w:szCs w:val="24"/>
                <w:lang w:val="en-US" w:eastAsia="en-US"/>
              </w:rPr>
              <w:t xml:space="preserve">e-mail: </w:t>
            </w:r>
            <w:hyperlink r:id="rId10" w:history="1">
              <w:r w:rsidRPr="00213200">
                <w:rPr>
                  <w:rStyle w:val="a6"/>
                  <w:lang w:val="en-US" w:eastAsia="en-US"/>
                </w:rPr>
                <w:t>fond-region12@mail.ru</w:t>
              </w:r>
            </w:hyperlink>
          </w:p>
          <w:p w14:paraId="1EBD16C6" w14:textId="77777777" w:rsidR="00CB118F" w:rsidRPr="00213200" w:rsidRDefault="00CB118F" w:rsidP="00985A2A">
            <w:pPr>
              <w:keepLines/>
              <w:spacing w:after="0" w:line="240" w:lineRule="auto"/>
              <w:rPr>
                <w:rFonts w:ascii="Times New Roman" w:eastAsia="Times New Roman" w:hAnsi="Times New Roman" w:cs="Times New Roman"/>
                <w:color w:val="000000"/>
                <w:sz w:val="24"/>
                <w:szCs w:val="24"/>
                <w:lang w:val="en-US" w:eastAsia="en-US"/>
              </w:rPr>
            </w:pPr>
          </w:p>
        </w:tc>
        <w:tc>
          <w:tcPr>
            <w:tcW w:w="5039" w:type="dxa"/>
            <w:gridSpan w:val="5"/>
          </w:tcPr>
          <w:p w14:paraId="571F61E6" w14:textId="77777777" w:rsidR="00CB118F" w:rsidRPr="00213200" w:rsidRDefault="00CB118F" w:rsidP="00985A2A">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Полное наименование Исполнителя</w:t>
            </w:r>
          </w:p>
          <w:p w14:paraId="69FBA8B1" w14:textId="77777777" w:rsidR="00CB118F" w:rsidRPr="00213200" w:rsidRDefault="00CB118F" w:rsidP="00985A2A">
            <w:pPr>
              <w:spacing w:after="0" w:line="240" w:lineRule="auto"/>
              <w:jc w:val="both"/>
              <w:rPr>
                <w:rFonts w:ascii="Times New Roman" w:eastAsia="Times New Roman" w:hAnsi="Times New Roman" w:cs="Times New Roman"/>
                <w:color w:val="000000"/>
                <w:sz w:val="24"/>
                <w:szCs w:val="24"/>
                <w:lang w:eastAsia="en-US"/>
              </w:rPr>
            </w:pPr>
          </w:p>
          <w:p w14:paraId="76837CF8" w14:textId="77777777" w:rsidR="00CB118F" w:rsidRPr="00213200" w:rsidRDefault="00CB118F" w:rsidP="00985A2A">
            <w:pPr>
              <w:spacing w:after="0" w:line="240" w:lineRule="auto"/>
              <w:jc w:val="both"/>
              <w:rPr>
                <w:rFonts w:ascii="Times New Roman" w:eastAsia="Times New Roman" w:hAnsi="Times New Roman" w:cs="Times New Roman"/>
                <w:color w:val="000000"/>
                <w:sz w:val="24"/>
                <w:szCs w:val="24"/>
                <w:lang w:eastAsia="en-US"/>
              </w:rPr>
            </w:pPr>
          </w:p>
          <w:p w14:paraId="2D5E1ACD" w14:textId="77777777" w:rsidR="00CB118F" w:rsidRPr="00213200" w:rsidRDefault="00CB118F" w:rsidP="00985A2A">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Юр</w:t>
            </w:r>
            <w:r w:rsidR="002C61F1">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адрес:</w:t>
            </w:r>
            <w:r w:rsidR="002C61F1">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________________________</w:t>
            </w:r>
          </w:p>
          <w:p w14:paraId="0E36E2BF" w14:textId="77777777" w:rsidR="00CB118F" w:rsidRPr="00213200" w:rsidRDefault="00CB118F" w:rsidP="00985A2A">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Фак</w:t>
            </w:r>
            <w:r w:rsidR="009B3CFF">
              <w:rPr>
                <w:rFonts w:ascii="Times New Roman" w:eastAsia="Times New Roman" w:hAnsi="Times New Roman" w:cs="Times New Roman"/>
                <w:color w:val="000000"/>
                <w:sz w:val="24"/>
                <w:szCs w:val="24"/>
                <w:lang w:eastAsia="en-US"/>
              </w:rPr>
              <w:t xml:space="preserve">т. </w:t>
            </w:r>
            <w:r w:rsidRPr="00213200">
              <w:rPr>
                <w:rFonts w:ascii="Times New Roman" w:eastAsia="Times New Roman" w:hAnsi="Times New Roman" w:cs="Times New Roman"/>
                <w:color w:val="000000"/>
                <w:sz w:val="24"/>
                <w:szCs w:val="24"/>
                <w:lang w:eastAsia="en-US"/>
              </w:rPr>
              <w:t>адрес:</w:t>
            </w:r>
            <w:r w:rsidR="00BC3402">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______________________</w:t>
            </w:r>
          </w:p>
          <w:p w14:paraId="6AA57CAC" w14:textId="77777777" w:rsidR="00CB118F" w:rsidRPr="00213200" w:rsidRDefault="00CB118F" w:rsidP="00985A2A">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ИНН______________ КПП______________</w:t>
            </w:r>
          </w:p>
          <w:p w14:paraId="69ACB0AB" w14:textId="77777777" w:rsidR="00CB118F" w:rsidRPr="00213200" w:rsidRDefault="00CB118F" w:rsidP="00985A2A">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р/с_______________________________</w:t>
            </w:r>
          </w:p>
          <w:p w14:paraId="21027653" w14:textId="77777777" w:rsidR="00CB118F" w:rsidRPr="00213200" w:rsidRDefault="00CB118F" w:rsidP="00985A2A">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 xml:space="preserve">в________________________ </w:t>
            </w:r>
          </w:p>
          <w:p w14:paraId="76821EB2" w14:textId="77777777" w:rsidR="00CB118F" w:rsidRPr="00213200" w:rsidRDefault="00CB118F" w:rsidP="00985A2A">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(наименование и адрес банка)</w:t>
            </w:r>
          </w:p>
          <w:p w14:paraId="78E09CFB" w14:textId="77777777" w:rsidR="00CB118F" w:rsidRPr="00213200" w:rsidRDefault="00CB118F" w:rsidP="00985A2A">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БИК______________________________</w:t>
            </w:r>
          </w:p>
          <w:p w14:paraId="5BF32F03" w14:textId="77777777" w:rsidR="00CB118F" w:rsidRPr="00213200" w:rsidRDefault="00CB118F" w:rsidP="00985A2A">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ОГРН_____________________________</w:t>
            </w:r>
          </w:p>
          <w:p w14:paraId="1B5F5A3D" w14:textId="77777777" w:rsidR="00CB118F" w:rsidRPr="00213200" w:rsidRDefault="00CB118F" w:rsidP="00985A2A">
            <w:pPr>
              <w:spacing w:after="0" w:line="240" w:lineRule="auto"/>
              <w:jc w:val="both"/>
              <w:rPr>
                <w:rFonts w:ascii="Times New Roman" w:eastAsia="Times New Roman" w:hAnsi="Times New Roman" w:cs="Times New Roman"/>
                <w:color w:val="000000"/>
                <w:sz w:val="24"/>
                <w:szCs w:val="24"/>
                <w:lang w:eastAsia="en-US"/>
              </w:rPr>
            </w:pPr>
          </w:p>
          <w:p w14:paraId="341588F6" w14:textId="77777777" w:rsidR="00CB118F" w:rsidRPr="00213200" w:rsidRDefault="00CB118F" w:rsidP="00985A2A">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Отв.</w:t>
            </w:r>
            <w:r w:rsidR="003723B4">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исполнитель:</w:t>
            </w:r>
            <w:r w:rsidR="00BC3402">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_____________________</w:t>
            </w:r>
          </w:p>
          <w:p w14:paraId="3934250D" w14:textId="77777777" w:rsidR="00CB118F" w:rsidRPr="00213200" w:rsidRDefault="00CB118F" w:rsidP="00985A2A">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тел. _________________</w:t>
            </w:r>
          </w:p>
          <w:p w14:paraId="207E3BD7" w14:textId="77777777" w:rsidR="00CB118F" w:rsidRPr="00213200" w:rsidRDefault="00CB118F" w:rsidP="00985A2A">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e-</w:t>
            </w:r>
            <w:proofErr w:type="spellStart"/>
            <w:r w:rsidRPr="00213200">
              <w:rPr>
                <w:rFonts w:ascii="Times New Roman" w:eastAsia="Times New Roman" w:hAnsi="Times New Roman" w:cs="Times New Roman"/>
                <w:color w:val="000000"/>
                <w:sz w:val="24"/>
                <w:szCs w:val="24"/>
                <w:lang w:eastAsia="en-US"/>
              </w:rPr>
              <w:t>mail</w:t>
            </w:r>
            <w:proofErr w:type="spellEnd"/>
            <w:r w:rsidRPr="00213200">
              <w:rPr>
                <w:rFonts w:ascii="Times New Roman" w:eastAsia="Times New Roman" w:hAnsi="Times New Roman" w:cs="Times New Roman"/>
                <w:color w:val="000000"/>
                <w:sz w:val="24"/>
                <w:szCs w:val="24"/>
                <w:lang w:eastAsia="en-US"/>
              </w:rPr>
              <w:t>:</w:t>
            </w:r>
            <w:r w:rsidR="00BC3402">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______________</w:t>
            </w:r>
          </w:p>
          <w:p w14:paraId="25CA71F6" w14:textId="77777777" w:rsidR="00CB118F" w:rsidRPr="00213200" w:rsidRDefault="00CB118F" w:rsidP="00985A2A">
            <w:pPr>
              <w:spacing w:after="0" w:line="240" w:lineRule="auto"/>
              <w:jc w:val="both"/>
              <w:rPr>
                <w:rFonts w:ascii="Times New Roman" w:eastAsia="Times New Roman" w:hAnsi="Times New Roman" w:cs="Times New Roman"/>
                <w:color w:val="000000"/>
                <w:sz w:val="24"/>
                <w:szCs w:val="24"/>
                <w:lang w:eastAsia="en-US"/>
              </w:rPr>
            </w:pPr>
          </w:p>
        </w:tc>
      </w:tr>
      <w:tr w:rsidR="006D0295" w14:paraId="12E220FD" w14:textId="77777777" w:rsidTr="006D0295">
        <w:trPr>
          <w:gridAfter w:val="1"/>
          <w:wAfter w:w="547" w:type="dxa"/>
          <w:trHeight w:val="360"/>
        </w:trPr>
        <w:tc>
          <w:tcPr>
            <w:tcW w:w="4532" w:type="dxa"/>
            <w:gridSpan w:val="3"/>
            <w:hideMark/>
          </w:tcPr>
          <w:p w14:paraId="4A91BAC0" w14:textId="77777777" w:rsidR="006D0295" w:rsidRDefault="006D0295" w:rsidP="00CC3377">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w:t>
            </w:r>
          </w:p>
        </w:tc>
        <w:tc>
          <w:tcPr>
            <w:tcW w:w="734" w:type="dxa"/>
            <w:gridSpan w:val="2"/>
          </w:tcPr>
          <w:p w14:paraId="53B627C6" w14:textId="77777777" w:rsidR="006D0295" w:rsidRDefault="006D0295" w:rsidP="00CC3377">
            <w:pPr>
              <w:spacing w:after="0" w:line="240" w:lineRule="auto"/>
              <w:jc w:val="both"/>
              <w:rPr>
                <w:rFonts w:ascii="Times New Roman" w:eastAsia="Times New Roman" w:hAnsi="Times New Roman" w:cs="Times New Roman"/>
                <w:sz w:val="24"/>
                <w:szCs w:val="24"/>
                <w:lang w:eastAsia="en-US"/>
              </w:rPr>
            </w:pPr>
          </w:p>
        </w:tc>
        <w:tc>
          <w:tcPr>
            <w:tcW w:w="298" w:type="dxa"/>
          </w:tcPr>
          <w:p w14:paraId="0E20B079" w14:textId="77777777" w:rsidR="006D0295" w:rsidRDefault="006D0295" w:rsidP="00CC3377">
            <w:pPr>
              <w:spacing w:after="0" w:line="240" w:lineRule="auto"/>
              <w:jc w:val="both"/>
              <w:rPr>
                <w:rFonts w:ascii="Times New Roman" w:eastAsia="Times New Roman" w:hAnsi="Times New Roman" w:cs="Times New Roman"/>
                <w:sz w:val="24"/>
                <w:szCs w:val="24"/>
                <w:lang w:eastAsia="en-US"/>
              </w:rPr>
            </w:pPr>
          </w:p>
        </w:tc>
        <w:tc>
          <w:tcPr>
            <w:tcW w:w="4074" w:type="dxa"/>
            <w:gridSpan w:val="2"/>
            <w:hideMark/>
          </w:tcPr>
          <w:p w14:paraId="171EC7C2" w14:textId="77777777" w:rsidR="006D0295" w:rsidRDefault="006D0295" w:rsidP="00CC3377">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w:t>
            </w:r>
          </w:p>
        </w:tc>
      </w:tr>
      <w:tr w:rsidR="006D0295" w14:paraId="6517EBDB" w14:textId="77777777" w:rsidTr="006D0295">
        <w:trPr>
          <w:gridAfter w:val="2"/>
          <w:wAfter w:w="2675" w:type="dxa"/>
          <w:trHeight w:val="360"/>
        </w:trPr>
        <w:tc>
          <w:tcPr>
            <w:tcW w:w="902" w:type="dxa"/>
          </w:tcPr>
          <w:p w14:paraId="081856A4" w14:textId="77777777" w:rsidR="006D0295" w:rsidRDefault="006D0295" w:rsidP="00CC3377">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28C0850E" w14:textId="77777777" w:rsidR="006D0295" w:rsidRDefault="006D0295" w:rsidP="00CC3377">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c>
          <w:tcPr>
            <w:tcW w:w="1844" w:type="dxa"/>
          </w:tcPr>
          <w:p w14:paraId="7CBD3BC1" w14:textId="77777777" w:rsidR="006D0295" w:rsidRDefault="006D0295" w:rsidP="00CC3377">
            <w:pPr>
              <w:spacing w:after="0" w:line="240" w:lineRule="auto"/>
              <w:jc w:val="both"/>
              <w:rPr>
                <w:rFonts w:ascii="Times New Roman" w:eastAsia="Times New Roman" w:hAnsi="Times New Roman" w:cs="Times New Roman"/>
                <w:sz w:val="24"/>
                <w:szCs w:val="24"/>
                <w:lang w:eastAsia="en-US"/>
              </w:rPr>
            </w:pPr>
          </w:p>
        </w:tc>
        <w:tc>
          <w:tcPr>
            <w:tcW w:w="734" w:type="dxa"/>
            <w:gridSpan w:val="2"/>
          </w:tcPr>
          <w:p w14:paraId="02AA5ADF" w14:textId="77777777" w:rsidR="006D0295" w:rsidRDefault="006D0295" w:rsidP="00CC3377">
            <w:pPr>
              <w:spacing w:after="0" w:line="240" w:lineRule="auto"/>
              <w:jc w:val="both"/>
              <w:rPr>
                <w:rFonts w:ascii="Times New Roman" w:eastAsia="Times New Roman" w:hAnsi="Times New Roman" w:cs="Times New Roman"/>
                <w:sz w:val="24"/>
                <w:szCs w:val="24"/>
                <w:lang w:eastAsia="en-US"/>
              </w:rPr>
            </w:pPr>
          </w:p>
        </w:tc>
        <w:tc>
          <w:tcPr>
            <w:tcW w:w="298" w:type="dxa"/>
          </w:tcPr>
          <w:p w14:paraId="5C6CC4F2" w14:textId="77777777" w:rsidR="006D0295" w:rsidRDefault="006D0295" w:rsidP="00CC3377">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53CC7100" w14:textId="77777777" w:rsidR="006D0295" w:rsidRDefault="006D0295" w:rsidP="00CC3377">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r>
    </w:tbl>
    <w:p w14:paraId="61C02F1C" w14:textId="77777777" w:rsidR="00CB118F" w:rsidRDefault="00CB118F" w:rsidP="00CB118F">
      <w:pPr>
        <w:spacing w:after="0" w:line="240" w:lineRule="auto"/>
        <w:ind w:firstLine="709"/>
        <w:jc w:val="both"/>
        <w:rPr>
          <w:rFonts w:ascii="Times New Roman" w:eastAsia="Times New Roman" w:hAnsi="Times New Roman" w:cs="Times New Roman"/>
          <w:color w:val="000000"/>
        </w:rPr>
      </w:pPr>
    </w:p>
    <w:p w14:paraId="24DC3D5C" w14:textId="77777777" w:rsidR="001D614E" w:rsidRDefault="001D614E" w:rsidP="006D0295">
      <w:pPr>
        <w:spacing w:after="0" w:line="256" w:lineRule="auto"/>
        <w:rPr>
          <w:rFonts w:ascii="Times New Roman" w:eastAsia="Times New Roman" w:hAnsi="Times New Roman" w:cs="Times New Roman"/>
          <w:color w:val="000000"/>
          <w:sz w:val="24"/>
          <w:szCs w:val="24"/>
        </w:rPr>
      </w:pPr>
    </w:p>
    <w:p w14:paraId="302AB363" w14:textId="77777777" w:rsidR="006D0295" w:rsidRDefault="006D0295" w:rsidP="00C736E8">
      <w:pPr>
        <w:spacing w:after="0" w:line="25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7130A2F2" w14:textId="77777777" w:rsidR="00C736E8" w:rsidRPr="00C736E8" w:rsidRDefault="00CB118F" w:rsidP="00C736E8">
      <w:pPr>
        <w:spacing w:after="0" w:line="25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w:t>
      </w:r>
      <w:r w:rsidR="00C736E8" w:rsidRPr="00C736E8">
        <w:rPr>
          <w:rFonts w:ascii="Times New Roman" w:eastAsia="Times New Roman" w:hAnsi="Times New Roman" w:cs="Times New Roman"/>
          <w:color w:val="000000"/>
          <w:sz w:val="24"/>
          <w:szCs w:val="24"/>
        </w:rPr>
        <w:t>риложение</w:t>
      </w:r>
      <w:r w:rsidR="00A46189">
        <w:rPr>
          <w:rFonts w:ascii="Times New Roman" w:eastAsia="Times New Roman" w:hAnsi="Times New Roman" w:cs="Times New Roman"/>
          <w:color w:val="000000"/>
          <w:sz w:val="24"/>
          <w:szCs w:val="24"/>
        </w:rPr>
        <w:t xml:space="preserve"> №</w:t>
      </w:r>
      <w:r w:rsidR="00C736E8" w:rsidRPr="00C736E8">
        <w:rPr>
          <w:rFonts w:ascii="Times New Roman" w:eastAsia="Times New Roman" w:hAnsi="Times New Roman" w:cs="Times New Roman"/>
          <w:color w:val="000000"/>
          <w:sz w:val="24"/>
          <w:szCs w:val="24"/>
        </w:rPr>
        <w:t xml:space="preserve"> 1 </w:t>
      </w:r>
    </w:p>
    <w:p w14:paraId="71E810C7" w14:textId="77777777" w:rsidR="00CB118F" w:rsidRPr="00B75DCE" w:rsidRDefault="00CB118F" w:rsidP="00CB118F">
      <w:pPr>
        <w:spacing w:after="0" w:line="240" w:lineRule="auto"/>
        <w:jc w:val="right"/>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к договору</w:t>
      </w:r>
      <w:r>
        <w:rPr>
          <w:rFonts w:ascii="Times New Roman" w:eastAsia="Times New Roman" w:hAnsi="Times New Roman" w:cs="Times New Roman"/>
          <w:color w:val="000000"/>
          <w:sz w:val="24"/>
          <w:szCs w:val="24"/>
        </w:rPr>
        <w:t xml:space="preserve"> на</w:t>
      </w:r>
      <w:r w:rsidRPr="00B75DCE">
        <w:rPr>
          <w:rFonts w:ascii="Times New Roman" w:eastAsia="Times New Roman" w:hAnsi="Times New Roman" w:cs="Times New Roman"/>
          <w:color w:val="000000"/>
          <w:sz w:val="24"/>
          <w:szCs w:val="24"/>
        </w:rPr>
        <w:t xml:space="preserve"> оказани</w:t>
      </w:r>
      <w:r>
        <w:rPr>
          <w:rFonts w:ascii="Times New Roman" w:eastAsia="Times New Roman" w:hAnsi="Times New Roman" w:cs="Times New Roman"/>
          <w:color w:val="000000"/>
          <w:sz w:val="24"/>
          <w:szCs w:val="24"/>
        </w:rPr>
        <w:t>е</w:t>
      </w:r>
      <w:r w:rsidRPr="00B75DCE">
        <w:rPr>
          <w:rFonts w:ascii="Times New Roman" w:eastAsia="Times New Roman" w:hAnsi="Times New Roman" w:cs="Times New Roman"/>
          <w:color w:val="000000"/>
          <w:sz w:val="24"/>
          <w:szCs w:val="24"/>
        </w:rPr>
        <w:t xml:space="preserve"> услуг</w:t>
      </w:r>
    </w:p>
    <w:p w14:paraId="6ED88DAA" w14:textId="77777777" w:rsidR="00CB118F" w:rsidRPr="00B75DCE" w:rsidRDefault="00CB118F" w:rsidP="00CB118F">
      <w:pPr>
        <w:spacing w:after="0" w:line="240" w:lineRule="auto"/>
        <w:jc w:val="right"/>
        <w:rPr>
          <w:rFonts w:ascii="Times New Roman" w:eastAsia="Times New Roman" w:hAnsi="Times New Roman" w:cs="Times New Roman"/>
          <w:sz w:val="24"/>
          <w:szCs w:val="24"/>
        </w:rPr>
      </w:pPr>
      <w:r w:rsidRPr="00B75DCE">
        <w:rPr>
          <w:rFonts w:ascii="Times New Roman" w:eastAsia="Times New Roman" w:hAnsi="Times New Roman" w:cs="Times New Roman"/>
          <w:color w:val="000000"/>
          <w:sz w:val="24"/>
          <w:szCs w:val="24"/>
        </w:rPr>
        <w:t xml:space="preserve"> по </w:t>
      </w:r>
      <w:r w:rsidRPr="00B75DCE">
        <w:rPr>
          <w:rFonts w:ascii="Times New Roman" w:eastAsia="Times New Roman" w:hAnsi="Times New Roman" w:cs="Times New Roman"/>
          <w:sz w:val="24"/>
          <w:szCs w:val="24"/>
        </w:rPr>
        <w:t xml:space="preserve">содействию в получении маркетинговых услуг, </w:t>
      </w:r>
    </w:p>
    <w:p w14:paraId="04BF97D7" w14:textId="77777777" w:rsidR="00CB118F" w:rsidRPr="00B75DCE" w:rsidRDefault="00CB118F" w:rsidP="00CB118F">
      <w:pPr>
        <w:spacing w:after="0" w:line="240" w:lineRule="auto"/>
        <w:jc w:val="right"/>
        <w:rPr>
          <w:rFonts w:ascii="Times New Roman" w:eastAsia="Times New Roman" w:hAnsi="Times New Roman" w:cs="Times New Roman"/>
          <w:sz w:val="24"/>
          <w:szCs w:val="24"/>
        </w:rPr>
      </w:pPr>
      <w:r w:rsidRPr="00B75DCE">
        <w:rPr>
          <w:rFonts w:ascii="Times New Roman" w:eastAsia="Times New Roman" w:hAnsi="Times New Roman" w:cs="Times New Roman"/>
          <w:sz w:val="24"/>
          <w:szCs w:val="24"/>
        </w:rPr>
        <w:t xml:space="preserve">услуг по позиционированию и продвижению </w:t>
      </w:r>
    </w:p>
    <w:p w14:paraId="4530C7EE" w14:textId="77777777" w:rsidR="00CB118F" w:rsidRPr="00B75DCE" w:rsidRDefault="00CB118F" w:rsidP="00CB118F">
      <w:pPr>
        <w:spacing w:after="0" w:line="240" w:lineRule="auto"/>
        <w:jc w:val="right"/>
        <w:rPr>
          <w:rFonts w:ascii="Times New Roman" w:eastAsia="Times New Roman" w:hAnsi="Times New Roman" w:cs="Times New Roman"/>
          <w:sz w:val="24"/>
          <w:szCs w:val="24"/>
        </w:rPr>
      </w:pPr>
      <w:r w:rsidRPr="00B75DCE">
        <w:rPr>
          <w:rFonts w:ascii="Times New Roman" w:eastAsia="Times New Roman" w:hAnsi="Times New Roman" w:cs="Times New Roman"/>
          <w:sz w:val="24"/>
          <w:szCs w:val="24"/>
        </w:rPr>
        <w:t xml:space="preserve">новых видов продукции (товаров, услуг) </w:t>
      </w:r>
    </w:p>
    <w:p w14:paraId="7B72D178" w14:textId="77777777" w:rsidR="00CB118F" w:rsidRPr="00B75DCE" w:rsidRDefault="00CB118F" w:rsidP="00CB118F">
      <w:pPr>
        <w:spacing w:after="0" w:line="240" w:lineRule="auto"/>
        <w:jc w:val="right"/>
        <w:rPr>
          <w:rFonts w:ascii="Times New Roman" w:eastAsia="Times New Roman" w:hAnsi="Times New Roman" w:cs="Times New Roman"/>
          <w:color w:val="000000"/>
          <w:sz w:val="24"/>
          <w:szCs w:val="24"/>
        </w:rPr>
      </w:pPr>
      <w:r w:rsidRPr="00B75DCE">
        <w:rPr>
          <w:rFonts w:ascii="Times New Roman" w:eastAsia="Times New Roman" w:hAnsi="Times New Roman" w:cs="Times New Roman"/>
          <w:sz w:val="24"/>
          <w:szCs w:val="24"/>
        </w:rPr>
        <w:t>на российском и международном рынках</w:t>
      </w:r>
    </w:p>
    <w:p w14:paraId="7EDAEAE4" w14:textId="77777777" w:rsidR="00CB118F" w:rsidRPr="00B75DCE" w:rsidRDefault="00CB118F" w:rsidP="00CB118F">
      <w:pPr>
        <w:spacing w:after="0" w:line="240" w:lineRule="auto"/>
        <w:jc w:val="right"/>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от «___»</w:t>
      </w:r>
      <w:r w:rsidR="000871BF">
        <w:rPr>
          <w:rFonts w:ascii="Times New Roman" w:eastAsia="Times New Roman" w:hAnsi="Times New Roman" w:cs="Times New Roman"/>
          <w:color w:val="000000"/>
          <w:sz w:val="24"/>
          <w:szCs w:val="24"/>
        </w:rPr>
        <w:t xml:space="preserve"> </w:t>
      </w:r>
      <w:r w:rsidRPr="00B75DCE">
        <w:rPr>
          <w:rFonts w:ascii="Times New Roman" w:eastAsia="Times New Roman" w:hAnsi="Times New Roman" w:cs="Times New Roman"/>
          <w:color w:val="000000"/>
          <w:sz w:val="24"/>
          <w:szCs w:val="24"/>
        </w:rPr>
        <w:t>_________20</w:t>
      </w:r>
      <w:r>
        <w:rPr>
          <w:rFonts w:ascii="Times New Roman" w:eastAsia="Times New Roman" w:hAnsi="Times New Roman" w:cs="Times New Roman"/>
          <w:color w:val="000000"/>
          <w:sz w:val="24"/>
          <w:szCs w:val="24"/>
        </w:rPr>
        <w:t>20</w:t>
      </w:r>
      <w:r w:rsidRPr="00B75DCE">
        <w:rPr>
          <w:rFonts w:ascii="Times New Roman" w:eastAsia="Times New Roman" w:hAnsi="Times New Roman" w:cs="Times New Roman"/>
          <w:color w:val="000000"/>
          <w:sz w:val="24"/>
          <w:szCs w:val="24"/>
        </w:rPr>
        <w:t xml:space="preserve"> года</w:t>
      </w:r>
      <w:r>
        <w:rPr>
          <w:rFonts w:ascii="Times New Roman" w:eastAsia="Times New Roman" w:hAnsi="Times New Roman" w:cs="Times New Roman"/>
          <w:color w:val="000000"/>
          <w:sz w:val="24"/>
          <w:szCs w:val="24"/>
        </w:rPr>
        <w:t xml:space="preserve"> </w:t>
      </w:r>
      <w:r w:rsidRPr="00B75DCE">
        <w:rPr>
          <w:rFonts w:ascii="Times New Roman" w:eastAsia="Times New Roman" w:hAnsi="Times New Roman" w:cs="Times New Roman"/>
          <w:color w:val="000000"/>
          <w:sz w:val="24"/>
          <w:szCs w:val="24"/>
        </w:rPr>
        <w:t>№_________</w:t>
      </w:r>
    </w:p>
    <w:p w14:paraId="2F72283D" w14:textId="77777777" w:rsidR="00CB118F" w:rsidRPr="00B75DCE" w:rsidRDefault="00CB118F" w:rsidP="00CB118F">
      <w:pPr>
        <w:spacing w:after="0" w:line="240" w:lineRule="auto"/>
        <w:jc w:val="center"/>
        <w:rPr>
          <w:rFonts w:ascii="Times New Roman" w:eastAsia="Times New Roman" w:hAnsi="Times New Roman" w:cs="Times New Roman"/>
          <w:color w:val="000000"/>
          <w:sz w:val="24"/>
          <w:szCs w:val="24"/>
        </w:rPr>
      </w:pPr>
    </w:p>
    <w:p w14:paraId="497E65EE" w14:textId="77777777" w:rsidR="00CB118F" w:rsidRPr="00B75DCE" w:rsidRDefault="00CB118F" w:rsidP="00CB118F">
      <w:pPr>
        <w:spacing w:after="0" w:line="240" w:lineRule="auto"/>
        <w:jc w:val="center"/>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ab/>
      </w:r>
      <w:r w:rsidRPr="00B75DCE">
        <w:rPr>
          <w:rFonts w:ascii="Times New Roman" w:eastAsia="Times New Roman" w:hAnsi="Times New Roman" w:cs="Times New Roman"/>
          <w:b/>
          <w:color w:val="000000"/>
          <w:sz w:val="24"/>
          <w:szCs w:val="24"/>
        </w:rPr>
        <w:t>ТЕХНИЧЕСКОЕ ЗАДАНИЕ</w:t>
      </w:r>
    </w:p>
    <w:p w14:paraId="11193707" w14:textId="77777777" w:rsidR="00CB118F" w:rsidRPr="00B75DCE" w:rsidRDefault="00CB118F" w:rsidP="00CB118F">
      <w:pPr>
        <w:spacing w:after="0" w:line="240" w:lineRule="auto"/>
        <w:ind w:firstLine="709"/>
        <w:jc w:val="both"/>
        <w:rPr>
          <w:rFonts w:ascii="Times New Roman" w:eastAsia="Times New Roman" w:hAnsi="Times New Roman" w:cs="Times New Roman"/>
          <w:b/>
          <w:color w:val="000000"/>
          <w:sz w:val="24"/>
          <w:szCs w:val="24"/>
        </w:rPr>
      </w:pPr>
      <w:r w:rsidRPr="00B75DCE">
        <w:rPr>
          <w:rFonts w:ascii="Times New Roman" w:eastAsia="Times New Roman" w:hAnsi="Times New Roman" w:cs="Times New Roman"/>
          <w:b/>
          <w:color w:val="000000"/>
          <w:sz w:val="24"/>
          <w:szCs w:val="24"/>
        </w:rPr>
        <w:t xml:space="preserve">1. Профили услуги </w:t>
      </w:r>
    </w:p>
    <w:p w14:paraId="0F60B9AC" w14:textId="77777777" w:rsidR="00CB118F" w:rsidRPr="00B75DCE" w:rsidRDefault="00CB118F" w:rsidP="00CB118F">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sidRPr="00B75DCE">
        <w:rPr>
          <w:rFonts w:ascii="Times New Roman" w:eastAsia="Times New Roman" w:hAnsi="Times New Roman" w:cs="Times New Roman"/>
          <w:color w:val="000000"/>
          <w:sz w:val="24"/>
          <w:szCs w:val="24"/>
        </w:rPr>
        <w:t>Содействие в получении маркетинговых услуг, услуг по позиционированию и продвижению новых вдов продукции (товаров, услуг) на российском и международном рынках:</w:t>
      </w:r>
    </w:p>
    <w:p w14:paraId="0CBFC2D2" w14:textId="77777777" w:rsidR="00CB118F" w:rsidRPr="00B75DCE" w:rsidRDefault="00CB118F" w:rsidP="00CB118F">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xml:space="preserve">- </w:t>
      </w:r>
      <w:r w:rsidR="00E66B83">
        <w:rPr>
          <w:rFonts w:ascii="Times New Roman" w:eastAsia="Times New Roman" w:hAnsi="Times New Roman" w:cs="Times New Roman"/>
          <w:color w:val="000000"/>
          <w:sz w:val="24"/>
          <w:szCs w:val="24"/>
        </w:rPr>
        <w:t>о</w:t>
      </w:r>
      <w:r w:rsidRPr="00B75DCE">
        <w:rPr>
          <w:rFonts w:ascii="Times New Roman" w:eastAsia="Times New Roman" w:hAnsi="Times New Roman" w:cs="Times New Roman"/>
          <w:color w:val="000000"/>
          <w:sz w:val="24"/>
          <w:szCs w:val="24"/>
        </w:rPr>
        <w:t>казание услуг по позиционированию и продвижению новых видов продукции (товаров, услуг) на российском и международном рынках;</w:t>
      </w:r>
    </w:p>
    <w:p w14:paraId="33A1A2C5" w14:textId="77777777" w:rsidR="00CB118F" w:rsidRPr="00B75DCE" w:rsidRDefault="00CB118F" w:rsidP="00CB118F">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xml:space="preserve">- </w:t>
      </w:r>
      <w:r w:rsidR="00E66B83">
        <w:rPr>
          <w:rFonts w:ascii="Times New Roman" w:eastAsia="Times New Roman" w:hAnsi="Times New Roman" w:cs="Times New Roman"/>
          <w:color w:val="000000"/>
          <w:sz w:val="24"/>
          <w:szCs w:val="24"/>
        </w:rPr>
        <w:t>с</w:t>
      </w:r>
      <w:r w:rsidRPr="00B75DCE">
        <w:rPr>
          <w:rFonts w:ascii="Times New Roman" w:eastAsia="Times New Roman" w:hAnsi="Times New Roman" w:cs="Times New Roman"/>
          <w:color w:val="000000"/>
          <w:sz w:val="24"/>
          <w:szCs w:val="24"/>
        </w:rPr>
        <w:t>оздание рекламных видео/аудиороликов, статей для печатных изданий;</w:t>
      </w:r>
    </w:p>
    <w:p w14:paraId="5AEE270C" w14:textId="77777777" w:rsidR="00CB118F" w:rsidRPr="00B75DCE" w:rsidRDefault="00CB118F" w:rsidP="00CB118F">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xml:space="preserve">- </w:t>
      </w:r>
      <w:r w:rsidR="00E66B83">
        <w:rPr>
          <w:rFonts w:ascii="Times New Roman" w:eastAsia="Times New Roman" w:hAnsi="Times New Roman" w:cs="Times New Roman"/>
          <w:color w:val="000000"/>
          <w:sz w:val="24"/>
          <w:szCs w:val="24"/>
        </w:rPr>
        <w:t>м</w:t>
      </w:r>
      <w:r w:rsidRPr="00B75DCE">
        <w:rPr>
          <w:rFonts w:ascii="Times New Roman" w:eastAsia="Times New Roman" w:hAnsi="Times New Roman" w:cs="Times New Roman"/>
          <w:color w:val="000000"/>
          <w:sz w:val="24"/>
          <w:szCs w:val="24"/>
        </w:rPr>
        <w:t>аркетинговые исследования рынков;</w:t>
      </w:r>
    </w:p>
    <w:p w14:paraId="7D5CDC22" w14:textId="77777777" w:rsidR="00CB118F" w:rsidRPr="00B75DCE" w:rsidRDefault="00CB118F" w:rsidP="00CB118F">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xml:space="preserve">- </w:t>
      </w:r>
      <w:r w:rsidR="00E66B83">
        <w:rPr>
          <w:rFonts w:ascii="Times New Roman" w:eastAsia="Times New Roman" w:hAnsi="Times New Roman" w:cs="Times New Roman"/>
          <w:color w:val="000000"/>
          <w:sz w:val="24"/>
          <w:szCs w:val="24"/>
        </w:rPr>
        <w:t>у</w:t>
      </w:r>
      <w:r w:rsidRPr="00B75DCE">
        <w:rPr>
          <w:rFonts w:ascii="Times New Roman" w:eastAsia="Times New Roman" w:hAnsi="Times New Roman" w:cs="Times New Roman"/>
          <w:color w:val="000000"/>
          <w:sz w:val="24"/>
          <w:szCs w:val="24"/>
        </w:rPr>
        <w:t>слуги по разработке упаковки продукции (вид, форма, дизайн упаковки);</w:t>
      </w:r>
    </w:p>
    <w:p w14:paraId="6E761051" w14:textId="77777777" w:rsidR="00CB118F" w:rsidRPr="00B75DCE" w:rsidRDefault="00CB118F" w:rsidP="00CB118F">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xml:space="preserve">- </w:t>
      </w:r>
      <w:r w:rsidR="00E66B83">
        <w:rPr>
          <w:rFonts w:ascii="Times New Roman" w:eastAsia="Times New Roman" w:hAnsi="Times New Roman" w:cs="Times New Roman"/>
          <w:color w:val="000000"/>
          <w:sz w:val="24"/>
          <w:szCs w:val="24"/>
        </w:rPr>
        <w:t>у</w:t>
      </w:r>
      <w:r w:rsidRPr="00B75DCE">
        <w:rPr>
          <w:rFonts w:ascii="Times New Roman" w:eastAsia="Times New Roman" w:hAnsi="Times New Roman" w:cs="Times New Roman"/>
          <w:color w:val="000000"/>
          <w:sz w:val="24"/>
          <w:szCs w:val="24"/>
        </w:rPr>
        <w:t>слуги по созданию фирменного стиля предприятия;</w:t>
      </w:r>
    </w:p>
    <w:p w14:paraId="425CD8F4" w14:textId="77777777" w:rsidR="00CB118F" w:rsidRPr="00B75DCE" w:rsidRDefault="00CB118F" w:rsidP="00CB118F">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xml:space="preserve">- </w:t>
      </w:r>
      <w:r w:rsidR="00E66B83">
        <w:rPr>
          <w:rFonts w:ascii="Times New Roman" w:eastAsia="Times New Roman" w:hAnsi="Times New Roman" w:cs="Times New Roman"/>
          <w:color w:val="000000"/>
          <w:sz w:val="24"/>
          <w:szCs w:val="24"/>
        </w:rPr>
        <w:t>у</w:t>
      </w:r>
      <w:r w:rsidRPr="00B75DCE">
        <w:rPr>
          <w:rFonts w:ascii="Times New Roman" w:eastAsia="Times New Roman" w:hAnsi="Times New Roman" w:cs="Times New Roman"/>
          <w:color w:val="000000"/>
          <w:sz w:val="24"/>
          <w:szCs w:val="24"/>
        </w:rPr>
        <w:t>слуги по формированию уникального торгового предложения;</w:t>
      </w:r>
    </w:p>
    <w:p w14:paraId="7EFBE746" w14:textId="77777777" w:rsidR="00CB118F" w:rsidRPr="00B75DCE" w:rsidRDefault="00CB118F" w:rsidP="00CB118F">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xml:space="preserve">- </w:t>
      </w:r>
      <w:r w:rsidR="00E66B83">
        <w:rPr>
          <w:rFonts w:ascii="Times New Roman" w:eastAsia="Times New Roman" w:hAnsi="Times New Roman" w:cs="Times New Roman"/>
          <w:color w:val="000000"/>
          <w:sz w:val="24"/>
          <w:szCs w:val="24"/>
        </w:rPr>
        <w:t>и</w:t>
      </w:r>
      <w:r w:rsidRPr="00B75DCE">
        <w:rPr>
          <w:rFonts w:ascii="Times New Roman" w:eastAsia="Times New Roman" w:hAnsi="Times New Roman" w:cs="Times New Roman"/>
          <w:color w:val="000000"/>
          <w:sz w:val="24"/>
          <w:szCs w:val="24"/>
        </w:rPr>
        <w:t>ные услуги в области маркетинговых услуг, услуг по позиционированию и продвижению новых вдов продукции (товаров, услуг) на российском и международном рынках.</w:t>
      </w:r>
    </w:p>
    <w:p w14:paraId="20E45215" w14:textId="77777777" w:rsidR="00CB118F" w:rsidRPr="00B75DCE" w:rsidRDefault="00CB118F" w:rsidP="00CB118F">
      <w:pPr>
        <w:spacing w:after="0" w:line="240" w:lineRule="auto"/>
        <w:ind w:firstLine="709"/>
        <w:jc w:val="both"/>
        <w:rPr>
          <w:rFonts w:ascii="Times New Roman" w:eastAsia="Times New Roman" w:hAnsi="Times New Roman" w:cs="Times New Roman"/>
          <w:color w:val="000000"/>
          <w:sz w:val="24"/>
          <w:szCs w:val="24"/>
        </w:rPr>
      </w:pPr>
    </w:p>
    <w:p w14:paraId="722DA799" w14:textId="77777777" w:rsidR="00CB118F" w:rsidRPr="00B75DCE" w:rsidRDefault="00CB118F" w:rsidP="00CB118F">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b/>
          <w:color w:val="000000"/>
          <w:sz w:val="24"/>
          <w:szCs w:val="24"/>
        </w:rPr>
        <w:t xml:space="preserve">Краткая характеристика оказываемых услуг: </w:t>
      </w:r>
      <w:r w:rsidRPr="00EC6E2E">
        <w:rPr>
          <w:rFonts w:ascii="Times New Roman" w:eastAsia="Times New Roman" w:hAnsi="Times New Roman" w:cs="Times New Roman"/>
          <w:color w:val="000000"/>
          <w:sz w:val="24"/>
          <w:szCs w:val="24"/>
        </w:rPr>
        <w:t xml:space="preserve">услуги оказываются </w:t>
      </w:r>
      <w:r w:rsidRPr="0024139E">
        <w:rPr>
          <w:rFonts w:ascii="Times New Roman" w:hAnsi="Times New Roman" w:cs="Times New Roman"/>
          <w:color w:val="000000"/>
          <w:sz w:val="24"/>
          <w:szCs w:val="24"/>
        </w:rPr>
        <w:t xml:space="preserve">субъектам малого и среднего </w:t>
      </w:r>
      <w:r w:rsidRPr="00082080">
        <w:rPr>
          <w:rFonts w:ascii="Times New Roman" w:hAnsi="Times New Roman" w:cs="Times New Roman"/>
          <w:color w:val="000000"/>
          <w:sz w:val="24"/>
          <w:szCs w:val="24"/>
        </w:rPr>
        <w:t xml:space="preserve">предпринимательства РМЭ, осуществляющим деятельность в области промышленного и </w:t>
      </w:r>
      <w:r w:rsidR="007416DF" w:rsidRPr="00082080">
        <w:rPr>
          <w:rFonts w:ascii="Times New Roman" w:hAnsi="Times New Roman" w:cs="Times New Roman"/>
          <w:color w:val="000000"/>
          <w:sz w:val="24"/>
          <w:szCs w:val="24"/>
        </w:rPr>
        <w:t>сельскохозяйственного производства, включенн</w:t>
      </w:r>
      <w:r w:rsidR="00ED1CC4" w:rsidRPr="00082080">
        <w:rPr>
          <w:rFonts w:ascii="Times New Roman" w:hAnsi="Times New Roman" w:cs="Times New Roman"/>
          <w:color w:val="000000"/>
          <w:sz w:val="24"/>
          <w:szCs w:val="24"/>
        </w:rPr>
        <w:t>ую</w:t>
      </w:r>
      <w:r w:rsidR="007416DF" w:rsidRPr="00082080">
        <w:rPr>
          <w:rFonts w:ascii="Times New Roman" w:hAnsi="Times New Roman" w:cs="Times New Roman"/>
          <w:color w:val="000000"/>
          <w:sz w:val="24"/>
          <w:szCs w:val="24"/>
        </w:rPr>
        <w:t xml:space="preserve"> в разделы А и С ОКВЭД2,</w:t>
      </w:r>
      <w:r w:rsidRPr="00082080">
        <w:rPr>
          <w:rFonts w:ascii="Times New Roman" w:hAnsi="Times New Roman" w:cs="Times New Roman"/>
          <w:color w:val="000000"/>
          <w:sz w:val="24"/>
          <w:szCs w:val="24"/>
        </w:rPr>
        <w:t xml:space="preserve"> а также разработку и внедрение инновационной продукции</w:t>
      </w:r>
      <w:r w:rsidRPr="00082080">
        <w:rPr>
          <w:rFonts w:ascii="Times New Roman" w:eastAsia="Times New Roman" w:hAnsi="Times New Roman" w:cs="Times New Roman"/>
          <w:color w:val="000000"/>
          <w:sz w:val="24"/>
          <w:szCs w:val="24"/>
        </w:rPr>
        <w:t xml:space="preserve"> в соответствии с требованиями настоящего Технического задания.</w:t>
      </w:r>
    </w:p>
    <w:p w14:paraId="5C838CB8" w14:textId="77777777" w:rsidR="00CB118F" w:rsidRPr="00B75DCE" w:rsidRDefault="00CB118F" w:rsidP="00CB118F">
      <w:pPr>
        <w:spacing w:after="0" w:line="240" w:lineRule="auto"/>
        <w:ind w:firstLine="708"/>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Место оказания услуг: Республика Марий Эл.</w:t>
      </w:r>
    </w:p>
    <w:p w14:paraId="3DBA5DAA" w14:textId="77777777" w:rsidR="00CB118F" w:rsidRPr="00B75DCE" w:rsidRDefault="00CB118F" w:rsidP="00CB118F">
      <w:pPr>
        <w:spacing w:after="0" w:line="240" w:lineRule="auto"/>
        <w:ind w:firstLine="708"/>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xml:space="preserve">Цель оказания услуг: </w:t>
      </w:r>
      <w:r w:rsidRPr="00B75DCE">
        <w:rPr>
          <w:rFonts w:ascii="Times New Roman" w:eastAsia="Times New Roman" w:hAnsi="Times New Roman" w:cs="Times New Roman"/>
          <w:sz w:val="24"/>
          <w:szCs w:val="24"/>
        </w:rPr>
        <w:t>содействие в получении маркетинговых услуг, услуг по позиционированию и продвижению новых вдов продукции (товаров, услуг) на российском и международном рынках.</w:t>
      </w:r>
    </w:p>
    <w:p w14:paraId="31A80F09" w14:textId="77777777" w:rsidR="00CB118F" w:rsidRPr="00B75DCE" w:rsidRDefault="00CB118F" w:rsidP="00CB118F">
      <w:pPr>
        <w:spacing w:after="0" w:line="240" w:lineRule="auto"/>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xml:space="preserve">      </w:t>
      </w:r>
    </w:p>
    <w:p w14:paraId="1755A2AA" w14:textId="77777777" w:rsidR="00CB118F" w:rsidRPr="00B75DCE" w:rsidRDefault="00CB118F" w:rsidP="00CB118F">
      <w:pPr>
        <w:tabs>
          <w:tab w:val="left" w:pos="774"/>
        </w:tabs>
        <w:spacing w:after="0" w:line="240" w:lineRule="auto"/>
        <w:ind w:firstLine="720"/>
        <w:jc w:val="both"/>
        <w:rPr>
          <w:rFonts w:ascii="Times New Roman" w:eastAsia="Times New Roman" w:hAnsi="Times New Roman" w:cs="Times New Roman"/>
          <w:b/>
          <w:color w:val="000000"/>
          <w:sz w:val="24"/>
          <w:szCs w:val="24"/>
        </w:rPr>
      </w:pPr>
      <w:r w:rsidRPr="00B75DCE">
        <w:rPr>
          <w:rFonts w:ascii="Times New Roman" w:eastAsia="Times New Roman" w:hAnsi="Times New Roman" w:cs="Times New Roman"/>
          <w:b/>
          <w:color w:val="000000"/>
          <w:sz w:val="24"/>
          <w:szCs w:val="24"/>
        </w:rPr>
        <w:t>2.</w:t>
      </w:r>
      <w:r w:rsidRPr="00B75DCE">
        <w:rPr>
          <w:rFonts w:ascii="Times New Roman" w:eastAsia="Times New Roman" w:hAnsi="Times New Roman" w:cs="Times New Roman"/>
          <w:color w:val="000000"/>
          <w:sz w:val="24"/>
          <w:szCs w:val="24"/>
        </w:rPr>
        <w:t xml:space="preserve"> </w:t>
      </w:r>
      <w:r w:rsidRPr="00B75DCE">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w:t>
      </w:r>
    </w:p>
    <w:p w14:paraId="4B4E17CB" w14:textId="77777777" w:rsidR="00CB118F" w:rsidRPr="00B75DCE" w:rsidRDefault="00CB118F" w:rsidP="00CB118F">
      <w:pPr>
        <w:spacing w:after="0" w:line="240" w:lineRule="auto"/>
        <w:ind w:firstLine="720"/>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2.1. Исполнитель должен представить Заказчику контактную информацию о сотрудниках, ответственных за оказание услуг;</w:t>
      </w:r>
    </w:p>
    <w:p w14:paraId="0DF39DE4" w14:textId="77777777" w:rsidR="00CB118F" w:rsidRPr="00B75DCE" w:rsidRDefault="00CB118F" w:rsidP="00CB118F">
      <w:pPr>
        <w:spacing w:after="0" w:line="240" w:lineRule="auto"/>
        <w:ind w:firstLine="720"/>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e-mail-рассылок.</w:t>
      </w:r>
    </w:p>
    <w:p w14:paraId="55FCF0D2" w14:textId="77777777" w:rsidR="00CB118F" w:rsidRPr="00B75DCE" w:rsidRDefault="00CB118F" w:rsidP="00CB118F">
      <w:pPr>
        <w:spacing w:after="0" w:line="240" w:lineRule="auto"/>
        <w:ind w:firstLine="720"/>
        <w:jc w:val="both"/>
        <w:rPr>
          <w:rFonts w:ascii="Times New Roman" w:eastAsia="Times New Roman" w:hAnsi="Times New Roman" w:cs="Times New Roman"/>
          <w:b/>
          <w:color w:val="000000"/>
          <w:sz w:val="24"/>
          <w:szCs w:val="24"/>
        </w:rPr>
      </w:pPr>
    </w:p>
    <w:p w14:paraId="63AF7C95" w14:textId="77777777" w:rsidR="00CB118F" w:rsidRPr="00B75DCE" w:rsidRDefault="00CB118F" w:rsidP="00CB118F">
      <w:pPr>
        <w:spacing w:after="0" w:line="240" w:lineRule="auto"/>
        <w:ind w:firstLine="720"/>
        <w:jc w:val="both"/>
        <w:rPr>
          <w:rFonts w:ascii="Times New Roman" w:eastAsia="Times New Roman" w:hAnsi="Times New Roman" w:cs="Times New Roman"/>
          <w:b/>
          <w:color w:val="000000"/>
          <w:sz w:val="24"/>
          <w:szCs w:val="24"/>
        </w:rPr>
      </w:pPr>
      <w:bookmarkStart w:id="15" w:name="_Hlk38969503"/>
      <w:r w:rsidRPr="00B75DCE">
        <w:rPr>
          <w:rFonts w:ascii="Times New Roman" w:eastAsia="Times New Roman" w:hAnsi="Times New Roman" w:cs="Times New Roman"/>
          <w:b/>
          <w:color w:val="000000"/>
          <w:sz w:val="24"/>
          <w:szCs w:val="24"/>
        </w:rPr>
        <w:t>3. Общие требования к оказанию услуг:</w:t>
      </w:r>
    </w:p>
    <w:p w14:paraId="5E4B473B" w14:textId="77777777" w:rsidR="00CB118F" w:rsidRPr="00B75DCE" w:rsidRDefault="00CB118F" w:rsidP="00CB118F">
      <w:pPr>
        <w:tabs>
          <w:tab w:val="left" w:pos="81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w:t>
      </w:r>
      <w:r w:rsidRPr="00B75DCE">
        <w:rPr>
          <w:rFonts w:ascii="Times New Roman" w:eastAsia="Times New Roman" w:hAnsi="Times New Roman" w:cs="Times New Roman"/>
          <w:color w:val="000000"/>
          <w:sz w:val="24"/>
          <w:szCs w:val="24"/>
        </w:rPr>
        <w:t xml:space="preserve">Исполнитель обеспечивает оказание услуг субъектам малого и среднего предпринимательства РМЭ на условиях </w:t>
      </w:r>
      <w:proofErr w:type="spellStart"/>
      <w:r w:rsidRPr="00B75DCE">
        <w:rPr>
          <w:rFonts w:ascii="Times New Roman" w:eastAsia="Times New Roman" w:hAnsi="Times New Roman" w:cs="Times New Roman"/>
          <w:color w:val="000000"/>
          <w:sz w:val="24"/>
          <w:szCs w:val="24"/>
        </w:rPr>
        <w:t>софинансирования</w:t>
      </w:r>
      <w:proofErr w:type="spellEnd"/>
      <w:r w:rsidRPr="00B75DCE">
        <w:rPr>
          <w:rFonts w:ascii="Times New Roman" w:eastAsia="Times New Roman" w:hAnsi="Times New Roman" w:cs="Times New Roman"/>
          <w:color w:val="000000"/>
          <w:sz w:val="24"/>
          <w:szCs w:val="24"/>
        </w:rPr>
        <w:t xml:space="preserve"> со стороны предприятия – получателя услуги в сумме не менее 5 (пять) процентов от стоимости финансирования услуги за счет бюджетных средств, предусмотренных на финансирование Центра «Мой бизнес» по направлению деятельности Инжинирингового центра.</w:t>
      </w:r>
    </w:p>
    <w:p w14:paraId="08F879E1" w14:textId="77777777" w:rsidR="00CB118F" w:rsidRPr="002566D0" w:rsidRDefault="00CB118F" w:rsidP="00CB118F">
      <w:pPr>
        <w:tabs>
          <w:tab w:val="left" w:pos="81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w:t>
      </w:r>
      <w:r w:rsidRPr="002566D0">
        <w:rPr>
          <w:rFonts w:ascii="Times New Roman" w:eastAsia="Times New Roman" w:hAnsi="Times New Roman" w:cs="Times New Roman"/>
          <w:color w:val="000000"/>
          <w:sz w:val="24"/>
          <w:szCs w:val="24"/>
        </w:rPr>
        <w:t xml:space="preserve">Общее количество оказанных услуг субъектам малого и среднего предпринимательства РМЭ – не менее </w:t>
      </w:r>
      <w:r w:rsidR="0011589F" w:rsidRPr="002566D0">
        <w:rPr>
          <w:rFonts w:ascii="Times New Roman" w:eastAsia="Times New Roman" w:hAnsi="Times New Roman" w:cs="Times New Roman"/>
          <w:color w:val="000000"/>
          <w:sz w:val="24"/>
          <w:szCs w:val="24"/>
        </w:rPr>
        <w:t>6</w:t>
      </w:r>
      <w:r w:rsidR="006D5846" w:rsidRPr="002566D0">
        <w:rPr>
          <w:rFonts w:ascii="Times New Roman" w:eastAsia="Times New Roman" w:hAnsi="Times New Roman" w:cs="Times New Roman"/>
          <w:color w:val="000000"/>
          <w:sz w:val="24"/>
          <w:szCs w:val="24"/>
        </w:rPr>
        <w:t>5</w:t>
      </w:r>
      <w:r w:rsidRPr="002566D0">
        <w:rPr>
          <w:rFonts w:ascii="Times New Roman" w:eastAsia="Times New Roman" w:hAnsi="Times New Roman" w:cs="Times New Roman"/>
          <w:color w:val="000000"/>
          <w:sz w:val="24"/>
          <w:szCs w:val="24"/>
        </w:rPr>
        <w:t xml:space="preserve"> (</w:t>
      </w:r>
      <w:r w:rsidR="00285FD0">
        <w:rPr>
          <w:rFonts w:ascii="Times New Roman" w:eastAsia="Times New Roman" w:hAnsi="Times New Roman" w:cs="Times New Roman"/>
          <w:color w:val="000000"/>
          <w:sz w:val="24"/>
          <w:szCs w:val="24"/>
        </w:rPr>
        <w:t>ш</w:t>
      </w:r>
      <w:r w:rsidR="0011589F" w:rsidRPr="002566D0">
        <w:rPr>
          <w:rFonts w:ascii="Times New Roman" w:eastAsia="Times New Roman" w:hAnsi="Times New Roman" w:cs="Times New Roman"/>
          <w:color w:val="000000"/>
          <w:sz w:val="24"/>
          <w:szCs w:val="24"/>
        </w:rPr>
        <w:t>естьдесят</w:t>
      </w:r>
      <w:r w:rsidR="006D5846" w:rsidRPr="002566D0">
        <w:rPr>
          <w:rFonts w:ascii="Times New Roman" w:eastAsia="Times New Roman" w:hAnsi="Times New Roman" w:cs="Times New Roman"/>
          <w:color w:val="000000"/>
          <w:sz w:val="24"/>
          <w:szCs w:val="24"/>
        </w:rPr>
        <w:t xml:space="preserve"> пять</w:t>
      </w:r>
      <w:r w:rsidRPr="002566D0">
        <w:rPr>
          <w:rFonts w:ascii="Times New Roman" w:eastAsia="Times New Roman" w:hAnsi="Times New Roman" w:cs="Times New Roman"/>
          <w:color w:val="000000"/>
          <w:sz w:val="24"/>
          <w:szCs w:val="24"/>
        </w:rPr>
        <w:t>) услуг.</w:t>
      </w:r>
    </w:p>
    <w:p w14:paraId="3F685F3E" w14:textId="77777777" w:rsidR="002F732E" w:rsidRPr="002566D0" w:rsidRDefault="00CB118F" w:rsidP="002F732E">
      <w:pPr>
        <w:spacing w:after="0" w:line="240" w:lineRule="auto"/>
        <w:ind w:firstLine="708"/>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xml:space="preserve">3.3. Общее </w:t>
      </w:r>
      <w:r w:rsidR="002F732E" w:rsidRPr="002566D0">
        <w:rPr>
          <w:rFonts w:ascii="Times New Roman" w:eastAsia="Times New Roman" w:hAnsi="Times New Roman" w:cs="Times New Roman"/>
          <w:color w:val="000000"/>
          <w:sz w:val="24"/>
          <w:szCs w:val="24"/>
        </w:rPr>
        <w:t>количество уникальных получателей услуг в рамках текущего лота</w:t>
      </w:r>
      <w:r w:rsidR="00330927" w:rsidRPr="00330927">
        <w:rPr>
          <w:rFonts w:ascii="Times New Roman" w:eastAsia="Times New Roman" w:hAnsi="Times New Roman" w:cs="Times New Roman"/>
          <w:color w:val="000000"/>
          <w:sz w:val="24"/>
          <w:szCs w:val="24"/>
        </w:rPr>
        <w:t xml:space="preserve"> </w:t>
      </w:r>
      <w:r w:rsidR="002F732E" w:rsidRPr="002566D0">
        <w:rPr>
          <w:rFonts w:ascii="Times New Roman" w:eastAsia="Times New Roman" w:hAnsi="Times New Roman" w:cs="Times New Roman"/>
          <w:color w:val="000000"/>
          <w:sz w:val="24"/>
          <w:szCs w:val="24"/>
        </w:rPr>
        <w:t>– не менее 65</w:t>
      </w:r>
      <w:r w:rsidR="002F732E" w:rsidRPr="002566D0">
        <w:rPr>
          <w:rFonts w:ascii="Times New Roman" w:eastAsia="Times New Roman" w:hAnsi="Times New Roman" w:cs="Times New Roman"/>
          <w:sz w:val="24"/>
          <w:szCs w:val="24"/>
        </w:rPr>
        <w:t xml:space="preserve"> (</w:t>
      </w:r>
      <w:r w:rsidR="00285FD0">
        <w:rPr>
          <w:rFonts w:ascii="Times New Roman" w:eastAsia="Times New Roman" w:hAnsi="Times New Roman" w:cs="Times New Roman"/>
          <w:sz w:val="24"/>
          <w:szCs w:val="24"/>
        </w:rPr>
        <w:t>ш</w:t>
      </w:r>
      <w:r w:rsidR="002F732E" w:rsidRPr="002566D0">
        <w:rPr>
          <w:rFonts w:ascii="Times New Roman" w:eastAsia="Times New Roman" w:hAnsi="Times New Roman" w:cs="Times New Roman"/>
          <w:sz w:val="24"/>
          <w:szCs w:val="24"/>
        </w:rPr>
        <w:t xml:space="preserve">естьдесят пять) </w:t>
      </w:r>
      <w:r w:rsidR="002F732E" w:rsidRPr="002566D0">
        <w:rPr>
          <w:rFonts w:ascii="Times New Roman" w:eastAsia="Times New Roman" w:hAnsi="Times New Roman" w:cs="Times New Roman"/>
          <w:color w:val="000000"/>
          <w:sz w:val="24"/>
          <w:szCs w:val="24"/>
        </w:rPr>
        <w:t>субъектов малого и среднего предпринимательства РМЭ.</w:t>
      </w:r>
    </w:p>
    <w:p w14:paraId="221A9156" w14:textId="77777777" w:rsidR="002F732E" w:rsidRPr="002566D0" w:rsidRDefault="002F732E" w:rsidP="002F732E">
      <w:pPr>
        <w:spacing w:after="0" w:line="240" w:lineRule="auto"/>
        <w:ind w:firstLine="708"/>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lastRenderedPageBreak/>
        <w:t>Не менее 35 (</w:t>
      </w:r>
      <w:r w:rsidR="00285FD0">
        <w:rPr>
          <w:rFonts w:ascii="Times New Roman" w:eastAsia="Times New Roman" w:hAnsi="Times New Roman" w:cs="Times New Roman"/>
          <w:color w:val="000000"/>
          <w:sz w:val="24"/>
          <w:szCs w:val="24"/>
        </w:rPr>
        <w:t>т</w:t>
      </w:r>
      <w:r w:rsidRPr="002566D0">
        <w:rPr>
          <w:rFonts w:ascii="Times New Roman" w:eastAsia="Times New Roman" w:hAnsi="Times New Roman" w:cs="Times New Roman"/>
          <w:color w:val="000000"/>
          <w:sz w:val="24"/>
          <w:szCs w:val="24"/>
        </w:rPr>
        <w:t>ридцать пять) субъектов малого и среднего предпринимательства должны быть уникальными получателями, отличными по отношению ко всем получателям услуг за 2019-2020 годы.</w:t>
      </w:r>
    </w:p>
    <w:p w14:paraId="7046527A" w14:textId="77777777" w:rsidR="002F732E" w:rsidRPr="002566D0" w:rsidRDefault="002F732E" w:rsidP="002F732E">
      <w:pPr>
        <w:spacing w:after="0" w:line="240" w:lineRule="auto"/>
        <w:ind w:firstLine="708"/>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Уникальным СМСП для предыдущего абзаца считается получатель услуги, не получавший государственную поддержку в центре «Мой бизнес» в 2019 – 2020 годах. Перечень получателей услуг 2019 года размещен в открытом доступе на сайте мойбизнес12.рф в разделе «Реестр».</w:t>
      </w:r>
    </w:p>
    <w:p w14:paraId="54D7020A" w14:textId="77777777" w:rsidR="00CB118F" w:rsidRPr="00B75DCE" w:rsidRDefault="00CB118F" w:rsidP="00CB118F">
      <w:pPr>
        <w:spacing w:after="0" w:line="240" w:lineRule="auto"/>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3.4. С</w:t>
      </w:r>
      <w:r w:rsidRPr="00B75DCE">
        <w:rPr>
          <w:rFonts w:ascii="Times New Roman" w:eastAsia="Times New Roman" w:hAnsi="Times New Roman" w:cs="Times New Roman"/>
          <w:color w:val="000000"/>
          <w:sz w:val="24"/>
          <w:szCs w:val="24"/>
        </w:rPr>
        <w:t>тоимость финансирования одной услуги за счет бюджетных средств, предусмотренных на финансирование Центра «Мой бизнес» по направлению деятельности Инжинирингового центра</w:t>
      </w:r>
      <w:r>
        <w:rPr>
          <w:rFonts w:ascii="Times New Roman" w:eastAsia="Times New Roman" w:hAnsi="Times New Roman" w:cs="Times New Roman"/>
          <w:color w:val="000000"/>
          <w:sz w:val="24"/>
          <w:szCs w:val="24"/>
        </w:rPr>
        <w:t xml:space="preserve"> </w:t>
      </w:r>
      <w:r w:rsidRPr="00B75DCE">
        <w:rPr>
          <w:rFonts w:ascii="Times New Roman" w:eastAsia="Times New Roman" w:hAnsi="Times New Roman" w:cs="Times New Roman"/>
          <w:color w:val="000000"/>
          <w:sz w:val="24"/>
          <w:szCs w:val="24"/>
        </w:rPr>
        <w:t>– не более</w:t>
      </w:r>
      <w:r w:rsidR="00A46189" w:rsidRPr="00A46189">
        <w:rPr>
          <w:rFonts w:ascii="Times New Roman" w:eastAsia="Times New Roman" w:hAnsi="Times New Roman" w:cs="Times New Roman"/>
          <w:color w:val="000000"/>
          <w:sz w:val="24"/>
          <w:szCs w:val="24"/>
        </w:rPr>
        <w:t xml:space="preserve"> 300 000</w:t>
      </w:r>
      <w:r w:rsidRPr="00B75DCE">
        <w:rPr>
          <w:rFonts w:ascii="Times New Roman" w:eastAsia="Times New Roman" w:hAnsi="Times New Roman" w:cs="Times New Roman"/>
          <w:color w:val="000000"/>
          <w:sz w:val="24"/>
          <w:szCs w:val="24"/>
        </w:rPr>
        <w:t xml:space="preserve"> (</w:t>
      </w:r>
      <w:r w:rsidR="00285FD0">
        <w:rPr>
          <w:rFonts w:ascii="Times New Roman" w:eastAsia="Times New Roman" w:hAnsi="Times New Roman" w:cs="Times New Roman"/>
          <w:color w:val="000000"/>
          <w:sz w:val="24"/>
          <w:szCs w:val="24"/>
        </w:rPr>
        <w:t>триста т</w:t>
      </w:r>
      <w:r w:rsidRPr="00A46189">
        <w:rPr>
          <w:rFonts w:ascii="Times New Roman" w:eastAsia="Times New Roman" w:hAnsi="Times New Roman" w:cs="Times New Roman"/>
          <w:color w:val="000000"/>
          <w:sz w:val="24"/>
          <w:szCs w:val="24"/>
        </w:rPr>
        <w:t>ысяч</w:t>
      </w:r>
      <w:r w:rsidR="00A46189" w:rsidRPr="00A46189">
        <w:rPr>
          <w:rFonts w:ascii="Times New Roman" w:eastAsia="Times New Roman" w:hAnsi="Times New Roman" w:cs="Times New Roman"/>
          <w:color w:val="000000"/>
          <w:sz w:val="24"/>
          <w:szCs w:val="24"/>
        </w:rPr>
        <w:t>)</w:t>
      </w:r>
      <w:r w:rsidR="00A46189">
        <w:rPr>
          <w:rFonts w:ascii="Times New Roman" w:eastAsia="Times New Roman" w:hAnsi="Times New Roman" w:cs="Times New Roman"/>
          <w:color w:val="000000"/>
          <w:sz w:val="24"/>
          <w:szCs w:val="24"/>
        </w:rPr>
        <w:t xml:space="preserve"> рублей 00 копеек.</w:t>
      </w:r>
    </w:p>
    <w:p w14:paraId="57760CE1" w14:textId="77777777" w:rsidR="00CB118F" w:rsidRPr="00A46189" w:rsidRDefault="00CB118F" w:rsidP="00CB118F">
      <w:pPr>
        <w:tabs>
          <w:tab w:val="left" w:pos="81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О</w:t>
      </w:r>
      <w:r w:rsidRPr="00B75DCE">
        <w:rPr>
          <w:rFonts w:ascii="Times New Roman" w:eastAsia="Times New Roman" w:hAnsi="Times New Roman" w:cs="Times New Roman"/>
          <w:color w:val="000000"/>
          <w:sz w:val="24"/>
          <w:szCs w:val="24"/>
        </w:rPr>
        <w:t>бщая стоимость финансирования</w:t>
      </w:r>
      <w:r>
        <w:rPr>
          <w:rFonts w:ascii="Times New Roman" w:eastAsia="Times New Roman" w:hAnsi="Times New Roman" w:cs="Times New Roman"/>
          <w:color w:val="000000"/>
          <w:sz w:val="24"/>
          <w:szCs w:val="24"/>
        </w:rPr>
        <w:t xml:space="preserve"> услуг</w:t>
      </w:r>
      <w:r w:rsidRPr="00B75DCE">
        <w:rPr>
          <w:rFonts w:ascii="Times New Roman" w:eastAsia="Times New Roman" w:hAnsi="Times New Roman" w:cs="Times New Roman"/>
          <w:color w:val="000000"/>
          <w:sz w:val="24"/>
          <w:szCs w:val="24"/>
        </w:rPr>
        <w:t xml:space="preserve"> за счет бюджетных средств, предусмотренных на финансирование Центра «Мой бизнес» по направлению деятельности Инжинирингового центра</w:t>
      </w:r>
      <w:r>
        <w:rPr>
          <w:rFonts w:ascii="Times New Roman" w:eastAsia="Times New Roman" w:hAnsi="Times New Roman" w:cs="Times New Roman"/>
          <w:color w:val="000000"/>
          <w:sz w:val="24"/>
          <w:szCs w:val="24"/>
        </w:rPr>
        <w:t xml:space="preserve"> </w:t>
      </w:r>
      <w:r w:rsidRPr="00B75DCE">
        <w:rPr>
          <w:rFonts w:ascii="Times New Roman" w:eastAsia="Times New Roman" w:hAnsi="Times New Roman" w:cs="Times New Roman"/>
          <w:color w:val="000000"/>
          <w:sz w:val="24"/>
          <w:szCs w:val="24"/>
        </w:rPr>
        <w:t xml:space="preserve">– </w:t>
      </w:r>
      <w:r w:rsidR="00A46189">
        <w:rPr>
          <w:rFonts w:ascii="Times New Roman" w:eastAsia="Times New Roman" w:hAnsi="Times New Roman" w:cs="Times New Roman"/>
          <w:color w:val="000000"/>
          <w:sz w:val="24"/>
          <w:szCs w:val="24"/>
        </w:rPr>
        <w:t xml:space="preserve">4 878 </w:t>
      </w:r>
      <w:r w:rsidR="00A46189" w:rsidRPr="00A46189">
        <w:rPr>
          <w:rFonts w:ascii="Times New Roman" w:eastAsia="Times New Roman" w:hAnsi="Times New Roman" w:cs="Times New Roman"/>
          <w:color w:val="000000"/>
          <w:sz w:val="24"/>
          <w:szCs w:val="24"/>
        </w:rPr>
        <w:t>000</w:t>
      </w:r>
      <w:r w:rsidRPr="00A46189">
        <w:rPr>
          <w:rFonts w:ascii="Times New Roman" w:eastAsia="Times New Roman" w:hAnsi="Times New Roman" w:cs="Times New Roman"/>
          <w:color w:val="000000"/>
          <w:sz w:val="24"/>
          <w:szCs w:val="24"/>
        </w:rPr>
        <w:t xml:space="preserve"> (</w:t>
      </w:r>
      <w:r w:rsidR="00285FD0">
        <w:rPr>
          <w:rFonts w:ascii="Times New Roman" w:eastAsia="Times New Roman" w:hAnsi="Times New Roman" w:cs="Times New Roman"/>
          <w:color w:val="000000"/>
          <w:sz w:val="24"/>
          <w:szCs w:val="24"/>
        </w:rPr>
        <w:t>ч</w:t>
      </w:r>
      <w:r w:rsidR="00A46189" w:rsidRPr="00A46189">
        <w:rPr>
          <w:rFonts w:ascii="Times New Roman" w:eastAsia="Times New Roman" w:hAnsi="Times New Roman" w:cs="Times New Roman"/>
          <w:color w:val="000000"/>
          <w:sz w:val="24"/>
          <w:szCs w:val="24"/>
        </w:rPr>
        <w:t xml:space="preserve">етыре </w:t>
      </w:r>
      <w:r w:rsidRPr="00A46189">
        <w:rPr>
          <w:rFonts w:ascii="Times New Roman" w:eastAsia="Times New Roman" w:hAnsi="Times New Roman" w:cs="Times New Roman"/>
          <w:color w:val="000000"/>
          <w:sz w:val="24"/>
          <w:szCs w:val="24"/>
        </w:rPr>
        <w:t>миллион</w:t>
      </w:r>
      <w:r w:rsidR="00A46189">
        <w:rPr>
          <w:rFonts w:ascii="Times New Roman" w:eastAsia="Times New Roman" w:hAnsi="Times New Roman" w:cs="Times New Roman"/>
          <w:color w:val="000000"/>
          <w:sz w:val="24"/>
          <w:szCs w:val="24"/>
        </w:rPr>
        <w:t>а восемьсот семьдесят восемь тысяч)</w:t>
      </w:r>
      <w:r w:rsidRPr="00A46189">
        <w:rPr>
          <w:rFonts w:ascii="Times New Roman" w:eastAsia="Times New Roman" w:hAnsi="Times New Roman" w:cs="Times New Roman"/>
          <w:color w:val="000000"/>
          <w:sz w:val="24"/>
          <w:szCs w:val="24"/>
        </w:rPr>
        <w:t xml:space="preserve"> рублей 00 копеек</w:t>
      </w:r>
      <w:r w:rsidR="00A46189">
        <w:rPr>
          <w:rFonts w:ascii="Times New Roman" w:eastAsia="Times New Roman" w:hAnsi="Times New Roman" w:cs="Times New Roman"/>
          <w:color w:val="000000"/>
          <w:sz w:val="24"/>
          <w:szCs w:val="24"/>
        </w:rPr>
        <w:t>.</w:t>
      </w:r>
    </w:p>
    <w:p w14:paraId="66D8E602" w14:textId="77777777" w:rsidR="00CB118F" w:rsidRPr="002566D0" w:rsidRDefault="00CB118F" w:rsidP="00CB118F">
      <w:pPr>
        <w:spacing w:after="0" w:line="240" w:lineRule="auto"/>
        <w:jc w:val="both"/>
        <w:rPr>
          <w:rFonts w:ascii="Times New Roman" w:eastAsia="Times New Roman" w:hAnsi="Times New Roman" w:cs="Times New Roman"/>
          <w:color w:val="000000"/>
          <w:sz w:val="24"/>
          <w:szCs w:val="24"/>
        </w:rPr>
      </w:pPr>
      <w:r w:rsidRPr="00A46189">
        <w:rPr>
          <w:rFonts w:ascii="Times New Roman" w:eastAsia="Times New Roman" w:hAnsi="Times New Roman" w:cs="Times New Roman"/>
          <w:color w:val="000000"/>
          <w:sz w:val="24"/>
          <w:szCs w:val="24"/>
        </w:rPr>
        <w:tab/>
        <w:t xml:space="preserve">3.6. Общая стоимость </w:t>
      </w:r>
      <w:proofErr w:type="spellStart"/>
      <w:r w:rsidRPr="00A46189">
        <w:rPr>
          <w:rFonts w:ascii="Times New Roman" w:eastAsia="Times New Roman" w:hAnsi="Times New Roman" w:cs="Times New Roman"/>
          <w:color w:val="000000"/>
          <w:sz w:val="24"/>
          <w:szCs w:val="24"/>
        </w:rPr>
        <w:t>софинансирования</w:t>
      </w:r>
      <w:proofErr w:type="spellEnd"/>
      <w:r w:rsidRPr="00A46189">
        <w:rPr>
          <w:rFonts w:ascii="Times New Roman" w:eastAsia="Times New Roman" w:hAnsi="Times New Roman" w:cs="Times New Roman"/>
          <w:color w:val="000000"/>
          <w:sz w:val="24"/>
          <w:szCs w:val="24"/>
        </w:rPr>
        <w:t xml:space="preserve"> со стороны предприятий – получателей государственной </w:t>
      </w:r>
      <w:r w:rsidRPr="002566D0">
        <w:rPr>
          <w:rFonts w:ascii="Times New Roman" w:eastAsia="Times New Roman" w:hAnsi="Times New Roman" w:cs="Times New Roman"/>
          <w:color w:val="000000"/>
          <w:sz w:val="24"/>
          <w:szCs w:val="24"/>
        </w:rPr>
        <w:t xml:space="preserve">поддержки – не менее </w:t>
      </w:r>
      <w:r w:rsidR="00A46189" w:rsidRPr="002566D0">
        <w:rPr>
          <w:rFonts w:ascii="Times New Roman" w:eastAsia="Times New Roman" w:hAnsi="Times New Roman" w:cs="Times New Roman"/>
          <w:color w:val="000000"/>
          <w:sz w:val="24"/>
          <w:szCs w:val="24"/>
        </w:rPr>
        <w:t>257 000</w:t>
      </w:r>
      <w:r w:rsidR="000231BF" w:rsidRPr="002566D0">
        <w:rPr>
          <w:rFonts w:ascii="Times New Roman" w:eastAsia="Times New Roman" w:hAnsi="Times New Roman" w:cs="Times New Roman"/>
          <w:color w:val="000000"/>
          <w:sz w:val="24"/>
          <w:szCs w:val="24"/>
        </w:rPr>
        <w:t xml:space="preserve"> (</w:t>
      </w:r>
      <w:r w:rsidR="00285FD0">
        <w:rPr>
          <w:rFonts w:ascii="Times New Roman" w:eastAsia="Times New Roman" w:hAnsi="Times New Roman" w:cs="Times New Roman"/>
          <w:color w:val="000000"/>
          <w:sz w:val="24"/>
          <w:szCs w:val="24"/>
        </w:rPr>
        <w:t>д</w:t>
      </w:r>
      <w:r w:rsidR="00A46189" w:rsidRPr="002566D0">
        <w:rPr>
          <w:rFonts w:ascii="Times New Roman" w:eastAsia="Times New Roman" w:hAnsi="Times New Roman" w:cs="Times New Roman"/>
          <w:color w:val="000000"/>
          <w:sz w:val="24"/>
          <w:szCs w:val="24"/>
        </w:rPr>
        <w:t xml:space="preserve">вести пятьдесят семь </w:t>
      </w:r>
      <w:r w:rsidRPr="002566D0">
        <w:rPr>
          <w:rFonts w:ascii="Times New Roman" w:eastAsia="Times New Roman" w:hAnsi="Times New Roman" w:cs="Times New Roman"/>
          <w:color w:val="000000"/>
          <w:sz w:val="24"/>
          <w:szCs w:val="24"/>
        </w:rPr>
        <w:t>тысяч</w:t>
      </w:r>
      <w:r w:rsidR="00A46189" w:rsidRPr="002566D0">
        <w:rPr>
          <w:rFonts w:ascii="Times New Roman" w:eastAsia="Times New Roman" w:hAnsi="Times New Roman" w:cs="Times New Roman"/>
          <w:color w:val="000000"/>
          <w:sz w:val="24"/>
          <w:szCs w:val="24"/>
        </w:rPr>
        <w:t>)</w:t>
      </w:r>
      <w:r w:rsidRPr="002566D0">
        <w:rPr>
          <w:rFonts w:ascii="Times New Roman" w:eastAsia="Times New Roman" w:hAnsi="Times New Roman" w:cs="Times New Roman"/>
          <w:color w:val="000000"/>
          <w:sz w:val="24"/>
          <w:szCs w:val="24"/>
        </w:rPr>
        <w:t xml:space="preserve"> рублей 00 копеек.</w:t>
      </w:r>
    </w:p>
    <w:p w14:paraId="29FCC580" w14:textId="77777777" w:rsidR="00CB118F" w:rsidRPr="002566D0" w:rsidRDefault="00CB118F" w:rsidP="00CB118F">
      <w:pPr>
        <w:tabs>
          <w:tab w:val="left" w:pos="813"/>
        </w:tabs>
        <w:spacing w:after="0" w:line="240" w:lineRule="auto"/>
        <w:ind w:firstLine="851"/>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3.7. Заявитель должен быть проинформирован в срок не более 5 (</w:t>
      </w:r>
      <w:r w:rsidR="00285FD0">
        <w:rPr>
          <w:rFonts w:ascii="Times New Roman" w:eastAsia="Times New Roman" w:hAnsi="Times New Roman" w:cs="Times New Roman"/>
          <w:color w:val="000000"/>
          <w:sz w:val="24"/>
          <w:szCs w:val="24"/>
        </w:rPr>
        <w:t>п</w:t>
      </w:r>
      <w:r w:rsidRPr="002566D0">
        <w:rPr>
          <w:rFonts w:ascii="Times New Roman" w:eastAsia="Times New Roman" w:hAnsi="Times New Roman" w:cs="Times New Roman"/>
          <w:color w:val="000000"/>
          <w:sz w:val="24"/>
          <w:szCs w:val="24"/>
        </w:rPr>
        <w:t>ять) рабочих дней с момента поступления запроса (</w:t>
      </w:r>
      <w:r w:rsidR="000139CD" w:rsidRPr="002566D0">
        <w:rPr>
          <w:rFonts w:ascii="Times New Roman" w:eastAsia="Times New Roman" w:hAnsi="Times New Roman" w:cs="Times New Roman"/>
          <w:color w:val="000000"/>
          <w:sz w:val="24"/>
          <w:szCs w:val="24"/>
        </w:rPr>
        <w:t xml:space="preserve">заявление на предоставление услуги для субъекта малого и среднего </w:t>
      </w:r>
      <w:r w:rsidR="00740814" w:rsidRPr="002566D0">
        <w:rPr>
          <w:rFonts w:ascii="Times New Roman" w:eastAsia="Times New Roman" w:hAnsi="Times New Roman" w:cs="Times New Roman"/>
          <w:color w:val="000000"/>
          <w:sz w:val="24"/>
          <w:szCs w:val="24"/>
        </w:rPr>
        <w:t>предпринимательства</w:t>
      </w:r>
      <w:r w:rsidRPr="002566D0">
        <w:rPr>
          <w:rFonts w:ascii="Times New Roman" w:eastAsia="Times New Roman" w:hAnsi="Times New Roman" w:cs="Times New Roman"/>
          <w:color w:val="000000"/>
          <w:sz w:val="24"/>
          <w:szCs w:val="24"/>
        </w:rPr>
        <w:t xml:space="preserve">)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w:t>
      </w:r>
      <w:r w:rsidR="00A46189" w:rsidRPr="002566D0">
        <w:rPr>
          <w:rFonts w:ascii="Times New Roman" w:eastAsia="Times New Roman" w:hAnsi="Times New Roman" w:cs="Times New Roman"/>
          <w:color w:val="000000"/>
          <w:sz w:val="24"/>
          <w:szCs w:val="24"/>
        </w:rPr>
        <w:t>П</w:t>
      </w:r>
      <w:r w:rsidRPr="002566D0">
        <w:rPr>
          <w:rFonts w:ascii="Times New Roman" w:eastAsia="Times New Roman" w:hAnsi="Times New Roman" w:cs="Times New Roman"/>
          <w:color w:val="000000"/>
          <w:sz w:val="24"/>
          <w:szCs w:val="24"/>
        </w:rPr>
        <w:t xml:space="preserve">риложению </w:t>
      </w:r>
      <w:r w:rsidR="00A46189" w:rsidRPr="002566D0">
        <w:rPr>
          <w:rFonts w:ascii="Times New Roman" w:eastAsia="Times New Roman" w:hAnsi="Times New Roman" w:cs="Times New Roman"/>
          <w:color w:val="000000"/>
          <w:sz w:val="24"/>
          <w:szCs w:val="24"/>
        </w:rPr>
        <w:t xml:space="preserve">№ </w:t>
      </w:r>
      <w:r w:rsidRPr="002566D0">
        <w:rPr>
          <w:rFonts w:ascii="Times New Roman" w:eastAsia="Times New Roman" w:hAnsi="Times New Roman" w:cs="Times New Roman"/>
          <w:color w:val="000000"/>
          <w:sz w:val="24"/>
          <w:szCs w:val="24"/>
        </w:rPr>
        <w:t>6 к договору.</w:t>
      </w:r>
    </w:p>
    <w:p w14:paraId="6131931E" w14:textId="77777777" w:rsidR="00CB118F" w:rsidRPr="002566D0" w:rsidRDefault="00CB118F" w:rsidP="00CB118F">
      <w:pPr>
        <w:spacing w:after="0" w:line="240" w:lineRule="auto"/>
        <w:ind w:firstLine="851"/>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3.8. Срок получения услуги (промежуточного результата) с момента поступления запроса заявителя (</w:t>
      </w:r>
      <w:r w:rsidR="000139CD" w:rsidRPr="002566D0">
        <w:rPr>
          <w:rFonts w:ascii="Times New Roman" w:eastAsia="Times New Roman" w:hAnsi="Times New Roman" w:cs="Times New Roman"/>
          <w:color w:val="000000"/>
          <w:sz w:val="24"/>
          <w:szCs w:val="24"/>
        </w:rPr>
        <w:t xml:space="preserve">заявление на предоставление услуги для субъекта малого и среднего </w:t>
      </w:r>
      <w:r w:rsidR="00740814" w:rsidRPr="002566D0">
        <w:rPr>
          <w:rFonts w:ascii="Times New Roman" w:eastAsia="Times New Roman" w:hAnsi="Times New Roman" w:cs="Times New Roman"/>
          <w:color w:val="000000"/>
          <w:sz w:val="24"/>
          <w:szCs w:val="24"/>
        </w:rPr>
        <w:t>предпринимательства</w:t>
      </w:r>
      <w:r w:rsidRPr="002566D0">
        <w:rPr>
          <w:rFonts w:ascii="Times New Roman" w:eastAsia="Times New Roman" w:hAnsi="Times New Roman" w:cs="Times New Roman"/>
          <w:color w:val="000000"/>
          <w:sz w:val="24"/>
          <w:szCs w:val="24"/>
        </w:rPr>
        <w:t>) не должен превышать 30 (</w:t>
      </w:r>
      <w:r w:rsidR="001809ED">
        <w:rPr>
          <w:rFonts w:ascii="Times New Roman" w:eastAsia="Times New Roman" w:hAnsi="Times New Roman" w:cs="Times New Roman"/>
          <w:color w:val="000000"/>
          <w:sz w:val="24"/>
          <w:szCs w:val="24"/>
        </w:rPr>
        <w:t>т</w:t>
      </w:r>
      <w:r w:rsidRPr="002566D0">
        <w:rPr>
          <w:rFonts w:ascii="Times New Roman" w:eastAsia="Times New Roman" w:hAnsi="Times New Roman" w:cs="Times New Roman"/>
          <w:color w:val="000000"/>
          <w:sz w:val="24"/>
          <w:szCs w:val="24"/>
        </w:rPr>
        <w:t>ридцать) календарных дней.</w:t>
      </w:r>
    </w:p>
    <w:p w14:paraId="45E5DB03" w14:textId="77777777" w:rsidR="00CB118F" w:rsidRPr="00B75DCE" w:rsidRDefault="00CB118F" w:rsidP="00ED1CC4">
      <w:pPr>
        <w:spacing w:after="0" w:line="240" w:lineRule="auto"/>
        <w:ind w:firstLine="709"/>
        <w:jc w:val="both"/>
        <w:rPr>
          <w:rFonts w:ascii="Times New Roman" w:eastAsia="Times New Roman" w:hAnsi="Times New Roman" w:cs="Times New Roman"/>
          <w:b/>
          <w:color w:val="000000"/>
          <w:sz w:val="24"/>
          <w:szCs w:val="24"/>
        </w:rPr>
      </w:pPr>
      <w:r w:rsidRPr="002566D0">
        <w:rPr>
          <w:rFonts w:ascii="Times New Roman" w:eastAsia="Times New Roman" w:hAnsi="Times New Roman" w:cs="Times New Roman"/>
          <w:color w:val="000000"/>
          <w:sz w:val="24"/>
          <w:szCs w:val="24"/>
        </w:rPr>
        <w:t xml:space="preserve"> 3.9. Услуги оказываются </w:t>
      </w:r>
      <w:r w:rsidRPr="002566D0">
        <w:rPr>
          <w:rFonts w:ascii="Times New Roman" w:hAnsi="Times New Roman" w:cs="Times New Roman"/>
          <w:color w:val="000000"/>
          <w:sz w:val="24"/>
          <w:szCs w:val="24"/>
        </w:rPr>
        <w:t>субъектам малого и среднего предпринимательства Р</w:t>
      </w:r>
      <w:r w:rsidR="00A46189" w:rsidRPr="002566D0">
        <w:rPr>
          <w:rFonts w:ascii="Times New Roman" w:hAnsi="Times New Roman" w:cs="Times New Roman"/>
          <w:color w:val="000000"/>
          <w:sz w:val="24"/>
          <w:szCs w:val="24"/>
        </w:rPr>
        <w:t xml:space="preserve">еспублики </w:t>
      </w:r>
      <w:r w:rsidRPr="002566D0">
        <w:rPr>
          <w:rFonts w:ascii="Times New Roman" w:hAnsi="Times New Roman" w:cs="Times New Roman"/>
          <w:color w:val="000000"/>
          <w:sz w:val="24"/>
          <w:szCs w:val="24"/>
        </w:rPr>
        <w:t>М</w:t>
      </w:r>
      <w:r w:rsidR="00A46189" w:rsidRPr="002566D0">
        <w:rPr>
          <w:rFonts w:ascii="Times New Roman" w:hAnsi="Times New Roman" w:cs="Times New Roman"/>
          <w:color w:val="000000"/>
          <w:sz w:val="24"/>
          <w:szCs w:val="24"/>
        </w:rPr>
        <w:t xml:space="preserve">арий </w:t>
      </w:r>
      <w:r w:rsidRPr="002566D0">
        <w:rPr>
          <w:rFonts w:ascii="Times New Roman" w:hAnsi="Times New Roman" w:cs="Times New Roman"/>
          <w:color w:val="000000"/>
          <w:sz w:val="24"/>
          <w:szCs w:val="24"/>
        </w:rPr>
        <w:t>Э</w:t>
      </w:r>
      <w:r w:rsidR="00A46189" w:rsidRPr="002566D0">
        <w:rPr>
          <w:rFonts w:ascii="Times New Roman" w:hAnsi="Times New Roman" w:cs="Times New Roman"/>
          <w:color w:val="000000"/>
          <w:sz w:val="24"/>
          <w:szCs w:val="24"/>
        </w:rPr>
        <w:t>л</w:t>
      </w:r>
      <w:r w:rsidRPr="002566D0">
        <w:rPr>
          <w:rFonts w:ascii="Times New Roman" w:hAnsi="Times New Roman" w:cs="Times New Roman"/>
          <w:color w:val="000000"/>
          <w:sz w:val="24"/>
          <w:szCs w:val="24"/>
        </w:rPr>
        <w:t xml:space="preserve">, осуществляющим деятельность в области промышленного и </w:t>
      </w:r>
      <w:r w:rsidR="007416DF">
        <w:rPr>
          <w:rFonts w:ascii="Times New Roman" w:hAnsi="Times New Roman" w:cs="Times New Roman"/>
          <w:color w:val="000000"/>
          <w:sz w:val="24"/>
          <w:szCs w:val="24"/>
        </w:rPr>
        <w:t>сельскохозяйственного производства, включенн</w:t>
      </w:r>
      <w:r w:rsidR="00ED1CC4">
        <w:rPr>
          <w:rFonts w:ascii="Times New Roman" w:hAnsi="Times New Roman" w:cs="Times New Roman"/>
          <w:color w:val="000000"/>
          <w:sz w:val="24"/>
          <w:szCs w:val="24"/>
        </w:rPr>
        <w:t>ую</w:t>
      </w:r>
      <w:r w:rsidR="007416DF">
        <w:rPr>
          <w:rFonts w:ascii="Times New Roman" w:hAnsi="Times New Roman" w:cs="Times New Roman"/>
          <w:color w:val="000000"/>
          <w:sz w:val="24"/>
          <w:szCs w:val="24"/>
        </w:rPr>
        <w:t xml:space="preserve"> в разделы А и С ОКВЭД2,</w:t>
      </w:r>
      <w:r w:rsidRPr="002566D0">
        <w:rPr>
          <w:rFonts w:ascii="Times New Roman" w:hAnsi="Times New Roman" w:cs="Times New Roman"/>
          <w:color w:val="000000"/>
          <w:sz w:val="24"/>
          <w:szCs w:val="24"/>
        </w:rPr>
        <w:t xml:space="preserve"> а также разработку и внедрение иннова</w:t>
      </w:r>
      <w:r w:rsidRPr="0024139E">
        <w:rPr>
          <w:rFonts w:ascii="Times New Roman" w:hAnsi="Times New Roman" w:cs="Times New Roman"/>
          <w:color w:val="000000"/>
          <w:sz w:val="24"/>
          <w:szCs w:val="24"/>
        </w:rPr>
        <w:t>ционной продукции</w:t>
      </w:r>
      <w:r w:rsidRPr="00EC6E2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 соответствии</w:t>
      </w:r>
      <w:r w:rsidR="00A4618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 требования</w:t>
      </w:r>
      <w:r w:rsidRPr="00EC6E2E">
        <w:rPr>
          <w:rFonts w:ascii="Times New Roman" w:eastAsia="Times New Roman" w:hAnsi="Times New Roman" w:cs="Times New Roman"/>
          <w:color w:val="000000"/>
          <w:sz w:val="24"/>
          <w:szCs w:val="24"/>
        </w:rPr>
        <w:t>ми настоящего Технического задания</w:t>
      </w:r>
      <w:r>
        <w:rPr>
          <w:rFonts w:ascii="Times New Roman" w:eastAsia="Times New Roman" w:hAnsi="Times New Roman" w:cs="Times New Roman"/>
          <w:color w:val="000000"/>
          <w:sz w:val="24"/>
          <w:szCs w:val="24"/>
        </w:rPr>
        <w:t>.</w:t>
      </w:r>
    </w:p>
    <w:p w14:paraId="1E0FD843" w14:textId="77777777" w:rsidR="00CB118F" w:rsidRPr="00B75DCE" w:rsidRDefault="00CB118F" w:rsidP="00CB118F">
      <w:pPr>
        <w:tabs>
          <w:tab w:val="left" w:pos="813"/>
        </w:tabs>
        <w:spacing w:after="0" w:line="240" w:lineRule="auto"/>
        <w:ind w:firstLine="720"/>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b/>
          <w:color w:val="000000"/>
          <w:sz w:val="24"/>
          <w:szCs w:val="24"/>
        </w:rPr>
        <w:t>4. Требования к качеству и безопасности оказываемых услуг</w:t>
      </w:r>
      <w:r w:rsidRPr="00B75DCE">
        <w:rPr>
          <w:rFonts w:ascii="Times New Roman" w:eastAsia="Times New Roman" w:hAnsi="Times New Roman" w:cs="Times New Roman"/>
          <w:color w:val="000000"/>
          <w:sz w:val="24"/>
          <w:szCs w:val="24"/>
        </w:rPr>
        <w:t>:</w:t>
      </w:r>
    </w:p>
    <w:p w14:paraId="60E83178" w14:textId="77777777" w:rsidR="00CB118F" w:rsidRPr="00B75DCE" w:rsidRDefault="00CB118F" w:rsidP="00CB118F">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4.1. Оказываемые услуги должны способствовать успешному развитию малых и средних производственных и инновационных предприятий Республики Марий Эл.</w:t>
      </w:r>
    </w:p>
    <w:p w14:paraId="46BEAC19" w14:textId="77777777" w:rsidR="00CB118F" w:rsidRPr="00B75DCE" w:rsidRDefault="00CB118F" w:rsidP="00CB118F">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4.2. Исполнитель должен вести реестр региональных производственных и инновационных малых и средних предприятий – получателей государственной поддержки и обеспечить доступ представителя Заказчика к системе учета, а также возможность дистанционного наблюдения за ходом исполнения условий договора.</w:t>
      </w:r>
    </w:p>
    <w:p w14:paraId="1BDD1D51" w14:textId="77777777" w:rsidR="002F2663" w:rsidRPr="002566D0" w:rsidRDefault="002F2663" w:rsidP="002F2663">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4.</w:t>
      </w:r>
      <w:r w:rsidR="00BE1718">
        <w:rPr>
          <w:rFonts w:ascii="Times New Roman" w:eastAsia="Times New Roman" w:hAnsi="Times New Roman" w:cs="Times New Roman"/>
          <w:color w:val="000000"/>
          <w:sz w:val="24"/>
          <w:szCs w:val="24"/>
        </w:rPr>
        <w:t>3</w:t>
      </w:r>
      <w:r w:rsidRPr="002566D0">
        <w:rPr>
          <w:rFonts w:ascii="Times New Roman" w:eastAsia="Times New Roman" w:hAnsi="Times New Roman" w:cs="Times New Roman"/>
          <w:color w:val="000000"/>
          <w:sz w:val="24"/>
          <w:szCs w:val="24"/>
        </w:rPr>
        <w:t>.</w:t>
      </w:r>
      <w:r w:rsidRPr="002566D0">
        <w:t xml:space="preserve"> </w:t>
      </w:r>
      <w:r w:rsidRPr="002566D0">
        <w:rPr>
          <w:rFonts w:ascii="Times New Roman" w:eastAsia="Times New Roman" w:hAnsi="Times New Roman" w:cs="Times New Roman"/>
          <w:color w:val="000000"/>
          <w:sz w:val="24"/>
          <w:szCs w:val="24"/>
        </w:rPr>
        <w:t>В случае обращения заявителя напрямую к Исполнителю для получения услуги, Исполнитель обязуется направить заявителя к Заказчику для оформления запроса на получение услуги.</w:t>
      </w:r>
    </w:p>
    <w:p w14:paraId="0CBA64ED" w14:textId="77777777" w:rsidR="002F2663" w:rsidRPr="002566D0" w:rsidRDefault="002F2663" w:rsidP="002F2663">
      <w:pPr>
        <w:spacing w:after="0" w:line="240" w:lineRule="auto"/>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xml:space="preserve"> </w:t>
      </w:r>
      <w:r w:rsidRPr="002566D0">
        <w:rPr>
          <w:rFonts w:ascii="Times New Roman" w:eastAsia="Times New Roman" w:hAnsi="Times New Roman" w:cs="Times New Roman"/>
          <w:color w:val="000000"/>
          <w:sz w:val="24"/>
          <w:szCs w:val="24"/>
        </w:rPr>
        <w:tab/>
        <w:t>Запрос на получение услуги может производиться одним из следующих способов:</w:t>
      </w:r>
    </w:p>
    <w:p w14:paraId="65BE89EC" w14:textId="77777777" w:rsidR="002F2663" w:rsidRPr="002566D0" w:rsidRDefault="002F2663" w:rsidP="002F2663">
      <w:pPr>
        <w:spacing w:after="0" w:line="240" w:lineRule="auto"/>
        <w:ind w:firstLine="708"/>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при личном визите в Центр «Мой бизнес»;</w:t>
      </w:r>
    </w:p>
    <w:p w14:paraId="59BE1AEB" w14:textId="77777777" w:rsidR="002F2663" w:rsidRPr="002566D0" w:rsidRDefault="002F2663" w:rsidP="002F2663">
      <w:pPr>
        <w:spacing w:after="0" w:line="240" w:lineRule="auto"/>
        <w:ind w:firstLine="708"/>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с использованием средств телефонной связи;</w:t>
      </w:r>
    </w:p>
    <w:p w14:paraId="6D1B90B2" w14:textId="77777777" w:rsidR="002F2663" w:rsidRPr="003F443F" w:rsidRDefault="002F2663" w:rsidP="002F2663">
      <w:pPr>
        <w:spacing w:after="0" w:line="240" w:lineRule="auto"/>
        <w:ind w:firstLine="708"/>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xml:space="preserve">- с использованием информационно-телекоммуникационной сети «Интернет» (в т.ч. через </w:t>
      </w:r>
      <w:r w:rsidRPr="003F443F">
        <w:rPr>
          <w:rFonts w:ascii="Times New Roman" w:eastAsia="Times New Roman" w:hAnsi="Times New Roman" w:cs="Times New Roman"/>
          <w:color w:val="000000"/>
          <w:sz w:val="24"/>
          <w:szCs w:val="24"/>
        </w:rPr>
        <w:t>официальный сайт Центра «Мой бизнес» и его структурных подразделений, информационную систему АИС «Мой бизнес»).</w:t>
      </w:r>
    </w:p>
    <w:p w14:paraId="558AE902" w14:textId="77777777" w:rsidR="00ED1CC4" w:rsidRDefault="002F2663" w:rsidP="00ED1CC4">
      <w:pPr>
        <w:spacing w:after="0" w:line="240" w:lineRule="auto"/>
        <w:ind w:firstLine="708"/>
        <w:jc w:val="both"/>
        <w:rPr>
          <w:rFonts w:ascii="Times New Roman" w:eastAsia="Times New Roman" w:hAnsi="Times New Roman" w:cs="Times New Roman"/>
          <w:color w:val="000000"/>
          <w:sz w:val="24"/>
          <w:szCs w:val="24"/>
        </w:rPr>
      </w:pPr>
      <w:r w:rsidRPr="003F443F">
        <w:rPr>
          <w:rFonts w:ascii="Times New Roman" w:eastAsia="Times New Roman" w:hAnsi="Times New Roman" w:cs="Times New Roman"/>
          <w:color w:val="000000"/>
          <w:sz w:val="24"/>
          <w:szCs w:val="24"/>
        </w:rPr>
        <w:t>- с использованием электронной почты.</w:t>
      </w:r>
    </w:p>
    <w:p w14:paraId="4D19E4BE" w14:textId="77777777" w:rsidR="0098523F" w:rsidRDefault="0098523F" w:rsidP="00ED1CC4">
      <w:pPr>
        <w:spacing w:after="0" w:line="240" w:lineRule="auto"/>
        <w:ind w:firstLine="708"/>
        <w:jc w:val="both"/>
        <w:rPr>
          <w:rFonts w:ascii="Times New Roman" w:eastAsia="Times New Roman" w:hAnsi="Times New Roman" w:cs="Times New Roman"/>
          <w:color w:val="000000"/>
          <w:sz w:val="24"/>
          <w:szCs w:val="24"/>
        </w:rPr>
      </w:pPr>
      <w:r w:rsidRPr="003F443F">
        <w:rPr>
          <w:rFonts w:ascii="Times New Roman" w:eastAsia="Times New Roman" w:hAnsi="Times New Roman" w:cs="Times New Roman"/>
          <w:color w:val="000000"/>
          <w:sz w:val="24"/>
          <w:szCs w:val="24"/>
        </w:rPr>
        <w:t xml:space="preserve"> Допускается прием подписанных </w:t>
      </w:r>
      <w:r w:rsidR="001046FD">
        <w:rPr>
          <w:rFonts w:ascii="Times New Roman" w:eastAsia="Times New Roman" w:hAnsi="Times New Roman" w:cs="Times New Roman"/>
          <w:color w:val="000000"/>
          <w:sz w:val="24"/>
          <w:szCs w:val="24"/>
        </w:rPr>
        <w:t>скан-</w:t>
      </w:r>
      <w:r w:rsidRPr="003F443F">
        <w:rPr>
          <w:rFonts w:ascii="Times New Roman" w:eastAsia="Times New Roman" w:hAnsi="Times New Roman" w:cs="Times New Roman"/>
          <w:color w:val="000000"/>
          <w:sz w:val="24"/>
          <w:szCs w:val="24"/>
        </w:rPr>
        <w:t>копий заявлений о предоставлении услуги и согласия на обработку персональных данных по форме согласно Приложению № 5 к договору.</w:t>
      </w:r>
    </w:p>
    <w:p w14:paraId="75691FE4" w14:textId="77777777" w:rsidR="002F2663" w:rsidRPr="002566D0" w:rsidRDefault="00BE1718" w:rsidP="002F2663">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lastRenderedPageBreak/>
        <w:tab/>
        <w:t>4.</w:t>
      </w:r>
      <w:r w:rsidR="0098523F">
        <w:rPr>
          <w:rFonts w:ascii="Times New Roman" w:eastAsia="Times New Roman" w:hAnsi="Times New Roman" w:cs="Times New Roman"/>
          <w:color w:val="000000"/>
          <w:sz w:val="24"/>
          <w:szCs w:val="24"/>
        </w:rPr>
        <w:t>4</w:t>
      </w:r>
      <w:r w:rsidR="002F2663" w:rsidRPr="002566D0">
        <w:rPr>
          <w:rFonts w:ascii="Times New Roman" w:eastAsia="Times New Roman" w:hAnsi="Times New Roman" w:cs="Times New Roman"/>
          <w:color w:val="000000"/>
          <w:sz w:val="24"/>
          <w:szCs w:val="24"/>
        </w:rPr>
        <w:t xml:space="preserve">. </w:t>
      </w:r>
      <w:r w:rsidR="002F2663" w:rsidRPr="002566D0">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 раз в неделю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(трех) дней с момента подписания договора. Присутствие ответственного сотрудника на рабочей встрече обязательно, в т.ч. при проведении онлайн встречи.</w:t>
      </w:r>
    </w:p>
    <w:p w14:paraId="5CF969FC" w14:textId="77777777" w:rsidR="002F2663" w:rsidRPr="002566D0" w:rsidRDefault="00BE1718" w:rsidP="002F2663">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r w:rsidR="0098523F">
        <w:rPr>
          <w:rFonts w:ascii="Times New Roman" w:eastAsia="Times New Roman" w:hAnsi="Times New Roman" w:cs="Times New Roman"/>
          <w:color w:val="000000" w:themeColor="text1"/>
          <w:sz w:val="24"/>
          <w:szCs w:val="24"/>
        </w:rPr>
        <w:t>5</w:t>
      </w:r>
      <w:r w:rsidR="002F2663" w:rsidRPr="002566D0">
        <w:rPr>
          <w:rFonts w:ascii="Times New Roman" w:eastAsia="Times New Roman" w:hAnsi="Times New Roman" w:cs="Times New Roman"/>
          <w:color w:val="000000" w:themeColor="text1"/>
          <w:sz w:val="24"/>
          <w:szCs w:val="24"/>
        </w:rPr>
        <w:t>. Исполнитель обязуется предоставлять по запросу заказчика, в течение 3 (три) дней со дня получения запроса, следующую информацию о ходе исполнения услуг:</w:t>
      </w:r>
    </w:p>
    <w:p w14:paraId="6763C1A2" w14:textId="77777777" w:rsidR="002F2663" w:rsidRPr="002566D0" w:rsidRDefault="002F2663" w:rsidP="002F2663">
      <w:pPr>
        <w:spacing w:after="0" w:line="240" w:lineRule="auto"/>
        <w:ind w:firstLine="708"/>
        <w:jc w:val="both"/>
        <w:rPr>
          <w:rFonts w:ascii="Times New Roman" w:eastAsia="Times New Roman" w:hAnsi="Times New Roman" w:cs="Times New Roman"/>
          <w:color w:val="000000" w:themeColor="text1"/>
          <w:sz w:val="24"/>
          <w:szCs w:val="24"/>
        </w:rPr>
      </w:pPr>
      <w:r w:rsidRPr="002566D0">
        <w:rPr>
          <w:rFonts w:ascii="Times New Roman" w:eastAsia="Times New Roman" w:hAnsi="Times New Roman" w:cs="Times New Roman"/>
          <w:color w:val="000000" w:themeColor="text1"/>
          <w:sz w:val="24"/>
          <w:szCs w:val="24"/>
        </w:rPr>
        <w:t>- реестр получателей услуг в электронном виде, согласно Приложению № 3 к договору;</w:t>
      </w:r>
    </w:p>
    <w:p w14:paraId="790862ED" w14:textId="77777777" w:rsidR="002F2663" w:rsidRDefault="002F2663" w:rsidP="002F2663">
      <w:pPr>
        <w:spacing w:after="0" w:line="240" w:lineRule="auto"/>
        <w:ind w:firstLine="708"/>
        <w:jc w:val="both"/>
        <w:rPr>
          <w:rFonts w:ascii="Times New Roman" w:eastAsia="Times New Roman" w:hAnsi="Times New Roman" w:cs="Times New Roman"/>
          <w:color w:val="000000" w:themeColor="text1"/>
          <w:sz w:val="24"/>
          <w:szCs w:val="24"/>
        </w:rPr>
      </w:pPr>
      <w:r w:rsidRPr="002566D0">
        <w:rPr>
          <w:rFonts w:ascii="Times New Roman" w:eastAsia="Times New Roman" w:hAnsi="Times New Roman" w:cs="Times New Roman"/>
          <w:color w:val="000000" w:themeColor="text1"/>
          <w:sz w:val="24"/>
          <w:szCs w:val="24"/>
        </w:rPr>
        <w:t>- реестр уникальных получателей услуг в электронном виде, согласно Приложению № 4 к договору;</w:t>
      </w:r>
    </w:p>
    <w:p w14:paraId="51C820B2" w14:textId="77777777" w:rsidR="0098523F" w:rsidRDefault="0098523F" w:rsidP="002F2663">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письмо </w:t>
      </w:r>
      <w:r w:rsidRPr="00EC3C69">
        <w:rPr>
          <w:rFonts w:ascii="Times New Roman" w:eastAsia="Times New Roman" w:hAnsi="Times New Roman" w:cs="Times New Roman"/>
          <w:color w:val="000000" w:themeColor="text1"/>
          <w:sz w:val="24"/>
          <w:szCs w:val="24"/>
        </w:rPr>
        <w:t xml:space="preserve">с информацией о состоянии исполнения </w:t>
      </w:r>
      <w:r>
        <w:rPr>
          <w:rFonts w:ascii="Times New Roman" w:eastAsia="Times New Roman" w:hAnsi="Times New Roman" w:cs="Times New Roman"/>
          <w:color w:val="000000" w:themeColor="text1"/>
          <w:sz w:val="24"/>
          <w:szCs w:val="24"/>
        </w:rPr>
        <w:t xml:space="preserve">услуг по каждому заявителю, </w:t>
      </w:r>
      <w:r w:rsidRPr="00DD7578">
        <w:rPr>
          <w:rFonts w:ascii="Times New Roman" w:eastAsia="Times New Roman" w:hAnsi="Times New Roman" w:cs="Times New Roman"/>
          <w:color w:val="000000" w:themeColor="text1"/>
          <w:sz w:val="24"/>
          <w:szCs w:val="24"/>
        </w:rPr>
        <w:t>подписанное руководителем Исполнителя или уполномоченным лицом Исполнителя</w:t>
      </w:r>
    </w:p>
    <w:p w14:paraId="059B3D96" w14:textId="77777777" w:rsidR="00CB118F" w:rsidRDefault="00CB118F" w:rsidP="00CB118F">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4.</w:t>
      </w:r>
      <w:r w:rsidR="0098523F">
        <w:rPr>
          <w:rFonts w:ascii="Times New Roman" w:eastAsia="Times New Roman" w:hAnsi="Times New Roman" w:cs="Times New Roman"/>
          <w:color w:val="000000"/>
          <w:sz w:val="24"/>
          <w:szCs w:val="24"/>
        </w:rPr>
        <w:t>6</w:t>
      </w:r>
      <w:r w:rsidRPr="002566D0">
        <w:rPr>
          <w:rFonts w:ascii="Times New Roman" w:eastAsia="Times New Roman" w:hAnsi="Times New Roman" w:cs="Times New Roman"/>
          <w:color w:val="000000"/>
          <w:sz w:val="24"/>
          <w:szCs w:val="24"/>
        </w:rPr>
        <w:t>. Не позднее «</w:t>
      </w:r>
      <w:r w:rsidR="00A46189" w:rsidRPr="002566D0">
        <w:rPr>
          <w:rFonts w:ascii="Times New Roman" w:eastAsia="Times New Roman" w:hAnsi="Times New Roman" w:cs="Times New Roman"/>
          <w:color w:val="000000"/>
          <w:sz w:val="24"/>
          <w:szCs w:val="24"/>
        </w:rPr>
        <w:t>30</w:t>
      </w:r>
      <w:r w:rsidRPr="002566D0">
        <w:rPr>
          <w:rFonts w:ascii="Times New Roman" w:eastAsia="Times New Roman" w:hAnsi="Times New Roman" w:cs="Times New Roman"/>
          <w:color w:val="000000"/>
          <w:sz w:val="24"/>
          <w:szCs w:val="24"/>
        </w:rPr>
        <w:t xml:space="preserve">» </w:t>
      </w:r>
      <w:r w:rsidR="00A46189" w:rsidRPr="002566D0">
        <w:rPr>
          <w:rFonts w:ascii="Times New Roman" w:eastAsia="Times New Roman" w:hAnsi="Times New Roman" w:cs="Times New Roman"/>
          <w:color w:val="000000"/>
          <w:sz w:val="24"/>
          <w:szCs w:val="24"/>
        </w:rPr>
        <w:t>ноября</w:t>
      </w:r>
      <w:r w:rsidRPr="002566D0">
        <w:rPr>
          <w:rFonts w:ascii="Times New Roman" w:eastAsia="Times New Roman" w:hAnsi="Times New Roman" w:cs="Times New Roman"/>
          <w:color w:val="000000"/>
          <w:sz w:val="24"/>
          <w:szCs w:val="24"/>
        </w:rPr>
        <w:t xml:space="preserve"> 20</w:t>
      </w:r>
      <w:r w:rsidR="004B1AE4" w:rsidRPr="002566D0">
        <w:rPr>
          <w:rFonts w:ascii="Times New Roman" w:eastAsia="Times New Roman" w:hAnsi="Times New Roman" w:cs="Times New Roman"/>
          <w:color w:val="000000"/>
          <w:sz w:val="24"/>
          <w:szCs w:val="24"/>
        </w:rPr>
        <w:t>20</w:t>
      </w:r>
      <w:r w:rsidRPr="002566D0">
        <w:rPr>
          <w:rFonts w:ascii="Times New Roman" w:eastAsia="Times New Roman" w:hAnsi="Times New Roman" w:cs="Times New Roman"/>
          <w:color w:val="000000"/>
          <w:sz w:val="24"/>
          <w:szCs w:val="24"/>
        </w:rPr>
        <w:t xml:space="preserve"> года Исполнитель направляет Заказчику:</w:t>
      </w:r>
    </w:p>
    <w:p w14:paraId="2F964CB4" w14:textId="77777777" w:rsidR="0098523F" w:rsidRPr="00EC3C69" w:rsidRDefault="0098523F" w:rsidP="0098523F">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акт сдачи-приемки оказанных услуг в 2 (дв</w:t>
      </w:r>
      <w:r>
        <w:rPr>
          <w:rFonts w:ascii="Times New Roman" w:eastAsia="Times New Roman" w:hAnsi="Times New Roman" w:cs="Times New Roman"/>
          <w:color w:val="000000"/>
          <w:sz w:val="24"/>
          <w:szCs w:val="24"/>
        </w:rPr>
        <w:t>ух</w:t>
      </w:r>
      <w:r w:rsidRPr="00EC3C69">
        <w:rPr>
          <w:rFonts w:ascii="Times New Roman" w:eastAsia="Times New Roman" w:hAnsi="Times New Roman" w:cs="Times New Roman"/>
          <w:color w:val="000000"/>
          <w:sz w:val="24"/>
          <w:szCs w:val="24"/>
        </w:rPr>
        <w:t xml:space="preserve">) экземплярах по форме согласно Приложению </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2 к договору;</w:t>
      </w:r>
    </w:p>
    <w:p w14:paraId="34096B7C" w14:textId="77777777" w:rsidR="0098523F" w:rsidRPr="002566D0" w:rsidRDefault="0098523F" w:rsidP="0098523F">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6 к договору с приложением подтверждающих материалов (скриншотов) о направлении уведомлени</w:t>
      </w:r>
      <w:r>
        <w:rPr>
          <w:rFonts w:ascii="Times New Roman" w:eastAsia="Times New Roman" w:hAnsi="Times New Roman" w:cs="Times New Roman"/>
          <w:color w:val="000000"/>
          <w:sz w:val="24"/>
          <w:szCs w:val="24"/>
        </w:rPr>
        <w:t>я</w:t>
      </w:r>
      <w:r w:rsidRPr="00EC3C69">
        <w:rPr>
          <w:rFonts w:ascii="Times New Roman" w:eastAsia="Times New Roman" w:hAnsi="Times New Roman" w:cs="Times New Roman"/>
          <w:color w:val="000000"/>
          <w:sz w:val="24"/>
          <w:szCs w:val="24"/>
        </w:rPr>
        <w:t xml:space="preserve"> Заявителю</w:t>
      </w:r>
      <w:r>
        <w:rPr>
          <w:rFonts w:ascii="Times New Roman" w:eastAsia="Times New Roman" w:hAnsi="Times New Roman" w:cs="Times New Roman"/>
          <w:color w:val="000000"/>
          <w:sz w:val="24"/>
          <w:szCs w:val="24"/>
        </w:rPr>
        <w:t>;</w:t>
      </w:r>
    </w:p>
    <w:p w14:paraId="686D4292" w14:textId="77777777" w:rsidR="0098523F" w:rsidRPr="002566D0" w:rsidRDefault="0098523F" w:rsidP="0098523F">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xml:space="preserve">- заявления на предоставление услуги для субъекта малого и среднего предпринимательства, либо их </w:t>
      </w:r>
      <w:r>
        <w:rPr>
          <w:rFonts w:ascii="Times New Roman" w:eastAsia="Times New Roman" w:hAnsi="Times New Roman" w:cs="Times New Roman"/>
          <w:color w:val="000000"/>
          <w:sz w:val="24"/>
          <w:szCs w:val="24"/>
        </w:rPr>
        <w:t xml:space="preserve">скан-копии </w:t>
      </w:r>
      <w:r w:rsidRPr="002566D0">
        <w:rPr>
          <w:rFonts w:ascii="Times New Roman" w:eastAsia="Times New Roman" w:hAnsi="Times New Roman" w:cs="Times New Roman"/>
          <w:color w:val="000000"/>
          <w:sz w:val="24"/>
          <w:szCs w:val="24"/>
        </w:rPr>
        <w:t>по форме согласно Приложению № 5 к договору;</w:t>
      </w:r>
    </w:p>
    <w:p w14:paraId="429FC2AA" w14:textId="77777777" w:rsidR="0098523F" w:rsidRPr="00B75DCE" w:rsidRDefault="0098523F" w:rsidP="0098523F">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копии договоров с субъектами малого и среднего предпринимательства Республики Марий Эл на оказание услуг;</w:t>
      </w:r>
    </w:p>
    <w:p w14:paraId="05FBD59E" w14:textId="77777777" w:rsidR="0098523F" w:rsidRPr="00B75DCE" w:rsidRDefault="0098523F" w:rsidP="0098523F">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платежных документов, подтверждающих факты оплаты со стороны субъектов малого и среднего предпринимательства Республики Марий Эл части стоимости оказанных услуг;</w:t>
      </w:r>
    </w:p>
    <w:p w14:paraId="293ECA6B" w14:textId="77777777" w:rsidR="0098523F" w:rsidRPr="00B75DCE" w:rsidRDefault="0098523F" w:rsidP="0098523F">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материалов – результатов оказанных услуг субъектам малого и среднего предпринимательства Р</w:t>
      </w:r>
      <w:r>
        <w:rPr>
          <w:rFonts w:ascii="Times New Roman" w:eastAsia="Times New Roman" w:hAnsi="Times New Roman" w:cs="Times New Roman"/>
          <w:color w:val="000000"/>
          <w:sz w:val="24"/>
          <w:szCs w:val="24"/>
        </w:rPr>
        <w:t xml:space="preserve">еспублики </w:t>
      </w:r>
      <w:r w:rsidRPr="00B75DCE">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 xml:space="preserve">арий </w:t>
      </w:r>
      <w:r w:rsidRPr="00B75DCE">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z w:val="24"/>
          <w:szCs w:val="24"/>
        </w:rPr>
        <w:t>л</w:t>
      </w:r>
      <w:r w:rsidRPr="00B75DCE">
        <w:rPr>
          <w:rFonts w:ascii="Times New Roman" w:eastAsia="Times New Roman" w:hAnsi="Times New Roman" w:cs="Times New Roman"/>
          <w:color w:val="000000"/>
          <w:sz w:val="24"/>
          <w:szCs w:val="24"/>
        </w:rPr>
        <w:t xml:space="preserve"> в с</w:t>
      </w:r>
      <w:r>
        <w:rPr>
          <w:rFonts w:ascii="Times New Roman" w:eastAsia="Times New Roman" w:hAnsi="Times New Roman" w:cs="Times New Roman"/>
          <w:color w:val="000000"/>
          <w:sz w:val="24"/>
          <w:szCs w:val="24"/>
        </w:rPr>
        <w:t>оответствии с условиями договоров</w:t>
      </w:r>
      <w:r w:rsidRPr="00B75DCE">
        <w:rPr>
          <w:rFonts w:ascii="Times New Roman" w:eastAsia="Times New Roman" w:hAnsi="Times New Roman" w:cs="Times New Roman"/>
          <w:color w:val="000000"/>
          <w:sz w:val="24"/>
          <w:szCs w:val="24"/>
        </w:rPr>
        <w:t>;</w:t>
      </w:r>
    </w:p>
    <w:p w14:paraId="68E8314D" w14:textId="77777777" w:rsidR="0098523F" w:rsidRPr="00B75DCE" w:rsidRDefault="0098523F" w:rsidP="0098523F">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актов сдачи-приемки оказанных услуг, подтверждающих факты оказания услуг Исполнителем субъектам малого и среднего предпринимательства Р</w:t>
      </w:r>
      <w:r>
        <w:rPr>
          <w:rFonts w:ascii="Times New Roman" w:eastAsia="Times New Roman" w:hAnsi="Times New Roman" w:cs="Times New Roman"/>
          <w:color w:val="000000"/>
          <w:sz w:val="24"/>
          <w:szCs w:val="24"/>
        </w:rPr>
        <w:t xml:space="preserve">еспублики </w:t>
      </w:r>
      <w:r w:rsidRPr="00B75DCE">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 xml:space="preserve">арий </w:t>
      </w:r>
      <w:r w:rsidRPr="00B75DCE">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z w:val="24"/>
          <w:szCs w:val="24"/>
        </w:rPr>
        <w:t>л</w:t>
      </w:r>
      <w:r w:rsidRPr="00B75DCE">
        <w:rPr>
          <w:rFonts w:ascii="Times New Roman" w:eastAsia="Times New Roman" w:hAnsi="Times New Roman" w:cs="Times New Roman"/>
          <w:color w:val="000000"/>
          <w:sz w:val="24"/>
          <w:szCs w:val="24"/>
        </w:rPr>
        <w:t>, содержащих сведения о сроках оказания услуг, стоимости и источниках финансирования оказанных услуг;</w:t>
      </w:r>
    </w:p>
    <w:p w14:paraId="2EB84D49" w14:textId="77777777" w:rsidR="0098523F" w:rsidRDefault="0098523F" w:rsidP="0098523F">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24139E">
        <w:rPr>
          <w:rFonts w:ascii="Times New Roman" w:eastAsia="Times New Roman" w:hAnsi="Times New Roman" w:cs="Times New Roman"/>
          <w:color w:val="000000"/>
          <w:sz w:val="24"/>
          <w:szCs w:val="24"/>
        </w:rPr>
        <w:t xml:space="preserve"> реестр получателей услуг в электронном и письменном виде, подписанный руководителем Исполнителя по форме согласно Приложению </w:t>
      </w:r>
      <w:r>
        <w:rPr>
          <w:rFonts w:ascii="Times New Roman" w:eastAsia="Times New Roman" w:hAnsi="Times New Roman" w:cs="Times New Roman"/>
          <w:color w:val="000000"/>
          <w:sz w:val="24"/>
          <w:szCs w:val="24"/>
        </w:rPr>
        <w:t xml:space="preserve">№ </w:t>
      </w:r>
      <w:r w:rsidRPr="0024139E">
        <w:rPr>
          <w:rFonts w:ascii="Times New Roman" w:eastAsia="Times New Roman" w:hAnsi="Times New Roman" w:cs="Times New Roman"/>
          <w:color w:val="000000"/>
          <w:sz w:val="24"/>
          <w:szCs w:val="24"/>
        </w:rPr>
        <w:t>3 к договору;</w:t>
      </w:r>
    </w:p>
    <w:p w14:paraId="6F79BC17" w14:textId="77777777" w:rsidR="0098523F" w:rsidRPr="00B75DCE" w:rsidRDefault="0098523F" w:rsidP="0098523F">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реестр уникальных получателей услуг в электронном и письменном виде, подписанный руководителем Исполнителя по форме согласно Приложению </w:t>
      </w:r>
      <w:r>
        <w:rPr>
          <w:rFonts w:ascii="Times New Roman" w:eastAsia="Times New Roman" w:hAnsi="Times New Roman" w:cs="Times New Roman"/>
          <w:color w:val="000000"/>
          <w:sz w:val="24"/>
          <w:szCs w:val="24"/>
        </w:rPr>
        <w:t xml:space="preserve">№ </w:t>
      </w:r>
      <w:r w:rsidRPr="0024139E">
        <w:rPr>
          <w:rFonts w:ascii="Times New Roman" w:eastAsia="Times New Roman" w:hAnsi="Times New Roman" w:cs="Times New Roman"/>
          <w:color w:val="000000"/>
          <w:sz w:val="24"/>
          <w:szCs w:val="24"/>
        </w:rPr>
        <w:t>4 к договору</w:t>
      </w:r>
      <w:r w:rsidRPr="00B75DCE">
        <w:rPr>
          <w:rFonts w:ascii="Times New Roman" w:eastAsia="Times New Roman" w:hAnsi="Times New Roman" w:cs="Times New Roman"/>
          <w:color w:val="000000"/>
          <w:sz w:val="24"/>
          <w:szCs w:val="24"/>
        </w:rPr>
        <w:t>;</w:t>
      </w:r>
    </w:p>
    <w:p w14:paraId="2C319EA4" w14:textId="77777777" w:rsidR="0098523F" w:rsidRPr="00EC3C69" w:rsidRDefault="0098523F" w:rsidP="0098523F">
      <w:pPr>
        <w:spacing w:after="0" w:line="240" w:lineRule="auto"/>
        <w:ind w:firstLine="708"/>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отчетные документы по способам информирования получателей услу</w:t>
      </w:r>
      <w:r>
        <w:rPr>
          <w:rFonts w:ascii="Times New Roman" w:eastAsia="Times New Roman" w:hAnsi="Times New Roman" w:cs="Times New Roman"/>
          <w:color w:val="000000"/>
          <w:sz w:val="24"/>
          <w:szCs w:val="24"/>
        </w:rPr>
        <w:t>г,</w:t>
      </w:r>
      <w:r w:rsidRPr="00817CD4">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в соответствии с согласованным с Заказчиком медиа-планом;</w:t>
      </w:r>
    </w:p>
    <w:p w14:paraId="069FBCCB" w14:textId="77777777" w:rsidR="0098523F" w:rsidRPr="00B75DCE" w:rsidRDefault="0098523F" w:rsidP="0098523F">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количество и качество оказанных услуг.</w:t>
      </w:r>
    </w:p>
    <w:p w14:paraId="391A689A" w14:textId="77777777" w:rsidR="00CB118F" w:rsidRDefault="00CB118F" w:rsidP="00CB118F">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452B9FE8" w14:textId="77777777" w:rsidR="00CB118F" w:rsidRDefault="00CB118F" w:rsidP="00CB118F">
      <w:pPr>
        <w:spacing w:after="0" w:line="240" w:lineRule="auto"/>
        <w:ind w:firstLine="709"/>
        <w:jc w:val="both"/>
        <w:rPr>
          <w:rFonts w:ascii="Times New Roman" w:eastAsia="Times New Roman" w:hAnsi="Times New Roman" w:cs="Times New Roman"/>
          <w:b/>
          <w:color w:val="000000"/>
          <w:sz w:val="24"/>
          <w:szCs w:val="24"/>
        </w:rPr>
      </w:pPr>
      <w:r w:rsidRPr="00B75DCE">
        <w:rPr>
          <w:rFonts w:ascii="Times New Roman" w:eastAsia="Times New Roman" w:hAnsi="Times New Roman" w:cs="Times New Roman"/>
          <w:b/>
          <w:color w:val="000000"/>
          <w:sz w:val="24"/>
          <w:szCs w:val="24"/>
        </w:rPr>
        <w:t>Заказчик                                                                              Исполнитель</w:t>
      </w:r>
    </w:p>
    <w:tbl>
      <w:tblPr>
        <w:tblW w:w="9638" w:type="dxa"/>
        <w:tblLayout w:type="fixed"/>
        <w:tblLook w:val="04A0" w:firstRow="1" w:lastRow="0" w:firstColumn="1" w:lastColumn="0" w:noHBand="0" w:noVBand="1"/>
      </w:tblPr>
      <w:tblGrid>
        <w:gridCol w:w="902"/>
        <w:gridCol w:w="1786"/>
        <w:gridCol w:w="1844"/>
        <w:gridCol w:w="734"/>
        <w:gridCol w:w="298"/>
        <w:gridCol w:w="1946"/>
        <w:gridCol w:w="2128"/>
      </w:tblGrid>
      <w:tr w:rsidR="006D0295" w14:paraId="034C8B69" w14:textId="77777777" w:rsidTr="00CC3377">
        <w:trPr>
          <w:trHeight w:val="360"/>
        </w:trPr>
        <w:tc>
          <w:tcPr>
            <w:tcW w:w="4532" w:type="dxa"/>
            <w:gridSpan w:val="3"/>
            <w:hideMark/>
          </w:tcPr>
          <w:bookmarkEnd w:id="15"/>
          <w:p w14:paraId="35A25775" w14:textId="77777777" w:rsidR="006D0295" w:rsidRDefault="006D0295" w:rsidP="00CC3377">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w:t>
            </w:r>
          </w:p>
        </w:tc>
        <w:tc>
          <w:tcPr>
            <w:tcW w:w="734" w:type="dxa"/>
          </w:tcPr>
          <w:p w14:paraId="3001E49E" w14:textId="77777777" w:rsidR="006D0295" w:rsidRDefault="006D0295" w:rsidP="00CC3377">
            <w:pPr>
              <w:spacing w:after="0" w:line="240" w:lineRule="auto"/>
              <w:jc w:val="both"/>
              <w:rPr>
                <w:rFonts w:ascii="Times New Roman" w:eastAsia="Times New Roman" w:hAnsi="Times New Roman" w:cs="Times New Roman"/>
                <w:sz w:val="24"/>
                <w:szCs w:val="24"/>
                <w:lang w:eastAsia="en-US"/>
              </w:rPr>
            </w:pPr>
          </w:p>
        </w:tc>
        <w:tc>
          <w:tcPr>
            <w:tcW w:w="298" w:type="dxa"/>
          </w:tcPr>
          <w:p w14:paraId="53AC5551" w14:textId="77777777" w:rsidR="006D0295" w:rsidRDefault="006D0295" w:rsidP="00CC3377">
            <w:pPr>
              <w:spacing w:after="0" w:line="240" w:lineRule="auto"/>
              <w:jc w:val="both"/>
              <w:rPr>
                <w:rFonts w:ascii="Times New Roman" w:eastAsia="Times New Roman" w:hAnsi="Times New Roman" w:cs="Times New Roman"/>
                <w:sz w:val="24"/>
                <w:szCs w:val="24"/>
                <w:lang w:eastAsia="en-US"/>
              </w:rPr>
            </w:pPr>
          </w:p>
        </w:tc>
        <w:tc>
          <w:tcPr>
            <w:tcW w:w="4074" w:type="dxa"/>
            <w:gridSpan w:val="2"/>
            <w:hideMark/>
          </w:tcPr>
          <w:p w14:paraId="1551EF0D" w14:textId="77777777" w:rsidR="006D0295" w:rsidRDefault="006D0295" w:rsidP="00CC3377">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w:t>
            </w:r>
          </w:p>
        </w:tc>
      </w:tr>
      <w:tr w:rsidR="006D0295" w14:paraId="367EA655" w14:textId="77777777" w:rsidTr="00CC3377">
        <w:trPr>
          <w:gridAfter w:val="1"/>
          <w:wAfter w:w="2128" w:type="dxa"/>
          <w:trHeight w:val="360"/>
        </w:trPr>
        <w:tc>
          <w:tcPr>
            <w:tcW w:w="902" w:type="dxa"/>
          </w:tcPr>
          <w:p w14:paraId="2A8CEBC6" w14:textId="77777777" w:rsidR="006D0295" w:rsidRDefault="006D0295" w:rsidP="00CC3377">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7B3DE059" w14:textId="77777777" w:rsidR="006D0295" w:rsidRDefault="006D0295" w:rsidP="00CC3377">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c>
          <w:tcPr>
            <w:tcW w:w="1844" w:type="dxa"/>
          </w:tcPr>
          <w:p w14:paraId="0FD4A9E0" w14:textId="77777777" w:rsidR="006D0295" w:rsidRDefault="006D0295" w:rsidP="00CC3377">
            <w:pPr>
              <w:spacing w:after="0" w:line="240" w:lineRule="auto"/>
              <w:jc w:val="both"/>
              <w:rPr>
                <w:rFonts w:ascii="Times New Roman" w:eastAsia="Times New Roman" w:hAnsi="Times New Roman" w:cs="Times New Roman"/>
                <w:sz w:val="24"/>
                <w:szCs w:val="24"/>
                <w:lang w:eastAsia="en-US"/>
              </w:rPr>
            </w:pPr>
          </w:p>
        </w:tc>
        <w:tc>
          <w:tcPr>
            <w:tcW w:w="734" w:type="dxa"/>
          </w:tcPr>
          <w:p w14:paraId="6C85AD72" w14:textId="77777777" w:rsidR="006D0295" w:rsidRDefault="006D0295" w:rsidP="00CC3377">
            <w:pPr>
              <w:spacing w:after="0" w:line="240" w:lineRule="auto"/>
              <w:jc w:val="both"/>
              <w:rPr>
                <w:rFonts w:ascii="Times New Roman" w:eastAsia="Times New Roman" w:hAnsi="Times New Roman" w:cs="Times New Roman"/>
                <w:sz w:val="24"/>
                <w:szCs w:val="24"/>
                <w:lang w:eastAsia="en-US"/>
              </w:rPr>
            </w:pPr>
          </w:p>
        </w:tc>
        <w:tc>
          <w:tcPr>
            <w:tcW w:w="298" w:type="dxa"/>
          </w:tcPr>
          <w:p w14:paraId="5F5BDBA8" w14:textId="77777777" w:rsidR="006D0295" w:rsidRDefault="006D0295" w:rsidP="00CC3377">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6206B5F0" w14:textId="77777777" w:rsidR="006D0295" w:rsidRDefault="006D0295" w:rsidP="00CC3377">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r>
    </w:tbl>
    <w:p w14:paraId="33BFE52B" w14:textId="77777777" w:rsidR="00C736E8" w:rsidRPr="00C736E8" w:rsidRDefault="00CB118F" w:rsidP="00CB118F">
      <w:pPr>
        <w:spacing w:after="0" w:line="240" w:lineRule="auto"/>
        <w:jc w:val="right"/>
        <w:rPr>
          <w:rFonts w:ascii="Times New Roman" w:eastAsia="Times New Roman" w:hAnsi="Times New Roman" w:cs="Times New Roman"/>
          <w:color w:val="000000"/>
          <w:sz w:val="24"/>
          <w:szCs w:val="24"/>
        </w:rPr>
      </w:pPr>
      <w:r w:rsidRPr="00B75DCE">
        <w:br w:type="page"/>
      </w:r>
      <w:r w:rsidR="00C736E8" w:rsidRPr="00C736E8">
        <w:rPr>
          <w:rFonts w:ascii="Times New Roman" w:eastAsia="Times New Roman" w:hAnsi="Times New Roman" w:cs="Times New Roman"/>
          <w:color w:val="000000"/>
          <w:sz w:val="24"/>
          <w:szCs w:val="24"/>
        </w:rPr>
        <w:lastRenderedPageBreak/>
        <w:t>Приложение</w:t>
      </w:r>
      <w:r w:rsidR="00BA0A95">
        <w:rPr>
          <w:rFonts w:ascii="Times New Roman" w:eastAsia="Times New Roman" w:hAnsi="Times New Roman" w:cs="Times New Roman"/>
          <w:color w:val="000000"/>
          <w:sz w:val="24"/>
          <w:szCs w:val="24"/>
        </w:rPr>
        <w:t xml:space="preserve"> №</w:t>
      </w:r>
      <w:r w:rsidR="00C736E8" w:rsidRPr="00C736E8">
        <w:rPr>
          <w:rFonts w:ascii="Times New Roman" w:eastAsia="Times New Roman" w:hAnsi="Times New Roman" w:cs="Times New Roman"/>
          <w:color w:val="000000"/>
          <w:sz w:val="24"/>
          <w:szCs w:val="24"/>
        </w:rPr>
        <w:t xml:space="preserve"> 2</w:t>
      </w:r>
    </w:p>
    <w:p w14:paraId="63C777BD" w14:textId="77777777" w:rsidR="00CB118F" w:rsidRPr="00B75DCE" w:rsidRDefault="00CB118F" w:rsidP="00CB118F">
      <w:pPr>
        <w:spacing w:after="0" w:line="240" w:lineRule="auto"/>
        <w:jc w:val="right"/>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к договору</w:t>
      </w:r>
      <w:r>
        <w:rPr>
          <w:rFonts w:ascii="Times New Roman" w:eastAsia="Times New Roman" w:hAnsi="Times New Roman" w:cs="Times New Roman"/>
          <w:color w:val="000000"/>
          <w:sz w:val="24"/>
          <w:szCs w:val="24"/>
        </w:rPr>
        <w:t xml:space="preserve"> на</w:t>
      </w:r>
      <w:r w:rsidRPr="00B75DCE">
        <w:rPr>
          <w:rFonts w:ascii="Times New Roman" w:eastAsia="Times New Roman" w:hAnsi="Times New Roman" w:cs="Times New Roman"/>
          <w:color w:val="000000"/>
          <w:sz w:val="24"/>
          <w:szCs w:val="24"/>
        </w:rPr>
        <w:t xml:space="preserve"> оказани</w:t>
      </w:r>
      <w:r>
        <w:rPr>
          <w:rFonts w:ascii="Times New Roman" w:eastAsia="Times New Roman" w:hAnsi="Times New Roman" w:cs="Times New Roman"/>
          <w:color w:val="000000"/>
          <w:sz w:val="24"/>
          <w:szCs w:val="24"/>
        </w:rPr>
        <w:t>е</w:t>
      </w:r>
      <w:r w:rsidRPr="00B75DCE">
        <w:rPr>
          <w:rFonts w:ascii="Times New Roman" w:eastAsia="Times New Roman" w:hAnsi="Times New Roman" w:cs="Times New Roman"/>
          <w:color w:val="000000"/>
          <w:sz w:val="24"/>
          <w:szCs w:val="24"/>
        </w:rPr>
        <w:t xml:space="preserve"> услуг</w:t>
      </w:r>
    </w:p>
    <w:p w14:paraId="764974AF" w14:textId="77777777" w:rsidR="00CB118F" w:rsidRPr="00B75DCE" w:rsidRDefault="00CB118F" w:rsidP="00CB118F">
      <w:pPr>
        <w:spacing w:after="0" w:line="240" w:lineRule="auto"/>
        <w:jc w:val="right"/>
        <w:rPr>
          <w:rFonts w:ascii="Times New Roman" w:eastAsia="Times New Roman" w:hAnsi="Times New Roman" w:cs="Times New Roman"/>
          <w:sz w:val="24"/>
          <w:szCs w:val="24"/>
        </w:rPr>
      </w:pPr>
      <w:r w:rsidRPr="00B75DCE">
        <w:rPr>
          <w:rFonts w:ascii="Times New Roman" w:eastAsia="Times New Roman" w:hAnsi="Times New Roman" w:cs="Times New Roman"/>
          <w:color w:val="000000"/>
          <w:sz w:val="24"/>
          <w:szCs w:val="24"/>
        </w:rPr>
        <w:t xml:space="preserve"> по </w:t>
      </w:r>
      <w:r w:rsidRPr="00B75DCE">
        <w:rPr>
          <w:rFonts w:ascii="Times New Roman" w:eastAsia="Times New Roman" w:hAnsi="Times New Roman" w:cs="Times New Roman"/>
          <w:sz w:val="24"/>
          <w:szCs w:val="24"/>
        </w:rPr>
        <w:t xml:space="preserve">содействию в получении маркетинговых услуг, </w:t>
      </w:r>
    </w:p>
    <w:p w14:paraId="7B0E5468" w14:textId="77777777" w:rsidR="00CB118F" w:rsidRPr="00B75DCE" w:rsidRDefault="00CB118F" w:rsidP="00CB118F">
      <w:pPr>
        <w:spacing w:after="0" w:line="240" w:lineRule="auto"/>
        <w:jc w:val="right"/>
        <w:rPr>
          <w:rFonts w:ascii="Times New Roman" w:eastAsia="Times New Roman" w:hAnsi="Times New Roman" w:cs="Times New Roman"/>
          <w:sz w:val="24"/>
          <w:szCs w:val="24"/>
        </w:rPr>
      </w:pPr>
      <w:r w:rsidRPr="00B75DCE">
        <w:rPr>
          <w:rFonts w:ascii="Times New Roman" w:eastAsia="Times New Roman" w:hAnsi="Times New Roman" w:cs="Times New Roman"/>
          <w:sz w:val="24"/>
          <w:szCs w:val="24"/>
        </w:rPr>
        <w:t xml:space="preserve">услуг по позиционированию и продвижению </w:t>
      </w:r>
    </w:p>
    <w:p w14:paraId="6FC91D47" w14:textId="77777777" w:rsidR="00CB118F" w:rsidRPr="00B75DCE" w:rsidRDefault="00CB118F" w:rsidP="00CB118F">
      <w:pPr>
        <w:spacing w:after="0" w:line="240" w:lineRule="auto"/>
        <w:jc w:val="right"/>
        <w:rPr>
          <w:rFonts w:ascii="Times New Roman" w:eastAsia="Times New Roman" w:hAnsi="Times New Roman" w:cs="Times New Roman"/>
          <w:sz w:val="24"/>
          <w:szCs w:val="24"/>
        </w:rPr>
      </w:pPr>
      <w:r w:rsidRPr="00B75DCE">
        <w:rPr>
          <w:rFonts w:ascii="Times New Roman" w:eastAsia="Times New Roman" w:hAnsi="Times New Roman" w:cs="Times New Roman"/>
          <w:sz w:val="24"/>
          <w:szCs w:val="24"/>
        </w:rPr>
        <w:t xml:space="preserve">новых видов продукции (товаров, услуг) </w:t>
      </w:r>
    </w:p>
    <w:p w14:paraId="1175249B" w14:textId="77777777" w:rsidR="00CB118F" w:rsidRPr="00B75DCE" w:rsidRDefault="00CB118F" w:rsidP="00CB118F">
      <w:pPr>
        <w:spacing w:after="0" w:line="240" w:lineRule="auto"/>
        <w:jc w:val="right"/>
        <w:rPr>
          <w:rFonts w:ascii="Times New Roman" w:eastAsia="Times New Roman" w:hAnsi="Times New Roman" w:cs="Times New Roman"/>
          <w:color w:val="000000"/>
          <w:sz w:val="24"/>
          <w:szCs w:val="24"/>
        </w:rPr>
      </w:pPr>
      <w:r w:rsidRPr="00B75DCE">
        <w:rPr>
          <w:rFonts w:ascii="Times New Roman" w:eastAsia="Times New Roman" w:hAnsi="Times New Roman" w:cs="Times New Roman"/>
          <w:sz w:val="24"/>
          <w:szCs w:val="24"/>
        </w:rPr>
        <w:t>на российском и международном рынках</w:t>
      </w:r>
    </w:p>
    <w:p w14:paraId="560A12DE" w14:textId="77777777" w:rsidR="00CB118F" w:rsidRPr="00B75DCE" w:rsidRDefault="00CB118F" w:rsidP="00CB118F">
      <w:pPr>
        <w:spacing w:after="0" w:line="240" w:lineRule="auto"/>
        <w:jc w:val="right"/>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от «___»</w:t>
      </w:r>
      <w:r w:rsidR="000871BF">
        <w:rPr>
          <w:rFonts w:ascii="Times New Roman" w:eastAsia="Times New Roman" w:hAnsi="Times New Roman" w:cs="Times New Roman"/>
          <w:color w:val="000000"/>
          <w:sz w:val="24"/>
          <w:szCs w:val="24"/>
        </w:rPr>
        <w:t xml:space="preserve"> </w:t>
      </w:r>
      <w:r w:rsidRPr="00B75DCE">
        <w:rPr>
          <w:rFonts w:ascii="Times New Roman" w:eastAsia="Times New Roman" w:hAnsi="Times New Roman" w:cs="Times New Roman"/>
          <w:color w:val="000000"/>
          <w:sz w:val="24"/>
          <w:szCs w:val="24"/>
        </w:rPr>
        <w:t>_________20</w:t>
      </w:r>
      <w:r w:rsidR="00F77779">
        <w:rPr>
          <w:rFonts w:ascii="Times New Roman" w:eastAsia="Times New Roman" w:hAnsi="Times New Roman" w:cs="Times New Roman"/>
          <w:color w:val="000000"/>
          <w:sz w:val="24"/>
          <w:szCs w:val="24"/>
        </w:rPr>
        <w:t>20</w:t>
      </w:r>
      <w:r w:rsidRPr="00B75DCE">
        <w:rPr>
          <w:rFonts w:ascii="Times New Roman" w:eastAsia="Times New Roman" w:hAnsi="Times New Roman" w:cs="Times New Roman"/>
          <w:color w:val="000000"/>
          <w:sz w:val="24"/>
          <w:szCs w:val="24"/>
        </w:rPr>
        <w:t xml:space="preserve"> года</w:t>
      </w:r>
      <w:r>
        <w:rPr>
          <w:rFonts w:ascii="Times New Roman" w:eastAsia="Times New Roman" w:hAnsi="Times New Roman" w:cs="Times New Roman"/>
          <w:color w:val="000000"/>
          <w:sz w:val="24"/>
          <w:szCs w:val="24"/>
        </w:rPr>
        <w:t xml:space="preserve"> </w:t>
      </w:r>
      <w:r w:rsidRPr="00B75DCE">
        <w:rPr>
          <w:rFonts w:ascii="Times New Roman" w:eastAsia="Times New Roman" w:hAnsi="Times New Roman" w:cs="Times New Roman"/>
          <w:color w:val="000000"/>
          <w:sz w:val="24"/>
          <w:szCs w:val="24"/>
        </w:rPr>
        <w:t>№_________</w:t>
      </w:r>
    </w:p>
    <w:p w14:paraId="5B82B034" w14:textId="77777777" w:rsidR="00CB118F" w:rsidRPr="00B75DCE" w:rsidRDefault="00CB118F" w:rsidP="00CB118F">
      <w:pPr>
        <w:spacing w:after="0" w:line="240" w:lineRule="auto"/>
        <w:ind w:left="5670"/>
        <w:jc w:val="both"/>
        <w:rPr>
          <w:rFonts w:ascii="Times New Roman" w:eastAsia="Times New Roman" w:hAnsi="Times New Roman" w:cs="Times New Roman"/>
          <w:color w:val="000000"/>
          <w:sz w:val="24"/>
          <w:szCs w:val="24"/>
        </w:rPr>
      </w:pPr>
    </w:p>
    <w:p w14:paraId="3FAEA7C3" w14:textId="77777777" w:rsidR="00CB118F" w:rsidRPr="00B75DCE" w:rsidRDefault="00CB118F" w:rsidP="00CB118F">
      <w:pPr>
        <w:spacing w:after="0" w:line="240" w:lineRule="auto"/>
        <w:jc w:val="center"/>
        <w:rPr>
          <w:rFonts w:ascii="Times New Roman" w:eastAsia="Times New Roman" w:hAnsi="Times New Roman" w:cs="Times New Roman"/>
          <w:color w:val="000000"/>
          <w:sz w:val="24"/>
          <w:szCs w:val="24"/>
        </w:rPr>
      </w:pPr>
      <w:r w:rsidRPr="00B75DCE">
        <w:rPr>
          <w:rFonts w:ascii="Times New Roman" w:eastAsia="Times New Roman" w:hAnsi="Times New Roman" w:cs="Times New Roman"/>
          <w:b/>
          <w:color w:val="000000"/>
          <w:sz w:val="24"/>
          <w:szCs w:val="24"/>
        </w:rPr>
        <w:t xml:space="preserve"> АКТ СДАЧИ-ПРИЕМКИ ОКАЗАННЫХ УСЛУГ</w:t>
      </w:r>
    </w:p>
    <w:p w14:paraId="2A66BAC2" w14:textId="77777777" w:rsidR="00CB118F" w:rsidRPr="00B75DCE" w:rsidRDefault="00CB118F" w:rsidP="00CB118F">
      <w:pPr>
        <w:spacing w:after="0" w:line="240" w:lineRule="auto"/>
        <w:jc w:val="both"/>
        <w:rPr>
          <w:rFonts w:ascii="Times New Roman" w:eastAsia="Times New Roman" w:hAnsi="Times New Roman" w:cs="Times New Roman"/>
          <w:color w:val="000000"/>
          <w:sz w:val="24"/>
          <w:szCs w:val="24"/>
        </w:rPr>
      </w:pPr>
    </w:p>
    <w:p w14:paraId="421772ED" w14:textId="77777777" w:rsidR="00BC3402" w:rsidRDefault="00CB118F" w:rsidP="00CB118F">
      <w:pPr>
        <w:spacing w:after="0" w:line="240" w:lineRule="auto"/>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г. Йошкар-Ола</w:t>
      </w:r>
    </w:p>
    <w:p w14:paraId="18A0CEC2" w14:textId="77777777" w:rsidR="00CB118F" w:rsidRPr="00B75DCE" w:rsidRDefault="00CB118F" w:rsidP="008C223A">
      <w:pPr>
        <w:spacing w:after="0" w:line="240" w:lineRule="auto"/>
        <w:jc w:val="right"/>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xml:space="preserve">                                                                                          «___» _________ 20</w:t>
      </w:r>
      <w:r w:rsidR="00F77779">
        <w:rPr>
          <w:rFonts w:ascii="Times New Roman" w:eastAsia="Times New Roman" w:hAnsi="Times New Roman" w:cs="Times New Roman"/>
          <w:color w:val="000000"/>
          <w:sz w:val="24"/>
          <w:szCs w:val="24"/>
        </w:rPr>
        <w:t>20</w:t>
      </w:r>
      <w:r w:rsidRPr="00B75DCE">
        <w:rPr>
          <w:rFonts w:ascii="Times New Roman" w:eastAsia="Times New Roman" w:hAnsi="Times New Roman" w:cs="Times New Roman"/>
          <w:color w:val="000000"/>
          <w:sz w:val="24"/>
          <w:szCs w:val="24"/>
        </w:rPr>
        <w:t>г.</w:t>
      </w:r>
    </w:p>
    <w:p w14:paraId="6C28A817" w14:textId="77777777" w:rsidR="00CB118F" w:rsidRPr="00B75DCE" w:rsidRDefault="00CB118F" w:rsidP="00CB118F">
      <w:pPr>
        <w:spacing w:after="0" w:line="240" w:lineRule="auto"/>
        <w:ind w:firstLine="540"/>
        <w:jc w:val="both"/>
        <w:rPr>
          <w:rFonts w:ascii="Times New Roman" w:eastAsia="Times New Roman" w:hAnsi="Times New Roman" w:cs="Times New Roman"/>
          <w:color w:val="000000"/>
          <w:sz w:val="24"/>
          <w:szCs w:val="24"/>
        </w:rPr>
      </w:pPr>
    </w:p>
    <w:p w14:paraId="6EC55C5C" w14:textId="77777777" w:rsidR="00CB118F" w:rsidRPr="00B75DCE" w:rsidRDefault="00CB118F" w:rsidP="00CB118F">
      <w:pPr>
        <w:spacing w:after="0" w:line="240" w:lineRule="auto"/>
        <w:ind w:firstLine="540"/>
        <w:jc w:val="both"/>
        <w:rPr>
          <w:rFonts w:ascii="Times New Roman" w:eastAsia="Times New Roman" w:hAnsi="Times New Roman" w:cs="Times New Roman"/>
          <w:color w:val="000000"/>
          <w:sz w:val="24"/>
          <w:szCs w:val="24"/>
        </w:rPr>
      </w:pPr>
      <w:proofErr w:type="spellStart"/>
      <w:r w:rsidRPr="00B75DCE">
        <w:rPr>
          <w:rFonts w:ascii="Times New Roman" w:eastAsia="Times New Roman" w:hAnsi="Times New Roman" w:cs="Times New Roman"/>
          <w:color w:val="000000"/>
          <w:sz w:val="24"/>
          <w:szCs w:val="24"/>
        </w:rPr>
        <w:t>Микрокредитная</w:t>
      </w:r>
      <w:proofErr w:type="spellEnd"/>
      <w:r w:rsidRPr="00B75DCE">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в лице </w:t>
      </w:r>
      <w:r w:rsidR="0098523F">
        <w:rPr>
          <w:rFonts w:ascii="Times New Roman" w:eastAsia="Times New Roman" w:hAnsi="Times New Roman" w:cs="Times New Roman"/>
          <w:color w:val="000000"/>
          <w:sz w:val="24"/>
          <w:szCs w:val="24"/>
        </w:rPr>
        <w:t>_________________</w:t>
      </w:r>
      <w:r w:rsidR="00DC0038" w:rsidRPr="00B75DCE">
        <w:rPr>
          <w:rFonts w:ascii="Times New Roman" w:eastAsia="Times New Roman" w:hAnsi="Times New Roman" w:cs="Times New Roman"/>
          <w:color w:val="000000"/>
          <w:sz w:val="24"/>
          <w:szCs w:val="24"/>
        </w:rPr>
        <w:t>_______</w:t>
      </w:r>
      <w:r w:rsidRPr="00B75DCE">
        <w:rPr>
          <w:rFonts w:ascii="Times New Roman" w:eastAsia="Times New Roman" w:hAnsi="Times New Roman" w:cs="Times New Roman"/>
          <w:color w:val="000000"/>
          <w:sz w:val="24"/>
          <w:szCs w:val="24"/>
        </w:rPr>
        <w:t>, действующего на основании</w:t>
      </w:r>
      <w:r w:rsidR="0098523F">
        <w:rPr>
          <w:rFonts w:ascii="Times New Roman" w:eastAsia="Times New Roman" w:hAnsi="Times New Roman" w:cs="Times New Roman"/>
          <w:color w:val="000000"/>
          <w:sz w:val="24"/>
          <w:szCs w:val="24"/>
        </w:rPr>
        <w:t xml:space="preserve"> </w:t>
      </w:r>
      <w:r w:rsidR="00EE512D">
        <w:rPr>
          <w:rFonts w:ascii="Times New Roman" w:eastAsia="Times New Roman" w:hAnsi="Times New Roman" w:cs="Times New Roman"/>
          <w:color w:val="000000"/>
          <w:sz w:val="24"/>
          <w:szCs w:val="24"/>
        </w:rPr>
        <w:t>________________________</w:t>
      </w:r>
      <w:r w:rsidRPr="00B75DCE">
        <w:rPr>
          <w:rFonts w:ascii="Times New Roman" w:eastAsia="Times New Roman" w:hAnsi="Times New Roman" w:cs="Times New Roman"/>
          <w:color w:val="000000"/>
          <w:sz w:val="24"/>
          <w:szCs w:val="24"/>
        </w:rPr>
        <w:t>, с одной стороны, и _______________________________, именуемое в дальнейшем «Исполнитель», в лиц</w:t>
      </w:r>
      <w:r w:rsidR="0098523F">
        <w:rPr>
          <w:rFonts w:ascii="Times New Roman" w:eastAsia="Times New Roman" w:hAnsi="Times New Roman" w:cs="Times New Roman"/>
          <w:color w:val="000000"/>
          <w:sz w:val="24"/>
          <w:szCs w:val="24"/>
        </w:rPr>
        <w:t>е _________________________</w:t>
      </w:r>
      <w:r w:rsidRPr="00B75DCE">
        <w:rPr>
          <w:rFonts w:ascii="Times New Roman" w:eastAsia="Times New Roman" w:hAnsi="Times New Roman" w:cs="Times New Roman"/>
          <w:color w:val="000000"/>
          <w:sz w:val="24"/>
          <w:szCs w:val="24"/>
        </w:rPr>
        <w:t>, действующего на основании __________________, с другой стороны, совместно именуемые «Стороны», составили настоящий акт о нижеследующем:</w:t>
      </w:r>
    </w:p>
    <w:p w14:paraId="247525BE" w14:textId="77777777" w:rsidR="00CB118F" w:rsidRPr="00B75DCE" w:rsidRDefault="00CB118F" w:rsidP="00CB118F">
      <w:pPr>
        <w:spacing w:after="0" w:line="240" w:lineRule="auto"/>
        <w:jc w:val="both"/>
        <w:rPr>
          <w:rFonts w:ascii="Times New Roman" w:eastAsia="Times New Roman" w:hAnsi="Times New Roman" w:cs="Times New Roman"/>
          <w:color w:val="000000"/>
          <w:sz w:val="24"/>
          <w:szCs w:val="24"/>
        </w:rPr>
      </w:pPr>
    </w:p>
    <w:p w14:paraId="3D35A84A" w14:textId="77777777" w:rsidR="00B33323" w:rsidRDefault="00CB118F" w:rsidP="00CB118F">
      <w:pPr>
        <w:spacing w:after="0" w:line="240" w:lineRule="auto"/>
        <w:ind w:firstLine="540"/>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1.В соответствии с договором № _____ от «___» ____________ 20</w:t>
      </w:r>
      <w:r w:rsidR="00F77779">
        <w:rPr>
          <w:rFonts w:ascii="Times New Roman" w:eastAsia="Times New Roman" w:hAnsi="Times New Roman" w:cs="Times New Roman"/>
          <w:color w:val="000000"/>
          <w:sz w:val="24"/>
          <w:szCs w:val="24"/>
        </w:rPr>
        <w:t>20</w:t>
      </w:r>
      <w:r w:rsidRPr="00B75DCE">
        <w:rPr>
          <w:rFonts w:ascii="Times New Roman" w:eastAsia="Times New Roman" w:hAnsi="Times New Roman" w:cs="Times New Roman"/>
          <w:color w:val="000000"/>
          <w:sz w:val="24"/>
          <w:szCs w:val="24"/>
        </w:rPr>
        <w:t xml:space="preserve"> г. (далее – Договор) Исполнитель выполнил обязательства по оказанию услуг, а именно</w:t>
      </w:r>
      <w:r w:rsidR="00B3332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4E85F68C" w14:textId="77777777" w:rsidR="00CB118F" w:rsidRPr="00B75DCE" w:rsidRDefault="00B33323" w:rsidP="00CB118F">
      <w:pPr>
        <w:spacing w:after="0" w:line="240" w:lineRule="auto"/>
        <w:ind w:firstLine="54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00CB118F" w:rsidRPr="00B75DCE">
        <w:rPr>
          <w:rFonts w:ascii="Times New Roman" w:eastAsia="Times New Roman" w:hAnsi="Times New Roman" w:cs="Times New Roman"/>
          <w:color w:val="000000"/>
          <w:sz w:val="24"/>
          <w:szCs w:val="24"/>
        </w:rPr>
        <w:t>Содействие в получении маркетинговых услуг, услуг по позиционированию и продвижению новых вдов продукции (товаров, услуг) на российском и международном рынках</w:t>
      </w:r>
      <w:r>
        <w:rPr>
          <w:rFonts w:ascii="Times New Roman" w:eastAsia="Times New Roman" w:hAnsi="Times New Roman" w:cs="Times New Roman"/>
          <w:color w:val="000000"/>
          <w:sz w:val="24"/>
          <w:szCs w:val="24"/>
        </w:rPr>
        <w:t>.</w:t>
      </w:r>
    </w:p>
    <w:p w14:paraId="045046A2" w14:textId="77777777" w:rsidR="004F268B" w:rsidRDefault="004F268B" w:rsidP="00CB118F">
      <w:pPr>
        <w:spacing w:after="0" w:line="240" w:lineRule="auto"/>
        <w:ind w:firstLine="720"/>
        <w:jc w:val="both"/>
        <w:rPr>
          <w:rFonts w:ascii="Times New Roman" w:eastAsia="Times New Roman" w:hAnsi="Times New Roman" w:cs="Times New Roman"/>
          <w:color w:val="000000"/>
          <w:sz w:val="24"/>
          <w:szCs w:val="24"/>
        </w:rPr>
      </w:pPr>
      <w:bookmarkStart w:id="16" w:name="_Hlk38970012"/>
    </w:p>
    <w:p w14:paraId="16B26C4D" w14:textId="77777777" w:rsidR="00CB118F" w:rsidRPr="00B75DCE" w:rsidRDefault="00CB118F" w:rsidP="00CB118F">
      <w:pPr>
        <w:spacing w:after="0" w:line="240" w:lineRule="auto"/>
        <w:ind w:firstLine="720"/>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2. Фактическое   качество оказываемых услуг соответствует/не соответствует требованиям Договора: _________________________________________________</w:t>
      </w:r>
    </w:p>
    <w:p w14:paraId="55F18955" w14:textId="77777777" w:rsidR="004F268B" w:rsidRDefault="004F268B" w:rsidP="00CB118F">
      <w:pPr>
        <w:spacing w:after="0" w:line="240" w:lineRule="auto"/>
        <w:ind w:firstLine="720"/>
        <w:jc w:val="both"/>
        <w:rPr>
          <w:rFonts w:ascii="Times New Roman" w:eastAsia="Times New Roman" w:hAnsi="Times New Roman" w:cs="Times New Roman"/>
          <w:color w:val="000000"/>
          <w:sz w:val="24"/>
          <w:szCs w:val="24"/>
        </w:rPr>
      </w:pPr>
    </w:p>
    <w:p w14:paraId="2E2E6709" w14:textId="77777777" w:rsidR="00CB118F" w:rsidRPr="00B75DCE" w:rsidRDefault="00CB118F" w:rsidP="00CB118F">
      <w:pPr>
        <w:spacing w:after="0" w:line="240" w:lineRule="auto"/>
        <w:ind w:firstLine="720"/>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3. Вышеуказанные услуги согласно Договору должны быть оказаны:</w:t>
      </w:r>
    </w:p>
    <w:p w14:paraId="45337FFD" w14:textId="77777777" w:rsidR="00CB118F" w:rsidRPr="00BA0A95" w:rsidRDefault="00CB118F" w:rsidP="00CB118F">
      <w:pPr>
        <w:spacing w:after="0" w:line="240" w:lineRule="auto"/>
        <w:jc w:val="both"/>
        <w:rPr>
          <w:rFonts w:ascii="Times New Roman" w:eastAsia="Times New Roman" w:hAnsi="Times New Roman" w:cs="Times New Roman"/>
          <w:color w:val="000000"/>
          <w:sz w:val="24"/>
          <w:szCs w:val="24"/>
        </w:rPr>
      </w:pPr>
      <w:r w:rsidRPr="00BA0A95">
        <w:rPr>
          <w:rFonts w:ascii="Times New Roman" w:eastAsia="Times New Roman" w:hAnsi="Times New Roman" w:cs="Times New Roman"/>
          <w:color w:val="000000"/>
          <w:sz w:val="24"/>
          <w:szCs w:val="24"/>
        </w:rPr>
        <w:t xml:space="preserve">с </w:t>
      </w:r>
      <w:r w:rsidRPr="00153953">
        <w:rPr>
          <w:rFonts w:ascii="Times New Roman" w:eastAsia="Times New Roman" w:hAnsi="Times New Roman" w:cs="Times New Roman"/>
          <w:color w:val="000000"/>
          <w:sz w:val="24"/>
          <w:szCs w:val="24"/>
        </w:rPr>
        <w:t>«</w:t>
      </w:r>
      <w:r w:rsidR="00482AF5">
        <w:rPr>
          <w:rFonts w:ascii="Times New Roman" w:eastAsia="Times New Roman" w:hAnsi="Times New Roman" w:cs="Times New Roman"/>
          <w:color w:val="000000"/>
          <w:sz w:val="24"/>
          <w:szCs w:val="24"/>
        </w:rPr>
        <w:t>___</w:t>
      </w:r>
      <w:r w:rsidRPr="00153953">
        <w:rPr>
          <w:rFonts w:ascii="Times New Roman" w:eastAsia="Times New Roman" w:hAnsi="Times New Roman" w:cs="Times New Roman"/>
          <w:color w:val="000000"/>
          <w:sz w:val="24"/>
          <w:szCs w:val="24"/>
        </w:rPr>
        <w:t xml:space="preserve">» </w:t>
      </w:r>
      <w:r w:rsidR="00482AF5">
        <w:rPr>
          <w:rFonts w:ascii="Times New Roman" w:eastAsia="Times New Roman" w:hAnsi="Times New Roman" w:cs="Times New Roman"/>
          <w:color w:val="000000"/>
          <w:sz w:val="24"/>
          <w:szCs w:val="24"/>
        </w:rPr>
        <w:t>________</w:t>
      </w:r>
      <w:r w:rsidR="00BA0A95" w:rsidRPr="00153953">
        <w:rPr>
          <w:rFonts w:ascii="Times New Roman" w:eastAsia="Times New Roman" w:hAnsi="Times New Roman" w:cs="Times New Roman"/>
          <w:color w:val="000000"/>
          <w:sz w:val="24"/>
          <w:szCs w:val="24"/>
        </w:rPr>
        <w:t xml:space="preserve"> </w:t>
      </w:r>
      <w:r w:rsidRPr="00153953">
        <w:rPr>
          <w:rFonts w:ascii="Times New Roman" w:eastAsia="Times New Roman" w:hAnsi="Times New Roman" w:cs="Times New Roman"/>
          <w:color w:val="000000"/>
          <w:sz w:val="24"/>
          <w:szCs w:val="24"/>
        </w:rPr>
        <w:t>по «</w:t>
      </w:r>
      <w:r w:rsidR="00BA0A95" w:rsidRPr="00153953">
        <w:rPr>
          <w:rFonts w:ascii="Times New Roman" w:eastAsia="Times New Roman" w:hAnsi="Times New Roman" w:cs="Times New Roman"/>
          <w:color w:val="000000"/>
          <w:sz w:val="24"/>
          <w:szCs w:val="24"/>
        </w:rPr>
        <w:t>30</w:t>
      </w:r>
      <w:r w:rsidRPr="00153953">
        <w:rPr>
          <w:rFonts w:ascii="Times New Roman" w:eastAsia="Times New Roman" w:hAnsi="Times New Roman" w:cs="Times New Roman"/>
          <w:color w:val="000000"/>
          <w:sz w:val="24"/>
          <w:szCs w:val="24"/>
        </w:rPr>
        <w:t xml:space="preserve">» </w:t>
      </w:r>
      <w:r w:rsidR="00BA0A95" w:rsidRPr="00153953">
        <w:rPr>
          <w:rFonts w:ascii="Times New Roman" w:eastAsia="Times New Roman" w:hAnsi="Times New Roman" w:cs="Times New Roman"/>
          <w:color w:val="000000"/>
          <w:sz w:val="24"/>
          <w:szCs w:val="24"/>
        </w:rPr>
        <w:t>ноября</w:t>
      </w:r>
      <w:r w:rsidRPr="00153953">
        <w:rPr>
          <w:rFonts w:ascii="Times New Roman" w:eastAsia="Times New Roman" w:hAnsi="Times New Roman" w:cs="Times New Roman"/>
          <w:color w:val="000000"/>
          <w:sz w:val="24"/>
          <w:szCs w:val="24"/>
        </w:rPr>
        <w:t xml:space="preserve"> </w:t>
      </w:r>
      <w:r w:rsidRPr="00BA0A95">
        <w:rPr>
          <w:rFonts w:ascii="Times New Roman" w:eastAsia="Times New Roman" w:hAnsi="Times New Roman" w:cs="Times New Roman"/>
          <w:color w:val="000000"/>
          <w:sz w:val="24"/>
          <w:szCs w:val="24"/>
        </w:rPr>
        <w:t>20</w:t>
      </w:r>
      <w:r w:rsidR="00F77779" w:rsidRPr="00BA0A95">
        <w:rPr>
          <w:rFonts w:ascii="Times New Roman" w:eastAsia="Times New Roman" w:hAnsi="Times New Roman" w:cs="Times New Roman"/>
          <w:color w:val="000000"/>
          <w:sz w:val="24"/>
          <w:szCs w:val="24"/>
        </w:rPr>
        <w:t>20</w:t>
      </w:r>
      <w:r w:rsidRPr="00BA0A95">
        <w:rPr>
          <w:rFonts w:ascii="Times New Roman" w:eastAsia="Times New Roman" w:hAnsi="Times New Roman" w:cs="Times New Roman"/>
          <w:color w:val="000000"/>
          <w:sz w:val="24"/>
          <w:szCs w:val="24"/>
        </w:rPr>
        <w:t xml:space="preserve"> г., фактически оказаны с «__» _____________20</w:t>
      </w:r>
      <w:r w:rsidR="00F77779" w:rsidRPr="00BA0A95">
        <w:rPr>
          <w:rFonts w:ascii="Times New Roman" w:eastAsia="Times New Roman" w:hAnsi="Times New Roman" w:cs="Times New Roman"/>
          <w:color w:val="000000"/>
          <w:sz w:val="24"/>
          <w:szCs w:val="24"/>
        </w:rPr>
        <w:t>20</w:t>
      </w:r>
      <w:r w:rsidRPr="00BA0A95">
        <w:rPr>
          <w:rFonts w:ascii="Times New Roman" w:eastAsia="Times New Roman" w:hAnsi="Times New Roman" w:cs="Times New Roman"/>
          <w:color w:val="000000"/>
          <w:sz w:val="24"/>
          <w:szCs w:val="24"/>
        </w:rPr>
        <w:t>г. по «__» _____________20</w:t>
      </w:r>
      <w:r w:rsidR="00F77779" w:rsidRPr="00BA0A95">
        <w:rPr>
          <w:rFonts w:ascii="Times New Roman" w:eastAsia="Times New Roman" w:hAnsi="Times New Roman" w:cs="Times New Roman"/>
          <w:color w:val="000000"/>
          <w:sz w:val="24"/>
          <w:szCs w:val="24"/>
        </w:rPr>
        <w:t>20</w:t>
      </w:r>
      <w:r w:rsidRPr="00BA0A95">
        <w:rPr>
          <w:rFonts w:ascii="Times New Roman" w:eastAsia="Times New Roman" w:hAnsi="Times New Roman" w:cs="Times New Roman"/>
          <w:color w:val="000000"/>
          <w:sz w:val="24"/>
          <w:szCs w:val="24"/>
        </w:rPr>
        <w:t xml:space="preserve"> г.</w:t>
      </w:r>
    </w:p>
    <w:p w14:paraId="63C1DDD5" w14:textId="77777777" w:rsidR="004F268B" w:rsidRDefault="004F268B" w:rsidP="00CB118F">
      <w:pPr>
        <w:spacing w:after="0" w:line="240" w:lineRule="auto"/>
        <w:ind w:firstLine="720"/>
        <w:jc w:val="both"/>
        <w:rPr>
          <w:rFonts w:ascii="Times New Roman" w:eastAsia="Times New Roman" w:hAnsi="Times New Roman" w:cs="Times New Roman"/>
          <w:color w:val="000000"/>
          <w:sz w:val="24"/>
          <w:szCs w:val="24"/>
        </w:rPr>
      </w:pPr>
    </w:p>
    <w:p w14:paraId="1F6814D0" w14:textId="77777777" w:rsidR="004F268B" w:rsidRDefault="00CB118F" w:rsidP="00CB118F">
      <w:pPr>
        <w:spacing w:after="0" w:line="240" w:lineRule="auto"/>
        <w:ind w:firstLine="720"/>
        <w:jc w:val="both"/>
        <w:rPr>
          <w:rFonts w:ascii="Times New Roman" w:eastAsia="Times New Roman" w:hAnsi="Times New Roman" w:cs="Times New Roman"/>
          <w:color w:val="000000"/>
          <w:sz w:val="24"/>
          <w:szCs w:val="24"/>
        </w:rPr>
      </w:pPr>
      <w:r w:rsidRPr="00BA0A95">
        <w:rPr>
          <w:rFonts w:ascii="Times New Roman" w:eastAsia="Times New Roman" w:hAnsi="Times New Roman" w:cs="Times New Roman"/>
          <w:color w:val="000000"/>
          <w:sz w:val="24"/>
          <w:szCs w:val="24"/>
        </w:rPr>
        <w:t>4. Недостатки оказанных услуг (выявлены/не выявлены) _______________________</w:t>
      </w:r>
      <w:proofErr w:type="gramStart"/>
      <w:r w:rsidRPr="00BA0A95">
        <w:rPr>
          <w:rFonts w:ascii="Times New Roman" w:eastAsia="Times New Roman" w:hAnsi="Times New Roman" w:cs="Times New Roman"/>
          <w:color w:val="000000"/>
          <w:sz w:val="24"/>
          <w:szCs w:val="24"/>
        </w:rPr>
        <w:t>_</w:t>
      </w:r>
      <w:r w:rsidR="00BA0A95">
        <w:rPr>
          <w:rFonts w:ascii="Times New Roman" w:eastAsia="Times New Roman" w:hAnsi="Times New Roman" w:cs="Times New Roman"/>
          <w:color w:val="000000"/>
          <w:sz w:val="24"/>
          <w:szCs w:val="24"/>
        </w:rPr>
        <w:t xml:space="preserve"> </w:t>
      </w:r>
      <w:r w:rsidR="004F268B">
        <w:rPr>
          <w:rFonts w:ascii="Times New Roman" w:eastAsia="Times New Roman" w:hAnsi="Times New Roman" w:cs="Times New Roman"/>
          <w:color w:val="000000"/>
          <w:sz w:val="24"/>
          <w:szCs w:val="24"/>
        </w:rPr>
        <w:t>.</w:t>
      </w:r>
      <w:proofErr w:type="gramEnd"/>
    </w:p>
    <w:p w14:paraId="76F340A2" w14:textId="77777777" w:rsidR="004F268B" w:rsidRDefault="004F268B" w:rsidP="00CB118F">
      <w:pPr>
        <w:spacing w:after="0" w:line="240" w:lineRule="auto"/>
        <w:ind w:firstLine="720"/>
        <w:jc w:val="both"/>
        <w:rPr>
          <w:rFonts w:ascii="Times New Roman" w:eastAsia="Times New Roman" w:hAnsi="Times New Roman" w:cs="Times New Roman"/>
          <w:color w:val="000000"/>
          <w:sz w:val="24"/>
          <w:szCs w:val="24"/>
        </w:rPr>
      </w:pPr>
    </w:p>
    <w:p w14:paraId="6D037538" w14:textId="77777777" w:rsidR="00CB118F" w:rsidRPr="00BA0A95" w:rsidRDefault="00CB118F" w:rsidP="00CB118F">
      <w:pPr>
        <w:spacing w:after="0" w:line="240" w:lineRule="auto"/>
        <w:ind w:firstLine="720"/>
        <w:jc w:val="both"/>
        <w:rPr>
          <w:rFonts w:ascii="Times New Roman" w:eastAsia="Times New Roman" w:hAnsi="Times New Roman" w:cs="Times New Roman"/>
          <w:color w:val="000000"/>
          <w:sz w:val="24"/>
          <w:szCs w:val="24"/>
        </w:rPr>
      </w:pPr>
      <w:r w:rsidRPr="00BA0A95">
        <w:rPr>
          <w:rFonts w:ascii="Times New Roman" w:eastAsia="Times New Roman" w:hAnsi="Times New Roman" w:cs="Times New Roman"/>
          <w:color w:val="000000"/>
          <w:sz w:val="24"/>
          <w:szCs w:val="24"/>
        </w:rPr>
        <w:t>5. Стоимость оказанных услуг по Договору составила:</w:t>
      </w:r>
      <w:r w:rsidR="00BA0A95">
        <w:rPr>
          <w:rFonts w:ascii="Times New Roman" w:eastAsia="Times New Roman" w:hAnsi="Times New Roman" w:cs="Times New Roman"/>
          <w:color w:val="000000"/>
          <w:sz w:val="24"/>
          <w:szCs w:val="24"/>
        </w:rPr>
        <w:t xml:space="preserve"> 4 878 000 </w:t>
      </w:r>
      <w:r w:rsidRPr="00BA0A95">
        <w:rPr>
          <w:rFonts w:ascii="Times New Roman" w:eastAsia="Times New Roman" w:hAnsi="Times New Roman" w:cs="Times New Roman"/>
          <w:color w:val="000000"/>
          <w:sz w:val="24"/>
          <w:szCs w:val="24"/>
        </w:rPr>
        <w:t>(</w:t>
      </w:r>
      <w:r w:rsidR="00BA0A95">
        <w:rPr>
          <w:rFonts w:ascii="Times New Roman" w:eastAsia="Times New Roman" w:hAnsi="Times New Roman" w:cs="Times New Roman"/>
          <w:color w:val="000000"/>
          <w:sz w:val="24"/>
          <w:szCs w:val="24"/>
        </w:rPr>
        <w:t xml:space="preserve">Четыре </w:t>
      </w:r>
      <w:r w:rsidRPr="00BA0A95">
        <w:rPr>
          <w:rFonts w:ascii="Times New Roman" w:eastAsia="Times New Roman" w:hAnsi="Times New Roman" w:cs="Times New Roman"/>
          <w:color w:val="000000"/>
          <w:sz w:val="24"/>
          <w:szCs w:val="24"/>
        </w:rPr>
        <w:t>миллион</w:t>
      </w:r>
      <w:r w:rsidR="00BA0A95">
        <w:rPr>
          <w:rFonts w:ascii="Times New Roman" w:eastAsia="Times New Roman" w:hAnsi="Times New Roman" w:cs="Times New Roman"/>
          <w:color w:val="000000"/>
          <w:sz w:val="24"/>
          <w:szCs w:val="24"/>
        </w:rPr>
        <w:t>а восемьсот семьдесят восемь тысяч)</w:t>
      </w:r>
      <w:r w:rsidRPr="00BA0A95">
        <w:rPr>
          <w:rFonts w:ascii="Times New Roman" w:eastAsia="Times New Roman" w:hAnsi="Times New Roman" w:cs="Times New Roman"/>
          <w:color w:val="000000"/>
          <w:sz w:val="24"/>
          <w:szCs w:val="24"/>
        </w:rPr>
        <w:t xml:space="preserve"> рублей 00 копеек.</w:t>
      </w:r>
    </w:p>
    <w:p w14:paraId="38B4D49D" w14:textId="77777777" w:rsidR="004F268B" w:rsidRDefault="004F268B" w:rsidP="00CB118F">
      <w:pPr>
        <w:spacing w:after="0" w:line="240" w:lineRule="auto"/>
        <w:ind w:firstLine="720"/>
        <w:jc w:val="both"/>
        <w:rPr>
          <w:rFonts w:ascii="Times New Roman" w:eastAsia="Times New Roman" w:hAnsi="Times New Roman" w:cs="Times New Roman"/>
          <w:color w:val="000000"/>
          <w:sz w:val="24"/>
          <w:szCs w:val="24"/>
        </w:rPr>
      </w:pPr>
    </w:p>
    <w:p w14:paraId="0C4D5AD6" w14:textId="77777777" w:rsidR="00CB118F" w:rsidRPr="002566D0" w:rsidRDefault="00CB118F" w:rsidP="00CB118F">
      <w:pPr>
        <w:spacing w:after="0" w:line="240" w:lineRule="auto"/>
        <w:ind w:firstLine="720"/>
        <w:jc w:val="both"/>
        <w:rPr>
          <w:rFonts w:ascii="Times New Roman" w:eastAsia="Times New Roman" w:hAnsi="Times New Roman" w:cs="Times New Roman"/>
          <w:color w:val="000000"/>
          <w:sz w:val="24"/>
          <w:szCs w:val="24"/>
        </w:rPr>
      </w:pPr>
      <w:r w:rsidRPr="00BA0A95">
        <w:rPr>
          <w:rFonts w:ascii="Times New Roman" w:eastAsia="Times New Roman" w:hAnsi="Times New Roman" w:cs="Times New Roman"/>
          <w:color w:val="000000"/>
          <w:sz w:val="24"/>
          <w:szCs w:val="24"/>
        </w:rPr>
        <w:t>6. По результатам проведенных Заказчиком проверок Исполнителю может быть предъявлено требование</w:t>
      </w:r>
      <w:r w:rsidRPr="00B75DCE">
        <w:rPr>
          <w:rFonts w:ascii="Times New Roman" w:eastAsia="Times New Roman" w:hAnsi="Times New Roman" w:cs="Times New Roman"/>
          <w:color w:val="000000"/>
          <w:sz w:val="24"/>
          <w:szCs w:val="24"/>
        </w:rPr>
        <w:t xml:space="preserve"> по устранению не установленных при сдаче-приемке недостатков оказанных услуг, в том числе в части объема и стоимости этих услуг, либо о возврате Заказчику излишне </w:t>
      </w:r>
      <w:r w:rsidRPr="002566D0">
        <w:rPr>
          <w:rFonts w:ascii="Times New Roman" w:eastAsia="Times New Roman" w:hAnsi="Times New Roman" w:cs="Times New Roman"/>
          <w:color w:val="000000"/>
          <w:sz w:val="24"/>
          <w:szCs w:val="24"/>
        </w:rPr>
        <w:t>уплаченных денежных средств.</w:t>
      </w:r>
    </w:p>
    <w:p w14:paraId="0EA28861" w14:textId="77777777" w:rsidR="004F268B" w:rsidRDefault="00CB118F" w:rsidP="00CB118F">
      <w:pPr>
        <w:spacing w:after="0" w:line="240" w:lineRule="auto"/>
        <w:ind w:firstLine="142"/>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xml:space="preserve">        </w:t>
      </w:r>
    </w:p>
    <w:p w14:paraId="0C56B367" w14:textId="77777777" w:rsidR="004F268B" w:rsidRDefault="004F268B" w:rsidP="004F268B">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B118F" w:rsidRPr="002566D0">
        <w:rPr>
          <w:rFonts w:ascii="Times New Roman" w:eastAsia="Times New Roman" w:hAnsi="Times New Roman" w:cs="Times New Roman"/>
          <w:color w:val="000000"/>
          <w:sz w:val="24"/>
          <w:szCs w:val="24"/>
        </w:rPr>
        <w:t xml:space="preserve">7. Приложения: </w:t>
      </w:r>
    </w:p>
    <w:p w14:paraId="752D38CD" w14:textId="77777777" w:rsidR="004F268B" w:rsidRPr="002566D0" w:rsidRDefault="004F268B" w:rsidP="004F268B">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xml:space="preserve">- заявления на предоставление услуги для субъекта малого и среднего предпринимательства, либо их </w:t>
      </w:r>
      <w:r>
        <w:rPr>
          <w:rFonts w:ascii="Times New Roman" w:eastAsia="Times New Roman" w:hAnsi="Times New Roman" w:cs="Times New Roman"/>
          <w:color w:val="000000"/>
          <w:sz w:val="24"/>
          <w:szCs w:val="24"/>
        </w:rPr>
        <w:t xml:space="preserve">скан-копии </w:t>
      </w:r>
      <w:r w:rsidRPr="002566D0">
        <w:rPr>
          <w:rFonts w:ascii="Times New Roman" w:eastAsia="Times New Roman" w:hAnsi="Times New Roman" w:cs="Times New Roman"/>
          <w:color w:val="000000"/>
          <w:sz w:val="24"/>
          <w:szCs w:val="24"/>
        </w:rPr>
        <w:t>по форме согласно Приложению № 5 к договору;</w:t>
      </w:r>
    </w:p>
    <w:p w14:paraId="62E90E20" w14:textId="77777777" w:rsidR="004F268B" w:rsidRPr="002566D0" w:rsidRDefault="004F268B" w:rsidP="004F268B">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6 к договору с приложением подтверждающих материалов (скриншотов) о направлении уведомлени</w:t>
      </w:r>
      <w:r>
        <w:rPr>
          <w:rFonts w:ascii="Times New Roman" w:eastAsia="Times New Roman" w:hAnsi="Times New Roman" w:cs="Times New Roman"/>
          <w:color w:val="000000"/>
          <w:sz w:val="24"/>
          <w:szCs w:val="24"/>
        </w:rPr>
        <w:t>я</w:t>
      </w:r>
      <w:r w:rsidRPr="00EC3C69">
        <w:rPr>
          <w:rFonts w:ascii="Times New Roman" w:eastAsia="Times New Roman" w:hAnsi="Times New Roman" w:cs="Times New Roman"/>
          <w:color w:val="000000"/>
          <w:sz w:val="24"/>
          <w:szCs w:val="24"/>
        </w:rPr>
        <w:t xml:space="preserve"> Заявителю</w:t>
      </w:r>
      <w:r>
        <w:rPr>
          <w:rFonts w:ascii="Times New Roman" w:eastAsia="Times New Roman" w:hAnsi="Times New Roman" w:cs="Times New Roman"/>
          <w:color w:val="000000"/>
          <w:sz w:val="24"/>
          <w:szCs w:val="24"/>
        </w:rPr>
        <w:t>;</w:t>
      </w:r>
    </w:p>
    <w:p w14:paraId="21CFD2FE" w14:textId="77777777" w:rsidR="004F268B" w:rsidRPr="00B75DCE" w:rsidRDefault="004F268B" w:rsidP="004F268B">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lastRenderedPageBreak/>
        <w:t>- копии договоров с субъектами малого и среднего предпринимательства Республики Марий Эл на оказание услуг;</w:t>
      </w:r>
    </w:p>
    <w:p w14:paraId="3CDE2D4B" w14:textId="77777777" w:rsidR="004F268B" w:rsidRPr="00B75DCE" w:rsidRDefault="004F268B" w:rsidP="004F268B">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платежных документов, подтверждающих факты оплаты со стороны субъектов малого и среднего предпринимательства Республики Марий Эл части стоимости оказанных услуг;</w:t>
      </w:r>
    </w:p>
    <w:p w14:paraId="327C79FA" w14:textId="77777777" w:rsidR="004F268B" w:rsidRPr="00B75DCE" w:rsidRDefault="004F268B" w:rsidP="004F268B">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материалов – результатов оказанных услуг субъектам малого и среднего предпринимательства Р</w:t>
      </w:r>
      <w:r>
        <w:rPr>
          <w:rFonts w:ascii="Times New Roman" w:eastAsia="Times New Roman" w:hAnsi="Times New Roman" w:cs="Times New Roman"/>
          <w:color w:val="000000"/>
          <w:sz w:val="24"/>
          <w:szCs w:val="24"/>
        </w:rPr>
        <w:t xml:space="preserve">еспублики </w:t>
      </w:r>
      <w:r w:rsidRPr="00B75DCE">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 xml:space="preserve">арий </w:t>
      </w:r>
      <w:r w:rsidRPr="00B75DCE">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z w:val="24"/>
          <w:szCs w:val="24"/>
        </w:rPr>
        <w:t>л</w:t>
      </w:r>
      <w:r w:rsidRPr="00B75DCE">
        <w:rPr>
          <w:rFonts w:ascii="Times New Roman" w:eastAsia="Times New Roman" w:hAnsi="Times New Roman" w:cs="Times New Roman"/>
          <w:color w:val="000000"/>
          <w:sz w:val="24"/>
          <w:szCs w:val="24"/>
        </w:rPr>
        <w:t xml:space="preserve"> в с</w:t>
      </w:r>
      <w:r>
        <w:rPr>
          <w:rFonts w:ascii="Times New Roman" w:eastAsia="Times New Roman" w:hAnsi="Times New Roman" w:cs="Times New Roman"/>
          <w:color w:val="000000"/>
          <w:sz w:val="24"/>
          <w:szCs w:val="24"/>
        </w:rPr>
        <w:t>оответствии с условиями договоров</w:t>
      </w:r>
      <w:r w:rsidRPr="00B75DCE">
        <w:rPr>
          <w:rFonts w:ascii="Times New Roman" w:eastAsia="Times New Roman" w:hAnsi="Times New Roman" w:cs="Times New Roman"/>
          <w:color w:val="000000"/>
          <w:sz w:val="24"/>
          <w:szCs w:val="24"/>
        </w:rPr>
        <w:t>;</w:t>
      </w:r>
    </w:p>
    <w:p w14:paraId="6C603C97" w14:textId="77777777" w:rsidR="004F268B" w:rsidRPr="00B75DCE" w:rsidRDefault="004F268B" w:rsidP="004F268B">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актов сдачи-приемки оказанных услуг, подтверждающих факты оказания услуг Исполнителем субъектам малого и среднего предпринимательства Р</w:t>
      </w:r>
      <w:r>
        <w:rPr>
          <w:rFonts w:ascii="Times New Roman" w:eastAsia="Times New Roman" w:hAnsi="Times New Roman" w:cs="Times New Roman"/>
          <w:color w:val="000000"/>
          <w:sz w:val="24"/>
          <w:szCs w:val="24"/>
        </w:rPr>
        <w:t xml:space="preserve">еспублики </w:t>
      </w:r>
      <w:r w:rsidRPr="00B75DCE">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 xml:space="preserve">арий </w:t>
      </w:r>
      <w:r w:rsidRPr="00B75DCE">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z w:val="24"/>
          <w:szCs w:val="24"/>
        </w:rPr>
        <w:t>л</w:t>
      </w:r>
      <w:r w:rsidRPr="00B75DCE">
        <w:rPr>
          <w:rFonts w:ascii="Times New Roman" w:eastAsia="Times New Roman" w:hAnsi="Times New Roman" w:cs="Times New Roman"/>
          <w:color w:val="000000"/>
          <w:sz w:val="24"/>
          <w:szCs w:val="24"/>
        </w:rPr>
        <w:t>, содержащих сведения о сроках оказания услуг, стоимости и источниках финансирования оказанных услуг;</w:t>
      </w:r>
    </w:p>
    <w:p w14:paraId="430165B7" w14:textId="77777777" w:rsidR="004F268B" w:rsidRDefault="004F268B" w:rsidP="004F268B">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24139E">
        <w:rPr>
          <w:rFonts w:ascii="Times New Roman" w:eastAsia="Times New Roman" w:hAnsi="Times New Roman" w:cs="Times New Roman"/>
          <w:color w:val="000000"/>
          <w:sz w:val="24"/>
          <w:szCs w:val="24"/>
        </w:rPr>
        <w:t xml:space="preserve"> реестр получателей услуг в электронном и письменном виде, подписанный руководителем Исполнителя по форме согласно Приложению </w:t>
      </w:r>
      <w:r>
        <w:rPr>
          <w:rFonts w:ascii="Times New Roman" w:eastAsia="Times New Roman" w:hAnsi="Times New Roman" w:cs="Times New Roman"/>
          <w:color w:val="000000"/>
          <w:sz w:val="24"/>
          <w:szCs w:val="24"/>
        </w:rPr>
        <w:t xml:space="preserve">№ </w:t>
      </w:r>
      <w:r w:rsidRPr="0024139E">
        <w:rPr>
          <w:rFonts w:ascii="Times New Roman" w:eastAsia="Times New Roman" w:hAnsi="Times New Roman" w:cs="Times New Roman"/>
          <w:color w:val="000000"/>
          <w:sz w:val="24"/>
          <w:szCs w:val="24"/>
        </w:rPr>
        <w:t>3 к договору;</w:t>
      </w:r>
    </w:p>
    <w:p w14:paraId="27A7F6DF" w14:textId="77777777" w:rsidR="004F268B" w:rsidRPr="00B75DCE" w:rsidRDefault="004F268B" w:rsidP="004F268B">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реестр уникальных получателей услуг в электронном и письменном виде, подписанный руководителем Исполнителя по форме согласно Приложению </w:t>
      </w:r>
      <w:r>
        <w:rPr>
          <w:rFonts w:ascii="Times New Roman" w:eastAsia="Times New Roman" w:hAnsi="Times New Roman" w:cs="Times New Roman"/>
          <w:color w:val="000000"/>
          <w:sz w:val="24"/>
          <w:szCs w:val="24"/>
        </w:rPr>
        <w:t xml:space="preserve">№ </w:t>
      </w:r>
      <w:r w:rsidRPr="0024139E">
        <w:rPr>
          <w:rFonts w:ascii="Times New Roman" w:eastAsia="Times New Roman" w:hAnsi="Times New Roman" w:cs="Times New Roman"/>
          <w:color w:val="000000"/>
          <w:sz w:val="24"/>
          <w:szCs w:val="24"/>
        </w:rPr>
        <w:t>4 к договору</w:t>
      </w:r>
      <w:r w:rsidRPr="00B75DCE">
        <w:rPr>
          <w:rFonts w:ascii="Times New Roman" w:eastAsia="Times New Roman" w:hAnsi="Times New Roman" w:cs="Times New Roman"/>
          <w:color w:val="000000"/>
          <w:sz w:val="24"/>
          <w:szCs w:val="24"/>
        </w:rPr>
        <w:t>;</w:t>
      </w:r>
    </w:p>
    <w:p w14:paraId="71B6973C" w14:textId="77777777" w:rsidR="004F268B" w:rsidRPr="00EC3C69" w:rsidRDefault="004F268B" w:rsidP="004F268B">
      <w:pPr>
        <w:spacing w:after="0" w:line="240" w:lineRule="auto"/>
        <w:ind w:firstLine="708"/>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отчетные документы по способам информирования получателей услу</w:t>
      </w:r>
      <w:r>
        <w:rPr>
          <w:rFonts w:ascii="Times New Roman" w:eastAsia="Times New Roman" w:hAnsi="Times New Roman" w:cs="Times New Roman"/>
          <w:color w:val="000000"/>
          <w:sz w:val="24"/>
          <w:szCs w:val="24"/>
        </w:rPr>
        <w:t>г,</w:t>
      </w:r>
      <w:r w:rsidRPr="00817CD4">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в соответствии с согласованным с Заказчиком медиа-планом;</w:t>
      </w:r>
    </w:p>
    <w:p w14:paraId="04D4CAEB" w14:textId="77777777" w:rsidR="004F268B" w:rsidRPr="00B75DCE" w:rsidRDefault="004F268B" w:rsidP="004F268B">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количество и качество оказанных услуг.</w:t>
      </w:r>
    </w:p>
    <w:p w14:paraId="72793F0F" w14:textId="77777777" w:rsidR="004F268B" w:rsidRDefault="004F268B" w:rsidP="00CB118F">
      <w:pPr>
        <w:spacing w:after="0" w:line="240" w:lineRule="auto"/>
        <w:ind w:firstLine="142"/>
        <w:jc w:val="both"/>
        <w:rPr>
          <w:rFonts w:ascii="Times New Roman" w:eastAsia="Times New Roman" w:hAnsi="Times New Roman" w:cs="Times New Roman"/>
          <w:color w:val="000000"/>
          <w:sz w:val="24"/>
          <w:szCs w:val="24"/>
        </w:rPr>
      </w:pPr>
    </w:p>
    <w:p w14:paraId="30750A4D" w14:textId="77777777" w:rsidR="004F268B" w:rsidRDefault="004F268B" w:rsidP="00CB118F">
      <w:pPr>
        <w:spacing w:after="0" w:line="240" w:lineRule="auto"/>
        <w:ind w:firstLine="142"/>
        <w:jc w:val="both"/>
        <w:rPr>
          <w:rFonts w:ascii="Times New Roman" w:eastAsia="Times New Roman" w:hAnsi="Times New Roman" w:cs="Times New Roman"/>
          <w:color w:val="000000"/>
          <w:sz w:val="24"/>
          <w:szCs w:val="24"/>
        </w:rPr>
      </w:pPr>
    </w:p>
    <w:p w14:paraId="1518FC86" w14:textId="77777777" w:rsidR="00CB118F" w:rsidRPr="00B75DCE" w:rsidRDefault="00CB118F" w:rsidP="00CB118F">
      <w:pPr>
        <w:spacing w:after="0" w:line="240" w:lineRule="auto"/>
        <w:ind w:firstLine="709"/>
        <w:jc w:val="both"/>
        <w:rPr>
          <w:rFonts w:ascii="Times New Roman" w:eastAsia="Times New Roman" w:hAnsi="Times New Roman" w:cs="Times New Roman"/>
          <w:color w:val="000000"/>
          <w:sz w:val="24"/>
          <w:szCs w:val="24"/>
        </w:rPr>
      </w:pPr>
    </w:p>
    <w:p w14:paraId="7A9C5E44" w14:textId="77777777" w:rsidR="00CB118F" w:rsidRPr="00B75DCE" w:rsidRDefault="002C61F1" w:rsidP="00CB118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B118F" w:rsidRPr="00B75DCE">
        <w:rPr>
          <w:rFonts w:ascii="Times New Roman" w:eastAsia="Times New Roman" w:hAnsi="Times New Roman" w:cs="Times New Roman"/>
          <w:color w:val="000000"/>
          <w:sz w:val="24"/>
          <w:szCs w:val="24"/>
        </w:rPr>
        <w:t>СДАЛ:                                                                                   ПРИНЯЛ:</w:t>
      </w:r>
    </w:p>
    <w:p w14:paraId="5BD962BE" w14:textId="77777777" w:rsidR="00CB118F" w:rsidRPr="00B75DCE" w:rsidRDefault="00CB118F" w:rsidP="00CB118F">
      <w:pPr>
        <w:spacing w:after="0" w:line="240" w:lineRule="auto"/>
        <w:jc w:val="both"/>
        <w:rPr>
          <w:rFonts w:ascii="Times New Roman" w:eastAsia="Times New Roman" w:hAnsi="Times New Roman" w:cs="Times New Roman"/>
          <w:color w:val="000000"/>
          <w:sz w:val="24"/>
          <w:szCs w:val="24"/>
        </w:rPr>
      </w:pPr>
    </w:p>
    <w:p w14:paraId="3DADFF98" w14:textId="77777777" w:rsidR="005429E1" w:rsidRDefault="00CB118F" w:rsidP="00CB118F">
      <w:pPr>
        <w:spacing w:after="0" w:line="240" w:lineRule="auto"/>
        <w:jc w:val="both"/>
        <w:rPr>
          <w:rFonts w:ascii="Times New Roman" w:eastAsia="Times New Roman" w:hAnsi="Times New Roman" w:cs="Times New Roman"/>
          <w:b/>
          <w:color w:val="000000"/>
          <w:sz w:val="24"/>
          <w:szCs w:val="24"/>
        </w:rPr>
      </w:pPr>
      <w:r w:rsidRPr="00B75DCE">
        <w:rPr>
          <w:rFonts w:ascii="Times New Roman" w:eastAsia="Times New Roman" w:hAnsi="Times New Roman" w:cs="Times New Roman"/>
          <w:b/>
          <w:color w:val="000000"/>
          <w:sz w:val="24"/>
          <w:szCs w:val="24"/>
        </w:rPr>
        <w:t xml:space="preserve">Исполнитель                                                                        Заказчик           </w:t>
      </w:r>
    </w:p>
    <w:p w14:paraId="57334BA0" w14:textId="77777777" w:rsidR="00CB118F" w:rsidRPr="00B75DCE" w:rsidRDefault="00CB118F" w:rsidP="00CB118F">
      <w:pPr>
        <w:spacing w:after="0" w:line="240" w:lineRule="auto"/>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b/>
          <w:color w:val="000000"/>
          <w:sz w:val="24"/>
          <w:szCs w:val="24"/>
        </w:rPr>
        <w:t xml:space="preserve">   </w:t>
      </w:r>
    </w:p>
    <w:tbl>
      <w:tblPr>
        <w:tblW w:w="9638" w:type="dxa"/>
        <w:tblLayout w:type="fixed"/>
        <w:tblLook w:val="04A0" w:firstRow="1" w:lastRow="0" w:firstColumn="1" w:lastColumn="0" w:noHBand="0" w:noVBand="1"/>
      </w:tblPr>
      <w:tblGrid>
        <w:gridCol w:w="902"/>
        <w:gridCol w:w="1786"/>
        <w:gridCol w:w="1844"/>
        <w:gridCol w:w="734"/>
        <w:gridCol w:w="298"/>
        <w:gridCol w:w="1946"/>
        <w:gridCol w:w="2128"/>
      </w:tblGrid>
      <w:tr w:rsidR="006D0295" w14:paraId="5F576071" w14:textId="77777777" w:rsidTr="00CC3377">
        <w:trPr>
          <w:trHeight w:val="360"/>
        </w:trPr>
        <w:tc>
          <w:tcPr>
            <w:tcW w:w="4532" w:type="dxa"/>
            <w:gridSpan w:val="3"/>
            <w:hideMark/>
          </w:tcPr>
          <w:p w14:paraId="65E9180F" w14:textId="77777777" w:rsidR="006D0295" w:rsidRDefault="006D0295" w:rsidP="00CC3377">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w:t>
            </w:r>
          </w:p>
        </w:tc>
        <w:tc>
          <w:tcPr>
            <w:tcW w:w="734" w:type="dxa"/>
          </w:tcPr>
          <w:p w14:paraId="3A4CD69C" w14:textId="77777777" w:rsidR="006D0295" w:rsidRDefault="006D0295" w:rsidP="00CC3377">
            <w:pPr>
              <w:spacing w:after="0" w:line="240" w:lineRule="auto"/>
              <w:jc w:val="both"/>
              <w:rPr>
                <w:rFonts w:ascii="Times New Roman" w:eastAsia="Times New Roman" w:hAnsi="Times New Roman" w:cs="Times New Roman"/>
                <w:sz w:val="24"/>
                <w:szCs w:val="24"/>
                <w:lang w:eastAsia="en-US"/>
              </w:rPr>
            </w:pPr>
          </w:p>
        </w:tc>
        <w:tc>
          <w:tcPr>
            <w:tcW w:w="298" w:type="dxa"/>
          </w:tcPr>
          <w:p w14:paraId="30D1EC60" w14:textId="77777777" w:rsidR="006D0295" w:rsidRDefault="006D0295" w:rsidP="00CC3377">
            <w:pPr>
              <w:spacing w:after="0" w:line="240" w:lineRule="auto"/>
              <w:jc w:val="both"/>
              <w:rPr>
                <w:rFonts w:ascii="Times New Roman" w:eastAsia="Times New Roman" w:hAnsi="Times New Roman" w:cs="Times New Roman"/>
                <w:sz w:val="24"/>
                <w:szCs w:val="24"/>
                <w:lang w:eastAsia="en-US"/>
              </w:rPr>
            </w:pPr>
          </w:p>
        </w:tc>
        <w:tc>
          <w:tcPr>
            <w:tcW w:w="4074" w:type="dxa"/>
            <w:gridSpan w:val="2"/>
            <w:hideMark/>
          </w:tcPr>
          <w:p w14:paraId="0065E037" w14:textId="77777777" w:rsidR="006D0295" w:rsidRDefault="006D0295" w:rsidP="00CC3377">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w:t>
            </w:r>
          </w:p>
        </w:tc>
      </w:tr>
      <w:tr w:rsidR="006D0295" w14:paraId="06AE3DAA" w14:textId="77777777" w:rsidTr="00CC3377">
        <w:trPr>
          <w:gridAfter w:val="1"/>
          <w:wAfter w:w="2128" w:type="dxa"/>
          <w:trHeight w:val="360"/>
        </w:trPr>
        <w:tc>
          <w:tcPr>
            <w:tcW w:w="902" w:type="dxa"/>
          </w:tcPr>
          <w:p w14:paraId="361BAD50" w14:textId="77777777" w:rsidR="006D0295" w:rsidRDefault="006D0295" w:rsidP="00CC3377">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5ED4AB41" w14:textId="77777777" w:rsidR="006D0295" w:rsidRDefault="006D0295" w:rsidP="00CC3377">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c>
          <w:tcPr>
            <w:tcW w:w="1844" w:type="dxa"/>
          </w:tcPr>
          <w:p w14:paraId="1FBACA9C" w14:textId="77777777" w:rsidR="006D0295" w:rsidRDefault="006D0295" w:rsidP="00CC3377">
            <w:pPr>
              <w:spacing w:after="0" w:line="240" w:lineRule="auto"/>
              <w:jc w:val="both"/>
              <w:rPr>
                <w:rFonts w:ascii="Times New Roman" w:eastAsia="Times New Roman" w:hAnsi="Times New Roman" w:cs="Times New Roman"/>
                <w:sz w:val="24"/>
                <w:szCs w:val="24"/>
                <w:lang w:eastAsia="en-US"/>
              </w:rPr>
            </w:pPr>
          </w:p>
        </w:tc>
        <w:tc>
          <w:tcPr>
            <w:tcW w:w="734" w:type="dxa"/>
          </w:tcPr>
          <w:p w14:paraId="5BFB8F06" w14:textId="77777777" w:rsidR="006D0295" w:rsidRDefault="006D0295" w:rsidP="00CC3377">
            <w:pPr>
              <w:spacing w:after="0" w:line="240" w:lineRule="auto"/>
              <w:jc w:val="both"/>
              <w:rPr>
                <w:rFonts w:ascii="Times New Roman" w:eastAsia="Times New Roman" w:hAnsi="Times New Roman" w:cs="Times New Roman"/>
                <w:sz w:val="24"/>
                <w:szCs w:val="24"/>
                <w:lang w:eastAsia="en-US"/>
              </w:rPr>
            </w:pPr>
          </w:p>
        </w:tc>
        <w:tc>
          <w:tcPr>
            <w:tcW w:w="298" w:type="dxa"/>
          </w:tcPr>
          <w:p w14:paraId="5CAAB68A" w14:textId="77777777" w:rsidR="006D0295" w:rsidRDefault="006D0295" w:rsidP="00CC3377">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1C29B26A" w14:textId="77777777" w:rsidR="006D0295" w:rsidRDefault="006D0295" w:rsidP="00CC3377">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r>
    </w:tbl>
    <w:p w14:paraId="65805C3A" w14:textId="77777777" w:rsidR="00EE512D" w:rsidRDefault="00EE512D" w:rsidP="00CB118F">
      <w:r>
        <w:br w:type="page"/>
      </w:r>
    </w:p>
    <w:bookmarkEnd w:id="16"/>
    <w:p w14:paraId="085F0320" w14:textId="77777777" w:rsidR="00C736E8" w:rsidRPr="00C736E8" w:rsidRDefault="00C736E8" w:rsidP="00C736E8">
      <w:pPr>
        <w:spacing w:after="0" w:line="240" w:lineRule="auto"/>
        <w:jc w:val="right"/>
        <w:rPr>
          <w:rFonts w:ascii="Times New Roman" w:eastAsia="Times New Roman" w:hAnsi="Times New Roman" w:cs="Times New Roman"/>
          <w:color w:val="000000"/>
          <w:sz w:val="24"/>
          <w:szCs w:val="24"/>
        </w:rPr>
      </w:pPr>
      <w:r w:rsidRPr="00C736E8">
        <w:rPr>
          <w:rFonts w:ascii="Times New Roman" w:eastAsia="Times New Roman" w:hAnsi="Times New Roman" w:cs="Times New Roman"/>
        </w:rPr>
        <w:lastRenderedPageBreak/>
        <w:t>П</w:t>
      </w:r>
      <w:r w:rsidRPr="00C736E8">
        <w:rPr>
          <w:rFonts w:ascii="Times New Roman" w:eastAsia="Times New Roman" w:hAnsi="Times New Roman" w:cs="Times New Roman"/>
          <w:color w:val="000000"/>
          <w:sz w:val="24"/>
          <w:szCs w:val="24"/>
        </w:rPr>
        <w:t>риложение</w:t>
      </w:r>
      <w:r w:rsidR="00BA0A95">
        <w:rPr>
          <w:rFonts w:ascii="Times New Roman" w:eastAsia="Times New Roman" w:hAnsi="Times New Roman" w:cs="Times New Roman"/>
          <w:color w:val="000000"/>
          <w:sz w:val="24"/>
          <w:szCs w:val="24"/>
        </w:rPr>
        <w:t xml:space="preserve"> №</w:t>
      </w:r>
      <w:r w:rsidRPr="00C736E8">
        <w:rPr>
          <w:rFonts w:ascii="Times New Roman" w:eastAsia="Times New Roman" w:hAnsi="Times New Roman" w:cs="Times New Roman"/>
          <w:color w:val="000000"/>
          <w:sz w:val="24"/>
          <w:szCs w:val="24"/>
        </w:rPr>
        <w:t xml:space="preserve"> 3 </w:t>
      </w:r>
    </w:p>
    <w:p w14:paraId="4007A53D" w14:textId="77777777" w:rsidR="00CB118F" w:rsidRPr="00B75DCE" w:rsidRDefault="00CB118F" w:rsidP="00CB118F">
      <w:pPr>
        <w:spacing w:after="0" w:line="240" w:lineRule="auto"/>
        <w:jc w:val="right"/>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к договору</w:t>
      </w:r>
      <w:r>
        <w:rPr>
          <w:rFonts w:ascii="Times New Roman" w:eastAsia="Times New Roman" w:hAnsi="Times New Roman" w:cs="Times New Roman"/>
          <w:color w:val="000000"/>
          <w:sz w:val="24"/>
          <w:szCs w:val="24"/>
        </w:rPr>
        <w:t xml:space="preserve"> на</w:t>
      </w:r>
      <w:r w:rsidRPr="00B75DCE">
        <w:rPr>
          <w:rFonts w:ascii="Times New Roman" w:eastAsia="Times New Roman" w:hAnsi="Times New Roman" w:cs="Times New Roman"/>
          <w:color w:val="000000"/>
          <w:sz w:val="24"/>
          <w:szCs w:val="24"/>
        </w:rPr>
        <w:t xml:space="preserve"> оказани</w:t>
      </w:r>
      <w:r>
        <w:rPr>
          <w:rFonts w:ascii="Times New Roman" w:eastAsia="Times New Roman" w:hAnsi="Times New Roman" w:cs="Times New Roman"/>
          <w:color w:val="000000"/>
          <w:sz w:val="24"/>
          <w:szCs w:val="24"/>
        </w:rPr>
        <w:t>е</w:t>
      </w:r>
      <w:r w:rsidRPr="00B75DCE">
        <w:rPr>
          <w:rFonts w:ascii="Times New Roman" w:eastAsia="Times New Roman" w:hAnsi="Times New Roman" w:cs="Times New Roman"/>
          <w:color w:val="000000"/>
          <w:sz w:val="24"/>
          <w:szCs w:val="24"/>
        </w:rPr>
        <w:t xml:space="preserve"> услуг</w:t>
      </w:r>
    </w:p>
    <w:p w14:paraId="005ADAFF" w14:textId="77777777" w:rsidR="00CB118F" w:rsidRPr="00B75DCE" w:rsidRDefault="00CB118F" w:rsidP="00CB118F">
      <w:pPr>
        <w:spacing w:after="0" w:line="240" w:lineRule="auto"/>
        <w:jc w:val="right"/>
        <w:rPr>
          <w:rFonts w:ascii="Times New Roman" w:eastAsia="Times New Roman" w:hAnsi="Times New Roman" w:cs="Times New Roman"/>
          <w:sz w:val="24"/>
          <w:szCs w:val="24"/>
        </w:rPr>
      </w:pPr>
      <w:r w:rsidRPr="00B75DCE">
        <w:rPr>
          <w:rFonts w:ascii="Times New Roman" w:eastAsia="Times New Roman" w:hAnsi="Times New Roman" w:cs="Times New Roman"/>
          <w:color w:val="000000"/>
          <w:sz w:val="24"/>
          <w:szCs w:val="24"/>
        </w:rPr>
        <w:t xml:space="preserve"> по </w:t>
      </w:r>
      <w:r w:rsidRPr="00B75DCE">
        <w:rPr>
          <w:rFonts w:ascii="Times New Roman" w:eastAsia="Times New Roman" w:hAnsi="Times New Roman" w:cs="Times New Roman"/>
          <w:sz w:val="24"/>
          <w:szCs w:val="24"/>
        </w:rPr>
        <w:t xml:space="preserve">содействию в получении маркетинговых услуг, </w:t>
      </w:r>
    </w:p>
    <w:p w14:paraId="38902734" w14:textId="77777777" w:rsidR="00CB118F" w:rsidRPr="00B75DCE" w:rsidRDefault="00CB118F" w:rsidP="00CB118F">
      <w:pPr>
        <w:spacing w:after="0" w:line="240" w:lineRule="auto"/>
        <w:jc w:val="right"/>
        <w:rPr>
          <w:rFonts w:ascii="Times New Roman" w:eastAsia="Times New Roman" w:hAnsi="Times New Roman" w:cs="Times New Roman"/>
          <w:sz w:val="24"/>
          <w:szCs w:val="24"/>
        </w:rPr>
      </w:pPr>
      <w:r w:rsidRPr="00B75DCE">
        <w:rPr>
          <w:rFonts w:ascii="Times New Roman" w:eastAsia="Times New Roman" w:hAnsi="Times New Roman" w:cs="Times New Roman"/>
          <w:sz w:val="24"/>
          <w:szCs w:val="24"/>
        </w:rPr>
        <w:t xml:space="preserve">услуг по позиционированию и продвижению </w:t>
      </w:r>
    </w:p>
    <w:p w14:paraId="0D3CC312" w14:textId="77777777" w:rsidR="00CB118F" w:rsidRPr="00B75DCE" w:rsidRDefault="00CB118F" w:rsidP="00CB118F">
      <w:pPr>
        <w:spacing w:after="0" w:line="240" w:lineRule="auto"/>
        <w:jc w:val="right"/>
        <w:rPr>
          <w:rFonts w:ascii="Times New Roman" w:eastAsia="Times New Roman" w:hAnsi="Times New Roman" w:cs="Times New Roman"/>
          <w:sz w:val="24"/>
          <w:szCs w:val="24"/>
        </w:rPr>
      </w:pPr>
      <w:r w:rsidRPr="00B75DCE">
        <w:rPr>
          <w:rFonts w:ascii="Times New Roman" w:eastAsia="Times New Roman" w:hAnsi="Times New Roman" w:cs="Times New Roman"/>
          <w:sz w:val="24"/>
          <w:szCs w:val="24"/>
        </w:rPr>
        <w:t xml:space="preserve">новых видов продукции (товаров, услуг) </w:t>
      </w:r>
    </w:p>
    <w:p w14:paraId="6F144ED8" w14:textId="77777777" w:rsidR="00CB118F" w:rsidRPr="00B75DCE" w:rsidRDefault="00CB118F" w:rsidP="00CB118F">
      <w:pPr>
        <w:spacing w:after="0" w:line="240" w:lineRule="auto"/>
        <w:jc w:val="right"/>
        <w:rPr>
          <w:rFonts w:ascii="Times New Roman" w:eastAsia="Times New Roman" w:hAnsi="Times New Roman" w:cs="Times New Roman"/>
          <w:color w:val="000000"/>
          <w:sz w:val="24"/>
          <w:szCs w:val="24"/>
        </w:rPr>
      </w:pPr>
      <w:r w:rsidRPr="00B75DCE">
        <w:rPr>
          <w:rFonts w:ascii="Times New Roman" w:eastAsia="Times New Roman" w:hAnsi="Times New Roman" w:cs="Times New Roman"/>
          <w:sz w:val="24"/>
          <w:szCs w:val="24"/>
        </w:rPr>
        <w:t>на российском и международном рынках</w:t>
      </w:r>
    </w:p>
    <w:p w14:paraId="7921B558" w14:textId="77777777" w:rsidR="00CB118F" w:rsidRPr="00B75DCE" w:rsidRDefault="00CB118F" w:rsidP="00CB118F">
      <w:pPr>
        <w:spacing w:after="0" w:line="240" w:lineRule="auto"/>
        <w:jc w:val="right"/>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от «___»</w:t>
      </w:r>
      <w:r w:rsidR="00BC3402">
        <w:rPr>
          <w:rFonts w:ascii="Times New Roman" w:eastAsia="Times New Roman" w:hAnsi="Times New Roman" w:cs="Times New Roman"/>
          <w:color w:val="000000"/>
          <w:sz w:val="24"/>
          <w:szCs w:val="24"/>
        </w:rPr>
        <w:t xml:space="preserve"> </w:t>
      </w:r>
      <w:r w:rsidRPr="00B75DCE">
        <w:rPr>
          <w:rFonts w:ascii="Times New Roman" w:eastAsia="Times New Roman" w:hAnsi="Times New Roman" w:cs="Times New Roman"/>
          <w:color w:val="000000"/>
          <w:sz w:val="24"/>
          <w:szCs w:val="24"/>
        </w:rPr>
        <w:t>_________20</w:t>
      </w:r>
      <w:r w:rsidR="00F77779">
        <w:rPr>
          <w:rFonts w:ascii="Times New Roman" w:eastAsia="Times New Roman" w:hAnsi="Times New Roman" w:cs="Times New Roman"/>
          <w:color w:val="000000"/>
          <w:sz w:val="24"/>
          <w:szCs w:val="24"/>
        </w:rPr>
        <w:t>20</w:t>
      </w:r>
      <w:r w:rsidRPr="00B75DCE">
        <w:rPr>
          <w:rFonts w:ascii="Times New Roman" w:eastAsia="Times New Roman" w:hAnsi="Times New Roman" w:cs="Times New Roman"/>
          <w:color w:val="000000"/>
          <w:sz w:val="24"/>
          <w:szCs w:val="24"/>
        </w:rPr>
        <w:t xml:space="preserve"> года</w:t>
      </w:r>
      <w:r>
        <w:rPr>
          <w:rFonts w:ascii="Times New Roman" w:eastAsia="Times New Roman" w:hAnsi="Times New Roman" w:cs="Times New Roman"/>
          <w:color w:val="000000"/>
          <w:sz w:val="24"/>
          <w:szCs w:val="24"/>
        </w:rPr>
        <w:t xml:space="preserve"> </w:t>
      </w:r>
      <w:r w:rsidRPr="00B75DCE">
        <w:rPr>
          <w:rFonts w:ascii="Times New Roman" w:eastAsia="Times New Roman" w:hAnsi="Times New Roman" w:cs="Times New Roman"/>
          <w:color w:val="000000"/>
          <w:sz w:val="24"/>
          <w:szCs w:val="24"/>
        </w:rPr>
        <w:t>№_________</w:t>
      </w:r>
    </w:p>
    <w:p w14:paraId="1D36DAFF" w14:textId="77777777" w:rsidR="00CB118F" w:rsidRDefault="00CB118F" w:rsidP="00CB118F">
      <w:pPr>
        <w:spacing w:after="0" w:line="240" w:lineRule="auto"/>
        <w:jc w:val="right"/>
        <w:rPr>
          <w:rFonts w:ascii="Times New Roman" w:eastAsia="Times New Roman" w:hAnsi="Times New Roman" w:cs="Times New Roman"/>
          <w:b/>
          <w:color w:val="000000"/>
          <w:sz w:val="24"/>
          <w:szCs w:val="24"/>
        </w:rPr>
      </w:pPr>
    </w:p>
    <w:p w14:paraId="5C7C1D03" w14:textId="77777777" w:rsidR="00CB118F" w:rsidRDefault="00CB118F" w:rsidP="00CB118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ФОРМА</w:t>
      </w:r>
    </w:p>
    <w:p w14:paraId="2071D4A8" w14:textId="77777777" w:rsidR="00CB118F" w:rsidRDefault="00CB118F" w:rsidP="00CB118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РЕЕСТР ПОЛУЧАТЕЛЕЙ УСЛУГ</w:t>
      </w:r>
    </w:p>
    <w:p w14:paraId="49F7FF55" w14:textId="77777777" w:rsidR="00CB118F" w:rsidRDefault="00CB118F" w:rsidP="00CB118F">
      <w:pPr>
        <w:spacing w:after="0" w:line="240" w:lineRule="auto"/>
        <w:jc w:val="center"/>
        <w:rPr>
          <w:rFonts w:ascii="Times New Roman" w:eastAsia="Times New Roman" w:hAnsi="Times New Roman" w:cs="Times New Roman"/>
          <w:color w:val="000000"/>
          <w:sz w:val="24"/>
          <w:szCs w:val="24"/>
        </w:rPr>
      </w:pPr>
    </w:p>
    <w:p w14:paraId="4A0B3299" w14:textId="77777777" w:rsidR="00CB118F" w:rsidRDefault="00CB118F" w:rsidP="00CB118F">
      <w:pPr>
        <w:spacing w:after="0" w:line="240" w:lineRule="auto"/>
        <w:jc w:val="center"/>
        <w:rPr>
          <w:rFonts w:ascii="Times New Roman" w:eastAsia="Times New Roman" w:hAnsi="Times New Roman" w:cs="Times New Roman"/>
          <w:color w:val="000000"/>
          <w:sz w:val="24"/>
          <w:szCs w:val="24"/>
        </w:rPr>
      </w:pPr>
    </w:p>
    <w:tbl>
      <w:tblPr>
        <w:tblW w:w="0" w:type="auto"/>
        <w:tblInd w:w="-1166" w:type="dxa"/>
        <w:tblLook w:val="04A0" w:firstRow="1" w:lastRow="0" w:firstColumn="1" w:lastColumn="0" w:noHBand="0" w:noVBand="1"/>
      </w:tblPr>
      <w:tblGrid>
        <w:gridCol w:w="547"/>
        <w:gridCol w:w="1137"/>
        <w:gridCol w:w="1415"/>
        <w:gridCol w:w="1768"/>
        <w:gridCol w:w="693"/>
        <w:gridCol w:w="1924"/>
        <w:gridCol w:w="1681"/>
        <w:gridCol w:w="1346"/>
      </w:tblGrid>
      <w:tr w:rsidR="00CB118F" w14:paraId="78E61CCC" w14:textId="77777777" w:rsidTr="00985A2A">
        <w:trPr>
          <w:trHeight w:val="2226"/>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A105CE" w14:textId="77777777" w:rsidR="00CB118F" w:rsidRDefault="00CB118F" w:rsidP="00985A2A">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п/п</w:t>
            </w:r>
          </w:p>
        </w:tc>
        <w:tc>
          <w:tcPr>
            <w:tcW w:w="0" w:type="auto"/>
            <w:tcBorders>
              <w:top w:val="single" w:sz="4" w:space="0" w:color="000000"/>
              <w:left w:val="nil"/>
              <w:bottom w:val="single" w:sz="4" w:space="0" w:color="000000"/>
              <w:right w:val="single" w:sz="4" w:space="0" w:color="000000"/>
            </w:tcBorders>
            <w:shd w:val="clear" w:color="auto" w:fill="FFFFFF"/>
            <w:vAlign w:val="center"/>
            <w:hideMark/>
          </w:tcPr>
          <w:p w14:paraId="7E686ABA" w14:textId="77777777" w:rsidR="00D9786C" w:rsidRDefault="00CB118F" w:rsidP="00985A2A">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Дата </w:t>
            </w:r>
            <w:r w:rsidR="00D9786C">
              <w:rPr>
                <w:rFonts w:ascii="Times New Roman" w:eastAsia="Times New Roman" w:hAnsi="Times New Roman" w:cs="Times New Roman"/>
                <w:color w:val="000000"/>
                <w:lang w:eastAsia="en-US"/>
              </w:rPr>
              <w:t>(период)</w:t>
            </w:r>
          </w:p>
          <w:p w14:paraId="06D358EF" w14:textId="77777777" w:rsidR="00CB118F" w:rsidRDefault="00CB118F" w:rsidP="00985A2A">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оказания услуги</w:t>
            </w:r>
          </w:p>
        </w:tc>
        <w:tc>
          <w:tcPr>
            <w:tcW w:w="0" w:type="auto"/>
            <w:tcBorders>
              <w:top w:val="single" w:sz="4" w:space="0" w:color="000000"/>
              <w:left w:val="nil"/>
              <w:bottom w:val="single" w:sz="4" w:space="0" w:color="000000"/>
              <w:right w:val="single" w:sz="4" w:space="0" w:color="000000"/>
            </w:tcBorders>
            <w:shd w:val="clear" w:color="auto" w:fill="FFFFFF"/>
            <w:vAlign w:val="center"/>
            <w:hideMark/>
          </w:tcPr>
          <w:p w14:paraId="750789EF" w14:textId="77777777" w:rsidR="00CB118F" w:rsidRDefault="00CB118F" w:rsidP="00985A2A">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ФИО получателя услуг</w:t>
            </w:r>
          </w:p>
        </w:tc>
        <w:tc>
          <w:tcPr>
            <w:tcW w:w="0" w:type="auto"/>
            <w:tcBorders>
              <w:top w:val="single" w:sz="4" w:space="0" w:color="000000"/>
              <w:left w:val="nil"/>
              <w:bottom w:val="single" w:sz="4" w:space="0" w:color="000000"/>
              <w:right w:val="single" w:sz="4" w:space="0" w:color="000000"/>
            </w:tcBorders>
            <w:shd w:val="clear" w:color="auto" w:fill="FFFFFF"/>
            <w:vAlign w:val="center"/>
            <w:hideMark/>
          </w:tcPr>
          <w:p w14:paraId="3D43901C" w14:textId="77777777" w:rsidR="00CB118F" w:rsidRDefault="00CB118F" w:rsidP="00985A2A">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Наименование субъекта МСП</w:t>
            </w:r>
          </w:p>
        </w:tc>
        <w:tc>
          <w:tcPr>
            <w:tcW w:w="0" w:type="auto"/>
            <w:tcBorders>
              <w:top w:val="single" w:sz="4" w:space="0" w:color="000000"/>
              <w:left w:val="nil"/>
              <w:bottom w:val="single" w:sz="4" w:space="0" w:color="000000"/>
              <w:right w:val="single" w:sz="4" w:space="0" w:color="000000"/>
            </w:tcBorders>
            <w:shd w:val="clear" w:color="auto" w:fill="FFFFFF"/>
            <w:vAlign w:val="center"/>
            <w:hideMark/>
          </w:tcPr>
          <w:p w14:paraId="63FC466E" w14:textId="77777777" w:rsidR="00CB118F" w:rsidRDefault="00CB118F" w:rsidP="00985A2A">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ИНН</w:t>
            </w:r>
          </w:p>
        </w:tc>
        <w:tc>
          <w:tcPr>
            <w:tcW w:w="0" w:type="auto"/>
            <w:tcBorders>
              <w:top w:val="single" w:sz="4" w:space="0" w:color="000000"/>
              <w:left w:val="nil"/>
              <w:bottom w:val="single" w:sz="4" w:space="0" w:color="000000"/>
              <w:right w:val="single" w:sz="4" w:space="0" w:color="000000"/>
            </w:tcBorders>
            <w:shd w:val="clear" w:color="auto" w:fill="FFFFFF"/>
            <w:vAlign w:val="center"/>
            <w:hideMark/>
          </w:tcPr>
          <w:p w14:paraId="6026D602" w14:textId="77777777" w:rsidR="00CB118F" w:rsidRDefault="00CB118F" w:rsidP="00985A2A">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Вид деятельности получателя услуг</w:t>
            </w:r>
            <w:r w:rsidR="00BC3402">
              <w:rPr>
                <w:rFonts w:ascii="Times New Roman" w:eastAsia="Times New Roman" w:hAnsi="Times New Roman" w:cs="Times New Roman"/>
                <w:color w:val="000000"/>
                <w:lang w:eastAsia="en-US"/>
              </w:rPr>
              <w:t xml:space="preserve">     </w:t>
            </w:r>
            <w:r>
              <w:rPr>
                <w:rFonts w:ascii="Times New Roman" w:eastAsia="Times New Roman" w:hAnsi="Times New Roman" w:cs="Times New Roman"/>
                <w:color w:val="000000"/>
                <w:lang w:eastAsia="en-US"/>
              </w:rPr>
              <w:t xml:space="preserve">  </w:t>
            </w:r>
            <w:r w:rsidR="002C61F1">
              <w:rPr>
                <w:rFonts w:ascii="Times New Roman" w:eastAsia="Times New Roman" w:hAnsi="Times New Roman" w:cs="Times New Roman"/>
                <w:color w:val="000000"/>
                <w:lang w:eastAsia="en-US"/>
              </w:rPr>
              <w:t>(</w:t>
            </w:r>
            <w:r>
              <w:rPr>
                <w:rFonts w:ascii="Times New Roman" w:eastAsia="Times New Roman" w:hAnsi="Times New Roman" w:cs="Times New Roman"/>
                <w:color w:val="000000"/>
                <w:lang w:eastAsia="en-US"/>
              </w:rPr>
              <w:t>по ОКВЭД</w:t>
            </w:r>
            <w:r w:rsidR="002C61F1">
              <w:rPr>
                <w:rFonts w:ascii="Times New Roman" w:eastAsia="Times New Roman" w:hAnsi="Times New Roman" w:cs="Times New Roman"/>
                <w:color w:val="000000"/>
                <w:lang w:eastAsia="en-US"/>
              </w:rPr>
              <w:t>)</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4CECE1B8" w14:textId="77777777" w:rsidR="00CB118F" w:rsidRDefault="00CB118F" w:rsidP="00985A2A">
            <w:pPr>
              <w:spacing w:after="0" w:line="240" w:lineRule="auto"/>
              <w:jc w:val="center"/>
              <w:rPr>
                <w:rFonts w:ascii="Times New Roman" w:eastAsia="Times New Roman" w:hAnsi="Times New Roman" w:cs="Times New Roman"/>
                <w:color w:val="000000"/>
                <w:lang w:eastAsia="en-US"/>
              </w:rPr>
            </w:pPr>
          </w:p>
          <w:p w14:paraId="369C2543" w14:textId="77777777" w:rsidR="00CB118F" w:rsidRDefault="00CB118F" w:rsidP="00985A2A">
            <w:pPr>
              <w:spacing w:after="0" w:line="240" w:lineRule="auto"/>
              <w:jc w:val="center"/>
              <w:rPr>
                <w:rFonts w:ascii="Times New Roman" w:eastAsia="Times New Roman" w:hAnsi="Times New Roman" w:cs="Times New Roman"/>
                <w:color w:val="000000"/>
                <w:lang w:eastAsia="en-US"/>
              </w:rPr>
            </w:pPr>
          </w:p>
          <w:p w14:paraId="1F4E57E1" w14:textId="77777777" w:rsidR="00CB118F" w:rsidRDefault="00CB118F" w:rsidP="00985A2A">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Контактная информация </w:t>
            </w:r>
          </w:p>
          <w:p w14:paraId="1B8E12BB" w14:textId="77777777" w:rsidR="00CB118F" w:rsidRDefault="00CB118F" w:rsidP="00985A2A">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(телефон, адрес электронной почты)</w:t>
            </w:r>
          </w:p>
        </w:tc>
        <w:tc>
          <w:tcPr>
            <w:tcW w:w="0" w:type="auto"/>
            <w:tcBorders>
              <w:top w:val="single" w:sz="4" w:space="0" w:color="000000"/>
              <w:left w:val="nil"/>
              <w:bottom w:val="single" w:sz="4" w:space="0" w:color="000000"/>
              <w:right w:val="single" w:sz="4" w:space="0" w:color="000000"/>
            </w:tcBorders>
            <w:shd w:val="clear" w:color="auto" w:fill="FFFFFF"/>
            <w:vAlign w:val="center"/>
            <w:hideMark/>
          </w:tcPr>
          <w:p w14:paraId="3471480E" w14:textId="77777777" w:rsidR="00CB118F" w:rsidRDefault="00CB118F" w:rsidP="00985A2A">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Вид оказанных услуг*</w:t>
            </w:r>
          </w:p>
        </w:tc>
      </w:tr>
      <w:tr w:rsidR="00CB118F" w14:paraId="6F066B1C" w14:textId="77777777" w:rsidTr="00985A2A">
        <w:trPr>
          <w:trHeight w:val="635"/>
        </w:trPr>
        <w:tc>
          <w:tcPr>
            <w:tcW w:w="0" w:type="auto"/>
            <w:tcBorders>
              <w:top w:val="nil"/>
              <w:left w:val="single" w:sz="4" w:space="0" w:color="000000"/>
              <w:bottom w:val="single" w:sz="4" w:space="0" w:color="000000"/>
              <w:right w:val="single" w:sz="4" w:space="0" w:color="000000"/>
            </w:tcBorders>
            <w:vAlign w:val="center"/>
          </w:tcPr>
          <w:p w14:paraId="2EEBA48A" w14:textId="77777777" w:rsidR="00CB118F" w:rsidRDefault="00CB118F" w:rsidP="00985A2A">
            <w:pPr>
              <w:spacing w:after="0" w:line="240" w:lineRule="auto"/>
              <w:jc w:val="both"/>
              <w:rPr>
                <w:rFonts w:ascii="Times New Roman" w:eastAsia="Times New Roman" w:hAnsi="Times New Roman" w:cs="Times New Roman"/>
                <w:color w:val="000000"/>
                <w:sz w:val="24"/>
                <w:szCs w:val="24"/>
                <w:lang w:eastAsia="en-US"/>
              </w:rPr>
            </w:pPr>
          </w:p>
        </w:tc>
        <w:tc>
          <w:tcPr>
            <w:tcW w:w="0" w:type="auto"/>
            <w:tcBorders>
              <w:top w:val="nil"/>
              <w:left w:val="nil"/>
              <w:bottom w:val="single" w:sz="4" w:space="0" w:color="000000"/>
              <w:right w:val="single" w:sz="4" w:space="0" w:color="000000"/>
            </w:tcBorders>
            <w:vAlign w:val="center"/>
            <w:hideMark/>
          </w:tcPr>
          <w:p w14:paraId="2114014D" w14:textId="77777777" w:rsidR="00CB118F" w:rsidRDefault="00CB118F" w:rsidP="00985A2A">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0" w:type="auto"/>
            <w:tcBorders>
              <w:top w:val="nil"/>
              <w:left w:val="nil"/>
              <w:bottom w:val="single" w:sz="4" w:space="0" w:color="000000"/>
              <w:right w:val="single" w:sz="4" w:space="0" w:color="000000"/>
            </w:tcBorders>
            <w:vAlign w:val="center"/>
            <w:hideMark/>
          </w:tcPr>
          <w:p w14:paraId="17829F2C" w14:textId="77777777" w:rsidR="00CB118F" w:rsidRDefault="00CB118F" w:rsidP="00985A2A">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0" w:type="auto"/>
            <w:tcBorders>
              <w:top w:val="nil"/>
              <w:left w:val="nil"/>
              <w:bottom w:val="single" w:sz="4" w:space="0" w:color="000000"/>
              <w:right w:val="single" w:sz="4" w:space="0" w:color="000000"/>
            </w:tcBorders>
            <w:vAlign w:val="center"/>
          </w:tcPr>
          <w:p w14:paraId="0921174E" w14:textId="77777777" w:rsidR="00CB118F" w:rsidRDefault="00CB118F" w:rsidP="00985A2A">
            <w:pPr>
              <w:spacing w:after="0" w:line="240" w:lineRule="auto"/>
              <w:jc w:val="center"/>
              <w:rPr>
                <w:rFonts w:ascii="Times New Roman" w:eastAsia="Times New Roman" w:hAnsi="Times New Roman" w:cs="Times New Roman"/>
                <w:color w:val="000000"/>
                <w:sz w:val="24"/>
                <w:szCs w:val="24"/>
                <w:lang w:eastAsia="en-US"/>
              </w:rPr>
            </w:pPr>
          </w:p>
        </w:tc>
        <w:tc>
          <w:tcPr>
            <w:tcW w:w="0" w:type="auto"/>
            <w:tcBorders>
              <w:top w:val="nil"/>
              <w:left w:val="nil"/>
              <w:bottom w:val="single" w:sz="4" w:space="0" w:color="000000"/>
              <w:right w:val="single" w:sz="4" w:space="0" w:color="000000"/>
            </w:tcBorders>
            <w:vAlign w:val="center"/>
            <w:hideMark/>
          </w:tcPr>
          <w:p w14:paraId="5587C747" w14:textId="77777777" w:rsidR="00CB118F" w:rsidRDefault="00CB118F" w:rsidP="00985A2A">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0" w:type="auto"/>
            <w:tcBorders>
              <w:top w:val="nil"/>
              <w:left w:val="nil"/>
              <w:bottom w:val="single" w:sz="4" w:space="0" w:color="000000"/>
              <w:right w:val="single" w:sz="4" w:space="0" w:color="000000"/>
            </w:tcBorders>
            <w:vAlign w:val="center"/>
            <w:hideMark/>
          </w:tcPr>
          <w:p w14:paraId="54F4D49F" w14:textId="77777777" w:rsidR="00CB118F" w:rsidRDefault="00CB118F" w:rsidP="00985A2A">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0" w:type="auto"/>
            <w:tcBorders>
              <w:top w:val="single" w:sz="4" w:space="0" w:color="000000"/>
              <w:left w:val="nil"/>
              <w:bottom w:val="single" w:sz="4" w:space="0" w:color="000000"/>
              <w:right w:val="single" w:sz="4" w:space="0" w:color="000000"/>
            </w:tcBorders>
          </w:tcPr>
          <w:p w14:paraId="4F8DABD5" w14:textId="77777777" w:rsidR="00CB118F" w:rsidRDefault="00CB118F" w:rsidP="00985A2A">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p w14:paraId="0905DC94" w14:textId="77777777" w:rsidR="00CB118F" w:rsidRDefault="00CB118F" w:rsidP="00985A2A">
            <w:pPr>
              <w:spacing w:after="0" w:line="240" w:lineRule="auto"/>
              <w:jc w:val="center"/>
              <w:rPr>
                <w:rFonts w:ascii="Times New Roman" w:eastAsia="Times New Roman" w:hAnsi="Times New Roman" w:cs="Times New Roman"/>
                <w:color w:val="000000"/>
                <w:sz w:val="24"/>
                <w:szCs w:val="24"/>
                <w:lang w:eastAsia="en-US"/>
              </w:rPr>
            </w:pPr>
          </w:p>
          <w:p w14:paraId="40EBD735" w14:textId="77777777" w:rsidR="00CB118F" w:rsidRDefault="00CB118F" w:rsidP="00985A2A">
            <w:pPr>
              <w:spacing w:after="0" w:line="240" w:lineRule="auto"/>
              <w:jc w:val="center"/>
              <w:rPr>
                <w:rFonts w:ascii="Times New Roman" w:eastAsia="Times New Roman" w:hAnsi="Times New Roman" w:cs="Times New Roman"/>
                <w:color w:val="000000"/>
                <w:sz w:val="24"/>
                <w:szCs w:val="24"/>
                <w:lang w:eastAsia="en-US"/>
              </w:rPr>
            </w:pPr>
          </w:p>
          <w:p w14:paraId="32ABE3FF" w14:textId="77777777" w:rsidR="00CB118F" w:rsidRDefault="00CB118F" w:rsidP="00985A2A">
            <w:pPr>
              <w:spacing w:after="0" w:line="240" w:lineRule="auto"/>
              <w:jc w:val="center"/>
              <w:rPr>
                <w:rFonts w:ascii="Times New Roman" w:eastAsia="Times New Roman" w:hAnsi="Times New Roman" w:cs="Times New Roman"/>
                <w:color w:val="000000"/>
                <w:sz w:val="24"/>
                <w:szCs w:val="24"/>
                <w:lang w:eastAsia="en-US"/>
              </w:rPr>
            </w:pPr>
          </w:p>
          <w:p w14:paraId="07567C04" w14:textId="77777777" w:rsidR="00CB118F" w:rsidRDefault="00CB118F" w:rsidP="00985A2A">
            <w:pPr>
              <w:spacing w:after="0" w:line="240" w:lineRule="auto"/>
              <w:jc w:val="center"/>
              <w:rPr>
                <w:rFonts w:ascii="Times New Roman" w:eastAsia="Times New Roman" w:hAnsi="Times New Roman" w:cs="Times New Roman"/>
                <w:color w:val="000000"/>
                <w:sz w:val="24"/>
                <w:szCs w:val="24"/>
                <w:lang w:eastAsia="en-US"/>
              </w:rPr>
            </w:pPr>
          </w:p>
          <w:p w14:paraId="1BE058C8" w14:textId="77777777" w:rsidR="00CB118F" w:rsidRDefault="00CB118F" w:rsidP="00985A2A">
            <w:pPr>
              <w:spacing w:after="0" w:line="240" w:lineRule="auto"/>
              <w:jc w:val="center"/>
              <w:rPr>
                <w:rFonts w:ascii="Times New Roman" w:eastAsia="Times New Roman" w:hAnsi="Times New Roman" w:cs="Times New Roman"/>
                <w:color w:val="000000"/>
                <w:sz w:val="24"/>
                <w:szCs w:val="24"/>
                <w:lang w:eastAsia="en-US"/>
              </w:rPr>
            </w:pPr>
          </w:p>
          <w:p w14:paraId="08BAB465" w14:textId="77777777" w:rsidR="00CB118F" w:rsidRDefault="00CB118F" w:rsidP="00985A2A">
            <w:pPr>
              <w:spacing w:after="0" w:line="240" w:lineRule="auto"/>
              <w:jc w:val="center"/>
              <w:rPr>
                <w:rFonts w:ascii="Times New Roman" w:eastAsia="Times New Roman" w:hAnsi="Times New Roman" w:cs="Times New Roman"/>
                <w:color w:val="000000"/>
                <w:sz w:val="24"/>
                <w:szCs w:val="24"/>
                <w:lang w:eastAsia="en-US"/>
              </w:rPr>
            </w:pPr>
          </w:p>
          <w:p w14:paraId="7DA741F5" w14:textId="77777777" w:rsidR="00CB118F" w:rsidRDefault="00CB118F" w:rsidP="00985A2A">
            <w:pPr>
              <w:spacing w:after="0" w:line="240" w:lineRule="auto"/>
              <w:jc w:val="center"/>
              <w:rPr>
                <w:rFonts w:ascii="Times New Roman" w:eastAsia="Times New Roman" w:hAnsi="Times New Roman" w:cs="Times New Roman"/>
                <w:color w:val="000000"/>
                <w:sz w:val="24"/>
                <w:szCs w:val="24"/>
                <w:lang w:eastAsia="en-US"/>
              </w:rPr>
            </w:pPr>
          </w:p>
          <w:p w14:paraId="149A47D9" w14:textId="77777777" w:rsidR="00CB118F" w:rsidRDefault="00CB118F" w:rsidP="00985A2A">
            <w:pPr>
              <w:spacing w:after="0" w:line="240" w:lineRule="auto"/>
              <w:jc w:val="center"/>
              <w:rPr>
                <w:rFonts w:ascii="Times New Roman" w:eastAsia="Times New Roman" w:hAnsi="Times New Roman" w:cs="Times New Roman"/>
                <w:color w:val="000000"/>
                <w:sz w:val="24"/>
                <w:szCs w:val="24"/>
                <w:lang w:eastAsia="en-US"/>
              </w:rPr>
            </w:pPr>
          </w:p>
          <w:p w14:paraId="7DC2FC69" w14:textId="77777777" w:rsidR="00CB118F" w:rsidRDefault="00CB118F" w:rsidP="00985A2A">
            <w:pPr>
              <w:spacing w:after="0" w:line="240" w:lineRule="auto"/>
              <w:jc w:val="center"/>
              <w:rPr>
                <w:rFonts w:ascii="Times New Roman" w:eastAsia="Times New Roman" w:hAnsi="Times New Roman" w:cs="Times New Roman"/>
                <w:color w:val="000000"/>
                <w:sz w:val="24"/>
                <w:szCs w:val="24"/>
                <w:lang w:eastAsia="en-US"/>
              </w:rPr>
            </w:pPr>
          </w:p>
        </w:tc>
        <w:tc>
          <w:tcPr>
            <w:tcW w:w="0" w:type="auto"/>
            <w:tcBorders>
              <w:top w:val="nil"/>
              <w:left w:val="nil"/>
              <w:bottom w:val="single" w:sz="4" w:space="0" w:color="000000"/>
              <w:right w:val="single" w:sz="4" w:space="0" w:color="000000"/>
            </w:tcBorders>
            <w:vAlign w:val="center"/>
            <w:hideMark/>
          </w:tcPr>
          <w:p w14:paraId="3C5A4B45" w14:textId="77777777" w:rsidR="00CB118F" w:rsidRDefault="00CB118F" w:rsidP="00985A2A">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r>
    </w:tbl>
    <w:p w14:paraId="6447F13A" w14:textId="77777777" w:rsidR="00CB118F" w:rsidRDefault="00CB118F" w:rsidP="00CB118F">
      <w:pPr>
        <w:spacing w:after="0" w:line="240" w:lineRule="auto"/>
        <w:jc w:val="both"/>
        <w:rPr>
          <w:rFonts w:ascii="Times New Roman" w:eastAsia="Times New Roman" w:hAnsi="Times New Roman" w:cs="Times New Roman"/>
          <w:color w:val="000000"/>
          <w:sz w:val="24"/>
          <w:szCs w:val="24"/>
        </w:rPr>
      </w:pPr>
    </w:p>
    <w:p w14:paraId="36FE392E" w14:textId="77777777" w:rsidR="00CB118F" w:rsidRPr="00B75DCE" w:rsidRDefault="00CB118F" w:rsidP="00CB118F">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14:paraId="51E45DE5" w14:textId="77777777" w:rsidR="00CB118F" w:rsidRPr="00B75DCE" w:rsidRDefault="00CB118F" w:rsidP="00CB118F">
      <w:pPr>
        <w:spacing w:after="0" w:line="240" w:lineRule="auto"/>
        <w:jc w:val="both"/>
        <w:rPr>
          <w:rFonts w:ascii="Times New Roman" w:eastAsia="Times New Roman" w:hAnsi="Times New Roman" w:cs="Times New Roman"/>
          <w:b/>
          <w:color w:val="000000"/>
          <w:sz w:val="24"/>
          <w:szCs w:val="24"/>
        </w:rPr>
      </w:pPr>
    </w:p>
    <w:tbl>
      <w:tblPr>
        <w:tblW w:w="9638" w:type="dxa"/>
        <w:tblLayout w:type="fixed"/>
        <w:tblLook w:val="04A0" w:firstRow="1" w:lastRow="0" w:firstColumn="1" w:lastColumn="0" w:noHBand="0" w:noVBand="1"/>
      </w:tblPr>
      <w:tblGrid>
        <w:gridCol w:w="902"/>
        <w:gridCol w:w="1786"/>
        <w:gridCol w:w="1844"/>
        <w:gridCol w:w="734"/>
        <w:gridCol w:w="298"/>
        <w:gridCol w:w="1946"/>
        <w:gridCol w:w="431"/>
        <w:gridCol w:w="1697"/>
      </w:tblGrid>
      <w:tr w:rsidR="00CB118F" w:rsidRPr="00B75DCE" w14:paraId="3AD8F461" w14:textId="77777777" w:rsidTr="006D0295">
        <w:trPr>
          <w:trHeight w:val="360"/>
        </w:trPr>
        <w:tc>
          <w:tcPr>
            <w:tcW w:w="4532" w:type="dxa"/>
            <w:gridSpan w:val="3"/>
            <w:hideMark/>
          </w:tcPr>
          <w:p w14:paraId="40F2FF45" w14:textId="77777777" w:rsidR="00CB118F" w:rsidRPr="00B75DCE" w:rsidRDefault="00CB118F" w:rsidP="00985A2A">
            <w:pPr>
              <w:spacing w:after="0" w:line="240" w:lineRule="auto"/>
              <w:jc w:val="both"/>
              <w:rPr>
                <w:rFonts w:ascii="Times New Roman" w:eastAsia="Times New Roman" w:hAnsi="Times New Roman" w:cs="Times New Roman"/>
                <w:sz w:val="24"/>
                <w:szCs w:val="24"/>
                <w:lang w:eastAsia="en-US"/>
              </w:rPr>
            </w:pPr>
            <w:r w:rsidRPr="00B75DCE">
              <w:rPr>
                <w:rFonts w:ascii="Times New Roman" w:eastAsia="Times New Roman" w:hAnsi="Times New Roman" w:cs="Times New Roman"/>
                <w:sz w:val="24"/>
                <w:szCs w:val="24"/>
                <w:lang w:eastAsia="en-US"/>
              </w:rPr>
              <w:t>Заказчик</w:t>
            </w:r>
          </w:p>
        </w:tc>
        <w:tc>
          <w:tcPr>
            <w:tcW w:w="734" w:type="dxa"/>
          </w:tcPr>
          <w:p w14:paraId="4537D52E" w14:textId="77777777" w:rsidR="00CB118F" w:rsidRPr="00B75DCE" w:rsidRDefault="00CB118F" w:rsidP="00985A2A">
            <w:pPr>
              <w:spacing w:after="0" w:line="240" w:lineRule="auto"/>
              <w:jc w:val="both"/>
              <w:rPr>
                <w:rFonts w:ascii="Times New Roman" w:eastAsia="Times New Roman" w:hAnsi="Times New Roman" w:cs="Times New Roman"/>
                <w:sz w:val="24"/>
                <w:szCs w:val="24"/>
                <w:lang w:eastAsia="en-US"/>
              </w:rPr>
            </w:pPr>
          </w:p>
        </w:tc>
        <w:tc>
          <w:tcPr>
            <w:tcW w:w="298" w:type="dxa"/>
          </w:tcPr>
          <w:p w14:paraId="09FA1AC2" w14:textId="77777777" w:rsidR="00CB118F" w:rsidRPr="00B75DCE" w:rsidRDefault="00CB118F" w:rsidP="00985A2A">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5AE13E2C" w14:textId="77777777" w:rsidR="00CB118F" w:rsidRDefault="00CB118F" w:rsidP="00985A2A">
            <w:pPr>
              <w:spacing w:after="0" w:line="240" w:lineRule="auto"/>
              <w:jc w:val="both"/>
              <w:rPr>
                <w:rFonts w:ascii="Times New Roman" w:eastAsia="Times New Roman" w:hAnsi="Times New Roman" w:cs="Times New Roman"/>
                <w:sz w:val="24"/>
                <w:szCs w:val="24"/>
                <w:lang w:eastAsia="en-US"/>
              </w:rPr>
            </w:pPr>
            <w:r w:rsidRPr="00B75DCE">
              <w:rPr>
                <w:rFonts w:ascii="Times New Roman" w:eastAsia="Times New Roman" w:hAnsi="Times New Roman" w:cs="Times New Roman"/>
                <w:sz w:val="24"/>
                <w:szCs w:val="24"/>
                <w:lang w:eastAsia="en-US"/>
              </w:rPr>
              <w:t>Исполнитель</w:t>
            </w:r>
          </w:p>
          <w:p w14:paraId="0E1AF295" w14:textId="77777777" w:rsidR="005429E1" w:rsidRPr="00B75DCE" w:rsidRDefault="005429E1" w:rsidP="00985A2A">
            <w:pPr>
              <w:spacing w:after="0" w:line="240" w:lineRule="auto"/>
              <w:jc w:val="both"/>
              <w:rPr>
                <w:rFonts w:ascii="Times New Roman" w:eastAsia="Times New Roman" w:hAnsi="Times New Roman" w:cs="Times New Roman"/>
                <w:sz w:val="24"/>
                <w:szCs w:val="24"/>
                <w:lang w:eastAsia="en-US"/>
              </w:rPr>
            </w:pPr>
          </w:p>
        </w:tc>
      </w:tr>
      <w:tr w:rsidR="006D0295" w:rsidRPr="00B75DCE" w14:paraId="32C600E9" w14:textId="77777777" w:rsidTr="006D0295">
        <w:trPr>
          <w:trHeight w:val="360"/>
        </w:trPr>
        <w:tc>
          <w:tcPr>
            <w:tcW w:w="4532" w:type="dxa"/>
            <w:gridSpan w:val="3"/>
            <w:hideMark/>
          </w:tcPr>
          <w:p w14:paraId="3023F432" w14:textId="77777777" w:rsidR="006D0295" w:rsidRPr="00B75DCE" w:rsidRDefault="006D0295" w:rsidP="00985A2A">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w:t>
            </w:r>
          </w:p>
        </w:tc>
        <w:tc>
          <w:tcPr>
            <w:tcW w:w="734" w:type="dxa"/>
          </w:tcPr>
          <w:p w14:paraId="6E5BFC86" w14:textId="77777777" w:rsidR="006D0295" w:rsidRPr="00B75DCE" w:rsidRDefault="006D0295" w:rsidP="00985A2A">
            <w:pPr>
              <w:spacing w:after="0" w:line="240" w:lineRule="auto"/>
              <w:jc w:val="both"/>
              <w:rPr>
                <w:rFonts w:ascii="Times New Roman" w:eastAsia="Times New Roman" w:hAnsi="Times New Roman" w:cs="Times New Roman"/>
                <w:sz w:val="24"/>
                <w:szCs w:val="24"/>
                <w:lang w:eastAsia="en-US"/>
              </w:rPr>
            </w:pPr>
          </w:p>
        </w:tc>
        <w:tc>
          <w:tcPr>
            <w:tcW w:w="298" w:type="dxa"/>
          </w:tcPr>
          <w:p w14:paraId="59F3A321" w14:textId="77777777" w:rsidR="006D0295" w:rsidRPr="00B75DCE" w:rsidRDefault="006D0295" w:rsidP="00985A2A">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72C60BF7" w14:textId="77777777" w:rsidR="006D0295" w:rsidRPr="00B75DCE" w:rsidRDefault="006D0295" w:rsidP="00985A2A">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w:t>
            </w:r>
          </w:p>
        </w:tc>
      </w:tr>
      <w:tr w:rsidR="006D0295" w:rsidRPr="00B75DCE" w14:paraId="430B9AD9" w14:textId="77777777" w:rsidTr="006D0295">
        <w:trPr>
          <w:trHeight w:val="360"/>
        </w:trPr>
        <w:tc>
          <w:tcPr>
            <w:tcW w:w="902" w:type="dxa"/>
          </w:tcPr>
          <w:p w14:paraId="711DBFFC" w14:textId="77777777" w:rsidR="006D0295" w:rsidRPr="00B75DCE" w:rsidRDefault="006D0295" w:rsidP="00985A2A">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1D5B227B" w14:textId="77777777" w:rsidR="006D0295" w:rsidRPr="00B75DCE" w:rsidRDefault="006D0295" w:rsidP="00985A2A">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c>
          <w:tcPr>
            <w:tcW w:w="1844" w:type="dxa"/>
          </w:tcPr>
          <w:p w14:paraId="4C468CF1" w14:textId="77777777" w:rsidR="006D0295" w:rsidRPr="00B75DCE" w:rsidRDefault="006D0295" w:rsidP="00985A2A">
            <w:pPr>
              <w:spacing w:after="0" w:line="240" w:lineRule="auto"/>
              <w:jc w:val="both"/>
              <w:rPr>
                <w:rFonts w:ascii="Times New Roman" w:eastAsia="Times New Roman" w:hAnsi="Times New Roman" w:cs="Times New Roman"/>
                <w:sz w:val="24"/>
                <w:szCs w:val="24"/>
                <w:lang w:eastAsia="en-US"/>
              </w:rPr>
            </w:pPr>
          </w:p>
        </w:tc>
        <w:tc>
          <w:tcPr>
            <w:tcW w:w="734" w:type="dxa"/>
          </w:tcPr>
          <w:p w14:paraId="4999E599" w14:textId="77777777" w:rsidR="006D0295" w:rsidRPr="00B75DCE" w:rsidRDefault="006D0295" w:rsidP="00985A2A">
            <w:pPr>
              <w:spacing w:after="0" w:line="240" w:lineRule="auto"/>
              <w:jc w:val="both"/>
              <w:rPr>
                <w:rFonts w:ascii="Times New Roman" w:eastAsia="Times New Roman" w:hAnsi="Times New Roman" w:cs="Times New Roman"/>
                <w:sz w:val="24"/>
                <w:szCs w:val="24"/>
                <w:lang w:eastAsia="en-US"/>
              </w:rPr>
            </w:pPr>
          </w:p>
        </w:tc>
        <w:tc>
          <w:tcPr>
            <w:tcW w:w="298" w:type="dxa"/>
          </w:tcPr>
          <w:p w14:paraId="3009F593" w14:textId="77777777" w:rsidR="006D0295" w:rsidRPr="00B75DCE" w:rsidRDefault="006D0295" w:rsidP="00985A2A">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091EDDD3" w14:textId="77777777" w:rsidR="006D0295" w:rsidRPr="00B75DCE" w:rsidRDefault="006D0295" w:rsidP="00985A2A">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c>
          <w:tcPr>
            <w:tcW w:w="431" w:type="dxa"/>
          </w:tcPr>
          <w:p w14:paraId="00309DD4" w14:textId="77777777" w:rsidR="006D0295" w:rsidRPr="00B75DCE" w:rsidRDefault="006D0295" w:rsidP="00985A2A">
            <w:pPr>
              <w:spacing w:after="0" w:line="240" w:lineRule="auto"/>
              <w:jc w:val="center"/>
              <w:rPr>
                <w:rFonts w:ascii="Times New Roman" w:eastAsia="Times New Roman" w:hAnsi="Times New Roman" w:cs="Times New Roman"/>
                <w:sz w:val="24"/>
                <w:szCs w:val="24"/>
                <w:lang w:eastAsia="en-US"/>
              </w:rPr>
            </w:pPr>
          </w:p>
        </w:tc>
        <w:tc>
          <w:tcPr>
            <w:tcW w:w="1697" w:type="dxa"/>
          </w:tcPr>
          <w:p w14:paraId="64238E01" w14:textId="77777777" w:rsidR="006D0295" w:rsidRPr="00B75DCE" w:rsidRDefault="006D0295" w:rsidP="00985A2A">
            <w:pPr>
              <w:spacing w:after="0" w:line="240" w:lineRule="auto"/>
              <w:jc w:val="both"/>
              <w:rPr>
                <w:rFonts w:ascii="Times New Roman" w:eastAsia="Times New Roman" w:hAnsi="Times New Roman" w:cs="Times New Roman"/>
                <w:sz w:val="24"/>
                <w:szCs w:val="24"/>
                <w:lang w:eastAsia="en-US"/>
              </w:rPr>
            </w:pPr>
          </w:p>
        </w:tc>
      </w:tr>
    </w:tbl>
    <w:p w14:paraId="2F4060EF" w14:textId="77777777" w:rsidR="00CB118F" w:rsidRPr="00B75DCE" w:rsidRDefault="00CB118F" w:rsidP="00CB118F">
      <w:pPr>
        <w:spacing w:after="0" w:line="240" w:lineRule="auto"/>
        <w:ind w:firstLine="720"/>
        <w:jc w:val="both"/>
        <w:rPr>
          <w:rFonts w:ascii="Times New Roman" w:eastAsia="Times New Roman" w:hAnsi="Times New Roman" w:cs="Times New Roman"/>
          <w:color w:val="000000"/>
          <w:sz w:val="24"/>
          <w:szCs w:val="24"/>
        </w:rPr>
      </w:pPr>
    </w:p>
    <w:p w14:paraId="53D36C17" w14:textId="77777777" w:rsidR="00CB118F" w:rsidRPr="00B75DCE" w:rsidRDefault="00CB118F" w:rsidP="00CB118F">
      <w:pPr>
        <w:rPr>
          <w:rFonts w:ascii="Times New Roman" w:eastAsia="Times New Roman" w:hAnsi="Times New Roman" w:cs="Times New Roman"/>
          <w:color w:val="000000"/>
          <w:sz w:val="24"/>
          <w:szCs w:val="24"/>
        </w:rPr>
      </w:pPr>
      <w:r w:rsidRPr="00B75DCE">
        <w:br w:type="page"/>
      </w:r>
    </w:p>
    <w:p w14:paraId="70E6A231" w14:textId="77777777" w:rsidR="00C736E8" w:rsidRPr="00C736E8" w:rsidRDefault="00C736E8" w:rsidP="00C736E8">
      <w:pPr>
        <w:spacing w:after="0" w:line="240" w:lineRule="auto"/>
        <w:jc w:val="right"/>
        <w:rPr>
          <w:rFonts w:ascii="Times New Roman" w:eastAsia="Times New Roman" w:hAnsi="Times New Roman" w:cs="Times New Roman"/>
          <w:color w:val="000000"/>
          <w:sz w:val="24"/>
          <w:szCs w:val="24"/>
        </w:rPr>
      </w:pPr>
      <w:r w:rsidRPr="00C736E8">
        <w:rPr>
          <w:rFonts w:ascii="Times New Roman" w:eastAsia="Times New Roman" w:hAnsi="Times New Roman" w:cs="Times New Roman"/>
          <w:color w:val="000000"/>
          <w:sz w:val="24"/>
          <w:szCs w:val="24"/>
        </w:rPr>
        <w:lastRenderedPageBreak/>
        <w:t>Приложение</w:t>
      </w:r>
      <w:r w:rsidR="00BA0A95">
        <w:rPr>
          <w:rFonts w:ascii="Times New Roman" w:eastAsia="Times New Roman" w:hAnsi="Times New Roman" w:cs="Times New Roman"/>
          <w:color w:val="000000"/>
          <w:sz w:val="24"/>
          <w:szCs w:val="24"/>
        </w:rPr>
        <w:t xml:space="preserve"> №</w:t>
      </w:r>
      <w:r w:rsidRPr="00C736E8">
        <w:rPr>
          <w:rFonts w:ascii="Times New Roman" w:eastAsia="Times New Roman" w:hAnsi="Times New Roman" w:cs="Times New Roman"/>
          <w:color w:val="000000"/>
          <w:sz w:val="24"/>
          <w:szCs w:val="24"/>
        </w:rPr>
        <w:t xml:space="preserve"> 4 </w:t>
      </w:r>
    </w:p>
    <w:p w14:paraId="5AE92AF5" w14:textId="77777777" w:rsidR="00CB118F" w:rsidRPr="00B75DCE" w:rsidRDefault="00CB118F" w:rsidP="00CB118F">
      <w:pPr>
        <w:spacing w:after="0" w:line="240" w:lineRule="auto"/>
        <w:jc w:val="right"/>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к договору</w:t>
      </w:r>
      <w:r>
        <w:rPr>
          <w:rFonts w:ascii="Times New Roman" w:eastAsia="Times New Roman" w:hAnsi="Times New Roman" w:cs="Times New Roman"/>
          <w:color w:val="000000"/>
          <w:sz w:val="24"/>
          <w:szCs w:val="24"/>
        </w:rPr>
        <w:t xml:space="preserve"> на</w:t>
      </w:r>
      <w:r w:rsidRPr="00B75DCE">
        <w:rPr>
          <w:rFonts w:ascii="Times New Roman" w:eastAsia="Times New Roman" w:hAnsi="Times New Roman" w:cs="Times New Roman"/>
          <w:color w:val="000000"/>
          <w:sz w:val="24"/>
          <w:szCs w:val="24"/>
        </w:rPr>
        <w:t xml:space="preserve"> оказани</w:t>
      </w:r>
      <w:r>
        <w:rPr>
          <w:rFonts w:ascii="Times New Roman" w:eastAsia="Times New Roman" w:hAnsi="Times New Roman" w:cs="Times New Roman"/>
          <w:color w:val="000000"/>
          <w:sz w:val="24"/>
          <w:szCs w:val="24"/>
        </w:rPr>
        <w:t>е</w:t>
      </w:r>
      <w:r w:rsidRPr="00B75DCE">
        <w:rPr>
          <w:rFonts w:ascii="Times New Roman" w:eastAsia="Times New Roman" w:hAnsi="Times New Roman" w:cs="Times New Roman"/>
          <w:color w:val="000000"/>
          <w:sz w:val="24"/>
          <w:szCs w:val="24"/>
        </w:rPr>
        <w:t xml:space="preserve"> услуг</w:t>
      </w:r>
    </w:p>
    <w:p w14:paraId="3E21EE44" w14:textId="77777777" w:rsidR="00CB118F" w:rsidRPr="00B75DCE" w:rsidRDefault="00CB118F" w:rsidP="00CB118F">
      <w:pPr>
        <w:spacing w:after="0" w:line="240" w:lineRule="auto"/>
        <w:jc w:val="right"/>
        <w:rPr>
          <w:rFonts w:ascii="Times New Roman" w:eastAsia="Times New Roman" w:hAnsi="Times New Roman" w:cs="Times New Roman"/>
          <w:sz w:val="24"/>
          <w:szCs w:val="24"/>
        </w:rPr>
      </w:pPr>
      <w:r w:rsidRPr="00B75DCE">
        <w:rPr>
          <w:rFonts w:ascii="Times New Roman" w:eastAsia="Times New Roman" w:hAnsi="Times New Roman" w:cs="Times New Roman"/>
          <w:color w:val="000000"/>
          <w:sz w:val="24"/>
          <w:szCs w:val="24"/>
        </w:rPr>
        <w:t xml:space="preserve"> по </w:t>
      </w:r>
      <w:r w:rsidRPr="00B75DCE">
        <w:rPr>
          <w:rFonts w:ascii="Times New Roman" w:eastAsia="Times New Roman" w:hAnsi="Times New Roman" w:cs="Times New Roman"/>
          <w:sz w:val="24"/>
          <w:szCs w:val="24"/>
        </w:rPr>
        <w:t xml:space="preserve">содействию в получении маркетинговых услуг, </w:t>
      </w:r>
    </w:p>
    <w:p w14:paraId="36BE8ACF" w14:textId="77777777" w:rsidR="00CB118F" w:rsidRPr="00B75DCE" w:rsidRDefault="00CB118F" w:rsidP="00CB118F">
      <w:pPr>
        <w:spacing w:after="0" w:line="240" w:lineRule="auto"/>
        <w:jc w:val="right"/>
        <w:rPr>
          <w:rFonts w:ascii="Times New Roman" w:eastAsia="Times New Roman" w:hAnsi="Times New Roman" w:cs="Times New Roman"/>
          <w:sz w:val="24"/>
          <w:szCs w:val="24"/>
        </w:rPr>
      </w:pPr>
      <w:r w:rsidRPr="00B75DCE">
        <w:rPr>
          <w:rFonts w:ascii="Times New Roman" w:eastAsia="Times New Roman" w:hAnsi="Times New Roman" w:cs="Times New Roman"/>
          <w:sz w:val="24"/>
          <w:szCs w:val="24"/>
        </w:rPr>
        <w:t xml:space="preserve">услуг по позиционированию и продвижению </w:t>
      </w:r>
    </w:p>
    <w:p w14:paraId="46DFF473" w14:textId="77777777" w:rsidR="00CB118F" w:rsidRPr="00B75DCE" w:rsidRDefault="00CB118F" w:rsidP="00CB118F">
      <w:pPr>
        <w:spacing w:after="0" w:line="240" w:lineRule="auto"/>
        <w:jc w:val="right"/>
        <w:rPr>
          <w:rFonts w:ascii="Times New Roman" w:eastAsia="Times New Roman" w:hAnsi="Times New Roman" w:cs="Times New Roman"/>
          <w:sz w:val="24"/>
          <w:szCs w:val="24"/>
        </w:rPr>
      </w:pPr>
      <w:r w:rsidRPr="00B75DCE">
        <w:rPr>
          <w:rFonts w:ascii="Times New Roman" w:eastAsia="Times New Roman" w:hAnsi="Times New Roman" w:cs="Times New Roman"/>
          <w:sz w:val="24"/>
          <w:szCs w:val="24"/>
        </w:rPr>
        <w:t xml:space="preserve">новых видов продукции (товаров, услуг) </w:t>
      </w:r>
    </w:p>
    <w:p w14:paraId="18B1C409" w14:textId="77777777" w:rsidR="00CB118F" w:rsidRPr="00B75DCE" w:rsidRDefault="00CB118F" w:rsidP="00CB118F">
      <w:pPr>
        <w:spacing w:after="0" w:line="240" w:lineRule="auto"/>
        <w:jc w:val="right"/>
        <w:rPr>
          <w:rFonts w:ascii="Times New Roman" w:eastAsia="Times New Roman" w:hAnsi="Times New Roman" w:cs="Times New Roman"/>
          <w:color w:val="000000"/>
          <w:sz w:val="24"/>
          <w:szCs w:val="24"/>
        </w:rPr>
      </w:pPr>
      <w:r w:rsidRPr="00B75DCE">
        <w:rPr>
          <w:rFonts w:ascii="Times New Roman" w:eastAsia="Times New Roman" w:hAnsi="Times New Roman" w:cs="Times New Roman"/>
          <w:sz w:val="24"/>
          <w:szCs w:val="24"/>
        </w:rPr>
        <w:t>на российском и международном рынках</w:t>
      </w:r>
    </w:p>
    <w:p w14:paraId="76BA4217" w14:textId="77777777" w:rsidR="00CB118F" w:rsidRPr="00B75DCE" w:rsidRDefault="00CB118F" w:rsidP="00CB118F">
      <w:pPr>
        <w:spacing w:after="0" w:line="240" w:lineRule="auto"/>
        <w:jc w:val="right"/>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от «___»</w:t>
      </w:r>
      <w:r w:rsidR="00BC3402">
        <w:rPr>
          <w:rFonts w:ascii="Times New Roman" w:eastAsia="Times New Roman" w:hAnsi="Times New Roman" w:cs="Times New Roman"/>
          <w:color w:val="000000"/>
          <w:sz w:val="24"/>
          <w:szCs w:val="24"/>
        </w:rPr>
        <w:t xml:space="preserve"> </w:t>
      </w:r>
      <w:r w:rsidRPr="00B75DCE">
        <w:rPr>
          <w:rFonts w:ascii="Times New Roman" w:eastAsia="Times New Roman" w:hAnsi="Times New Roman" w:cs="Times New Roman"/>
          <w:color w:val="000000"/>
          <w:sz w:val="24"/>
          <w:szCs w:val="24"/>
        </w:rPr>
        <w:t>_________20</w:t>
      </w:r>
      <w:r w:rsidR="003723B4">
        <w:rPr>
          <w:rFonts w:ascii="Times New Roman" w:eastAsia="Times New Roman" w:hAnsi="Times New Roman" w:cs="Times New Roman"/>
          <w:color w:val="000000"/>
          <w:sz w:val="24"/>
          <w:szCs w:val="24"/>
        </w:rPr>
        <w:t>20</w:t>
      </w:r>
      <w:r w:rsidRPr="00B75DCE">
        <w:rPr>
          <w:rFonts w:ascii="Times New Roman" w:eastAsia="Times New Roman" w:hAnsi="Times New Roman" w:cs="Times New Roman"/>
          <w:color w:val="000000"/>
          <w:sz w:val="24"/>
          <w:szCs w:val="24"/>
        </w:rPr>
        <w:t xml:space="preserve"> года</w:t>
      </w:r>
      <w:r>
        <w:rPr>
          <w:rFonts w:ascii="Times New Roman" w:eastAsia="Times New Roman" w:hAnsi="Times New Roman" w:cs="Times New Roman"/>
          <w:color w:val="000000"/>
          <w:sz w:val="24"/>
          <w:szCs w:val="24"/>
        </w:rPr>
        <w:t xml:space="preserve"> </w:t>
      </w:r>
      <w:r w:rsidRPr="00B75DCE">
        <w:rPr>
          <w:rFonts w:ascii="Times New Roman" w:eastAsia="Times New Roman" w:hAnsi="Times New Roman" w:cs="Times New Roman"/>
          <w:color w:val="000000"/>
          <w:sz w:val="24"/>
          <w:szCs w:val="24"/>
        </w:rPr>
        <w:t>№_________</w:t>
      </w:r>
    </w:p>
    <w:p w14:paraId="62866EBB" w14:textId="77777777" w:rsidR="00CB118F" w:rsidRPr="00B75DCE" w:rsidRDefault="00CB118F" w:rsidP="00CB118F">
      <w:pPr>
        <w:spacing w:after="0" w:line="240" w:lineRule="auto"/>
        <w:jc w:val="right"/>
        <w:rPr>
          <w:rFonts w:ascii="Times New Roman" w:eastAsia="Times New Roman" w:hAnsi="Times New Roman" w:cs="Times New Roman"/>
          <w:color w:val="000000"/>
          <w:sz w:val="24"/>
          <w:szCs w:val="24"/>
        </w:rPr>
      </w:pPr>
    </w:p>
    <w:p w14:paraId="5A52D7DF" w14:textId="77777777" w:rsidR="00CB118F" w:rsidRPr="00B75DCE" w:rsidRDefault="00CB118F" w:rsidP="00CB118F">
      <w:pPr>
        <w:spacing w:after="0" w:line="240" w:lineRule="auto"/>
        <w:jc w:val="right"/>
        <w:rPr>
          <w:rFonts w:ascii="Times New Roman" w:eastAsia="Times New Roman" w:hAnsi="Times New Roman" w:cs="Times New Roman"/>
          <w:color w:val="000000"/>
          <w:sz w:val="24"/>
          <w:szCs w:val="24"/>
        </w:rPr>
      </w:pPr>
      <w:r w:rsidRPr="00B75DCE">
        <w:rPr>
          <w:rFonts w:ascii="Times New Roman" w:eastAsia="Times New Roman" w:hAnsi="Times New Roman" w:cs="Times New Roman"/>
          <w:b/>
          <w:color w:val="000000"/>
          <w:sz w:val="24"/>
          <w:szCs w:val="24"/>
        </w:rPr>
        <w:t>ФОРМА</w:t>
      </w:r>
    </w:p>
    <w:p w14:paraId="37305AFB" w14:textId="7CA9969C" w:rsidR="00CB118F" w:rsidRDefault="00CB118F" w:rsidP="00CB118F">
      <w:pPr>
        <w:spacing w:after="0" w:line="240" w:lineRule="auto"/>
        <w:jc w:val="center"/>
        <w:rPr>
          <w:rFonts w:ascii="Times New Roman" w:eastAsia="Times New Roman" w:hAnsi="Times New Roman" w:cs="Times New Roman"/>
          <w:b/>
          <w:color w:val="000000"/>
          <w:sz w:val="24"/>
          <w:szCs w:val="24"/>
        </w:rPr>
      </w:pPr>
      <w:r w:rsidRPr="00B75DCE">
        <w:rPr>
          <w:rFonts w:ascii="Times New Roman" w:eastAsia="Times New Roman" w:hAnsi="Times New Roman" w:cs="Times New Roman"/>
          <w:b/>
          <w:color w:val="000000"/>
          <w:sz w:val="24"/>
          <w:szCs w:val="24"/>
        </w:rPr>
        <w:t>РЕЕСТР УНИКАЛЬНЫХ ПОЛУЧАТЕЛЕЙ УСЛУГ</w:t>
      </w:r>
    </w:p>
    <w:p w14:paraId="1103C840" w14:textId="5925F02D" w:rsidR="00150E8C" w:rsidRDefault="00150E8C" w:rsidP="00CB118F">
      <w:pPr>
        <w:spacing w:after="0" w:line="240" w:lineRule="auto"/>
        <w:jc w:val="center"/>
        <w:rPr>
          <w:rFonts w:ascii="Times New Roman" w:eastAsia="Times New Roman" w:hAnsi="Times New Roman" w:cs="Times New Roman"/>
          <w:b/>
          <w:color w:val="000000"/>
          <w:sz w:val="24"/>
          <w:szCs w:val="24"/>
        </w:rPr>
      </w:pPr>
    </w:p>
    <w:p w14:paraId="1F7BDFA4" w14:textId="77777777" w:rsidR="00150E8C" w:rsidRPr="00B75DCE" w:rsidRDefault="00150E8C" w:rsidP="00CB118F">
      <w:pPr>
        <w:spacing w:after="0" w:line="240" w:lineRule="auto"/>
        <w:jc w:val="center"/>
        <w:rPr>
          <w:rFonts w:ascii="Times New Roman" w:eastAsia="Times New Roman" w:hAnsi="Times New Roman" w:cs="Times New Roman"/>
          <w:color w:val="000000"/>
          <w:sz w:val="24"/>
          <w:szCs w:val="24"/>
        </w:rPr>
      </w:pPr>
    </w:p>
    <w:tbl>
      <w:tblPr>
        <w:tblW w:w="0" w:type="auto"/>
        <w:tblInd w:w="-1166" w:type="dxa"/>
        <w:tblLook w:val="04A0" w:firstRow="1" w:lastRow="0" w:firstColumn="1" w:lastColumn="0" w:noHBand="0" w:noVBand="1"/>
      </w:tblPr>
      <w:tblGrid>
        <w:gridCol w:w="547"/>
        <w:gridCol w:w="1137"/>
        <w:gridCol w:w="1415"/>
        <w:gridCol w:w="1768"/>
        <w:gridCol w:w="693"/>
        <w:gridCol w:w="1924"/>
        <w:gridCol w:w="1681"/>
        <w:gridCol w:w="1346"/>
      </w:tblGrid>
      <w:tr w:rsidR="00150E8C" w14:paraId="4542B77F" w14:textId="77777777" w:rsidTr="00150E8C">
        <w:trPr>
          <w:trHeight w:val="2226"/>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B7E686" w14:textId="77777777" w:rsidR="00150E8C" w:rsidRDefault="00150E8C" w:rsidP="00150E8C">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п/п</w:t>
            </w:r>
          </w:p>
        </w:tc>
        <w:tc>
          <w:tcPr>
            <w:tcW w:w="0" w:type="auto"/>
            <w:tcBorders>
              <w:top w:val="single" w:sz="4" w:space="0" w:color="000000"/>
              <w:left w:val="nil"/>
              <w:bottom w:val="single" w:sz="4" w:space="0" w:color="000000"/>
              <w:right w:val="single" w:sz="4" w:space="0" w:color="000000"/>
            </w:tcBorders>
            <w:shd w:val="clear" w:color="auto" w:fill="FFFFFF"/>
            <w:vAlign w:val="center"/>
            <w:hideMark/>
          </w:tcPr>
          <w:p w14:paraId="4B135987" w14:textId="77777777" w:rsidR="00150E8C" w:rsidRDefault="00150E8C" w:rsidP="00150E8C">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Дата (период)</w:t>
            </w:r>
          </w:p>
          <w:p w14:paraId="405E6862" w14:textId="77777777" w:rsidR="00150E8C" w:rsidRDefault="00150E8C" w:rsidP="00150E8C">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оказания услуги</w:t>
            </w:r>
          </w:p>
        </w:tc>
        <w:tc>
          <w:tcPr>
            <w:tcW w:w="0" w:type="auto"/>
            <w:tcBorders>
              <w:top w:val="single" w:sz="4" w:space="0" w:color="000000"/>
              <w:left w:val="nil"/>
              <w:bottom w:val="single" w:sz="4" w:space="0" w:color="000000"/>
              <w:right w:val="single" w:sz="4" w:space="0" w:color="000000"/>
            </w:tcBorders>
            <w:shd w:val="clear" w:color="auto" w:fill="FFFFFF"/>
            <w:vAlign w:val="center"/>
            <w:hideMark/>
          </w:tcPr>
          <w:p w14:paraId="00D7575D" w14:textId="77777777" w:rsidR="00150E8C" w:rsidRDefault="00150E8C" w:rsidP="00150E8C">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ФИО получателя услуг</w:t>
            </w:r>
          </w:p>
        </w:tc>
        <w:tc>
          <w:tcPr>
            <w:tcW w:w="0" w:type="auto"/>
            <w:tcBorders>
              <w:top w:val="single" w:sz="4" w:space="0" w:color="000000"/>
              <w:left w:val="nil"/>
              <w:bottom w:val="single" w:sz="4" w:space="0" w:color="000000"/>
              <w:right w:val="single" w:sz="4" w:space="0" w:color="000000"/>
            </w:tcBorders>
            <w:shd w:val="clear" w:color="auto" w:fill="FFFFFF"/>
            <w:vAlign w:val="center"/>
            <w:hideMark/>
          </w:tcPr>
          <w:p w14:paraId="603F4381" w14:textId="77777777" w:rsidR="00150E8C" w:rsidRDefault="00150E8C" w:rsidP="00150E8C">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Наименование субъекта МСП</w:t>
            </w:r>
          </w:p>
        </w:tc>
        <w:tc>
          <w:tcPr>
            <w:tcW w:w="0" w:type="auto"/>
            <w:tcBorders>
              <w:top w:val="single" w:sz="4" w:space="0" w:color="000000"/>
              <w:left w:val="nil"/>
              <w:bottom w:val="single" w:sz="4" w:space="0" w:color="000000"/>
              <w:right w:val="single" w:sz="4" w:space="0" w:color="000000"/>
            </w:tcBorders>
            <w:shd w:val="clear" w:color="auto" w:fill="FFFFFF"/>
            <w:vAlign w:val="center"/>
            <w:hideMark/>
          </w:tcPr>
          <w:p w14:paraId="760D98F5" w14:textId="77777777" w:rsidR="00150E8C" w:rsidRDefault="00150E8C" w:rsidP="00150E8C">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ИНН</w:t>
            </w:r>
          </w:p>
        </w:tc>
        <w:tc>
          <w:tcPr>
            <w:tcW w:w="0" w:type="auto"/>
            <w:tcBorders>
              <w:top w:val="single" w:sz="4" w:space="0" w:color="000000"/>
              <w:left w:val="nil"/>
              <w:bottom w:val="single" w:sz="4" w:space="0" w:color="000000"/>
              <w:right w:val="single" w:sz="4" w:space="0" w:color="000000"/>
            </w:tcBorders>
            <w:shd w:val="clear" w:color="auto" w:fill="FFFFFF"/>
            <w:vAlign w:val="center"/>
            <w:hideMark/>
          </w:tcPr>
          <w:p w14:paraId="02B1E64B" w14:textId="77777777" w:rsidR="00150E8C" w:rsidRDefault="00150E8C" w:rsidP="00150E8C">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Вид деятельности получателя услуг    </w:t>
            </w:r>
            <w:proofErr w:type="gramStart"/>
            <w:r>
              <w:rPr>
                <w:rFonts w:ascii="Times New Roman" w:eastAsia="Times New Roman" w:hAnsi="Times New Roman" w:cs="Times New Roman"/>
                <w:color w:val="000000"/>
                <w:lang w:eastAsia="en-US"/>
              </w:rPr>
              <w:t xml:space="preserve">   (</w:t>
            </w:r>
            <w:proofErr w:type="gramEnd"/>
            <w:r>
              <w:rPr>
                <w:rFonts w:ascii="Times New Roman" w:eastAsia="Times New Roman" w:hAnsi="Times New Roman" w:cs="Times New Roman"/>
                <w:color w:val="000000"/>
                <w:lang w:eastAsia="en-US"/>
              </w:rPr>
              <w:t>по ОКВЭД)</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7DDC8550" w14:textId="77777777" w:rsidR="00150E8C" w:rsidRDefault="00150E8C" w:rsidP="00150E8C">
            <w:pPr>
              <w:spacing w:after="0" w:line="240" w:lineRule="auto"/>
              <w:jc w:val="center"/>
              <w:rPr>
                <w:rFonts w:ascii="Times New Roman" w:eastAsia="Times New Roman" w:hAnsi="Times New Roman" w:cs="Times New Roman"/>
                <w:color w:val="000000"/>
                <w:lang w:eastAsia="en-US"/>
              </w:rPr>
            </w:pPr>
          </w:p>
          <w:p w14:paraId="0FF34581" w14:textId="77777777" w:rsidR="00150E8C" w:rsidRDefault="00150E8C" w:rsidP="00150E8C">
            <w:pPr>
              <w:spacing w:after="0" w:line="240" w:lineRule="auto"/>
              <w:jc w:val="center"/>
              <w:rPr>
                <w:rFonts w:ascii="Times New Roman" w:eastAsia="Times New Roman" w:hAnsi="Times New Roman" w:cs="Times New Roman"/>
                <w:color w:val="000000"/>
                <w:lang w:eastAsia="en-US"/>
              </w:rPr>
            </w:pPr>
          </w:p>
          <w:p w14:paraId="02BE1E97" w14:textId="77777777" w:rsidR="00150E8C" w:rsidRDefault="00150E8C" w:rsidP="00150E8C">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Контактная информация </w:t>
            </w:r>
          </w:p>
          <w:p w14:paraId="52A82739" w14:textId="77777777" w:rsidR="00150E8C" w:rsidRDefault="00150E8C" w:rsidP="00150E8C">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(телефон, адрес электронной почты)</w:t>
            </w:r>
          </w:p>
        </w:tc>
        <w:tc>
          <w:tcPr>
            <w:tcW w:w="0" w:type="auto"/>
            <w:tcBorders>
              <w:top w:val="single" w:sz="4" w:space="0" w:color="000000"/>
              <w:left w:val="nil"/>
              <w:bottom w:val="single" w:sz="4" w:space="0" w:color="000000"/>
              <w:right w:val="single" w:sz="4" w:space="0" w:color="000000"/>
            </w:tcBorders>
            <w:shd w:val="clear" w:color="auto" w:fill="FFFFFF"/>
            <w:vAlign w:val="center"/>
            <w:hideMark/>
          </w:tcPr>
          <w:p w14:paraId="17F5A189" w14:textId="77777777" w:rsidR="00150E8C" w:rsidRDefault="00150E8C" w:rsidP="00150E8C">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Вид оказанных услуг*</w:t>
            </w:r>
          </w:p>
        </w:tc>
      </w:tr>
      <w:tr w:rsidR="00150E8C" w14:paraId="50BF4B4B" w14:textId="77777777" w:rsidTr="00150E8C">
        <w:trPr>
          <w:trHeight w:val="635"/>
        </w:trPr>
        <w:tc>
          <w:tcPr>
            <w:tcW w:w="0" w:type="auto"/>
            <w:tcBorders>
              <w:top w:val="nil"/>
              <w:left w:val="single" w:sz="4" w:space="0" w:color="000000"/>
              <w:bottom w:val="single" w:sz="4" w:space="0" w:color="000000"/>
              <w:right w:val="single" w:sz="4" w:space="0" w:color="000000"/>
            </w:tcBorders>
            <w:vAlign w:val="center"/>
          </w:tcPr>
          <w:p w14:paraId="2B865BDA" w14:textId="77777777" w:rsidR="00150E8C" w:rsidRDefault="00150E8C" w:rsidP="00150E8C">
            <w:pPr>
              <w:spacing w:after="0" w:line="240" w:lineRule="auto"/>
              <w:jc w:val="both"/>
              <w:rPr>
                <w:rFonts w:ascii="Times New Roman" w:eastAsia="Times New Roman" w:hAnsi="Times New Roman" w:cs="Times New Roman"/>
                <w:color w:val="000000"/>
                <w:sz w:val="24"/>
                <w:szCs w:val="24"/>
                <w:lang w:eastAsia="en-US"/>
              </w:rPr>
            </w:pPr>
          </w:p>
        </w:tc>
        <w:tc>
          <w:tcPr>
            <w:tcW w:w="0" w:type="auto"/>
            <w:tcBorders>
              <w:top w:val="nil"/>
              <w:left w:val="nil"/>
              <w:bottom w:val="single" w:sz="4" w:space="0" w:color="000000"/>
              <w:right w:val="single" w:sz="4" w:space="0" w:color="000000"/>
            </w:tcBorders>
            <w:vAlign w:val="center"/>
            <w:hideMark/>
          </w:tcPr>
          <w:p w14:paraId="5C7E966E" w14:textId="77777777" w:rsidR="00150E8C" w:rsidRDefault="00150E8C" w:rsidP="00150E8C">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0" w:type="auto"/>
            <w:tcBorders>
              <w:top w:val="nil"/>
              <w:left w:val="nil"/>
              <w:bottom w:val="single" w:sz="4" w:space="0" w:color="000000"/>
              <w:right w:val="single" w:sz="4" w:space="0" w:color="000000"/>
            </w:tcBorders>
            <w:vAlign w:val="center"/>
            <w:hideMark/>
          </w:tcPr>
          <w:p w14:paraId="7F5DEACD" w14:textId="77777777" w:rsidR="00150E8C" w:rsidRDefault="00150E8C" w:rsidP="00150E8C">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0" w:type="auto"/>
            <w:tcBorders>
              <w:top w:val="nil"/>
              <w:left w:val="nil"/>
              <w:bottom w:val="single" w:sz="4" w:space="0" w:color="000000"/>
              <w:right w:val="single" w:sz="4" w:space="0" w:color="000000"/>
            </w:tcBorders>
            <w:vAlign w:val="center"/>
          </w:tcPr>
          <w:p w14:paraId="5105A971" w14:textId="77777777" w:rsidR="00150E8C" w:rsidRDefault="00150E8C" w:rsidP="00150E8C">
            <w:pPr>
              <w:spacing w:after="0" w:line="240" w:lineRule="auto"/>
              <w:jc w:val="center"/>
              <w:rPr>
                <w:rFonts w:ascii="Times New Roman" w:eastAsia="Times New Roman" w:hAnsi="Times New Roman" w:cs="Times New Roman"/>
                <w:color w:val="000000"/>
                <w:sz w:val="24"/>
                <w:szCs w:val="24"/>
                <w:lang w:eastAsia="en-US"/>
              </w:rPr>
            </w:pPr>
          </w:p>
        </w:tc>
        <w:tc>
          <w:tcPr>
            <w:tcW w:w="0" w:type="auto"/>
            <w:tcBorders>
              <w:top w:val="nil"/>
              <w:left w:val="nil"/>
              <w:bottom w:val="single" w:sz="4" w:space="0" w:color="000000"/>
              <w:right w:val="single" w:sz="4" w:space="0" w:color="000000"/>
            </w:tcBorders>
            <w:vAlign w:val="center"/>
            <w:hideMark/>
          </w:tcPr>
          <w:p w14:paraId="61422E56" w14:textId="77777777" w:rsidR="00150E8C" w:rsidRDefault="00150E8C" w:rsidP="00150E8C">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0" w:type="auto"/>
            <w:tcBorders>
              <w:top w:val="nil"/>
              <w:left w:val="nil"/>
              <w:bottom w:val="single" w:sz="4" w:space="0" w:color="000000"/>
              <w:right w:val="single" w:sz="4" w:space="0" w:color="000000"/>
            </w:tcBorders>
            <w:vAlign w:val="center"/>
            <w:hideMark/>
          </w:tcPr>
          <w:p w14:paraId="42F894B9" w14:textId="77777777" w:rsidR="00150E8C" w:rsidRDefault="00150E8C" w:rsidP="00150E8C">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0" w:type="auto"/>
            <w:tcBorders>
              <w:top w:val="single" w:sz="4" w:space="0" w:color="000000"/>
              <w:left w:val="nil"/>
              <w:bottom w:val="single" w:sz="4" w:space="0" w:color="000000"/>
              <w:right w:val="single" w:sz="4" w:space="0" w:color="000000"/>
            </w:tcBorders>
          </w:tcPr>
          <w:p w14:paraId="556E643C" w14:textId="77777777" w:rsidR="00150E8C" w:rsidRDefault="00150E8C" w:rsidP="00150E8C">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p w14:paraId="07082246" w14:textId="77777777" w:rsidR="00150E8C" w:rsidRDefault="00150E8C" w:rsidP="00150E8C">
            <w:pPr>
              <w:spacing w:after="0" w:line="240" w:lineRule="auto"/>
              <w:jc w:val="center"/>
              <w:rPr>
                <w:rFonts w:ascii="Times New Roman" w:eastAsia="Times New Roman" w:hAnsi="Times New Roman" w:cs="Times New Roman"/>
                <w:color w:val="000000"/>
                <w:sz w:val="24"/>
                <w:szCs w:val="24"/>
                <w:lang w:eastAsia="en-US"/>
              </w:rPr>
            </w:pPr>
          </w:p>
          <w:p w14:paraId="5E178E0D" w14:textId="77777777" w:rsidR="00150E8C" w:rsidRDefault="00150E8C" w:rsidP="00150E8C">
            <w:pPr>
              <w:spacing w:after="0" w:line="240" w:lineRule="auto"/>
              <w:jc w:val="center"/>
              <w:rPr>
                <w:rFonts w:ascii="Times New Roman" w:eastAsia="Times New Roman" w:hAnsi="Times New Roman" w:cs="Times New Roman"/>
                <w:color w:val="000000"/>
                <w:sz w:val="24"/>
                <w:szCs w:val="24"/>
                <w:lang w:eastAsia="en-US"/>
              </w:rPr>
            </w:pPr>
          </w:p>
          <w:p w14:paraId="48B17285" w14:textId="77777777" w:rsidR="00150E8C" w:rsidRDefault="00150E8C" w:rsidP="00150E8C">
            <w:pPr>
              <w:spacing w:after="0" w:line="240" w:lineRule="auto"/>
              <w:jc w:val="center"/>
              <w:rPr>
                <w:rFonts w:ascii="Times New Roman" w:eastAsia="Times New Roman" w:hAnsi="Times New Roman" w:cs="Times New Roman"/>
                <w:color w:val="000000"/>
                <w:sz w:val="24"/>
                <w:szCs w:val="24"/>
                <w:lang w:eastAsia="en-US"/>
              </w:rPr>
            </w:pPr>
          </w:p>
          <w:p w14:paraId="5A834470" w14:textId="77777777" w:rsidR="00150E8C" w:rsidRDefault="00150E8C" w:rsidP="00150E8C">
            <w:pPr>
              <w:spacing w:after="0" w:line="240" w:lineRule="auto"/>
              <w:jc w:val="center"/>
              <w:rPr>
                <w:rFonts w:ascii="Times New Roman" w:eastAsia="Times New Roman" w:hAnsi="Times New Roman" w:cs="Times New Roman"/>
                <w:color w:val="000000"/>
                <w:sz w:val="24"/>
                <w:szCs w:val="24"/>
                <w:lang w:eastAsia="en-US"/>
              </w:rPr>
            </w:pPr>
          </w:p>
          <w:p w14:paraId="78E55AA5" w14:textId="77777777" w:rsidR="00150E8C" w:rsidRDefault="00150E8C" w:rsidP="00150E8C">
            <w:pPr>
              <w:spacing w:after="0" w:line="240" w:lineRule="auto"/>
              <w:jc w:val="center"/>
              <w:rPr>
                <w:rFonts w:ascii="Times New Roman" w:eastAsia="Times New Roman" w:hAnsi="Times New Roman" w:cs="Times New Roman"/>
                <w:color w:val="000000"/>
                <w:sz w:val="24"/>
                <w:szCs w:val="24"/>
                <w:lang w:eastAsia="en-US"/>
              </w:rPr>
            </w:pPr>
          </w:p>
          <w:p w14:paraId="11D3639B" w14:textId="77777777" w:rsidR="00150E8C" w:rsidRDefault="00150E8C" w:rsidP="00150E8C">
            <w:pPr>
              <w:spacing w:after="0" w:line="240" w:lineRule="auto"/>
              <w:jc w:val="center"/>
              <w:rPr>
                <w:rFonts w:ascii="Times New Roman" w:eastAsia="Times New Roman" w:hAnsi="Times New Roman" w:cs="Times New Roman"/>
                <w:color w:val="000000"/>
                <w:sz w:val="24"/>
                <w:szCs w:val="24"/>
                <w:lang w:eastAsia="en-US"/>
              </w:rPr>
            </w:pPr>
          </w:p>
          <w:p w14:paraId="75A0E7EE" w14:textId="77777777" w:rsidR="00150E8C" w:rsidRDefault="00150E8C" w:rsidP="00150E8C">
            <w:pPr>
              <w:spacing w:after="0" w:line="240" w:lineRule="auto"/>
              <w:jc w:val="center"/>
              <w:rPr>
                <w:rFonts w:ascii="Times New Roman" w:eastAsia="Times New Roman" w:hAnsi="Times New Roman" w:cs="Times New Roman"/>
                <w:color w:val="000000"/>
                <w:sz w:val="24"/>
                <w:szCs w:val="24"/>
                <w:lang w:eastAsia="en-US"/>
              </w:rPr>
            </w:pPr>
          </w:p>
          <w:p w14:paraId="38EE7F43" w14:textId="77777777" w:rsidR="00150E8C" w:rsidRDefault="00150E8C" w:rsidP="00150E8C">
            <w:pPr>
              <w:spacing w:after="0" w:line="240" w:lineRule="auto"/>
              <w:jc w:val="center"/>
              <w:rPr>
                <w:rFonts w:ascii="Times New Roman" w:eastAsia="Times New Roman" w:hAnsi="Times New Roman" w:cs="Times New Roman"/>
                <w:color w:val="000000"/>
                <w:sz w:val="24"/>
                <w:szCs w:val="24"/>
                <w:lang w:eastAsia="en-US"/>
              </w:rPr>
            </w:pPr>
          </w:p>
          <w:p w14:paraId="3094F319" w14:textId="77777777" w:rsidR="00150E8C" w:rsidRDefault="00150E8C" w:rsidP="00150E8C">
            <w:pPr>
              <w:spacing w:after="0" w:line="240" w:lineRule="auto"/>
              <w:jc w:val="center"/>
              <w:rPr>
                <w:rFonts w:ascii="Times New Roman" w:eastAsia="Times New Roman" w:hAnsi="Times New Roman" w:cs="Times New Roman"/>
                <w:color w:val="000000"/>
                <w:sz w:val="24"/>
                <w:szCs w:val="24"/>
                <w:lang w:eastAsia="en-US"/>
              </w:rPr>
            </w:pPr>
          </w:p>
        </w:tc>
        <w:tc>
          <w:tcPr>
            <w:tcW w:w="0" w:type="auto"/>
            <w:tcBorders>
              <w:top w:val="nil"/>
              <w:left w:val="nil"/>
              <w:bottom w:val="single" w:sz="4" w:space="0" w:color="000000"/>
              <w:right w:val="single" w:sz="4" w:space="0" w:color="000000"/>
            </w:tcBorders>
            <w:vAlign w:val="center"/>
            <w:hideMark/>
          </w:tcPr>
          <w:p w14:paraId="5D3EE40A" w14:textId="77777777" w:rsidR="00150E8C" w:rsidRDefault="00150E8C" w:rsidP="00150E8C">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r>
    </w:tbl>
    <w:p w14:paraId="551F2846" w14:textId="77777777" w:rsidR="00CB118F" w:rsidRPr="00B75DCE" w:rsidRDefault="00CB118F" w:rsidP="00CB118F">
      <w:pPr>
        <w:spacing w:after="0" w:line="240" w:lineRule="auto"/>
        <w:jc w:val="center"/>
        <w:rPr>
          <w:rFonts w:ascii="Times New Roman" w:eastAsia="Times New Roman" w:hAnsi="Times New Roman" w:cs="Times New Roman"/>
          <w:color w:val="000000"/>
          <w:sz w:val="24"/>
          <w:szCs w:val="24"/>
        </w:rPr>
      </w:pPr>
    </w:p>
    <w:p w14:paraId="4F42820A" w14:textId="6E3F62A1" w:rsidR="00CB118F" w:rsidRPr="00B75DCE" w:rsidRDefault="00CB118F" w:rsidP="00CB118F">
      <w:pPr>
        <w:spacing w:after="0" w:line="240" w:lineRule="auto"/>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14:paraId="673B5268" w14:textId="77777777" w:rsidR="00CB118F" w:rsidRPr="00B75DCE" w:rsidRDefault="00CB118F" w:rsidP="00CB118F">
      <w:pPr>
        <w:spacing w:after="0" w:line="240" w:lineRule="auto"/>
        <w:jc w:val="both"/>
        <w:rPr>
          <w:rFonts w:ascii="Times New Roman" w:eastAsia="Times New Roman" w:hAnsi="Times New Roman" w:cs="Times New Roman"/>
          <w:color w:val="000000"/>
          <w:sz w:val="24"/>
          <w:szCs w:val="24"/>
        </w:rPr>
      </w:pPr>
    </w:p>
    <w:tbl>
      <w:tblPr>
        <w:tblW w:w="9638" w:type="dxa"/>
        <w:tblLayout w:type="fixed"/>
        <w:tblLook w:val="04A0" w:firstRow="1" w:lastRow="0" w:firstColumn="1" w:lastColumn="0" w:noHBand="0" w:noVBand="1"/>
      </w:tblPr>
      <w:tblGrid>
        <w:gridCol w:w="902"/>
        <w:gridCol w:w="1786"/>
        <w:gridCol w:w="1844"/>
        <w:gridCol w:w="734"/>
        <w:gridCol w:w="298"/>
        <w:gridCol w:w="1946"/>
        <w:gridCol w:w="431"/>
        <w:gridCol w:w="1697"/>
      </w:tblGrid>
      <w:tr w:rsidR="00CB118F" w:rsidRPr="00B75DCE" w14:paraId="6D912F18" w14:textId="77777777" w:rsidTr="006D0295">
        <w:trPr>
          <w:trHeight w:val="360"/>
        </w:trPr>
        <w:tc>
          <w:tcPr>
            <w:tcW w:w="4532" w:type="dxa"/>
            <w:gridSpan w:val="3"/>
            <w:hideMark/>
          </w:tcPr>
          <w:p w14:paraId="69D54FDF" w14:textId="77777777" w:rsidR="00CB118F" w:rsidRPr="00B75DCE" w:rsidRDefault="00CB118F" w:rsidP="00985A2A">
            <w:pPr>
              <w:spacing w:after="0" w:line="240" w:lineRule="auto"/>
              <w:jc w:val="both"/>
              <w:rPr>
                <w:rFonts w:ascii="Times New Roman" w:eastAsia="Times New Roman" w:hAnsi="Times New Roman" w:cs="Times New Roman"/>
                <w:sz w:val="24"/>
                <w:szCs w:val="24"/>
                <w:lang w:eastAsia="en-US"/>
              </w:rPr>
            </w:pPr>
            <w:r w:rsidRPr="00B75DCE">
              <w:rPr>
                <w:rFonts w:ascii="Times New Roman" w:eastAsia="Times New Roman" w:hAnsi="Times New Roman" w:cs="Times New Roman"/>
                <w:sz w:val="24"/>
                <w:szCs w:val="24"/>
                <w:lang w:eastAsia="en-US"/>
              </w:rPr>
              <w:t>Заказчик</w:t>
            </w:r>
          </w:p>
        </w:tc>
        <w:tc>
          <w:tcPr>
            <w:tcW w:w="734" w:type="dxa"/>
          </w:tcPr>
          <w:p w14:paraId="37661406" w14:textId="77777777" w:rsidR="00CB118F" w:rsidRPr="00B75DCE" w:rsidRDefault="00CB118F" w:rsidP="00985A2A">
            <w:pPr>
              <w:spacing w:after="0" w:line="240" w:lineRule="auto"/>
              <w:jc w:val="both"/>
              <w:rPr>
                <w:rFonts w:ascii="Times New Roman" w:eastAsia="Times New Roman" w:hAnsi="Times New Roman" w:cs="Times New Roman"/>
                <w:sz w:val="24"/>
                <w:szCs w:val="24"/>
                <w:lang w:eastAsia="en-US"/>
              </w:rPr>
            </w:pPr>
          </w:p>
        </w:tc>
        <w:tc>
          <w:tcPr>
            <w:tcW w:w="298" w:type="dxa"/>
          </w:tcPr>
          <w:p w14:paraId="621B073D" w14:textId="77777777" w:rsidR="00CB118F" w:rsidRPr="00B75DCE" w:rsidRDefault="00CB118F" w:rsidP="00985A2A">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41F19FED" w14:textId="77777777" w:rsidR="00CB118F" w:rsidRPr="00B75DCE" w:rsidRDefault="00CB118F" w:rsidP="00985A2A">
            <w:pPr>
              <w:spacing w:after="0" w:line="240" w:lineRule="auto"/>
              <w:jc w:val="both"/>
              <w:rPr>
                <w:rFonts w:ascii="Times New Roman" w:eastAsia="Times New Roman" w:hAnsi="Times New Roman" w:cs="Times New Roman"/>
                <w:sz w:val="24"/>
                <w:szCs w:val="24"/>
                <w:lang w:eastAsia="en-US"/>
              </w:rPr>
            </w:pPr>
            <w:r w:rsidRPr="00B75DCE">
              <w:rPr>
                <w:rFonts w:ascii="Times New Roman" w:eastAsia="Times New Roman" w:hAnsi="Times New Roman" w:cs="Times New Roman"/>
                <w:sz w:val="24"/>
                <w:szCs w:val="24"/>
                <w:lang w:eastAsia="en-US"/>
              </w:rPr>
              <w:t>Исполнитель</w:t>
            </w:r>
            <w:r w:rsidR="005429E1">
              <w:rPr>
                <w:rFonts w:ascii="Times New Roman" w:eastAsia="Times New Roman" w:hAnsi="Times New Roman" w:cs="Times New Roman"/>
                <w:sz w:val="24"/>
                <w:szCs w:val="24"/>
                <w:lang w:eastAsia="en-US"/>
              </w:rPr>
              <w:br/>
            </w:r>
          </w:p>
        </w:tc>
      </w:tr>
      <w:tr w:rsidR="006D0295" w:rsidRPr="00B75DCE" w14:paraId="1919D29B" w14:textId="77777777" w:rsidTr="006D0295">
        <w:trPr>
          <w:trHeight w:val="360"/>
        </w:trPr>
        <w:tc>
          <w:tcPr>
            <w:tcW w:w="4532" w:type="dxa"/>
            <w:gridSpan w:val="3"/>
            <w:hideMark/>
          </w:tcPr>
          <w:p w14:paraId="75C8B06A" w14:textId="77777777" w:rsidR="006D0295" w:rsidRPr="00B75DCE" w:rsidRDefault="006D0295" w:rsidP="00985A2A">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w:t>
            </w:r>
          </w:p>
        </w:tc>
        <w:tc>
          <w:tcPr>
            <w:tcW w:w="734" w:type="dxa"/>
          </w:tcPr>
          <w:p w14:paraId="2F24C6B9" w14:textId="77777777" w:rsidR="006D0295" w:rsidRPr="00B75DCE" w:rsidRDefault="006D0295" w:rsidP="00985A2A">
            <w:pPr>
              <w:spacing w:after="0" w:line="240" w:lineRule="auto"/>
              <w:jc w:val="both"/>
              <w:rPr>
                <w:rFonts w:ascii="Times New Roman" w:eastAsia="Times New Roman" w:hAnsi="Times New Roman" w:cs="Times New Roman"/>
                <w:sz w:val="24"/>
                <w:szCs w:val="24"/>
                <w:lang w:eastAsia="en-US"/>
              </w:rPr>
            </w:pPr>
          </w:p>
        </w:tc>
        <w:tc>
          <w:tcPr>
            <w:tcW w:w="298" w:type="dxa"/>
          </w:tcPr>
          <w:p w14:paraId="30E8768F" w14:textId="77777777" w:rsidR="006D0295" w:rsidRPr="00B75DCE" w:rsidRDefault="006D0295" w:rsidP="00985A2A">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61190D23" w14:textId="77777777" w:rsidR="006D0295" w:rsidRPr="00B75DCE" w:rsidRDefault="006D0295" w:rsidP="00985A2A">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w:t>
            </w:r>
          </w:p>
        </w:tc>
      </w:tr>
      <w:tr w:rsidR="006D0295" w:rsidRPr="00B75DCE" w14:paraId="07379DF8" w14:textId="77777777" w:rsidTr="006D0295">
        <w:trPr>
          <w:trHeight w:val="360"/>
        </w:trPr>
        <w:tc>
          <w:tcPr>
            <w:tcW w:w="902" w:type="dxa"/>
          </w:tcPr>
          <w:p w14:paraId="0EB14473" w14:textId="77777777" w:rsidR="006D0295" w:rsidRPr="00B75DCE" w:rsidRDefault="006D0295" w:rsidP="00985A2A">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419BB5D6" w14:textId="77777777" w:rsidR="006D0295" w:rsidRPr="00B75DCE" w:rsidRDefault="006D0295" w:rsidP="00985A2A">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c>
          <w:tcPr>
            <w:tcW w:w="1844" w:type="dxa"/>
          </w:tcPr>
          <w:p w14:paraId="0D9BA637" w14:textId="77777777" w:rsidR="006D0295" w:rsidRPr="00B75DCE" w:rsidRDefault="006D0295" w:rsidP="00985A2A">
            <w:pPr>
              <w:spacing w:after="0" w:line="240" w:lineRule="auto"/>
              <w:jc w:val="both"/>
              <w:rPr>
                <w:rFonts w:ascii="Times New Roman" w:eastAsia="Times New Roman" w:hAnsi="Times New Roman" w:cs="Times New Roman"/>
                <w:sz w:val="24"/>
                <w:szCs w:val="24"/>
                <w:lang w:eastAsia="en-US"/>
              </w:rPr>
            </w:pPr>
          </w:p>
        </w:tc>
        <w:tc>
          <w:tcPr>
            <w:tcW w:w="734" w:type="dxa"/>
          </w:tcPr>
          <w:p w14:paraId="27444CCC" w14:textId="77777777" w:rsidR="006D0295" w:rsidRPr="00B75DCE" w:rsidRDefault="006D0295" w:rsidP="00985A2A">
            <w:pPr>
              <w:spacing w:after="0" w:line="240" w:lineRule="auto"/>
              <w:jc w:val="both"/>
              <w:rPr>
                <w:rFonts w:ascii="Times New Roman" w:eastAsia="Times New Roman" w:hAnsi="Times New Roman" w:cs="Times New Roman"/>
                <w:sz w:val="24"/>
                <w:szCs w:val="24"/>
                <w:lang w:eastAsia="en-US"/>
              </w:rPr>
            </w:pPr>
          </w:p>
        </w:tc>
        <w:tc>
          <w:tcPr>
            <w:tcW w:w="298" w:type="dxa"/>
          </w:tcPr>
          <w:p w14:paraId="0242E629" w14:textId="77777777" w:rsidR="006D0295" w:rsidRPr="00B75DCE" w:rsidRDefault="006D0295" w:rsidP="00985A2A">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5B846146" w14:textId="77777777" w:rsidR="006D0295" w:rsidRPr="00B75DCE" w:rsidRDefault="006D0295" w:rsidP="00985A2A">
            <w:pPr>
              <w:spacing w:after="0" w:line="240" w:lineRule="auto"/>
              <w:jc w:val="center"/>
              <w:rPr>
                <w:rFonts w:ascii="Times New Roman" w:eastAsia="Times New Roman" w:hAnsi="Times New Roman" w:cs="Times New Roman"/>
                <w:sz w:val="24"/>
                <w:szCs w:val="24"/>
                <w:lang w:eastAsia="en-US"/>
              </w:rPr>
            </w:pPr>
            <w:r w:rsidRPr="00B75DCE">
              <w:rPr>
                <w:rFonts w:ascii="Times New Roman" w:eastAsia="Times New Roman" w:hAnsi="Times New Roman" w:cs="Times New Roman"/>
                <w:sz w:val="24"/>
                <w:szCs w:val="24"/>
                <w:lang w:eastAsia="en-US"/>
              </w:rPr>
              <w:t>МП</w:t>
            </w:r>
          </w:p>
        </w:tc>
        <w:tc>
          <w:tcPr>
            <w:tcW w:w="431" w:type="dxa"/>
          </w:tcPr>
          <w:p w14:paraId="0094A4FC" w14:textId="77777777" w:rsidR="006D0295" w:rsidRPr="00B75DCE" w:rsidRDefault="006D0295" w:rsidP="00985A2A">
            <w:pPr>
              <w:spacing w:after="0" w:line="240" w:lineRule="auto"/>
              <w:jc w:val="center"/>
              <w:rPr>
                <w:rFonts w:ascii="Times New Roman" w:eastAsia="Times New Roman" w:hAnsi="Times New Roman" w:cs="Times New Roman"/>
                <w:sz w:val="24"/>
                <w:szCs w:val="24"/>
                <w:lang w:eastAsia="en-US"/>
              </w:rPr>
            </w:pPr>
          </w:p>
        </w:tc>
        <w:tc>
          <w:tcPr>
            <w:tcW w:w="1697" w:type="dxa"/>
          </w:tcPr>
          <w:p w14:paraId="618A06E6" w14:textId="77777777" w:rsidR="006D0295" w:rsidRPr="00B75DCE" w:rsidRDefault="006D0295" w:rsidP="00985A2A">
            <w:pPr>
              <w:spacing w:after="0" w:line="240" w:lineRule="auto"/>
              <w:jc w:val="both"/>
              <w:rPr>
                <w:rFonts w:ascii="Times New Roman" w:eastAsia="Times New Roman" w:hAnsi="Times New Roman" w:cs="Times New Roman"/>
                <w:sz w:val="24"/>
                <w:szCs w:val="24"/>
                <w:lang w:eastAsia="en-US"/>
              </w:rPr>
            </w:pPr>
          </w:p>
        </w:tc>
      </w:tr>
    </w:tbl>
    <w:p w14:paraId="7BB3EE0F" w14:textId="77777777" w:rsidR="00CB118F" w:rsidRPr="00B75DCE" w:rsidRDefault="00CB118F" w:rsidP="00CB118F">
      <w:pPr>
        <w:keepLines/>
        <w:spacing w:after="0" w:line="240" w:lineRule="auto"/>
        <w:jc w:val="both"/>
        <w:rPr>
          <w:rFonts w:ascii="Times New Roman" w:eastAsia="Times New Roman" w:hAnsi="Times New Roman" w:cs="Times New Roman"/>
          <w:color w:val="000000"/>
          <w:sz w:val="24"/>
          <w:szCs w:val="24"/>
        </w:rPr>
      </w:pPr>
    </w:p>
    <w:p w14:paraId="40C0B3C7" w14:textId="77777777" w:rsidR="00CB118F" w:rsidRPr="00B75DCE" w:rsidRDefault="00CB118F" w:rsidP="00CB118F">
      <w:pPr>
        <w:rPr>
          <w:rFonts w:ascii="Times New Roman" w:eastAsia="Times New Roman" w:hAnsi="Times New Roman" w:cs="Times New Roman"/>
          <w:color w:val="000000"/>
          <w:sz w:val="24"/>
          <w:szCs w:val="24"/>
        </w:rPr>
      </w:pPr>
      <w:r w:rsidRPr="00B75DCE">
        <w:rPr>
          <w:sz w:val="24"/>
          <w:szCs w:val="24"/>
        </w:rPr>
        <w:br w:type="page"/>
      </w:r>
    </w:p>
    <w:p w14:paraId="3BBDBCB9" w14:textId="77777777" w:rsidR="004E4FA0" w:rsidRPr="00B75DCE" w:rsidRDefault="004E4FA0" w:rsidP="004E4FA0">
      <w:pPr>
        <w:spacing w:after="0" w:line="240" w:lineRule="auto"/>
        <w:jc w:val="right"/>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lastRenderedPageBreak/>
        <w:t xml:space="preserve">Приложение </w:t>
      </w:r>
      <w:r w:rsidR="00BA0A95">
        <w:rPr>
          <w:rFonts w:ascii="Times New Roman" w:eastAsia="Times New Roman" w:hAnsi="Times New Roman" w:cs="Times New Roman"/>
          <w:color w:val="000000"/>
          <w:sz w:val="24"/>
          <w:szCs w:val="24"/>
        </w:rPr>
        <w:t xml:space="preserve">№ </w:t>
      </w:r>
      <w:r w:rsidRPr="00B75DCE">
        <w:rPr>
          <w:rFonts w:ascii="Times New Roman" w:eastAsia="Times New Roman" w:hAnsi="Times New Roman" w:cs="Times New Roman"/>
          <w:color w:val="000000"/>
          <w:sz w:val="24"/>
          <w:szCs w:val="24"/>
        </w:rPr>
        <w:t xml:space="preserve">5 </w:t>
      </w:r>
    </w:p>
    <w:p w14:paraId="78FDE077" w14:textId="77777777" w:rsidR="004E4FA0" w:rsidRPr="00B75DCE" w:rsidRDefault="004E4FA0" w:rsidP="004E4FA0">
      <w:pPr>
        <w:spacing w:after="0" w:line="240" w:lineRule="auto"/>
        <w:jc w:val="right"/>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к договору</w:t>
      </w:r>
      <w:r>
        <w:rPr>
          <w:rFonts w:ascii="Times New Roman" w:eastAsia="Times New Roman" w:hAnsi="Times New Roman" w:cs="Times New Roman"/>
          <w:color w:val="000000"/>
          <w:sz w:val="24"/>
          <w:szCs w:val="24"/>
        </w:rPr>
        <w:t xml:space="preserve"> на</w:t>
      </w:r>
      <w:r w:rsidRPr="00B75DCE">
        <w:rPr>
          <w:rFonts w:ascii="Times New Roman" w:eastAsia="Times New Roman" w:hAnsi="Times New Roman" w:cs="Times New Roman"/>
          <w:color w:val="000000"/>
          <w:sz w:val="24"/>
          <w:szCs w:val="24"/>
        </w:rPr>
        <w:t xml:space="preserve"> оказани</w:t>
      </w:r>
      <w:r>
        <w:rPr>
          <w:rFonts w:ascii="Times New Roman" w:eastAsia="Times New Roman" w:hAnsi="Times New Roman" w:cs="Times New Roman"/>
          <w:color w:val="000000"/>
          <w:sz w:val="24"/>
          <w:szCs w:val="24"/>
        </w:rPr>
        <w:t>е</w:t>
      </w:r>
      <w:r w:rsidRPr="00B75DCE">
        <w:rPr>
          <w:rFonts w:ascii="Times New Roman" w:eastAsia="Times New Roman" w:hAnsi="Times New Roman" w:cs="Times New Roman"/>
          <w:color w:val="000000"/>
          <w:sz w:val="24"/>
          <w:szCs w:val="24"/>
        </w:rPr>
        <w:t xml:space="preserve"> услуг</w:t>
      </w:r>
    </w:p>
    <w:p w14:paraId="3E993E93" w14:textId="77777777" w:rsidR="004E4FA0" w:rsidRPr="00B75DCE" w:rsidRDefault="004E4FA0" w:rsidP="004E4FA0">
      <w:pPr>
        <w:spacing w:after="0" w:line="240" w:lineRule="auto"/>
        <w:jc w:val="right"/>
        <w:rPr>
          <w:rFonts w:ascii="Times New Roman" w:eastAsia="Times New Roman" w:hAnsi="Times New Roman" w:cs="Times New Roman"/>
          <w:sz w:val="24"/>
          <w:szCs w:val="24"/>
        </w:rPr>
      </w:pPr>
      <w:r w:rsidRPr="00B75DCE">
        <w:rPr>
          <w:rFonts w:ascii="Times New Roman" w:eastAsia="Times New Roman" w:hAnsi="Times New Roman" w:cs="Times New Roman"/>
          <w:color w:val="000000"/>
          <w:sz w:val="24"/>
          <w:szCs w:val="24"/>
        </w:rPr>
        <w:t xml:space="preserve"> по </w:t>
      </w:r>
      <w:r w:rsidRPr="00B75DCE">
        <w:rPr>
          <w:rFonts w:ascii="Times New Roman" w:eastAsia="Times New Roman" w:hAnsi="Times New Roman" w:cs="Times New Roman"/>
          <w:sz w:val="24"/>
          <w:szCs w:val="24"/>
        </w:rPr>
        <w:t xml:space="preserve">содействию в получении маркетинговых услуг, </w:t>
      </w:r>
    </w:p>
    <w:p w14:paraId="1802654C" w14:textId="77777777" w:rsidR="004E4FA0" w:rsidRPr="00B75DCE" w:rsidRDefault="004E4FA0" w:rsidP="004E4FA0">
      <w:pPr>
        <w:spacing w:after="0" w:line="240" w:lineRule="auto"/>
        <w:jc w:val="right"/>
        <w:rPr>
          <w:rFonts w:ascii="Times New Roman" w:eastAsia="Times New Roman" w:hAnsi="Times New Roman" w:cs="Times New Roman"/>
          <w:sz w:val="24"/>
          <w:szCs w:val="24"/>
        </w:rPr>
      </w:pPr>
      <w:r w:rsidRPr="00B75DCE">
        <w:rPr>
          <w:rFonts w:ascii="Times New Roman" w:eastAsia="Times New Roman" w:hAnsi="Times New Roman" w:cs="Times New Roman"/>
          <w:sz w:val="24"/>
          <w:szCs w:val="24"/>
        </w:rPr>
        <w:t xml:space="preserve">услуг по позиционированию и продвижению </w:t>
      </w:r>
    </w:p>
    <w:p w14:paraId="2EF4CA8F" w14:textId="77777777" w:rsidR="004E4FA0" w:rsidRPr="00B75DCE" w:rsidRDefault="004E4FA0" w:rsidP="004E4FA0">
      <w:pPr>
        <w:spacing w:after="0" w:line="240" w:lineRule="auto"/>
        <w:jc w:val="right"/>
        <w:rPr>
          <w:rFonts w:ascii="Times New Roman" w:eastAsia="Times New Roman" w:hAnsi="Times New Roman" w:cs="Times New Roman"/>
          <w:sz w:val="24"/>
          <w:szCs w:val="24"/>
        </w:rPr>
      </w:pPr>
      <w:r w:rsidRPr="00B75DCE">
        <w:rPr>
          <w:rFonts w:ascii="Times New Roman" w:eastAsia="Times New Roman" w:hAnsi="Times New Roman" w:cs="Times New Roman"/>
          <w:sz w:val="24"/>
          <w:szCs w:val="24"/>
        </w:rPr>
        <w:t xml:space="preserve">новых видов продукции (товаров, услуг) </w:t>
      </w:r>
    </w:p>
    <w:p w14:paraId="000BA167" w14:textId="77777777" w:rsidR="004E4FA0" w:rsidRPr="00B75DCE" w:rsidRDefault="004E4FA0" w:rsidP="004E4FA0">
      <w:pPr>
        <w:spacing w:after="0" w:line="240" w:lineRule="auto"/>
        <w:jc w:val="right"/>
        <w:rPr>
          <w:rFonts w:ascii="Times New Roman" w:eastAsia="Times New Roman" w:hAnsi="Times New Roman" w:cs="Times New Roman"/>
          <w:color w:val="000000"/>
          <w:sz w:val="24"/>
          <w:szCs w:val="24"/>
        </w:rPr>
      </w:pPr>
      <w:r w:rsidRPr="00B75DCE">
        <w:rPr>
          <w:rFonts w:ascii="Times New Roman" w:eastAsia="Times New Roman" w:hAnsi="Times New Roman" w:cs="Times New Roman"/>
          <w:sz w:val="24"/>
          <w:szCs w:val="24"/>
        </w:rPr>
        <w:t>на российском и международном рынках</w:t>
      </w:r>
    </w:p>
    <w:p w14:paraId="593B8A8A" w14:textId="77777777" w:rsidR="004E4FA0" w:rsidRPr="00B75DCE" w:rsidRDefault="004E4FA0" w:rsidP="004E4FA0">
      <w:pPr>
        <w:spacing w:after="0" w:line="240" w:lineRule="auto"/>
        <w:jc w:val="right"/>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от «___»</w:t>
      </w:r>
      <w:r w:rsidR="000871BF">
        <w:rPr>
          <w:rFonts w:ascii="Times New Roman" w:eastAsia="Times New Roman" w:hAnsi="Times New Roman" w:cs="Times New Roman"/>
          <w:color w:val="000000"/>
          <w:sz w:val="24"/>
          <w:szCs w:val="24"/>
        </w:rPr>
        <w:t xml:space="preserve"> </w:t>
      </w:r>
      <w:r w:rsidRPr="00B75DCE">
        <w:rPr>
          <w:rFonts w:ascii="Times New Roman" w:eastAsia="Times New Roman" w:hAnsi="Times New Roman" w:cs="Times New Roman"/>
          <w:color w:val="000000"/>
          <w:sz w:val="24"/>
          <w:szCs w:val="24"/>
        </w:rPr>
        <w:t>_________20</w:t>
      </w:r>
      <w:r>
        <w:rPr>
          <w:rFonts w:ascii="Times New Roman" w:eastAsia="Times New Roman" w:hAnsi="Times New Roman" w:cs="Times New Roman"/>
          <w:color w:val="000000"/>
          <w:sz w:val="24"/>
          <w:szCs w:val="24"/>
        </w:rPr>
        <w:t>20</w:t>
      </w:r>
      <w:r w:rsidRPr="00B75DCE">
        <w:rPr>
          <w:rFonts w:ascii="Times New Roman" w:eastAsia="Times New Roman" w:hAnsi="Times New Roman" w:cs="Times New Roman"/>
          <w:color w:val="000000"/>
          <w:sz w:val="24"/>
          <w:szCs w:val="24"/>
        </w:rPr>
        <w:t xml:space="preserve"> года</w:t>
      </w:r>
      <w:r>
        <w:rPr>
          <w:rFonts w:ascii="Times New Roman" w:eastAsia="Times New Roman" w:hAnsi="Times New Roman" w:cs="Times New Roman"/>
          <w:color w:val="000000"/>
          <w:sz w:val="24"/>
          <w:szCs w:val="24"/>
        </w:rPr>
        <w:t xml:space="preserve"> </w:t>
      </w:r>
      <w:r w:rsidRPr="00B75DCE">
        <w:rPr>
          <w:rFonts w:ascii="Times New Roman" w:eastAsia="Times New Roman" w:hAnsi="Times New Roman" w:cs="Times New Roman"/>
          <w:color w:val="000000"/>
          <w:sz w:val="24"/>
          <w:szCs w:val="24"/>
        </w:rPr>
        <w:t>№_________</w:t>
      </w:r>
    </w:p>
    <w:p w14:paraId="5C3EAAB9" w14:textId="77777777" w:rsidR="00C736E8" w:rsidRPr="00C736E8" w:rsidRDefault="00C736E8" w:rsidP="00C736E8">
      <w:pPr>
        <w:spacing w:after="0" w:line="240" w:lineRule="auto"/>
        <w:jc w:val="right"/>
        <w:rPr>
          <w:rFonts w:ascii="Times New Roman" w:eastAsia="Times New Roman" w:hAnsi="Times New Roman" w:cs="Times New Roman"/>
          <w:color w:val="000000"/>
          <w:sz w:val="24"/>
          <w:szCs w:val="24"/>
        </w:rPr>
      </w:pPr>
    </w:p>
    <w:p w14:paraId="6B285378" w14:textId="77777777" w:rsidR="00EB7E0F" w:rsidRDefault="00EB7E0F" w:rsidP="00EB7E0F">
      <w:pPr>
        <w:spacing w:after="0" w:line="240" w:lineRule="auto"/>
        <w:jc w:val="center"/>
        <w:rPr>
          <w:rFonts w:ascii="Times New Roman" w:eastAsia="Times New Roman" w:hAnsi="Times New Roman" w:cs="Times New Roman"/>
          <w:b/>
        </w:rPr>
      </w:pPr>
      <w:proofErr w:type="spellStart"/>
      <w:r>
        <w:rPr>
          <w:rFonts w:ascii="Times New Roman" w:eastAsia="Times New Roman" w:hAnsi="Times New Roman" w:cs="Times New Roman"/>
          <w:b/>
        </w:rPr>
        <w:t>Микрокредитная</w:t>
      </w:r>
      <w:proofErr w:type="spellEnd"/>
      <w:r>
        <w:rPr>
          <w:rFonts w:ascii="Times New Roman" w:eastAsia="Times New Roman" w:hAnsi="Times New Roman" w:cs="Times New Roman"/>
          <w:b/>
        </w:rPr>
        <w:t xml:space="preserve"> компания «Фонд поддержки предпринимательства Республики Марий Эл»</w:t>
      </w:r>
    </w:p>
    <w:tbl>
      <w:tblPr>
        <w:tblW w:w="9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10"/>
      </w:tblGrid>
      <w:tr w:rsidR="00EB7E0F" w14:paraId="63767FAA" w14:textId="77777777" w:rsidTr="00F444E9">
        <w:trPr>
          <w:trHeight w:val="349"/>
          <w:jc w:val="center"/>
        </w:trPr>
        <w:tc>
          <w:tcPr>
            <w:tcW w:w="9808" w:type="dxa"/>
            <w:tcBorders>
              <w:top w:val="single" w:sz="4" w:space="0" w:color="000000"/>
              <w:left w:val="single" w:sz="4" w:space="0" w:color="000000"/>
              <w:bottom w:val="single" w:sz="4" w:space="0" w:color="000000"/>
              <w:right w:val="single" w:sz="4" w:space="0" w:color="000000"/>
            </w:tcBorders>
            <w:vAlign w:val="center"/>
            <w:hideMark/>
          </w:tcPr>
          <w:p w14:paraId="051721C0" w14:textId="77777777" w:rsidR="00EB7E0F" w:rsidRDefault="00EB7E0F" w:rsidP="00F444E9">
            <w:pPr>
              <w:spacing w:after="0" w:line="240" w:lineRule="auto"/>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 xml:space="preserve">Адрес: 424033, РМЭ, г. Йошкар-Ола, ул. </w:t>
            </w:r>
            <w:proofErr w:type="spellStart"/>
            <w:r>
              <w:rPr>
                <w:rFonts w:ascii="Times New Roman" w:eastAsia="Times New Roman" w:hAnsi="Times New Roman" w:cs="Times New Roman"/>
                <w:b/>
                <w:lang w:eastAsia="en-US"/>
              </w:rPr>
              <w:t>Эшкинина</w:t>
            </w:r>
            <w:proofErr w:type="spellEnd"/>
            <w:r>
              <w:rPr>
                <w:rFonts w:ascii="Times New Roman" w:eastAsia="Times New Roman" w:hAnsi="Times New Roman" w:cs="Times New Roman"/>
                <w:b/>
                <w:lang w:eastAsia="en-US"/>
              </w:rPr>
              <w:t>, 10 б, оф. 310, тел.: 8 (8362) 34-19-54, 34-19-64</w:t>
            </w:r>
          </w:p>
        </w:tc>
      </w:tr>
    </w:tbl>
    <w:p w14:paraId="540C9072" w14:textId="77777777" w:rsidR="00EB7E0F" w:rsidRDefault="00EB7E0F" w:rsidP="00EB7E0F">
      <w:pPr>
        <w:spacing w:after="0" w:line="240" w:lineRule="auto"/>
        <w:rPr>
          <w:rFonts w:ascii="Times New Roman" w:eastAsia="Times New Roman" w:hAnsi="Times New Roman" w:cs="Times New Roman"/>
          <w:b/>
        </w:rPr>
      </w:pPr>
    </w:p>
    <w:p w14:paraId="010E50A4" w14:textId="77777777" w:rsidR="00EB7E0F" w:rsidRDefault="00EB7E0F" w:rsidP="00EB7E0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ЗАЯВЛЕНИЕ НА ПРЕДОСТАВЛЕНИЕ УСЛУГИ ДЛЯ СУБЪЕКТА МАЛОГО И СРЕДНЕГО ПРЕДПРИНИМАТЕЛЬСТВА</w:t>
      </w:r>
    </w:p>
    <w:p w14:paraId="1D385449" w14:textId="77777777" w:rsidR="00EB7E0F" w:rsidRDefault="00EB7E0F" w:rsidP="00EB7E0F">
      <w:pPr>
        <w:spacing w:after="0" w:line="240" w:lineRule="auto"/>
        <w:rPr>
          <w:rFonts w:ascii="Times New Roman" w:eastAsia="Times New Roman" w:hAnsi="Times New Roman" w:cs="Times New Roman"/>
          <w:b/>
        </w:rPr>
      </w:pPr>
      <w:r>
        <w:rPr>
          <w:rFonts w:ascii="Times New Roman" w:eastAsia="Times New Roman" w:hAnsi="Times New Roman" w:cs="Times New Roman"/>
          <w:b/>
        </w:rPr>
        <w:t>Раздел 1. Информация о заявителе</w:t>
      </w:r>
    </w:p>
    <w:tbl>
      <w:tblPr>
        <w:tblW w:w="1068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1"/>
        <w:gridCol w:w="6439"/>
      </w:tblGrid>
      <w:tr w:rsidR="00EB7E0F" w14:paraId="5C858385" w14:textId="77777777" w:rsidTr="00F444E9">
        <w:trPr>
          <w:trHeight w:val="227"/>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15062A8C" w14:textId="77777777" w:rsidR="00EB7E0F" w:rsidRDefault="00EB7E0F" w:rsidP="00F444E9">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ФИО заявителя (полностью)</w:t>
            </w:r>
          </w:p>
        </w:tc>
        <w:tc>
          <w:tcPr>
            <w:tcW w:w="6439" w:type="dxa"/>
            <w:tcBorders>
              <w:top w:val="single" w:sz="4" w:space="0" w:color="000000"/>
              <w:left w:val="single" w:sz="4" w:space="0" w:color="000000"/>
              <w:bottom w:val="single" w:sz="4" w:space="0" w:color="000000"/>
              <w:right w:val="single" w:sz="4" w:space="0" w:color="000000"/>
            </w:tcBorders>
          </w:tcPr>
          <w:p w14:paraId="289AFA6A" w14:textId="77777777" w:rsidR="00EB7E0F" w:rsidRDefault="00EB7E0F" w:rsidP="00F444E9">
            <w:pPr>
              <w:spacing w:after="0" w:line="240" w:lineRule="auto"/>
              <w:jc w:val="both"/>
              <w:rPr>
                <w:rFonts w:ascii="Times New Roman" w:eastAsia="Times New Roman" w:hAnsi="Times New Roman" w:cs="Times New Roman"/>
                <w:lang w:eastAsia="en-US"/>
              </w:rPr>
            </w:pPr>
          </w:p>
        </w:tc>
      </w:tr>
      <w:tr w:rsidR="00EB7E0F" w14:paraId="5EC4D61A" w14:textId="77777777" w:rsidTr="00F444E9">
        <w:trPr>
          <w:trHeight w:val="213"/>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091360B2" w14:textId="77777777" w:rsidR="00EB7E0F" w:rsidRDefault="00EB7E0F" w:rsidP="00F444E9">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Дата рождения</w:t>
            </w:r>
          </w:p>
        </w:tc>
        <w:tc>
          <w:tcPr>
            <w:tcW w:w="6439" w:type="dxa"/>
            <w:tcBorders>
              <w:top w:val="single" w:sz="4" w:space="0" w:color="000000"/>
              <w:left w:val="single" w:sz="4" w:space="0" w:color="000000"/>
              <w:bottom w:val="single" w:sz="4" w:space="0" w:color="000000"/>
              <w:right w:val="single" w:sz="4" w:space="0" w:color="000000"/>
            </w:tcBorders>
          </w:tcPr>
          <w:p w14:paraId="47714084" w14:textId="77777777" w:rsidR="00EB7E0F" w:rsidRDefault="00EB7E0F" w:rsidP="00F444E9">
            <w:pPr>
              <w:spacing w:after="0" w:line="240" w:lineRule="auto"/>
              <w:jc w:val="both"/>
              <w:rPr>
                <w:rFonts w:ascii="Times New Roman" w:eastAsia="Times New Roman" w:hAnsi="Times New Roman" w:cs="Times New Roman"/>
                <w:lang w:eastAsia="en-US"/>
              </w:rPr>
            </w:pPr>
          </w:p>
        </w:tc>
      </w:tr>
      <w:tr w:rsidR="00EB7E0F" w14:paraId="1C3C5CF0" w14:textId="77777777" w:rsidTr="00F444E9">
        <w:trPr>
          <w:trHeight w:val="213"/>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40568E98" w14:textId="77777777" w:rsidR="00EB7E0F" w:rsidRDefault="00EB7E0F" w:rsidP="00F444E9">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Телефон</w:t>
            </w:r>
          </w:p>
        </w:tc>
        <w:tc>
          <w:tcPr>
            <w:tcW w:w="6439" w:type="dxa"/>
            <w:tcBorders>
              <w:top w:val="single" w:sz="4" w:space="0" w:color="000000"/>
              <w:left w:val="single" w:sz="4" w:space="0" w:color="000000"/>
              <w:bottom w:val="single" w:sz="4" w:space="0" w:color="000000"/>
              <w:right w:val="single" w:sz="4" w:space="0" w:color="000000"/>
            </w:tcBorders>
          </w:tcPr>
          <w:p w14:paraId="53A92D51" w14:textId="77777777" w:rsidR="00EB7E0F" w:rsidRDefault="00EB7E0F" w:rsidP="00F444E9">
            <w:pPr>
              <w:spacing w:after="0" w:line="240" w:lineRule="auto"/>
              <w:jc w:val="both"/>
              <w:rPr>
                <w:rFonts w:ascii="Times New Roman" w:eastAsia="Times New Roman" w:hAnsi="Times New Roman" w:cs="Times New Roman"/>
                <w:lang w:eastAsia="en-US"/>
              </w:rPr>
            </w:pPr>
          </w:p>
        </w:tc>
      </w:tr>
      <w:tr w:rsidR="00EB7E0F" w14:paraId="7653ECF9" w14:textId="77777777" w:rsidTr="00F444E9">
        <w:trPr>
          <w:trHeight w:val="227"/>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52C614DD" w14:textId="77777777" w:rsidR="00EB7E0F" w:rsidRDefault="00EB7E0F" w:rsidP="00F444E9">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Электронная почта</w:t>
            </w:r>
          </w:p>
        </w:tc>
        <w:tc>
          <w:tcPr>
            <w:tcW w:w="6439" w:type="dxa"/>
            <w:tcBorders>
              <w:top w:val="single" w:sz="4" w:space="0" w:color="000000"/>
              <w:left w:val="single" w:sz="4" w:space="0" w:color="000000"/>
              <w:bottom w:val="single" w:sz="4" w:space="0" w:color="000000"/>
              <w:right w:val="single" w:sz="4" w:space="0" w:color="000000"/>
            </w:tcBorders>
          </w:tcPr>
          <w:p w14:paraId="141B4C89" w14:textId="77777777" w:rsidR="00EB7E0F" w:rsidRDefault="00EB7E0F" w:rsidP="00F444E9">
            <w:pPr>
              <w:spacing w:after="0" w:line="240" w:lineRule="auto"/>
              <w:jc w:val="both"/>
              <w:rPr>
                <w:rFonts w:ascii="Times New Roman" w:eastAsia="Times New Roman" w:hAnsi="Times New Roman" w:cs="Times New Roman"/>
                <w:lang w:eastAsia="en-US"/>
              </w:rPr>
            </w:pPr>
          </w:p>
        </w:tc>
      </w:tr>
      <w:tr w:rsidR="00EB7E0F" w14:paraId="3F5982A2" w14:textId="77777777" w:rsidTr="00F444E9">
        <w:trPr>
          <w:trHeight w:val="362"/>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0CB6F80F" w14:textId="77777777" w:rsidR="00EB7E0F" w:rsidRDefault="00EB7E0F" w:rsidP="00F444E9">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Наименование организации/индивидуального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625704A1" w14:textId="77777777" w:rsidR="00EB7E0F" w:rsidRDefault="00EB7E0F" w:rsidP="00F444E9">
            <w:pPr>
              <w:spacing w:after="0" w:line="240" w:lineRule="auto"/>
              <w:jc w:val="both"/>
              <w:rPr>
                <w:rFonts w:ascii="Times New Roman" w:eastAsia="Times New Roman" w:hAnsi="Times New Roman" w:cs="Times New Roman"/>
                <w:lang w:eastAsia="en-US"/>
              </w:rPr>
            </w:pPr>
          </w:p>
        </w:tc>
      </w:tr>
      <w:tr w:rsidR="00EB7E0F" w14:paraId="4E22EA31" w14:textId="77777777" w:rsidTr="00F444E9">
        <w:trPr>
          <w:trHeight w:val="213"/>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67F55B23" w14:textId="77777777" w:rsidR="00EB7E0F" w:rsidRDefault="00EB7E0F" w:rsidP="00F444E9">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ИНН</w:t>
            </w:r>
          </w:p>
        </w:tc>
        <w:tc>
          <w:tcPr>
            <w:tcW w:w="6439" w:type="dxa"/>
            <w:tcBorders>
              <w:top w:val="single" w:sz="4" w:space="0" w:color="000000"/>
              <w:left w:val="single" w:sz="4" w:space="0" w:color="000000"/>
              <w:bottom w:val="single" w:sz="4" w:space="0" w:color="000000"/>
              <w:right w:val="single" w:sz="4" w:space="0" w:color="000000"/>
            </w:tcBorders>
          </w:tcPr>
          <w:p w14:paraId="4AB64932" w14:textId="77777777" w:rsidR="00EB7E0F" w:rsidRDefault="00EB7E0F" w:rsidP="00F444E9">
            <w:pPr>
              <w:spacing w:after="0" w:line="240" w:lineRule="auto"/>
              <w:jc w:val="both"/>
              <w:rPr>
                <w:rFonts w:ascii="Times New Roman" w:eastAsia="Times New Roman" w:hAnsi="Times New Roman" w:cs="Times New Roman"/>
                <w:lang w:eastAsia="en-US"/>
              </w:rPr>
            </w:pPr>
          </w:p>
        </w:tc>
      </w:tr>
      <w:tr w:rsidR="00EB7E0F" w14:paraId="11CE784F" w14:textId="77777777" w:rsidTr="00F444E9">
        <w:trPr>
          <w:trHeight w:val="213"/>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2C7F2A46" w14:textId="77777777" w:rsidR="00EB7E0F" w:rsidRDefault="00EB7E0F" w:rsidP="00F444E9">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ОКВЭД</w:t>
            </w:r>
          </w:p>
        </w:tc>
        <w:tc>
          <w:tcPr>
            <w:tcW w:w="6439" w:type="dxa"/>
            <w:tcBorders>
              <w:top w:val="single" w:sz="4" w:space="0" w:color="000000"/>
              <w:left w:val="single" w:sz="4" w:space="0" w:color="000000"/>
              <w:bottom w:val="single" w:sz="4" w:space="0" w:color="000000"/>
              <w:right w:val="single" w:sz="4" w:space="0" w:color="000000"/>
            </w:tcBorders>
          </w:tcPr>
          <w:p w14:paraId="25859C6B" w14:textId="77777777" w:rsidR="00EB7E0F" w:rsidRDefault="00EB7E0F" w:rsidP="00F444E9">
            <w:pPr>
              <w:spacing w:after="0" w:line="240" w:lineRule="auto"/>
              <w:jc w:val="both"/>
              <w:rPr>
                <w:rFonts w:ascii="Times New Roman" w:eastAsia="Times New Roman" w:hAnsi="Times New Roman" w:cs="Times New Roman"/>
                <w:lang w:eastAsia="en-US"/>
              </w:rPr>
            </w:pPr>
          </w:p>
        </w:tc>
      </w:tr>
      <w:tr w:rsidR="00EB7E0F" w14:paraId="5C948887" w14:textId="77777777" w:rsidTr="00F444E9">
        <w:trPr>
          <w:trHeight w:val="213"/>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38EA3475" w14:textId="77777777" w:rsidR="00EB7E0F" w:rsidRDefault="00EB7E0F" w:rsidP="00F444E9">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Юридический адрес </w:t>
            </w:r>
          </w:p>
        </w:tc>
        <w:tc>
          <w:tcPr>
            <w:tcW w:w="6439" w:type="dxa"/>
            <w:tcBorders>
              <w:top w:val="single" w:sz="4" w:space="0" w:color="000000"/>
              <w:left w:val="single" w:sz="4" w:space="0" w:color="000000"/>
              <w:bottom w:val="single" w:sz="4" w:space="0" w:color="000000"/>
              <w:right w:val="single" w:sz="4" w:space="0" w:color="000000"/>
            </w:tcBorders>
          </w:tcPr>
          <w:p w14:paraId="0BEB4A78" w14:textId="77777777" w:rsidR="00EB7E0F" w:rsidRDefault="00EB7E0F" w:rsidP="00F444E9">
            <w:pPr>
              <w:spacing w:after="0" w:line="240" w:lineRule="auto"/>
              <w:jc w:val="both"/>
              <w:rPr>
                <w:rFonts w:ascii="Times New Roman" w:eastAsia="Times New Roman" w:hAnsi="Times New Roman" w:cs="Times New Roman"/>
                <w:lang w:eastAsia="en-US"/>
              </w:rPr>
            </w:pPr>
          </w:p>
        </w:tc>
      </w:tr>
    </w:tbl>
    <w:p w14:paraId="49467FF4" w14:textId="77777777" w:rsidR="00EB7E0F" w:rsidRDefault="00EB7E0F" w:rsidP="00EB7E0F">
      <w:pPr>
        <w:spacing w:after="0" w:line="240" w:lineRule="auto"/>
        <w:jc w:val="both"/>
        <w:rPr>
          <w:rFonts w:ascii="Times New Roman" w:eastAsia="Times New Roman" w:hAnsi="Times New Roman" w:cs="Times New Roman"/>
        </w:rPr>
      </w:pPr>
    </w:p>
    <w:p w14:paraId="30A79679" w14:textId="77777777" w:rsidR="00EB7E0F" w:rsidRDefault="00EB7E0F" w:rsidP="00EB7E0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Раздел 2. Сведения о получаемой услуге</w:t>
      </w:r>
    </w:p>
    <w:tbl>
      <w:tblPr>
        <w:tblW w:w="1072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8"/>
        <w:gridCol w:w="6467"/>
      </w:tblGrid>
      <w:tr w:rsidR="00EB7E0F" w14:paraId="1C21AF56" w14:textId="77777777" w:rsidTr="00F444E9">
        <w:trPr>
          <w:trHeight w:val="387"/>
        </w:trPr>
        <w:tc>
          <w:tcPr>
            <w:tcW w:w="4258" w:type="dxa"/>
            <w:tcBorders>
              <w:top w:val="single" w:sz="4" w:space="0" w:color="000000"/>
              <w:left w:val="single" w:sz="4" w:space="0" w:color="000000"/>
              <w:bottom w:val="single" w:sz="4" w:space="0" w:color="000000"/>
              <w:right w:val="single" w:sz="4" w:space="0" w:color="000000"/>
            </w:tcBorders>
            <w:vAlign w:val="center"/>
            <w:hideMark/>
          </w:tcPr>
          <w:p w14:paraId="284469D7" w14:textId="77777777" w:rsidR="00EB7E0F" w:rsidRDefault="00EB7E0F" w:rsidP="00F444E9">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Наименование услуги</w:t>
            </w:r>
          </w:p>
        </w:tc>
        <w:tc>
          <w:tcPr>
            <w:tcW w:w="6466" w:type="dxa"/>
            <w:tcBorders>
              <w:top w:val="single" w:sz="4" w:space="0" w:color="000000"/>
              <w:left w:val="single" w:sz="4" w:space="0" w:color="000000"/>
              <w:bottom w:val="single" w:sz="4" w:space="0" w:color="000000"/>
              <w:right w:val="single" w:sz="4" w:space="0" w:color="000000"/>
            </w:tcBorders>
          </w:tcPr>
          <w:p w14:paraId="639D1453" w14:textId="77777777" w:rsidR="00EB7E0F" w:rsidRDefault="00EB7E0F" w:rsidP="00F444E9">
            <w:pPr>
              <w:spacing w:after="0" w:line="240" w:lineRule="auto"/>
              <w:jc w:val="both"/>
              <w:rPr>
                <w:rFonts w:ascii="Times New Roman" w:eastAsia="Times New Roman" w:hAnsi="Times New Roman" w:cs="Times New Roman"/>
                <w:lang w:eastAsia="en-US"/>
              </w:rPr>
            </w:pPr>
          </w:p>
        </w:tc>
      </w:tr>
      <w:tr w:rsidR="00EB7E0F" w14:paraId="4E804AC8" w14:textId="77777777" w:rsidTr="00F444E9">
        <w:trPr>
          <w:trHeight w:val="387"/>
        </w:trPr>
        <w:tc>
          <w:tcPr>
            <w:tcW w:w="4258" w:type="dxa"/>
            <w:tcBorders>
              <w:top w:val="single" w:sz="4" w:space="0" w:color="000000"/>
              <w:left w:val="single" w:sz="4" w:space="0" w:color="000000"/>
              <w:bottom w:val="single" w:sz="4" w:space="0" w:color="000000"/>
              <w:right w:val="single" w:sz="4" w:space="0" w:color="000000"/>
            </w:tcBorders>
            <w:vAlign w:val="center"/>
            <w:hideMark/>
          </w:tcPr>
          <w:p w14:paraId="53504165" w14:textId="77777777" w:rsidR="00EB7E0F" w:rsidRDefault="00EB7E0F" w:rsidP="00F444E9">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Способ получения услуги</w:t>
            </w:r>
          </w:p>
        </w:tc>
        <w:tc>
          <w:tcPr>
            <w:tcW w:w="6466" w:type="dxa"/>
            <w:tcBorders>
              <w:top w:val="single" w:sz="4" w:space="0" w:color="000000"/>
              <w:left w:val="single" w:sz="4" w:space="0" w:color="000000"/>
              <w:bottom w:val="single" w:sz="4" w:space="0" w:color="000000"/>
              <w:right w:val="single" w:sz="4" w:space="0" w:color="000000"/>
            </w:tcBorders>
            <w:vAlign w:val="center"/>
            <w:hideMark/>
          </w:tcPr>
          <w:p w14:paraId="48E9A0A6" w14:textId="77777777" w:rsidR="00EB7E0F" w:rsidRDefault="00EB7E0F" w:rsidP="00F444E9">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личная встреча</w:t>
            </w:r>
          </w:p>
          <w:p w14:paraId="45C4DBCB" w14:textId="77777777" w:rsidR="00EB7E0F" w:rsidRDefault="00EB7E0F" w:rsidP="00F444E9">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по электронной почте</w:t>
            </w:r>
          </w:p>
          <w:p w14:paraId="2C30CC45" w14:textId="77777777" w:rsidR="00EB7E0F" w:rsidRDefault="00EB7E0F" w:rsidP="00F444E9">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по телефону</w:t>
            </w:r>
          </w:p>
          <w:p w14:paraId="67193E84" w14:textId="77777777" w:rsidR="00EB7E0F" w:rsidRDefault="00EB7E0F" w:rsidP="00F444E9">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личное участие или сотрудников СМСП</w:t>
            </w:r>
          </w:p>
        </w:tc>
      </w:tr>
      <w:tr w:rsidR="00EB7E0F" w14:paraId="524BE942" w14:textId="77777777" w:rsidTr="00F444E9">
        <w:trPr>
          <w:trHeight w:val="387"/>
        </w:trPr>
        <w:tc>
          <w:tcPr>
            <w:tcW w:w="4258" w:type="dxa"/>
            <w:tcBorders>
              <w:top w:val="single" w:sz="4" w:space="0" w:color="000000"/>
              <w:left w:val="single" w:sz="4" w:space="0" w:color="000000"/>
              <w:bottom w:val="single" w:sz="4" w:space="0" w:color="000000"/>
              <w:right w:val="single" w:sz="4" w:space="0" w:color="000000"/>
            </w:tcBorders>
            <w:vAlign w:val="center"/>
            <w:hideMark/>
          </w:tcPr>
          <w:p w14:paraId="2AC1CC06" w14:textId="77777777" w:rsidR="00EB7E0F" w:rsidRDefault="00EB7E0F" w:rsidP="00F444E9">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Желаемая дата/период оказания услуги</w:t>
            </w:r>
          </w:p>
        </w:tc>
        <w:tc>
          <w:tcPr>
            <w:tcW w:w="6466" w:type="dxa"/>
            <w:tcBorders>
              <w:top w:val="single" w:sz="4" w:space="0" w:color="000000"/>
              <w:left w:val="single" w:sz="4" w:space="0" w:color="000000"/>
              <w:bottom w:val="single" w:sz="4" w:space="0" w:color="000000"/>
              <w:right w:val="single" w:sz="4" w:space="0" w:color="000000"/>
            </w:tcBorders>
            <w:vAlign w:val="center"/>
          </w:tcPr>
          <w:p w14:paraId="67BCD533" w14:textId="77777777" w:rsidR="00EB7E0F" w:rsidRDefault="00EB7E0F" w:rsidP="00F444E9">
            <w:pPr>
              <w:spacing w:after="0" w:line="240" w:lineRule="auto"/>
              <w:rPr>
                <w:rFonts w:ascii="Times New Roman" w:eastAsia="Times New Roman" w:hAnsi="Times New Roman" w:cs="Times New Roman"/>
                <w:lang w:eastAsia="en-US"/>
              </w:rPr>
            </w:pPr>
          </w:p>
        </w:tc>
      </w:tr>
      <w:tr w:rsidR="00EB7E0F" w14:paraId="637315DB" w14:textId="77777777" w:rsidTr="00F444E9">
        <w:trPr>
          <w:trHeight w:val="387"/>
        </w:trPr>
        <w:tc>
          <w:tcPr>
            <w:tcW w:w="4258" w:type="dxa"/>
            <w:tcBorders>
              <w:top w:val="single" w:sz="4" w:space="0" w:color="000000"/>
              <w:left w:val="single" w:sz="4" w:space="0" w:color="000000"/>
              <w:bottom w:val="single" w:sz="4" w:space="0" w:color="000000"/>
              <w:right w:val="single" w:sz="4" w:space="0" w:color="000000"/>
            </w:tcBorders>
            <w:vAlign w:val="center"/>
            <w:hideMark/>
          </w:tcPr>
          <w:p w14:paraId="454059C0" w14:textId="77777777" w:rsidR="00EB7E0F" w:rsidRDefault="00EB7E0F" w:rsidP="00F444E9">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Способ получения информации о ходе предоставления услуги</w:t>
            </w:r>
          </w:p>
        </w:tc>
        <w:tc>
          <w:tcPr>
            <w:tcW w:w="6466" w:type="dxa"/>
            <w:tcBorders>
              <w:top w:val="single" w:sz="4" w:space="0" w:color="000000"/>
              <w:left w:val="single" w:sz="4" w:space="0" w:color="000000"/>
              <w:bottom w:val="single" w:sz="4" w:space="0" w:color="000000"/>
              <w:right w:val="single" w:sz="4" w:space="0" w:color="000000"/>
            </w:tcBorders>
            <w:vAlign w:val="center"/>
            <w:hideMark/>
          </w:tcPr>
          <w:p w14:paraId="50BFED3F" w14:textId="77777777" w:rsidR="00EB7E0F" w:rsidRDefault="00EB7E0F" w:rsidP="00F444E9">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 xml:space="preserve">          почтовым отправлением (по указанному в разделе 1)</w:t>
            </w:r>
          </w:p>
          <w:p w14:paraId="6DFD6333" w14:textId="77777777" w:rsidR="00EB7E0F" w:rsidRDefault="00EB7E0F" w:rsidP="00F444E9">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 xml:space="preserve">          курьерской доставкой (по указанному в разделе 1)</w:t>
            </w:r>
          </w:p>
          <w:p w14:paraId="2CD38926" w14:textId="77777777" w:rsidR="00EB7E0F" w:rsidRDefault="00EB7E0F" w:rsidP="00F444E9">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 xml:space="preserve">          доставкой нарочно (по указанному в разделе 1)</w:t>
            </w:r>
          </w:p>
          <w:p w14:paraId="4A4146C1" w14:textId="77777777" w:rsidR="00EB7E0F" w:rsidRDefault="00EB7E0F" w:rsidP="00F444E9">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 xml:space="preserve">          в электронном виде (по электронной почте)</w:t>
            </w:r>
          </w:p>
          <w:p w14:paraId="45442CAF" w14:textId="77777777" w:rsidR="00EB7E0F" w:rsidRDefault="00EB7E0F" w:rsidP="00F444E9">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 xml:space="preserve">          по телефону (по указанному в разделе 1)</w:t>
            </w:r>
          </w:p>
        </w:tc>
      </w:tr>
    </w:tbl>
    <w:p w14:paraId="511A5C0F" w14:textId="77777777" w:rsidR="00EB7E0F" w:rsidRDefault="00EB7E0F" w:rsidP="00EB7E0F">
      <w:pPr>
        <w:spacing w:after="0" w:line="240" w:lineRule="auto"/>
        <w:ind w:left="-426"/>
        <w:rPr>
          <w:rFonts w:ascii="Times New Roman" w:eastAsia="Times New Roman" w:hAnsi="Times New Roman" w:cs="Times New Roman"/>
        </w:rPr>
      </w:pPr>
    </w:p>
    <w:p w14:paraId="7B4A7BB2" w14:textId="77777777" w:rsidR="00EB7E0F" w:rsidRDefault="00EB7E0F" w:rsidP="00EB7E0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rPr>
        <w:t>Раздел 3</w:t>
      </w:r>
      <w:r>
        <w:rPr>
          <w:rFonts w:ascii="Times New Roman" w:eastAsia="Times New Roman" w:hAnsi="Times New Roman" w:cs="Times New Roman"/>
          <w:color w:val="000000"/>
        </w:rPr>
        <w:t>:</w:t>
      </w:r>
    </w:p>
    <w:p w14:paraId="73784A1B" w14:textId="77777777" w:rsidR="00EB7E0F" w:rsidRDefault="00EB7E0F" w:rsidP="00EB7E0F">
      <w:pPr>
        <w:spacing w:after="0" w:line="240" w:lineRule="auto"/>
        <w:jc w:val="center"/>
        <w:rPr>
          <w:rFonts w:ascii="Times New Roman" w:eastAsia="Times New Roman" w:hAnsi="Times New Roman" w:cs="Times New Roman"/>
          <w:color w:val="000000"/>
        </w:rPr>
      </w:pPr>
    </w:p>
    <w:p w14:paraId="68BFE41E" w14:textId="77777777" w:rsidR="00EB7E0F" w:rsidRDefault="00EB7E0F" w:rsidP="00EB7E0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_____________________________________________________________________________________</w:t>
      </w:r>
    </w:p>
    <w:p w14:paraId="249F4BE9" w14:textId="77777777" w:rsidR="00EB7E0F" w:rsidRDefault="00EB7E0F" w:rsidP="00EB7E0F">
      <w:pPr>
        <w:widowControl w:val="0"/>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(наименование юридического лица/индивидуального предпринимателя)</w:t>
      </w:r>
    </w:p>
    <w:p w14:paraId="0E2FEA89" w14:textId="77777777" w:rsidR="00EB7E0F" w:rsidRDefault="00EB7E0F" w:rsidP="00EB7E0F">
      <w:pPr>
        <w:widowControl w:val="0"/>
        <w:spacing w:after="0" w:line="240" w:lineRule="auto"/>
        <w:ind w:firstLine="284"/>
        <w:jc w:val="both"/>
        <w:rPr>
          <w:rFonts w:ascii="Times New Roman" w:eastAsia="Times New Roman" w:hAnsi="Times New Roman" w:cs="Times New Roman"/>
          <w:color w:val="000000"/>
        </w:rPr>
      </w:pPr>
    </w:p>
    <w:p w14:paraId="5F4548C8" w14:textId="77777777" w:rsidR="00EB7E0F" w:rsidRDefault="00EB7E0F" w:rsidP="00EB7E0F">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не находится в стадии ликвидации, решение о признании банкротом и открытии конкурсного производства не принято;</w:t>
      </w:r>
    </w:p>
    <w:p w14:paraId="000617A6" w14:textId="77777777" w:rsidR="00EB7E0F" w:rsidRDefault="00EB7E0F" w:rsidP="00EB7E0F">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не осуществляет деятельность, связанную с производством и реализацией подакцизных товаров, а также добычу и реализацию полезных ископаемых, за исключением общераспространенных полезных ископаемых;</w:t>
      </w:r>
    </w:p>
    <w:p w14:paraId="04C5D981" w14:textId="77777777" w:rsidR="00EB7E0F" w:rsidRDefault="00EB7E0F" w:rsidP="00EB7E0F">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не являюсь(</w:t>
      </w:r>
      <w:proofErr w:type="spellStart"/>
      <w:r>
        <w:rPr>
          <w:rFonts w:ascii="Times New Roman" w:eastAsia="Times New Roman" w:hAnsi="Times New Roman" w:cs="Times New Roman"/>
          <w:color w:val="000000"/>
        </w:rPr>
        <w:t>ется</w:t>
      </w:r>
      <w:proofErr w:type="spellEnd"/>
      <w:r>
        <w:rPr>
          <w:rFonts w:ascii="Times New Roman" w:eastAsia="Times New Roman" w:hAnsi="Times New Roman" w:cs="Times New Roman"/>
          <w:color w:val="000000"/>
        </w:rPr>
        <w:t>) участником соглашений о разделе продукции;</w:t>
      </w:r>
    </w:p>
    <w:p w14:paraId="3535E50F" w14:textId="77777777" w:rsidR="00EB7E0F" w:rsidRDefault="00EB7E0F" w:rsidP="00EB7E0F">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деятельность в регламенте, предусмотренном Кодексом Российской Федерации об административных правонарушениях, не приостановлена.</w:t>
      </w:r>
    </w:p>
    <w:p w14:paraId="6FA1449C" w14:textId="77777777" w:rsidR="00EB7E0F" w:rsidRDefault="00EB7E0F" w:rsidP="00EB7E0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Достоверность представленных сведений гарантирую.</w:t>
      </w:r>
    </w:p>
    <w:p w14:paraId="18D20C56" w14:textId="77777777" w:rsidR="00EB7E0F" w:rsidRDefault="00EB7E0F" w:rsidP="00EB7E0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возражаю против:</w:t>
      </w:r>
    </w:p>
    <w:p w14:paraId="4D2FF5DD" w14:textId="77777777" w:rsidR="00EB7E0F" w:rsidRDefault="00EB7E0F" w:rsidP="00EB7E0F">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lastRenderedPageBreak/>
        <w:t xml:space="preserve">1) обработки персональных данных, указанных в настоящей Заявке  и прилагаемых к ней документах, в регламенте и на условиях, определенных Федеральным </w:t>
      </w:r>
      <w:hyperlink r:id="rId11" w:history="1">
        <w:r>
          <w:rPr>
            <w:rStyle w:val="a6"/>
            <w:rFonts w:ascii="Times New Roman" w:eastAsia="Times New Roman" w:hAnsi="Times New Roman" w:cs="Times New Roman"/>
          </w:rPr>
          <w:t>законом</w:t>
        </w:r>
      </w:hyperlink>
      <w:r>
        <w:rPr>
          <w:rFonts w:ascii="Times New Roman" w:eastAsia="Times New Roman" w:hAnsi="Times New Roman" w:cs="Times New Roman"/>
        </w:rPr>
        <w:t xml:space="preserve"> от 27 июля 2006 года № 152-ФЗ «О персональных данных»;</w:t>
      </w:r>
    </w:p>
    <w:p w14:paraId="43F80916" w14:textId="77777777" w:rsidR="00EB7E0F" w:rsidRDefault="00EB7E0F" w:rsidP="00EB7E0F">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2) проверки сведений и документов, представленных с целью получения услуг.</w:t>
      </w:r>
    </w:p>
    <w:p w14:paraId="1D8156C1" w14:textId="77777777" w:rsidR="00EB7E0F" w:rsidRDefault="00EB7E0F" w:rsidP="00EB7E0F">
      <w:pPr>
        <w:widowControl w:val="0"/>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С Регламентом оказания услуг в центре «Мой бизнес» размещенном на официальном сайте Фонда мойбизнес12.рф ознакомлен, с условиями предоставления услуг согласен.</w:t>
      </w:r>
    </w:p>
    <w:p w14:paraId="05E9E1B7" w14:textId="77777777" w:rsidR="00EB7E0F" w:rsidRDefault="00EB7E0F" w:rsidP="00EB7E0F">
      <w:pPr>
        <w:spacing w:after="0" w:line="240" w:lineRule="auto"/>
        <w:rPr>
          <w:rFonts w:ascii="Times New Roman" w:eastAsia="Times New Roman" w:hAnsi="Times New Roman" w:cs="Times New Roman"/>
        </w:rPr>
      </w:pPr>
    </w:p>
    <w:p w14:paraId="7884D469" w14:textId="77777777" w:rsidR="00EB7E0F" w:rsidRDefault="00EB7E0F" w:rsidP="00EB7E0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    ____________  /___________________________________ </w:t>
      </w:r>
    </w:p>
    <w:p w14:paraId="1AD5C36C" w14:textId="77777777" w:rsidR="00EB7E0F" w:rsidRDefault="00EB7E0F" w:rsidP="00EB7E0F">
      <w:pPr>
        <w:spacing w:after="0"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                                                               (подпись)</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(Ф.И.О.)</w:t>
      </w:r>
    </w:p>
    <w:p w14:paraId="15B6C2B4" w14:textId="77777777" w:rsidR="00EB7E0F" w:rsidRDefault="00EB7E0F" w:rsidP="00EB7E0F">
      <w:pPr>
        <w:spacing w:after="0" w:line="240" w:lineRule="auto"/>
        <w:ind w:left="-426"/>
        <w:rPr>
          <w:rFonts w:ascii="Times New Roman" w:eastAsia="Times New Roman" w:hAnsi="Times New Roman" w:cs="Times New Roman"/>
        </w:rPr>
      </w:pPr>
      <w:r>
        <w:rPr>
          <w:rFonts w:ascii="Times New Roman" w:eastAsia="Times New Roman" w:hAnsi="Times New Roman" w:cs="Times New Roman"/>
        </w:rPr>
        <w:t xml:space="preserve">       </w:t>
      </w:r>
    </w:p>
    <w:p w14:paraId="1F583D46" w14:textId="77777777" w:rsidR="00EB7E0F" w:rsidRDefault="00EB7E0F" w:rsidP="00EB7E0F">
      <w:pPr>
        <w:spacing w:after="0" w:line="240" w:lineRule="auto"/>
        <w:ind w:left="-425" w:firstLine="567"/>
        <w:jc w:val="both"/>
        <w:rPr>
          <w:rFonts w:ascii="Times New Roman" w:eastAsia="Times New Roman" w:hAnsi="Times New Roman" w:cs="Times New Roman"/>
        </w:rPr>
      </w:pPr>
      <w:r>
        <w:rPr>
          <w:rFonts w:ascii="Times New Roman" w:eastAsia="Times New Roman" w:hAnsi="Times New Roman" w:cs="Times New Roman"/>
        </w:rPr>
        <w:t xml:space="preserve">В соответствии с требованиями Федерального закона от 27 июля 2006 года № 152-ФЗ «О персональных данных», являясь получателем услуги в </w:t>
      </w:r>
      <w:proofErr w:type="spellStart"/>
      <w:r>
        <w:rPr>
          <w:rFonts w:ascii="Times New Roman" w:eastAsia="Times New Roman" w:hAnsi="Times New Roman" w:cs="Times New Roman"/>
        </w:rPr>
        <w:t>Микрокредитной</w:t>
      </w:r>
      <w:proofErr w:type="spellEnd"/>
      <w:r>
        <w:rPr>
          <w:rFonts w:ascii="Times New Roman" w:eastAsia="Times New Roman" w:hAnsi="Times New Roman" w:cs="Times New Roman"/>
        </w:rPr>
        <w:t xml:space="preserve"> компании «Фонд поддержки предпринимательства Республики Марий Эл», даю согласие на обработку моих персональных данных: фамилия, имя, отчество, дата рождения (число/месяц/год), адрес регистрации, номер телефона, адрес электронной почты </w:t>
      </w:r>
      <w:proofErr w:type="spellStart"/>
      <w:r>
        <w:rPr>
          <w:rFonts w:ascii="Times New Roman" w:eastAsia="Times New Roman" w:hAnsi="Times New Roman" w:cs="Times New Roman"/>
        </w:rPr>
        <w:t>Микрокредитной</w:t>
      </w:r>
      <w:proofErr w:type="spellEnd"/>
      <w:r>
        <w:rPr>
          <w:rFonts w:ascii="Times New Roman" w:eastAsia="Times New Roman" w:hAnsi="Times New Roman" w:cs="Times New Roman"/>
        </w:rPr>
        <w:t xml:space="preserve"> компании «Фонд поддержки предпринимательства Республики Марий Эл», расположенной по адресу: Российская Федерация, Республика Марий Эл, г. Йошкар-Ола, ул. </w:t>
      </w:r>
      <w:proofErr w:type="spellStart"/>
      <w:r>
        <w:rPr>
          <w:rFonts w:ascii="Times New Roman" w:eastAsia="Times New Roman" w:hAnsi="Times New Roman" w:cs="Times New Roman"/>
        </w:rPr>
        <w:t>Эшкинина</w:t>
      </w:r>
      <w:proofErr w:type="spellEnd"/>
      <w:r>
        <w:rPr>
          <w:rFonts w:ascii="Times New Roman" w:eastAsia="Times New Roman" w:hAnsi="Times New Roman" w:cs="Times New Roman"/>
        </w:rPr>
        <w:t>, 10 б, в целях создания условий для становления и успешного развития субъектов малого и среднего предпринимательства в Республике Марий Эл; содействия формированию и развитию инфраструктуры поддержки малого и среднего предпринимательства; содействия формированию инфраструктуры рынка, обеспечивающей равные условия для осуществления предпринимательской деятельности; информационной, образовательной и консультационной поддержки субъектов малого и среднего предпринимательства.</w:t>
      </w:r>
    </w:p>
    <w:p w14:paraId="17335DA8" w14:textId="77777777" w:rsidR="00EB7E0F" w:rsidRDefault="00EB7E0F" w:rsidP="00EB7E0F">
      <w:pPr>
        <w:spacing w:after="0" w:line="240" w:lineRule="auto"/>
        <w:ind w:left="-425" w:firstLine="567"/>
        <w:jc w:val="both"/>
        <w:rPr>
          <w:rFonts w:ascii="Times New Roman" w:eastAsia="Times New Roman" w:hAnsi="Times New Roman" w:cs="Times New Roman"/>
        </w:rPr>
      </w:pPr>
      <w:r>
        <w:rPr>
          <w:rFonts w:ascii="Times New Roman" w:eastAsia="Times New Roman" w:hAnsi="Times New Roman" w:cs="Times New Roman"/>
        </w:rPr>
        <w:t>Я предоставляю Оператору право на:</w:t>
      </w:r>
    </w:p>
    <w:p w14:paraId="289CA47D" w14:textId="77777777" w:rsidR="00EB7E0F" w:rsidRPr="002566D0" w:rsidRDefault="00EB7E0F" w:rsidP="00EB7E0F">
      <w:pPr>
        <w:spacing w:after="0" w:line="240" w:lineRule="auto"/>
        <w:ind w:left="-425" w:firstLine="567"/>
        <w:jc w:val="both"/>
        <w:rPr>
          <w:rFonts w:ascii="Times New Roman" w:eastAsia="Times New Roman" w:hAnsi="Times New Roman" w:cs="Times New Roman"/>
        </w:rPr>
      </w:pPr>
      <w:r>
        <w:rPr>
          <w:rFonts w:ascii="Times New Roman" w:eastAsia="Times New Roman" w:hAnsi="Times New Roman" w:cs="Times New Roman"/>
        </w:rPr>
        <w:t xml:space="preserve">-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w:t>
      </w:r>
      <w:r w:rsidRPr="002566D0">
        <w:rPr>
          <w:rFonts w:ascii="Times New Roman" w:eastAsia="Times New Roman" w:hAnsi="Times New Roman" w:cs="Times New Roman"/>
        </w:rPr>
        <w:t>внутренней сети организации;</w:t>
      </w:r>
    </w:p>
    <w:p w14:paraId="1C5F1A91" w14:textId="77777777" w:rsidR="00EB7E0F" w:rsidRPr="002566D0" w:rsidRDefault="00EB7E0F" w:rsidP="00EB7E0F">
      <w:pPr>
        <w:spacing w:after="0" w:line="240" w:lineRule="auto"/>
        <w:ind w:left="-425" w:firstLine="567"/>
        <w:jc w:val="both"/>
        <w:rPr>
          <w:rFonts w:ascii="Times New Roman" w:eastAsia="Times New Roman" w:hAnsi="Times New Roman" w:cs="Times New Roman"/>
        </w:rPr>
      </w:pPr>
      <w:r w:rsidRPr="002566D0">
        <w:rPr>
          <w:rFonts w:ascii="Times New Roman" w:eastAsia="Times New Roman" w:hAnsi="Times New Roman" w:cs="Times New Roman"/>
        </w:rPr>
        <w:t>- включение моих персональных данных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 в соответствии с заполненн</w:t>
      </w:r>
      <w:r w:rsidR="00A7241B" w:rsidRPr="002566D0">
        <w:rPr>
          <w:rFonts w:ascii="Times New Roman" w:eastAsia="Times New Roman" w:hAnsi="Times New Roman" w:cs="Times New Roman"/>
        </w:rPr>
        <w:t>ым</w:t>
      </w:r>
      <w:r w:rsidRPr="002566D0">
        <w:rPr>
          <w:rFonts w:ascii="Times New Roman" w:eastAsia="Times New Roman" w:hAnsi="Times New Roman" w:cs="Times New Roman"/>
        </w:rPr>
        <w:t xml:space="preserve"> </w:t>
      </w:r>
      <w:r w:rsidR="00A7241B" w:rsidRPr="002566D0">
        <w:rPr>
          <w:rFonts w:ascii="Times New Roman" w:eastAsia="Times New Roman" w:hAnsi="Times New Roman" w:cs="Times New Roman"/>
          <w:color w:val="000000"/>
          <w:sz w:val="24"/>
          <w:szCs w:val="24"/>
        </w:rPr>
        <w:t>заявлением на предоставление услуги для субъекта малого и среднего предпринимательства</w:t>
      </w:r>
      <w:r w:rsidRPr="002566D0">
        <w:rPr>
          <w:rFonts w:ascii="Times New Roman" w:eastAsia="Times New Roman" w:hAnsi="Times New Roman" w:cs="Times New Roman"/>
        </w:rPr>
        <w:t>.</w:t>
      </w:r>
    </w:p>
    <w:p w14:paraId="078AE746" w14:textId="77777777" w:rsidR="00EB7E0F" w:rsidRPr="002566D0" w:rsidRDefault="00EB7E0F" w:rsidP="00EB7E0F">
      <w:pPr>
        <w:spacing w:after="0" w:line="240" w:lineRule="auto"/>
        <w:ind w:left="-425" w:firstLine="567"/>
        <w:jc w:val="both"/>
        <w:rPr>
          <w:rFonts w:ascii="Times New Roman" w:eastAsia="Times New Roman" w:hAnsi="Times New Roman" w:cs="Times New Roman"/>
        </w:rPr>
      </w:pPr>
      <w:r w:rsidRPr="002566D0">
        <w:rPr>
          <w:rFonts w:ascii="Times New Roman" w:eastAsia="Times New Roman" w:hAnsi="Times New Roman" w:cs="Times New Roman"/>
        </w:rPr>
        <w:t xml:space="preserve">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w:t>
      </w:r>
      <w:proofErr w:type="spellStart"/>
      <w:r w:rsidRPr="002566D0">
        <w:rPr>
          <w:rFonts w:ascii="Times New Roman" w:eastAsia="Times New Roman" w:hAnsi="Times New Roman" w:cs="Times New Roman"/>
        </w:rPr>
        <w:t>Микрокредитной</w:t>
      </w:r>
      <w:proofErr w:type="spellEnd"/>
      <w:r w:rsidRPr="002566D0">
        <w:rPr>
          <w:rFonts w:ascii="Times New Roman" w:eastAsia="Times New Roman" w:hAnsi="Times New Roman" w:cs="Times New Roman"/>
        </w:rPr>
        <w:t xml:space="preserve"> компании «Фонд поддержки предпринимательства Республики Марий Эл».</w:t>
      </w:r>
    </w:p>
    <w:p w14:paraId="76D71D8D" w14:textId="77777777" w:rsidR="00EB7E0F" w:rsidRDefault="00EB7E0F" w:rsidP="00EB7E0F">
      <w:pPr>
        <w:spacing w:after="0" w:line="240" w:lineRule="auto"/>
        <w:ind w:left="-425" w:firstLine="567"/>
        <w:jc w:val="both"/>
        <w:rPr>
          <w:rFonts w:ascii="Times New Roman" w:eastAsia="Times New Roman" w:hAnsi="Times New Roman" w:cs="Times New Roman"/>
        </w:rPr>
      </w:pPr>
      <w:r w:rsidRPr="002566D0">
        <w:rPr>
          <w:rFonts w:ascii="Times New Roman" w:eastAsia="Times New Roman" w:hAnsi="Times New Roman" w:cs="Times New Roman"/>
        </w:rPr>
        <w:t xml:space="preserve">С Положением об обработке персональных данных в </w:t>
      </w:r>
      <w:proofErr w:type="spellStart"/>
      <w:r w:rsidRPr="002566D0">
        <w:rPr>
          <w:rFonts w:ascii="Times New Roman" w:eastAsia="Times New Roman" w:hAnsi="Times New Roman" w:cs="Times New Roman"/>
        </w:rPr>
        <w:t>Микрокредитной</w:t>
      </w:r>
      <w:proofErr w:type="spellEnd"/>
      <w:r w:rsidRPr="002566D0">
        <w:rPr>
          <w:rFonts w:ascii="Times New Roman" w:eastAsia="Times New Roman" w:hAnsi="Times New Roman" w:cs="Times New Roman"/>
        </w:rPr>
        <w:t xml:space="preserve"> компании «Фонд поддержки предпринимательства Республики Марий Эл» и требованиями</w:t>
      </w:r>
      <w:r>
        <w:rPr>
          <w:rFonts w:ascii="Times New Roman" w:eastAsia="Times New Roman" w:hAnsi="Times New Roman" w:cs="Times New Roman"/>
        </w:rPr>
        <w:t xml:space="preserve"> Федерального закона от 27 июля 2006 года № 152-ФЗ «О персональных данных» ознакомлен(а).</w:t>
      </w:r>
    </w:p>
    <w:p w14:paraId="3595A21C" w14:textId="77777777" w:rsidR="00EB7E0F" w:rsidRDefault="00EB7E0F" w:rsidP="00EB7E0F">
      <w:pPr>
        <w:spacing w:after="0" w:line="240" w:lineRule="auto"/>
        <w:ind w:left="-425" w:firstLine="567"/>
        <w:jc w:val="both"/>
        <w:rPr>
          <w:rFonts w:ascii="Times New Roman" w:eastAsia="Times New Roman" w:hAnsi="Times New Roman" w:cs="Times New Roman"/>
        </w:rPr>
      </w:pPr>
      <w:r>
        <w:rPr>
          <w:rFonts w:ascii="Times New Roman" w:eastAsia="Times New Roman" w:hAnsi="Times New Roman" w:cs="Times New Roman"/>
        </w:rPr>
        <w:t>Подтверждаю достоверность и полноту сведений, указанных в настоящем документе.</w:t>
      </w:r>
    </w:p>
    <w:p w14:paraId="4878D7A0" w14:textId="77777777" w:rsidR="00EB7E0F" w:rsidRDefault="00EB7E0F" w:rsidP="00EB7E0F">
      <w:pPr>
        <w:spacing w:after="0" w:line="240" w:lineRule="auto"/>
        <w:ind w:left="-425" w:firstLine="567"/>
        <w:jc w:val="both"/>
        <w:rPr>
          <w:rFonts w:ascii="Times New Roman" w:eastAsia="Times New Roman" w:hAnsi="Times New Roman" w:cs="Times New Roman"/>
        </w:rPr>
      </w:pPr>
    </w:p>
    <w:p w14:paraId="5EF4EB97" w14:textId="77777777" w:rsidR="00EB7E0F" w:rsidRDefault="00EB7E0F" w:rsidP="00EB7E0F">
      <w:pPr>
        <w:spacing w:after="0" w:line="240" w:lineRule="auto"/>
        <w:ind w:left="-426"/>
        <w:jc w:val="both"/>
        <w:rPr>
          <w:rFonts w:ascii="Times New Roman" w:eastAsia="Times New Roman" w:hAnsi="Times New Roman" w:cs="Times New Roman"/>
        </w:rPr>
      </w:pPr>
    </w:p>
    <w:p w14:paraId="74FEF138" w14:textId="77777777" w:rsidR="00EB7E0F" w:rsidRDefault="00EB7E0F" w:rsidP="00EB7E0F">
      <w:pPr>
        <w:spacing w:after="0" w:line="240" w:lineRule="auto"/>
        <w:ind w:left="-426"/>
        <w:rPr>
          <w:rFonts w:ascii="Times New Roman" w:eastAsia="Times New Roman" w:hAnsi="Times New Roman" w:cs="Times New Roman"/>
        </w:rPr>
      </w:pPr>
      <w:r>
        <w:rPr>
          <w:rFonts w:ascii="Times New Roman" w:eastAsia="Times New Roman" w:hAnsi="Times New Roman" w:cs="Times New Roman"/>
        </w:rPr>
        <w:t xml:space="preserve">«____» _______________ 20____г.     ________________ /________________________________________ </w:t>
      </w:r>
    </w:p>
    <w:p w14:paraId="7378EABA" w14:textId="77777777" w:rsidR="00EB7E0F" w:rsidRDefault="00EB7E0F" w:rsidP="00EB7E0F">
      <w:pPr>
        <w:spacing w:after="0" w:line="240" w:lineRule="auto"/>
        <w:ind w:left="-426"/>
        <w:rPr>
          <w:rFonts w:ascii="Times New Roman" w:eastAsia="Times New Roman" w:hAnsi="Times New Roman" w:cs="Times New Roman"/>
        </w:rPr>
      </w:pPr>
      <w:r>
        <w:rPr>
          <w:rFonts w:ascii="Times New Roman" w:eastAsia="Times New Roman" w:hAnsi="Times New Roman" w:cs="Times New Roman"/>
        </w:rPr>
        <w:t xml:space="preserve">                       (дата)                                      (подпись)                                          (Ф.И.О.)</w:t>
      </w:r>
    </w:p>
    <w:p w14:paraId="00D1C54E" w14:textId="77777777" w:rsidR="00C736E8" w:rsidRDefault="00EB7E0F" w:rsidP="00C736E8">
      <w:pPr>
        <w:spacing w:line="256" w:lineRule="auto"/>
      </w:pPr>
      <w:r>
        <w:br w:type="page"/>
      </w:r>
    </w:p>
    <w:p w14:paraId="0A8AEBD3" w14:textId="77777777" w:rsidR="004E4FA0" w:rsidRPr="00A14379" w:rsidRDefault="004E4FA0" w:rsidP="004E4FA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w:t>
      </w:r>
      <w:r w:rsidRPr="00A14379">
        <w:rPr>
          <w:rFonts w:ascii="Times New Roman" w:eastAsia="Times New Roman" w:hAnsi="Times New Roman" w:cs="Times New Roman"/>
          <w:color w:val="000000"/>
          <w:sz w:val="24"/>
          <w:szCs w:val="24"/>
        </w:rPr>
        <w:t>риложение</w:t>
      </w:r>
      <w:r w:rsidR="00BA0A95">
        <w:rPr>
          <w:rFonts w:ascii="Times New Roman" w:eastAsia="Times New Roman" w:hAnsi="Times New Roman" w:cs="Times New Roman"/>
          <w:color w:val="000000"/>
          <w:sz w:val="24"/>
          <w:szCs w:val="24"/>
        </w:rPr>
        <w:t xml:space="preserve"> №</w:t>
      </w:r>
      <w:r w:rsidRPr="00A14379">
        <w:rPr>
          <w:rFonts w:ascii="Times New Roman" w:eastAsia="Times New Roman" w:hAnsi="Times New Roman" w:cs="Times New Roman"/>
          <w:color w:val="000000"/>
          <w:sz w:val="24"/>
          <w:szCs w:val="24"/>
        </w:rPr>
        <w:t xml:space="preserve"> 6 </w:t>
      </w:r>
    </w:p>
    <w:p w14:paraId="0E85B0C2" w14:textId="77777777" w:rsidR="004E4FA0" w:rsidRPr="00B75DCE" w:rsidRDefault="004E4FA0" w:rsidP="004E4FA0">
      <w:pPr>
        <w:spacing w:after="0" w:line="240" w:lineRule="auto"/>
        <w:jc w:val="right"/>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к договору</w:t>
      </w:r>
      <w:r>
        <w:rPr>
          <w:rFonts w:ascii="Times New Roman" w:eastAsia="Times New Roman" w:hAnsi="Times New Roman" w:cs="Times New Roman"/>
          <w:color w:val="000000"/>
          <w:sz w:val="24"/>
          <w:szCs w:val="24"/>
        </w:rPr>
        <w:t xml:space="preserve"> на</w:t>
      </w:r>
      <w:r w:rsidRPr="00B75DCE">
        <w:rPr>
          <w:rFonts w:ascii="Times New Roman" w:eastAsia="Times New Roman" w:hAnsi="Times New Roman" w:cs="Times New Roman"/>
          <w:color w:val="000000"/>
          <w:sz w:val="24"/>
          <w:szCs w:val="24"/>
        </w:rPr>
        <w:t xml:space="preserve"> оказани</w:t>
      </w:r>
      <w:r>
        <w:rPr>
          <w:rFonts w:ascii="Times New Roman" w:eastAsia="Times New Roman" w:hAnsi="Times New Roman" w:cs="Times New Roman"/>
          <w:color w:val="000000"/>
          <w:sz w:val="24"/>
          <w:szCs w:val="24"/>
        </w:rPr>
        <w:t>е</w:t>
      </w:r>
      <w:r w:rsidRPr="00B75DCE">
        <w:rPr>
          <w:rFonts w:ascii="Times New Roman" w:eastAsia="Times New Roman" w:hAnsi="Times New Roman" w:cs="Times New Roman"/>
          <w:color w:val="000000"/>
          <w:sz w:val="24"/>
          <w:szCs w:val="24"/>
        </w:rPr>
        <w:t xml:space="preserve"> услуг</w:t>
      </w:r>
    </w:p>
    <w:p w14:paraId="39DABCCF" w14:textId="77777777" w:rsidR="004E4FA0" w:rsidRPr="00B75DCE" w:rsidRDefault="004E4FA0" w:rsidP="004E4FA0">
      <w:pPr>
        <w:spacing w:after="0" w:line="240" w:lineRule="auto"/>
        <w:jc w:val="right"/>
        <w:rPr>
          <w:rFonts w:ascii="Times New Roman" w:eastAsia="Times New Roman" w:hAnsi="Times New Roman" w:cs="Times New Roman"/>
          <w:sz w:val="24"/>
          <w:szCs w:val="24"/>
        </w:rPr>
      </w:pPr>
      <w:r w:rsidRPr="00B75DCE">
        <w:rPr>
          <w:rFonts w:ascii="Times New Roman" w:eastAsia="Times New Roman" w:hAnsi="Times New Roman" w:cs="Times New Roman"/>
          <w:color w:val="000000"/>
          <w:sz w:val="24"/>
          <w:szCs w:val="24"/>
        </w:rPr>
        <w:t xml:space="preserve"> по </w:t>
      </w:r>
      <w:r w:rsidRPr="00B75DCE">
        <w:rPr>
          <w:rFonts w:ascii="Times New Roman" w:eastAsia="Times New Roman" w:hAnsi="Times New Roman" w:cs="Times New Roman"/>
          <w:sz w:val="24"/>
          <w:szCs w:val="24"/>
        </w:rPr>
        <w:t xml:space="preserve">содействию в получении маркетинговых услуг, </w:t>
      </w:r>
    </w:p>
    <w:p w14:paraId="178A277B" w14:textId="77777777" w:rsidR="004E4FA0" w:rsidRPr="00B75DCE" w:rsidRDefault="004E4FA0" w:rsidP="004E4FA0">
      <w:pPr>
        <w:spacing w:after="0" w:line="240" w:lineRule="auto"/>
        <w:jc w:val="right"/>
        <w:rPr>
          <w:rFonts w:ascii="Times New Roman" w:eastAsia="Times New Roman" w:hAnsi="Times New Roman" w:cs="Times New Roman"/>
          <w:sz w:val="24"/>
          <w:szCs w:val="24"/>
        </w:rPr>
      </w:pPr>
      <w:r w:rsidRPr="00B75DCE">
        <w:rPr>
          <w:rFonts w:ascii="Times New Roman" w:eastAsia="Times New Roman" w:hAnsi="Times New Roman" w:cs="Times New Roman"/>
          <w:sz w:val="24"/>
          <w:szCs w:val="24"/>
        </w:rPr>
        <w:t xml:space="preserve">услуг по позиционированию и продвижению </w:t>
      </w:r>
    </w:p>
    <w:p w14:paraId="2A196669" w14:textId="77777777" w:rsidR="004E4FA0" w:rsidRPr="00B75DCE" w:rsidRDefault="004E4FA0" w:rsidP="004E4FA0">
      <w:pPr>
        <w:spacing w:after="0" w:line="240" w:lineRule="auto"/>
        <w:jc w:val="right"/>
        <w:rPr>
          <w:rFonts w:ascii="Times New Roman" w:eastAsia="Times New Roman" w:hAnsi="Times New Roman" w:cs="Times New Roman"/>
          <w:sz w:val="24"/>
          <w:szCs w:val="24"/>
        </w:rPr>
      </w:pPr>
      <w:r w:rsidRPr="00B75DCE">
        <w:rPr>
          <w:rFonts w:ascii="Times New Roman" w:eastAsia="Times New Roman" w:hAnsi="Times New Roman" w:cs="Times New Roman"/>
          <w:sz w:val="24"/>
          <w:szCs w:val="24"/>
        </w:rPr>
        <w:t xml:space="preserve">новых видов продукции (товаров, услуг) </w:t>
      </w:r>
    </w:p>
    <w:p w14:paraId="2B7AA3FC" w14:textId="77777777" w:rsidR="004E4FA0" w:rsidRPr="00B75DCE" w:rsidRDefault="004E4FA0" w:rsidP="004E4FA0">
      <w:pPr>
        <w:spacing w:after="0" w:line="240" w:lineRule="auto"/>
        <w:jc w:val="right"/>
        <w:rPr>
          <w:rFonts w:ascii="Times New Roman" w:eastAsia="Times New Roman" w:hAnsi="Times New Roman" w:cs="Times New Roman"/>
          <w:color w:val="000000"/>
          <w:sz w:val="24"/>
          <w:szCs w:val="24"/>
        </w:rPr>
      </w:pPr>
      <w:r w:rsidRPr="00B75DCE">
        <w:rPr>
          <w:rFonts w:ascii="Times New Roman" w:eastAsia="Times New Roman" w:hAnsi="Times New Roman" w:cs="Times New Roman"/>
          <w:sz w:val="24"/>
          <w:szCs w:val="24"/>
        </w:rPr>
        <w:t>на российском и международном рынках</w:t>
      </w:r>
    </w:p>
    <w:p w14:paraId="1AF1CC39" w14:textId="77777777" w:rsidR="004E4FA0" w:rsidRPr="00B75DCE" w:rsidRDefault="004E4FA0" w:rsidP="004E4FA0">
      <w:pPr>
        <w:spacing w:after="0" w:line="240" w:lineRule="auto"/>
        <w:jc w:val="right"/>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от «___»</w:t>
      </w:r>
      <w:r w:rsidR="00E2589A">
        <w:rPr>
          <w:rFonts w:ascii="Times New Roman" w:eastAsia="Times New Roman" w:hAnsi="Times New Roman" w:cs="Times New Roman"/>
          <w:color w:val="000000"/>
          <w:sz w:val="24"/>
          <w:szCs w:val="24"/>
        </w:rPr>
        <w:t xml:space="preserve"> </w:t>
      </w:r>
      <w:r w:rsidRPr="00B75DCE">
        <w:rPr>
          <w:rFonts w:ascii="Times New Roman" w:eastAsia="Times New Roman" w:hAnsi="Times New Roman" w:cs="Times New Roman"/>
          <w:color w:val="000000"/>
          <w:sz w:val="24"/>
          <w:szCs w:val="24"/>
        </w:rPr>
        <w:t>_________20</w:t>
      </w:r>
      <w:r>
        <w:rPr>
          <w:rFonts w:ascii="Times New Roman" w:eastAsia="Times New Roman" w:hAnsi="Times New Roman" w:cs="Times New Roman"/>
          <w:color w:val="000000"/>
          <w:sz w:val="24"/>
          <w:szCs w:val="24"/>
        </w:rPr>
        <w:t>20</w:t>
      </w:r>
      <w:r w:rsidRPr="00B75DCE">
        <w:rPr>
          <w:rFonts w:ascii="Times New Roman" w:eastAsia="Times New Roman" w:hAnsi="Times New Roman" w:cs="Times New Roman"/>
          <w:color w:val="000000"/>
          <w:sz w:val="24"/>
          <w:szCs w:val="24"/>
        </w:rPr>
        <w:t xml:space="preserve"> года</w:t>
      </w:r>
      <w:r>
        <w:rPr>
          <w:rFonts w:ascii="Times New Roman" w:eastAsia="Times New Roman" w:hAnsi="Times New Roman" w:cs="Times New Roman"/>
          <w:color w:val="000000"/>
          <w:sz w:val="24"/>
          <w:szCs w:val="24"/>
        </w:rPr>
        <w:t xml:space="preserve"> </w:t>
      </w:r>
      <w:r w:rsidRPr="00B75DCE">
        <w:rPr>
          <w:rFonts w:ascii="Times New Roman" w:eastAsia="Times New Roman" w:hAnsi="Times New Roman" w:cs="Times New Roman"/>
          <w:color w:val="000000"/>
          <w:sz w:val="24"/>
          <w:szCs w:val="24"/>
        </w:rPr>
        <w:t>№_________</w:t>
      </w:r>
    </w:p>
    <w:p w14:paraId="493459BC" w14:textId="77777777" w:rsidR="004E4FA0" w:rsidRPr="00A14379" w:rsidRDefault="004E4FA0" w:rsidP="004E4FA0"/>
    <w:p w14:paraId="78634F85" w14:textId="77777777" w:rsidR="00C736E8" w:rsidRPr="00C736E8" w:rsidRDefault="00C736E8" w:rsidP="00C736E8">
      <w:pPr>
        <w:spacing w:after="0" w:line="240" w:lineRule="auto"/>
        <w:jc w:val="right"/>
      </w:pPr>
    </w:p>
    <w:p w14:paraId="14EE936F" w14:textId="77777777" w:rsidR="00C736E8" w:rsidRPr="00C736E8" w:rsidRDefault="00C736E8" w:rsidP="00C736E8">
      <w:pPr>
        <w:spacing w:after="0" w:line="240" w:lineRule="auto"/>
        <w:ind w:right="-241"/>
        <w:rPr>
          <w:rFonts w:ascii="Times New Roman" w:hAnsi="Times New Roman" w:cs="Times New Roman"/>
          <w:sz w:val="26"/>
          <w:szCs w:val="26"/>
        </w:rPr>
      </w:pPr>
      <w:r w:rsidRPr="00C736E8">
        <w:rPr>
          <w:rFonts w:ascii="Times New Roman" w:hAnsi="Times New Roman" w:cs="Times New Roman"/>
          <w:b/>
          <w:i/>
          <w:noProof/>
          <w:sz w:val="32"/>
        </w:rPr>
        <w:t xml:space="preserve">                                    </w:t>
      </w:r>
      <w:r w:rsidRPr="00C736E8">
        <w:rPr>
          <w:rFonts w:ascii="Times New Roman" w:hAnsi="Times New Roman" w:cs="Times New Roman"/>
          <w:sz w:val="24"/>
          <w:szCs w:val="24"/>
        </w:rPr>
        <w:t xml:space="preserve">               </w:t>
      </w:r>
      <w:r w:rsidRPr="00C736E8">
        <w:rPr>
          <w:rFonts w:ascii="Times New Roman" w:hAnsi="Times New Roman" w:cs="Times New Roman"/>
          <w:sz w:val="24"/>
          <w:szCs w:val="24"/>
        </w:rPr>
        <w:tab/>
      </w:r>
      <w:r w:rsidRPr="00C736E8">
        <w:rPr>
          <w:rFonts w:ascii="Times New Roman" w:hAnsi="Times New Roman" w:cs="Times New Roman"/>
          <w:sz w:val="24"/>
          <w:szCs w:val="24"/>
        </w:rPr>
        <w:tab/>
      </w: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7"/>
        <w:gridCol w:w="5038"/>
      </w:tblGrid>
      <w:tr w:rsidR="00C736E8" w:rsidRPr="00C736E8" w14:paraId="4A70D61C" w14:textId="77777777" w:rsidTr="00C736E8">
        <w:tc>
          <w:tcPr>
            <w:tcW w:w="5210" w:type="dxa"/>
          </w:tcPr>
          <w:p w14:paraId="1F9AD561" w14:textId="77777777" w:rsidR="00C736E8" w:rsidRPr="00C736E8" w:rsidRDefault="00C736E8" w:rsidP="00C736E8">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p>
        </w:tc>
        <w:tc>
          <w:tcPr>
            <w:tcW w:w="5211" w:type="dxa"/>
          </w:tcPr>
          <w:p w14:paraId="11F8ABBB" w14:textId="77777777" w:rsidR="00C736E8" w:rsidRPr="00C736E8" w:rsidRDefault="00C736E8" w:rsidP="00C736E8">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6"/>
                <w:szCs w:val="26"/>
              </w:rPr>
            </w:pPr>
            <w:r w:rsidRPr="00C736E8">
              <w:rPr>
                <w:rFonts w:ascii="Times New Roman" w:eastAsia="Times New Roman" w:hAnsi="Times New Roman" w:cs="Times New Roman"/>
                <w:sz w:val="26"/>
                <w:szCs w:val="26"/>
              </w:rPr>
              <w:t>_______________________________</w:t>
            </w:r>
          </w:p>
          <w:p w14:paraId="0BE0CEF9" w14:textId="77777777" w:rsidR="00C736E8" w:rsidRPr="00C736E8" w:rsidRDefault="00C736E8" w:rsidP="00C736E8">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rPr>
            </w:pPr>
            <w:r w:rsidRPr="00C736E8">
              <w:rPr>
                <w:rFonts w:ascii="Times New Roman" w:eastAsia="Times New Roman" w:hAnsi="Times New Roman" w:cs="Times New Roman"/>
                <w:sz w:val="20"/>
                <w:szCs w:val="20"/>
              </w:rPr>
              <w:t>(Наименование Заявителя)</w:t>
            </w:r>
          </w:p>
        </w:tc>
      </w:tr>
    </w:tbl>
    <w:p w14:paraId="65D2DE17" w14:textId="77777777" w:rsidR="00C736E8" w:rsidRPr="00C736E8" w:rsidRDefault="00C736E8" w:rsidP="00C736E8">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C736E8">
        <w:rPr>
          <w:rFonts w:ascii="Times New Roman" w:eastAsia="Times New Roman" w:hAnsi="Times New Roman" w:cs="Times New Roman"/>
          <w:sz w:val="26"/>
          <w:szCs w:val="26"/>
        </w:rPr>
        <w:t xml:space="preserve"> </w:t>
      </w:r>
    </w:p>
    <w:p w14:paraId="659F041A" w14:textId="77777777" w:rsidR="00C736E8" w:rsidRPr="00C736E8" w:rsidRDefault="00C736E8" w:rsidP="00C73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rPr>
      </w:pPr>
    </w:p>
    <w:p w14:paraId="206D3AEE" w14:textId="77777777" w:rsidR="00C736E8" w:rsidRPr="00C736E8" w:rsidRDefault="00C736E8" w:rsidP="00C73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rPr>
      </w:pPr>
    </w:p>
    <w:p w14:paraId="197A7C01" w14:textId="77777777" w:rsidR="00C736E8" w:rsidRPr="00C736E8" w:rsidRDefault="00C736E8" w:rsidP="00C73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rPr>
      </w:pPr>
    </w:p>
    <w:p w14:paraId="0AF3E70B" w14:textId="77777777" w:rsidR="00C736E8" w:rsidRPr="00C736E8" w:rsidRDefault="00C736E8" w:rsidP="00C736E8">
      <w:pPr>
        <w:spacing w:after="0" w:line="240" w:lineRule="auto"/>
        <w:rPr>
          <w:rFonts w:ascii="Times New Roman" w:hAnsi="Times New Roman" w:cs="Times New Roman"/>
        </w:rPr>
      </w:pPr>
      <w:r w:rsidRPr="00C736E8">
        <w:rPr>
          <w:rFonts w:ascii="Times New Roman" w:hAnsi="Times New Roman" w:cs="Times New Roman"/>
        </w:rPr>
        <w:t xml:space="preserve">                                                                     </w:t>
      </w:r>
    </w:p>
    <w:p w14:paraId="49F338B5" w14:textId="77777777" w:rsidR="00C736E8" w:rsidRPr="00C736E8" w:rsidRDefault="00C736E8" w:rsidP="00BA0A95">
      <w:pPr>
        <w:spacing w:after="0" w:line="240" w:lineRule="auto"/>
        <w:jc w:val="center"/>
        <w:rPr>
          <w:rFonts w:ascii="Times New Roman" w:hAnsi="Times New Roman" w:cs="Times New Roman"/>
          <w:b/>
          <w:sz w:val="26"/>
          <w:szCs w:val="26"/>
        </w:rPr>
      </w:pPr>
      <w:r w:rsidRPr="00C736E8">
        <w:rPr>
          <w:rFonts w:ascii="Times New Roman" w:hAnsi="Times New Roman" w:cs="Times New Roman"/>
          <w:b/>
          <w:sz w:val="26"/>
          <w:szCs w:val="26"/>
        </w:rPr>
        <w:t>УВЕДОМЛЕНИЕ</w:t>
      </w:r>
    </w:p>
    <w:p w14:paraId="12D35BF0" w14:textId="77777777" w:rsidR="00C736E8" w:rsidRPr="00C736E8" w:rsidRDefault="00C736E8" w:rsidP="00C736E8">
      <w:pPr>
        <w:spacing w:after="0" w:line="240" w:lineRule="auto"/>
        <w:rPr>
          <w:rFonts w:ascii="Times New Roman" w:hAnsi="Times New Roman" w:cs="Times New Roman"/>
          <w:sz w:val="26"/>
          <w:szCs w:val="26"/>
        </w:rPr>
      </w:pPr>
    </w:p>
    <w:p w14:paraId="517AB40B" w14:textId="77777777" w:rsidR="00C736E8" w:rsidRPr="00C736E8" w:rsidRDefault="00C736E8" w:rsidP="00C73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rPr>
      </w:pPr>
      <w:r w:rsidRPr="00C736E8">
        <w:rPr>
          <w:rFonts w:ascii="Times New Roman" w:eastAsia="Times New Roman" w:hAnsi="Times New Roman" w:cs="Times New Roman"/>
          <w:sz w:val="26"/>
          <w:szCs w:val="26"/>
        </w:rPr>
        <w:t>г.</w:t>
      </w:r>
      <w:r w:rsidR="00BA0A95">
        <w:rPr>
          <w:rFonts w:ascii="Times New Roman" w:eastAsia="Times New Roman" w:hAnsi="Times New Roman" w:cs="Times New Roman"/>
          <w:sz w:val="26"/>
          <w:szCs w:val="26"/>
        </w:rPr>
        <w:t xml:space="preserve"> </w:t>
      </w:r>
      <w:r w:rsidRPr="00C736E8">
        <w:rPr>
          <w:rFonts w:ascii="Times New Roman" w:eastAsia="Times New Roman" w:hAnsi="Times New Roman" w:cs="Times New Roman"/>
          <w:sz w:val="26"/>
          <w:szCs w:val="26"/>
        </w:rPr>
        <w:t>Йошкар-Ола                                                                               _________________</w:t>
      </w:r>
    </w:p>
    <w:p w14:paraId="6B59EA20" w14:textId="77777777" w:rsidR="00C736E8" w:rsidRPr="00C736E8" w:rsidRDefault="00C736E8" w:rsidP="00C73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C736E8">
        <w:rPr>
          <w:rFonts w:ascii="Times New Roman" w:eastAsia="Times New Roman" w:hAnsi="Times New Roman" w:cs="Times New Roman"/>
          <w:sz w:val="20"/>
          <w:szCs w:val="20"/>
        </w:rPr>
        <w:t xml:space="preserve">                                                                                                                                                              (Дата)</w:t>
      </w:r>
    </w:p>
    <w:p w14:paraId="7377CF8C" w14:textId="77777777" w:rsidR="00C736E8" w:rsidRPr="00C736E8" w:rsidRDefault="00C736E8" w:rsidP="00C736E8">
      <w:pPr>
        <w:spacing w:after="0" w:line="240" w:lineRule="auto"/>
        <w:rPr>
          <w:rFonts w:ascii="Times New Roman" w:hAnsi="Times New Roman" w:cs="Times New Roman"/>
          <w:sz w:val="26"/>
          <w:szCs w:val="26"/>
        </w:rPr>
      </w:pPr>
    </w:p>
    <w:p w14:paraId="56622CDD" w14:textId="77777777" w:rsidR="00C736E8" w:rsidRPr="00C736E8" w:rsidRDefault="00C736E8" w:rsidP="00C736E8">
      <w:pPr>
        <w:spacing w:after="0" w:line="240" w:lineRule="auto"/>
        <w:rPr>
          <w:rFonts w:ascii="Times New Roman" w:hAnsi="Times New Roman" w:cs="Times New Roman"/>
          <w:sz w:val="26"/>
          <w:szCs w:val="26"/>
        </w:rPr>
      </w:pPr>
    </w:p>
    <w:p w14:paraId="0F5FEFA2" w14:textId="77777777" w:rsidR="00C736E8" w:rsidRPr="00C736E8" w:rsidRDefault="00C736E8" w:rsidP="00C736E8">
      <w:pPr>
        <w:spacing w:after="0" w:line="240" w:lineRule="auto"/>
        <w:rPr>
          <w:rFonts w:ascii="Times New Roman" w:hAnsi="Times New Roman" w:cs="Times New Roman"/>
          <w:sz w:val="26"/>
          <w:szCs w:val="26"/>
        </w:rPr>
      </w:pPr>
    </w:p>
    <w:p w14:paraId="6E78C90E" w14:textId="77777777" w:rsidR="00BC3402" w:rsidRDefault="00C736E8" w:rsidP="00C736E8">
      <w:pPr>
        <w:spacing w:after="0" w:line="240" w:lineRule="auto"/>
        <w:ind w:right="140"/>
        <w:jc w:val="both"/>
        <w:rPr>
          <w:rFonts w:ascii="Times New Roman" w:eastAsia="Times New Roman" w:hAnsi="Times New Roman" w:cs="Times New Roman"/>
          <w:color w:val="000000"/>
          <w:sz w:val="26"/>
          <w:szCs w:val="26"/>
        </w:rPr>
      </w:pPr>
      <w:r w:rsidRPr="00C736E8">
        <w:rPr>
          <w:rFonts w:ascii="Times New Roman" w:hAnsi="Times New Roman" w:cs="Times New Roman"/>
          <w:sz w:val="26"/>
          <w:szCs w:val="26"/>
        </w:rPr>
        <w:t xml:space="preserve">Настоящим уведомляем Вас о возможности/невозможности </w:t>
      </w:r>
      <w:r w:rsidRPr="00C736E8">
        <w:rPr>
          <w:rFonts w:ascii="Times New Roman" w:eastAsia="Times New Roman" w:hAnsi="Times New Roman" w:cs="Times New Roman"/>
          <w:color w:val="000000"/>
          <w:sz w:val="26"/>
          <w:szCs w:val="26"/>
        </w:rPr>
        <w:t>предоставления</w:t>
      </w:r>
    </w:p>
    <w:p w14:paraId="2AC60890" w14:textId="77777777" w:rsidR="00C736E8" w:rsidRPr="00C736E8" w:rsidRDefault="00C736E8" w:rsidP="00C736E8">
      <w:pPr>
        <w:spacing w:after="0" w:line="240" w:lineRule="auto"/>
        <w:ind w:right="140"/>
        <w:jc w:val="both"/>
        <w:rPr>
          <w:rFonts w:ascii="Times New Roman" w:hAnsi="Times New Roman" w:cs="Times New Roman"/>
          <w:color w:val="000000"/>
          <w:sz w:val="26"/>
          <w:szCs w:val="26"/>
        </w:rPr>
      </w:pPr>
      <w:r w:rsidRPr="00C736E8">
        <w:rPr>
          <w:rFonts w:ascii="Times New Roman" w:eastAsia="Times New Roman" w:hAnsi="Times New Roman" w:cs="Times New Roman"/>
          <w:color w:val="000000"/>
          <w:sz w:val="20"/>
          <w:szCs w:val="20"/>
        </w:rPr>
        <w:t xml:space="preserve"> </w:t>
      </w:r>
      <w:r w:rsidRPr="00C736E8">
        <w:rPr>
          <w:rFonts w:ascii="Times New Roman" w:hAnsi="Times New Roman" w:cs="Times New Roman"/>
          <w:color w:val="000000"/>
          <w:sz w:val="20"/>
          <w:szCs w:val="20"/>
        </w:rPr>
        <w:t xml:space="preserve">                                                                                  </w:t>
      </w:r>
      <w:r w:rsidRPr="00C736E8">
        <w:rPr>
          <w:rFonts w:ascii="Times New Roman" w:hAnsi="Times New Roman" w:cs="Times New Roman"/>
          <w:color w:val="000000"/>
        </w:rPr>
        <w:t xml:space="preserve">        </w:t>
      </w:r>
      <w:r w:rsidRPr="00C736E8">
        <w:rPr>
          <w:rFonts w:ascii="Times New Roman" w:hAnsi="Times New Roman" w:cs="Times New Roman"/>
          <w:color w:val="000000"/>
          <w:sz w:val="20"/>
          <w:szCs w:val="20"/>
        </w:rPr>
        <w:t>(Нужное подчеркнуть)</w:t>
      </w:r>
    </w:p>
    <w:p w14:paraId="0A433423" w14:textId="77777777" w:rsidR="00C736E8" w:rsidRPr="00C736E8" w:rsidRDefault="00C736E8" w:rsidP="00C736E8">
      <w:pPr>
        <w:spacing w:after="0" w:line="240" w:lineRule="auto"/>
        <w:ind w:right="140"/>
        <w:jc w:val="both"/>
        <w:rPr>
          <w:rFonts w:ascii="Times New Roman" w:hAnsi="Times New Roman" w:cs="Times New Roman"/>
          <w:color w:val="000000"/>
          <w:sz w:val="26"/>
          <w:szCs w:val="26"/>
        </w:rPr>
      </w:pPr>
      <w:r w:rsidRPr="00C736E8">
        <w:rPr>
          <w:rFonts w:ascii="Times New Roman" w:hAnsi="Times New Roman" w:cs="Times New Roman"/>
          <w:color w:val="000000"/>
          <w:sz w:val="26"/>
          <w:szCs w:val="26"/>
        </w:rPr>
        <w:t>у</w:t>
      </w:r>
      <w:r w:rsidRPr="00C736E8">
        <w:rPr>
          <w:rFonts w:ascii="Times New Roman" w:eastAsia="Times New Roman" w:hAnsi="Times New Roman" w:cs="Times New Roman"/>
          <w:color w:val="000000"/>
          <w:sz w:val="26"/>
          <w:szCs w:val="26"/>
        </w:rPr>
        <w:t>слуги</w:t>
      </w:r>
      <w:r w:rsidRPr="00C736E8">
        <w:rPr>
          <w:rFonts w:ascii="Times New Roman" w:hAnsi="Times New Roman" w:cs="Times New Roman"/>
          <w:color w:val="000000"/>
          <w:sz w:val="26"/>
          <w:szCs w:val="26"/>
        </w:rPr>
        <w:t xml:space="preserve"> _____________________________.</w:t>
      </w:r>
    </w:p>
    <w:p w14:paraId="4F33E28E" w14:textId="77777777" w:rsidR="00C736E8" w:rsidRPr="00C736E8" w:rsidRDefault="00C736E8" w:rsidP="00C736E8">
      <w:pPr>
        <w:spacing w:after="0" w:line="240" w:lineRule="auto"/>
        <w:ind w:right="140"/>
        <w:jc w:val="both"/>
        <w:rPr>
          <w:rFonts w:ascii="Times New Roman" w:hAnsi="Times New Roman" w:cs="Times New Roman"/>
          <w:color w:val="000000"/>
          <w:sz w:val="20"/>
          <w:szCs w:val="20"/>
        </w:rPr>
      </w:pPr>
      <w:r w:rsidRPr="00C736E8">
        <w:rPr>
          <w:rFonts w:ascii="Times New Roman" w:hAnsi="Times New Roman" w:cs="Times New Roman"/>
          <w:color w:val="000000"/>
          <w:sz w:val="20"/>
          <w:szCs w:val="20"/>
        </w:rPr>
        <w:t xml:space="preserve">                         </w:t>
      </w:r>
      <w:r w:rsidRPr="00C736E8">
        <w:rPr>
          <w:rFonts w:ascii="Times New Roman" w:hAnsi="Times New Roman" w:cs="Times New Roman"/>
          <w:color w:val="000000"/>
        </w:rPr>
        <w:t xml:space="preserve">    </w:t>
      </w:r>
      <w:r w:rsidRPr="00C736E8">
        <w:rPr>
          <w:rFonts w:ascii="Times New Roman" w:hAnsi="Times New Roman" w:cs="Times New Roman"/>
          <w:color w:val="000000"/>
          <w:sz w:val="20"/>
          <w:szCs w:val="20"/>
        </w:rPr>
        <w:t xml:space="preserve">  (Наименование услуги)</w:t>
      </w:r>
    </w:p>
    <w:p w14:paraId="14873223" w14:textId="77777777" w:rsidR="00C736E8" w:rsidRPr="00C736E8" w:rsidRDefault="00C736E8" w:rsidP="00C736E8">
      <w:pPr>
        <w:spacing w:after="0" w:line="240" w:lineRule="auto"/>
        <w:ind w:right="140"/>
        <w:jc w:val="both"/>
        <w:rPr>
          <w:rFonts w:ascii="Times New Roman" w:hAnsi="Times New Roman" w:cs="Times New Roman"/>
          <w:color w:val="000000"/>
          <w:sz w:val="26"/>
          <w:szCs w:val="26"/>
        </w:rPr>
      </w:pPr>
    </w:p>
    <w:p w14:paraId="219B264F" w14:textId="77777777" w:rsidR="00C736E8" w:rsidRPr="00C736E8" w:rsidRDefault="00C736E8" w:rsidP="00C736E8">
      <w:pPr>
        <w:spacing w:after="0" w:line="240" w:lineRule="auto"/>
        <w:ind w:right="140"/>
        <w:jc w:val="both"/>
        <w:rPr>
          <w:rFonts w:ascii="Times New Roman" w:hAnsi="Times New Roman" w:cs="Times New Roman"/>
          <w:color w:val="000000"/>
          <w:sz w:val="26"/>
          <w:szCs w:val="26"/>
        </w:rPr>
      </w:pPr>
      <w:r w:rsidRPr="00C736E8">
        <w:rPr>
          <w:rFonts w:ascii="Times New Roman" w:hAnsi="Times New Roman" w:cs="Times New Roman"/>
          <w:color w:val="000000"/>
          <w:sz w:val="26"/>
          <w:szCs w:val="26"/>
        </w:rPr>
        <w:t>Причина невозможности (в случае невозможности)</w:t>
      </w:r>
      <w:r w:rsidR="00BC3402">
        <w:rPr>
          <w:rFonts w:ascii="Times New Roman" w:hAnsi="Times New Roman" w:cs="Times New Roman"/>
          <w:color w:val="000000"/>
          <w:sz w:val="26"/>
          <w:szCs w:val="26"/>
        </w:rPr>
        <w:t xml:space="preserve"> </w:t>
      </w:r>
      <w:r w:rsidRPr="00C736E8">
        <w:rPr>
          <w:rFonts w:ascii="Times New Roman" w:hAnsi="Times New Roman" w:cs="Times New Roman"/>
          <w:color w:val="000000"/>
          <w:sz w:val="26"/>
          <w:szCs w:val="26"/>
        </w:rPr>
        <w:t>______________________</w:t>
      </w:r>
    </w:p>
    <w:p w14:paraId="58196403" w14:textId="77777777" w:rsidR="00C736E8" w:rsidRPr="00C736E8" w:rsidRDefault="00C736E8" w:rsidP="00C736E8">
      <w:pPr>
        <w:spacing w:after="0" w:line="240" w:lineRule="auto"/>
        <w:ind w:right="140"/>
        <w:jc w:val="both"/>
        <w:rPr>
          <w:rFonts w:ascii="Times New Roman" w:hAnsi="Times New Roman" w:cs="Times New Roman"/>
          <w:color w:val="000000"/>
          <w:sz w:val="20"/>
          <w:szCs w:val="20"/>
        </w:rPr>
      </w:pPr>
      <w:r w:rsidRPr="00C736E8">
        <w:rPr>
          <w:rFonts w:ascii="Times New Roman" w:hAnsi="Times New Roman" w:cs="Times New Roman"/>
          <w:color w:val="000000"/>
          <w:sz w:val="26"/>
          <w:szCs w:val="26"/>
        </w:rPr>
        <w:t xml:space="preserve">                                                                                                     </w:t>
      </w:r>
      <w:r w:rsidRPr="00C736E8">
        <w:rPr>
          <w:rFonts w:ascii="Times New Roman" w:hAnsi="Times New Roman" w:cs="Times New Roman"/>
          <w:color w:val="000000"/>
        </w:rPr>
        <w:t>(Указать причину)</w:t>
      </w:r>
    </w:p>
    <w:p w14:paraId="611EB396" w14:textId="77777777" w:rsidR="00C736E8" w:rsidRPr="00C736E8" w:rsidRDefault="00C736E8" w:rsidP="00C736E8">
      <w:pPr>
        <w:spacing w:after="0" w:line="240" w:lineRule="auto"/>
        <w:rPr>
          <w:rFonts w:ascii="Times New Roman" w:hAnsi="Times New Roman" w:cs="Times New Roman"/>
          <w:sz w:val="26"/>
          <w:szCs w:val="26"/>
        </w:rPr>
      </w:pPr>
    </w:p>
    <w:p w14:paraId="71DC5BEE" w14:textId="77777777" w:rsidR="00C736E8" w:rsidRPr="00C736E8" w:rsidRDefault="00C736E8" w:rsidP="00C736E8">
      <w:pPr>
        <w:spacing w:after="0" w:line="240" w:lineRule="auto"/>
        <w:rPr>
          <w:rFonts w:ascii="Times New Roman" w:hAnsi="Times New Roman" w:cs="Times New Roman"/>
          <w:sz w:val="26"/>
          <w:szCs w:val="26"/>
        </w:rPr>
      </w:pPr>
    </w:p>
    <w:p w14:paraId="2DBF9C85" w14:textId="77777777" w:rsidR="00C736E8" w:rsidRPr="00C736E8" w:rsidRDefault="00C736E8" w:rsidP="00C736E8">
      <w:pPr>
        <w:spacing w:after="0" w:line="240" w:lineRule="auto"/>
        <w:rPr>
          <w:rFonts w:ascii="Times New Roman" w:hAnsi="Times New Roman" w:cs="Times New Roman"/>
          <w:sz w:val="26"/>
          <w:szCs w:val="26"/>
        </w:rPr>
      </w:pPr>
    </w:p>
    <w:p w14:paraId="2AE452E4" w14:textId="77777777" w:rsidR="00C736E8" w:rsidRPr="00C736E8" w:rsidRDefault="00C736E8" w:rsidP="00C736E8">
      <w:pPr>
        <w:spacing w:after="0" w:line="240" w:lineRule="auto"/>
        <w:rPr>
          <w:rFonts w:ascii="Times New Roman" w:hAnsi="Times New Roman" w:cs="Times New Roman"/>
          <w:sz w:val="26"/>
          <w:szCs w:val="26"/>
        </w:rPr>
      </w:pPr>
      <w:r w:rsidRPr="00C736E8">
        <w:rPr>
          <w:rFonts w:ascii="Times New Roman" w:hAnsi="Times New Roman" w:cs="Times New Roman"/>
          <w:sz w:val="26"/>
          <w:szCs w:val="26"/>
        </w:rPr>
        <w:t xml:space="preserve">Заместитель директора   ______________________________ Т.В. </w:t>
      </w:r>
      <w:proofErr w:type="spellStart"/>
      <w:r w:rsidRPr="00C736E8">
        <w:rPr>
          <w:rFonts w:ascii="Times New Roman" w:hAnsi="Times New Roman" w:cs="Times New Roman"/>
          <w:sz w:val="26"/>
          <w:szCs w:val="26"/>
        </w:rPr>
        <w:t>Юзыкайн</w:t>
      </w:r>
      <w:proofErr w:type="spellEnd"/>
    </w:p>
    <w:p w14:paraId="144CADA0" w14:textId="77777777" w:rsidR="00C736E8" w:rsidRPr="00C736E8" w:rsidRDefault="00C736E8" w:rsidP="00C736E8">
      <w:pPr>
        <w:spacing w:line="256" w:lineRule="auto"/>
      </w:pPr>
    </w:p>
    <w:p w14:paraId="5CADA0D3" w14:textId="77777777" w:rsidR="00C736E8" w:rsidRPr="00C736E8" w:rsidRDefault="00C736E8" w:rsidP="00C736E8">
      <w:pPr>
        <w:spacing w:line="256" w:lineRule="auto"/>
      </w:pPr>
    </w:p>
    <w:p w14:paraId="0BFFA65B" w14:textId="77777777" w:rsidR="00C736E8" w:rsidRPr="00C736E8" w:rsidRDefault="00C736E8" w:rsidP="00C736E8">
      <w:pPr>
        <w:spacing w:line="256" w:lineRule="auto"/>
      </w:pPr>
    </w:p>
    <w:p w14:paraId="699DB385" w14:textId="77777777" w:rsidR="00C736E8" w:rsidRPr="00C736E8" w:rsidRDefault="00C736E8" w:rsidP="00C736E8">
      <w:pPr>
        <w:spacing w:line="256" w:lineRule="auto"/>
      </w:pPr>
    </w:p>
    <w:p w14:paraId="61FCD393" w14:textId="77777777" w:rsidR="00C736E8" w:rsidRPr="00C736E8" w:rsidRDefault="00C736E8" w:rsidP="00C736E8">
      <w:pPr>
        <w:spacing w:line="256" w:lineRule="auto"/>
      </w:pPr>
    </w:p>
    <w:p w14:paraId="3B4D9B93" w14:textId="77777777" w:rsidR="00C736E8" w:rsidRPr="00C736E8" w:rsidRDefault="00C736E8" w:rsidP="00C736E8">
      <w:pPr>
        <w:spacing w:line="256" w:lineRule="auto"/>
      </w:pPr>
    </w:p>
    <w:p w14:paraId="2B5622D5" w14:textId="77777777" w:rsidR="00C736E8" w:rsidRPr="00C736E8" w:rsidRDefault="00C736E8" w:rsidP="00C736E8">
      <w:pPr>
        <w:spacing w:line="256" w:lineRule="auto"/>
      </w:pPr>
    </w:p>
    <w:p w14:paraId="22830359" w14:textId="77777777" w:rsidR="00C736E8" w:rsidRPr="00C736E8" w:rsidRDefault="00C736E8" w:rsidP="00C736E8">
      <w:pPr>
        <w:spacing w:line="256" w:lineRule="auto"/>
      </w:pPr>
    </w:p>
    <w:p w14:paraId="17242921" w14:textId="77777777" w:rsidR="004E4FA0" w:rsidRPr="0033604F" w:rsidRDefault="00C736E8" w:rsidP="00ED1CC4">
      <w:pPr>
        <w:spacing w:after="0" w:line="240" w:lineRule="auto"/>
        <w:jc w:val="right"/>
        <w:rPr>
          <w:rFonts w:ascii="Times New Roman" w:hAnsi="Times New Roman" w:cs="Times New Roman"/>
          <w:sz w:val="26"/>
          <w:szCs w:val="26"/>
        </w:rPr>
      </w:pPr>
      <w:r w:rsidRPr="00C736E8">
        <w:rPr>
          <w:rFonts w:ascii="Times New Roman" w:hAnsi="Times New Roman" w:cs="Times New Roman"/>
          <w:sz w:val="26"/>
          <w:szCs w:val="26"/>
        </w:rPr>
        <w:t xml:space="preserve">Экземпляр уведомления на руки получил: </w:t>
      </w:r>
      <w:r w:rsidR="004E4FA0" w:rsidRPr="00A14379">
        <w:rPr>
          <w:rFonts w:ascii="Times New Roman" w:hAnsi="Times New Roman" w:cs="Times New Roman"/>
          <w:sz w:val="26"/>
          <w:szCs w:val="26"/>
        </w:rPr>
        <w:t>_________________________________</w:t>
      </w:r>
      <w:r w:rsidR="004E4FA0" w:rsidRPr="00A14379">
        <w:rPr>
          <w:rFonts w:ascii="Times New Roman" w:hAnsi="Times New Roman" w:cs="Times New Roman"/>
          <w:sz w:val="20"/>
          <w:szCs w:val="20"/>
        </w:rPr>
        <w:t xml:space="preserve"> </w:t>
      </w:r>
      <w:r w:rsidR="00EE512D">
        <w:rPr>
          <w:rFonts w:ascii="Times New Roman" w:hAnsi="Times New Roman" w:cs="Times New Roman"/>
          <w:sz w:val="20"/>
          <w:szCs w:val="20"/>
        </w:rPr>
        <w:t xml:space="preserve">                    </w:t>
      </w:r>
      <w:r w:rsidR="00BD1757">
        <w:rPr>
          <w:rFonts w:ascii="Times New Roman" w:hAnsi="Times New Roman" w:cs="Times New Roman"/>
          <w:sz w:val="20"/>
          <w:szCs w:val="20"/>
        </w:rPr>
        <w:t xml:space="preserve">                                                  </w:t>
      </w:r>
      <w:r w:rsidR="00ED1CC4">
        <w:rPr>
          <w:rFonts w:ascii="Times New Roman" w:hAnsi="Times New Roman" w:cs="Times New Roman"/>
          <w:sz w:val="20"/>
          <w:szCs w:val="20"/>
        </w:rPr>
        <w:t xml:space="preserve">             </w:t>
      </w:r>
      <w:r w:rsidR="004E4FA0" w:rsidRPr="00A14379">
        <w:rPr>
          <w:rFonts w:ascii="Times New Roman" w:hAnsi="Times New Roman" w:cs="Times New Roman"/>
          <w:sz w:val="20"/>
          <w:szCs w:val="20"/>
        </w:rPr>
        <w:t>Ф.И.О., должность, подпись</w:t>
      </w:r>
    </w:p>
    <w:p w14:paraId="614A8884" w14:textId="77777777" w:rsidR="006D0295" w:rsidRDefault="006D0295" w:rsidP="00510AE9">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03640C45" w14:textId="77777777" w:rsidR="00510AE9" w:rsidRPr="00EC6E2E" w:rsidRDefault="00510AE9" w:rsidP="00510AE9">
      <w:pPr>
        <w:spacing w:after="0" w:line="240" w:lineRule="auto"/>
        <w:jc w:val="right"/>
        <w:rPr>
          <w:rFonts w:ascii="Times New Roman" w:eastAsia="Times New Roman" w:hAnsi="Times New Roman" w:cs="Times New Roman"/>
          <w:b/>
          <w:color w:val="000000"/>
          <w:sz w:val="24"/>
          <w:szCs w:val="24"/>
        </w:rPr>
      </w:pPr>
      <w:r w:rsidRPr="00EC6E2E">
        <w:rPr>
          <w:rFonts w:ascii="Times New Roman" w:eastAsia="Times New Roman" w:hAnsi="Times New Roman" w:cs="Times New Roman"/>
          <w:b/>
          <w:color w:val="000000"/>
          <w:sz w:val="24"/>
          <w:szCs w:val="24"/>
        </w:rPr>
        <w:lastRenderedPageBreak/>
        <w:t xml:space="preserve">Приложение </w:t>
      </w:r>
      <w:r w:rsidR="006D5846">
        <w:rPr>
          <w:rFonts w:ascii="Times New Roman" w:eastAsia="Times New Roman" w:hAnsi="Times New Roman" w:cs="Times New Roman"/>
          <w:b/>
          <w:color w:val="000000"/>
          <w:sz w:val="24"/>
          <w:szCs w:val="24"/>
        </w:rPr>
        <w:t>6</w:t>
      </w:r>
      <w:r w:rsidRPr="00EC6E2E">
        <w:rPr>
          <w:rFonts w:ascii="Times New Roman" w:eastAsia="Times New Roman" w:hAnsi="Times New Roman" w:cs="Times New Roman"/>
          <w:b/>
          <w:color w:val="000000"/>
          <w:sz w:val="24"/>
          <w:szCs w:val="24"/>
        </w:rPr>
        <w:t xml:space="preserve"> </w:t>
      </w:r>
    </w:p>
    <w:p w14:paraId="30375E27" w14:textId="77777777" w:rsidR="00510AE9" w:rsidRPr="00EC6E2E" w:rsidRDefault="00510AE9" w:rsidP="00510AE9">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EC6E2E">
        <w:rPr>
          <w:rFonts w:ascii="Times New Roman" w:eastAsia="Times New Roman" w:hAnsi="Times New Roman" w:cs="Times New Roman"/>
          <w:b/>
          <w:color w:val="000000"/>
          <w:sz w:val="24"/>
          <w:szCs w:val="24"/>
        </w:rPr>
        <w:t>к конкурсной документации</w:t>
      </w:r>
    </w:p>
    <w:p w14:paraId="5723C2A7" w14:textId="77777777" w:rsidR="00510AE9" w:rsidRPr="00EC6E2E" w:rsidRDefault="00510AE9" w:rsidP="00510AE9">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11EF5B42" w14:textId="77777777" w:rsidR="00510AE9" w:rsidRPr="00EC6E2E" w:rsidRDefault="00510AE9" w:rsidP="00510AE9">
      <w:pPr>
        <w:spacing w:after="0" w:line="240" w:lineRule="auto"/>
        <w:jc w:val="center"/>
        <w:rPr>
          <w:rFonts w:ascii="Times New Roman" w:eastAsia="Times New Roman" w:hAnsi="Times New Roman" w:cs="Times New Roman"/>
          <w:b/>
          <w:color w:val="000000"/>
          <w:sz w:val="24"/>
          <w:szCs w:val="24"/>
        </w:rPr>
      </w:pPr>
      <w:r w:rsidRPr="00EC6E2E">
        <w:rPr>
          <w:rFonts w:ascii="Times New Roman" w:eastAsia="Times New Roman" w:hAnsi="Times New Roman" w:cs="Times New Roman"/>
          <w:b/>
          <w:color w:val="000000"/>
          <w:sz w:val="24"/>
          <w:szCs w:val="24"/>
        </w:rPr>
        <w:t>Техническое задание по лоту</w:t>
      </w:r>
      <w:r w:rsidRPr="00EC6E2E">
        <w:rPr>
          <w:rFonts w:ascii="Times New Roman" w:eastAsia="Times New Roman" w:hAnsi="Times New Roman" w:cs="Times New Roman"/>
          <w:b/>
          <w:smallCaps/>
          <w:color w:val="000000"/>
          <w:sz w:val="24"/>
          <w:szCs w:val="24"/>
        </w:rPr>
        <w:t xml:space="preserve"> № </w:t>
      </w:r>
      <w:r w:rsidR="006D5846">
        <w:rPr>
          <w:rFonts w:ascii="Times New Roman" w:eastAsia="Times New Roman" w:hAnsi="Times New Roman" w:cs="Times New Roman"/>
          <w:b/>
          <w:smallCaps/>
          <w:color w:val="000000"/>
          <w:sz w:val="24"/>
          <w:szCs w:val="24"/>
        </w:rPr>
        <w:t>2</w:t>
      </w:r>
    </w:p>
    <w:p w14:paraId="268CBD9B" w14:textId="77777777" w:rsidR="00510AE9" w:rsidRPr="00EC6E2E" w:rsidRDefault="00510AE9" w:rsidP="00510AE9">
      <w:pPr>
        <w:spacing w:after="0" w:line="240" w:lineRule="auto"/>
        <w:jc w:val="both"/>
        <w:rPr>
          <w:rFonts w:ascii="Times New Roman" w:eastAsia="Times New Roman" w:hAnsi="Times New Roman" w:cs="Times New Roman"/>
          <w:sz w:val="24"/>
          <w:szCs w:val="24"/>
        </w:rPr>
      </w:pPr>
    </w:p>
    <w:p w14:paraId="0052B9DB" w14:textId="77777777" w:rsidR="00510AE9" w:rsidRPr="00EC6E2E" w:rsidRDefault="00510AE9" w:rsidP="00510AE9">
      <w:pPr>
        <w:tabs>
          <w:tab w:val="left" w:pos="1042"/>
        </w:tabs>
        <w:spacing w:after="0" w:line="240" w:lineRule="auto"/>
        <w:ind w:firstLine="720"/>
        <w:jc w:val="both"/>
        <w:rPr>
          <w:rFonts w:ascii="Times New Roman" w:eastAsia="Times New Roman" w:hAnsi="Times New Roman" w:cs="Times New Roman"/>
          <w:b/>
          <w:color w:val="000000"/>
          <w:sz w:val="24"/>
          <w:szCs w:val="24"/>
        </w:rPr>
      </w:pPr>
      <w:r w:rsidRPr="00EC6E2E">
        <w:rPr>
          <w:rFonts w:ascii="Times New Roman" w:eastAsia="Times New Roman" w:hAnsi="Times New Roman" w:cs="Times New Roman"/>
          <w:b/>
          <w:color w:val="000000"/>
          <w:sz w:val="24"/>
          <w:szCs w:val="24"/>
        </w:rPr>
        <w:t xml:space="preserve">1. Профили услуги </w:t>
      </w:r>
    </w:p>
    <w:p w14:paraId="00B0B22C" w14:textId="77777777" w:rsidR="00510AE9" w:rsidRPr="00EC6E2E" w:rsidRDefault="00510AE9" w:rsidP="00510AE9">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sidRPr="00EC6E2E">
        <w:rPr>
          <w:rFonts w:ascii="Times New Roman" w:eastAsia="Times New Roman" w:hAnsi="Times New Roman" w:cs="Times New Roman"/>
          <w:color w:val="000000"/>
          <w:sz w:val="24"/>
          <w:szCs w:val="24"/>
        </w:rPr>
        <w:t>Содействие в проведении работ по защите прав на результаты интеллектуальной деятельности и приравненные к ним средства индивидуализации юридических лиц, товаров, работ, услуг:</w:t>
      </w:r>
    </w:p>
    <w:p w14:paraId="15AFEA86" w14:textId="77777777" w:rsidR="00510AE9" w:rsidRPr="00EC6E2E" w:rsidRDefault="00510AE9" w:rsidP="00510AE9">
      <w:pPr>
        <w:tabs>
          <w:tab w:val="left" w:pos="1042"/>
        </w:tabs>
        <w:spacing w:after="0" w:line="240" w:lineRule="auto"/>
        <w:ind w:firstLine="720"/>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 xml:space="preserve">- </w:t>
      </w:r>
      <w:r w:rsidR="006D5846">
        <w:rPr>
          <w:rFonts w:ascii="Times New Roman" w:eastAsia="Times New Roman" w:hAnsi="Times New Roman" w:cs="Times New Roman"/>
          <w:color w:val="000000"/>
          <w:sz w:val="24"/>
          <w:szCs w:val="24"/>
        </w:rPr>
        <w:t>о</w:t>
      </w:r>
      <w:r w:rsidRPr="00EC6E2E">
        <w:rPr>
          <w:rFonts w:ascii="Times New Roman" w:eastAsia="Times New Roman" w:hAnsi="Times New Roman" w:cs="Times New Roman"/>
          <w:color w:val="000000"/>
          <w:sz w:val="24"/>
          <w:szCs w:val="24"/>
        </w:rPr>
        <w:t>казание услуг по содействию в защите прав на результаты интеллектуальной деятельности (содействие в регистрации товарного знака, продлении свидетельства на товарный знак, оформление патента, пр.);</w:t>
      </w:r>
    </w:p>
    <w:p w14:paraId="18C4E2CC" w14:textId="77777777" w:rsidR="00510AE9" w:rsidRPr="00EC6E2E" w:rsidRDefault="00510AE9" w:rsidP="00510AE9">
      <w:pPr>
        <w:tabs>
          <w:tab w:val="left" w:pos="1042"/>
        </w:tabs>
        <w:spacing w:after="0" w:line="240" w:lineRule="auto"/>
        <w:ind w:firstLine="720"/>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 xml:space="preserve">- </w:t>
      </w:r>
      <w:r w:rsidR="006D5846">
        <w:rPr>
          <w:rFonts w:ascii="Times New Roman" w:eastAsia="Times New Roman" w:hAnsi="Times New Roman" w:cs="Times New Roman"/>
          <w:color w:val="000000"/>
          <w:sz w:val="24"/>
          <w:szCs w:val="24"/>
        </w:rPr>
        <w:t>о</w:t>
      </w:r>
      <w:r w:rsidRPr="00EC6E2E">
        <w:rPr>
          <w:rFonts w:ascii="Times New Roman" w:eastAsia="Times New Roman" w:hAnsi="Times New Roman" w:cs="Times New Roman"/>
          <w:color w:val="000000"/>
          <w:sz w:val="24"/>
          <w:szCs w:val="24"/>
        </w:rPr>
        <w:t>казание услуг по проведению информационного патентного поиска;</w:t>
      </w:r>
    </w:p>
    <w:p w14:paraId="543D692D" w14:textId="77777777" w:rsidR="00510AE9" w:rsidRPr="00EC6E2E" w:rsidRDefault="00510AE9" w:rsidP="00510AE9">
      <w:pPr>
        <w:tabs>
          <w:tab w:val="left" w:pos="1042"/>
        </w:tabs>
        <w:spacing w:after="0" w:line="240" w:lineRule="auto"/>
        <w:ind w:firstLine="720"/>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 xml:space="preserve">- </w:t>
      </w:r>
      <w:r w:rsidR="006D5846">
        <w:rPr>
          <w:rFonts w:ascii="Times New Roman" w:eastAsia="Times New Roman" w:hAnsi="Times New Roman" w:cs="Times New Roman"/>
          <w:color w:val="000000"/>
          <w:sz w:val="24"/>
          <w:szCs w:val="24"/>
        </w:rPr>
        <w:t>о</w:t>
      </w:r>
      <w:r w:rsidRPr="00EC6E2E">
        <w:rPr>
          <w:rFonts w:ascii="Times New Roman" w:eastAsia="Times New Roman" w:hAnsi="Times New Roman" w:cs="Times New Roman"/>
          <w:color w:val="000000"/>
          <w:sz w:val="24"/>
          <w:szCs w:val="24"/>
        </w:rPr>
        <w:t>казание услуг патентным поверенным.</w:t>
      </w:r>
    </w:p>
    <w:p w14:paraId="52F8BE9C" w14:textId="77777777" w:rsidR="00510AE9" w:rsidRPr="00EC6E2E" w:rsidRDefault="00510AE9" w:rsidP="00510AE9">
      <w:pPr>
        <w:tabs>
          <w:tab w:val="left" w:pos="1042"/>
        </w:tabs>
        <w:spacing w:after="0" w:line="240" w:lineRule="auto"/>
        <w:ind w:firstLine="720"/>
        <w:jc w:val="both"/>
        <w:rPr>
          <w:rFonts w:ascii="Times New Roman" w:eastAsia="Times New Roman" w:hAnsi="Times New Roman" w:cs="Times New Roman"/>
          <w:color w:val="000000"/>
          <w:sz w:val="24"/>
          <w:szCs w:val="24"/>
        </w:rPr>
      </w:pPr>
    </w:p>
    <w:p w14:paraId="2BB549A7" w14:textId="77777777" w:rsidR="00510AE9" w:rsidRPr="00EC6E2E" w:rsidRDefault="00510AE9" w:rsidP="00510AE9">
      <w:pPr>
        <w:tabs>
          <w:tab w:val="left" w:pos="1042"/>
        </w:tabs>
        <w:spacing w:after="0" w:line="240" w:lineRule="auto"/>
        <w:ind w:firstLine="720"/>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b/>
          <w:color w:val="000000"/>
          <w:sz w:val="24"/>
          <w:szCs w:val="24"/>
        </w:rPr>
        <w:t xml:space="preserve">Краткая характеристика оказываемых услуг: </w:t>
      </w:r>
      <w:r w:rsidRPr="00EC6E2E">
        <w:rPr>
          <w:rFonts w:ascii="Times New Roman" w:eastAsia="Times New Roman" w:hAnsi="Times New Roman" w:cs="Times New Roman"/>
          <w:color w:val="000000"/>
          <w:sz w:val="24"/>
          <w:szCs w:val="24"/>
        </w:rPr>
        <w:t xml:space="preserve">услуги оказываются </w:t>
      </w:r>
      <w:r w:rsidRPr="0024139E">
        <w:rPr>
          <w:rFonts w:ascii="Times New Roman" w:hAnsi="Times New Roman" w:cs="Times New Roman"/>
          <w:color w:val="000000"/>
          <w:sz w:val="24"/>
          <w:szCs w:val="24"/>
        </w:rPr>
        <w:t xml:space="preserve">субъектам малого и среднего предпринимательства РМЭ, </w:t>
      </w:r>
      <w:r w:rsidRPr="00082080">
        <w:rPr>
          <w:rFonts w:ascii="Times New Roman" w:hAnsi="Times New Roman" w:cs="Times New Roman"/>
          <w:color w:val="000000"/>
          <w:sz w:val="24"/>
          <w:szCs w:val="24"/>
        </w:rPr>
        <w:t xml:space="preserve">осуществляющим деятельность в области промышленного и </w:t>
      </w:r>
      <w:r w:rsidR="007416DF" w:rsidRPr="00082080">
        <w:rPr>
          <w:rFonts w:ascii="Times New Roman" w:hAnsi="Times New Roman" w:cs="Times New Roman"/>
          <w:color w:val="000000"/>
          <w:sz w:val="24"/>
          <w:szCs w:val="24"/>
        </w:rPr>
        <w:t>сельскохозяйственного производства, включенн</w:t>
      </w:r>
      <w:r w:rsidR="00ED1CC4" w:rsidRPr="00082080">
        <w:rPr>
          <w:rFonts w:ascii="Times New Roman" w:hAnsi="Times New Roman" w:cs="Times New Roman"/>
          <w:color w:val="000000"/>
          <w:sz w:val="24"/>
          <w:szCs w:val="24"/>
        </w:rPr>
        <w:t>ую</w:t>
      </w:r>
      <w:r w:rsidR="007416DF" w:rsidRPr="00082080">
        <w:rPr>
          <w:rFonts w:ascii="Times New Roman" w:hAnsi="Times New Roman" w:cs="Times New Roman"/>
          <w:color w:val="000000"/>
          <w:sz w:val="24"/>
          <w:szCs w:val="24"/>
        </w:rPr>
        <w:t xml:space="preserve"> в разделы А и С ОКВЭД2,</w:t>
      </w:r>
      <w:r w:rsidRPr="00082080">
        <w:rPr>
          <w:rFonts w:ascii="Times New Roman" w:hAnsi="Times New Roman" w:cs="Times New Roman"/>
          <w:color w:val="000000"/>
          <w:sz w:val="24"/>
          <w:szCs w:val="24"/>
        </w:rPr>
        <w:t xml:space="preserve"> а также разработку и внедрение инновационной продукции</w:t>
      </w:r>
      <w:r w:rsidRPr="00082080">
        <w:rPr>
          <w:rFonts w:ascii="Times New Roman" w:eastAsia="Times New Roman" w:hAnsi="Times New Roman" w:cs="Times New Roman"/>
          <w:color w:val="000000"/>
          <w:sz w:val="24"/>
          <w:szCs w:val="24"/>
        </w:rPr>
        <w:t xml:space="preserve"> в соответствии с требованиями настоящего Технического задания.</w:t>
      </w:r>
    </w:p>
    <w:p w14:paraId="64D7637B" w14:textId="77777777" w:rsidR="00510AE9" w:rsidRPr="00D50717" w:rsidRDefault="00510AE9" w:rsidP="00510AE9">
      <w:pPr>
        <w:spacing w:after="0" w:line="240" w:lineRule="auto"/>
        <w:ind w:firstLine="720"/>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Место оказания услуг:</w:t>
      </w:r>
      <w:r>
        <w:rPr>
          <w:rFonts w:ascii="Times New Roman" w:eastAsia="Times New Roman" w:hAnsi="Times New Roman" w:cs="Times New Roman"/>
          <w:color w:val="000000"/>
          <w:sz w:val="24"/>
          <w:szCs w:val="24"/>
        </w:rPr>
        <w:t xml:space="preserve"> </w:t>
      </w:r>
      <w:r w:rsidRPr="00EC6E2E">
        <w:rPr>
          <w:rFonts w:ascii="Times New Roman" w:eastAsia="Times New Roman" w:hAnsi="Times New Roman" w:cs="Times New Roman"/>
          <w:color w:val="000000"/>
          <w:sz w:val="24"/>
          <w:szCs w:val="24"/>
        </w:rPr>
        <w:t>Республика Марий Эл.</w:t>
      </w:r>
    </w:p>
    <w:p w14:paraId="36106164" w14:textId="77777777" w:rsidR="00510AE9" w:rsidRPr="00D50717" w:rsidRDefault="00510AE9" w:rsidP="00510AE9">
      <w:pPr>
        <w:spacing w:after="0" w:line="240" w:lineRule="auto"/>
        <w:ind w:firstLine="720"/>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Цель оказания услуг:</w:t>
      </w:r>
      <w:r>
        <w:rPr>
          <w:rFonts w:ascii="Times New Roman" w:eastAsia="Times New Roman" w:hAnsi="Times New Roman" w:cs="Times New Roman"/>
          <w:color w:val="000000"/>
          <w:sz w:val="24"/>
          <w:szCs w:val="24"/>
        </w:rPr>
        <w:t xml:space="preserve"> </w:t>
      </w:r>
      <w:r w:rsidRPr="00EC6E2E">
        <w:rPr>
          <w:rFonts w:ascii="Times New Roman" w:eastAsia="Times New Roman" w:hAnsi="Times New Roman" w:cs="Times New Roman"/>
          <w:color w:val="000000"/>
          <w:sz w:val="24"/>
          <w:szCs w:val="24"/>
        </w:rPr>
        <w:t>Содействие в проведении работ по защите прав на результаты интеллектуальной деятельности и приравненные к ним средства индивидуализации юридических лиц, товаров, работ, услуг</w:t>
      </w:r>
      <w:r>
        <w:rPr>
          <w:rFonts w:ascii="Times New Roman" w:eastAsia="Times New Roman" w:hAnsi="Times New Roman" w:cs="Times New Roman"/>
          <w:color w:val="000000"/>
          <w:sz w:val="24"/>
          <w:szCs w:val="24"/>
        </w:rPr>
        <w:t>.</w:t>
      </w:r>
    </w:p>
    <w:p w14:paraId="2D750EE6" w14:textId="77777777" w:rsidR="00510AE9" w:rsidRDefault="00510AE9" w:rsidP="00510AE9">
      <w:pPr>
        <w:tabs>
          <w:tab w:val="left" w:pos="774"/>
        </w:tabs>
        <w:spacing w:after="0" w:line="240" w:lineRule="auto"/>
        <w:ind w:firstLine="720"/>
        <w:jc w:val="both"/>
        <w:rPr>
          <w:rFonts w:ascii="Times New Roman" w:eastAsia="Times New Roman" w:hAnsi="Times New Roman" w:cs="Times New Roman"/>
          <w:color w:val="000000"/>
          <w:sz w:val="24"/>
          <w:szCs w:val="24"/>
        </w:rPr>
      </w:pPr>
    </w:p>
    <w:p w14:paraId="7EC951A9" w14:textId="77777777" w:rsidR="00510AE9" w:rsidRPr="00EC6E2E" w:rsidRDefault="00510AE9" w:rsidP="00510AE9">
      <w:pPr>
        <w:tabs>
          <w:tab w:val="left" w:pos="774"/>
        </w:tabs>
        <w:spacing w:after="0" w:line="240" w:lineRule="auto"/>
        <w:ind w:firstLine="720"/>
        <w:jc w:val="both"/>
        <w:rPr>
          <w:rFonts w:ascii="Times New Roman" w:eastAsia="Times New Roman" w:hAnsi="Times New Roman" w:cs="Times New Roman"/>
          <w:b/>
          <w:color w:val="000000"/>
          <w:sz w:val="24"/>
          <w:szCs w:val="24"/>
        </w:rPr>
      </w:pPr>
      <w:r w:rsidRPr="00EC6E2E">
        <w:rPr>
          <w:rFonts w:ascii="Times New Roman" w:eastAsia="Times New Roman" w:hAnsi="Times New Roman" w:cs="Times New Roman"/>
          <w:b/>
          <w:color w:val="000000"/>
          <w:sz w:val="24"/>
          <w:szCs w:val="24"/>
        </w:rPr>
        <w:t>2.</w:t>
      </w:r>
      <w:r w:rsidRPr="00EC6E2E">
        <w:rPr>
          <w:rFonts w:ascii="Times New Roman" w:eastAsia="Times New Roman" w:hAnsi="Times New Roman" w:cs="Times New Roman"/>
          <w:color w:val="000000"/>
          <w:sz w:val="24"/>
          <w:szCs w:val="24"/>
        </w:rPr>
        <w:t xml:space="preserve"> </w:t>
      </w:r>
      <w:r w:rsidRPr="00EC6E2E">
        <w:rPr>
          <w:rFonts w:ascii="Times New Roman" w:eastAsia="Times New Roman" w:hAnsi="Times New Roman" w:cs="Times New Roman"/>
          <w:b/>
          <w:color w:val="000000"/>
          <w:sz w:val="24"/>
          <w:szCs w:val="24"/>
        </w:rPr>
        <w:t xml:space="preserve">Сопутствующие работы, услуги, перечень, сроки выполнения, требования </w:t>
      </w:r>
      <w:r w:rsidRPr="00EC6E2E">
        <w:rPr>
          <w:rFonts w:ascii="Times New Roman" w:eastAsia="Times New Roman" w:hAnsi="Times New Roman" w:cs="Times New Roman"/>
          <w:b/>
          <w:color w:val="000000"/>
          <w:sz w:val="24"/>
          <w:szCs w:val="24"/>
        </w:rPr>
        <w:br/>
        <w:t>к выполнению:</w:t>
      </w:r>
    </w:p>
    <w:p w14:paraId="0C4EC4DF" w14:textId="77777777" w:rsidR="00510AE9" w:rsidRPr="00EC6E2E" w:rsidRDefault="00510AE9" w:rsidP="00510AE9">
      <w:pPr>
        <w:spacing w:after="0" w:line="240" w:lineRule="auto"/>
        <w:ind w:firstLine="720"/>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2.1. Исполнитель должен представить Заказчику контактную информацию о сотрудниках, ответственных за оказание услуг;</w:t>
      </w:r>
    </w:p>
    <w:p w14:paraId="44E357E2" w14:textId="77777777" w:rsidR="00510AE9" w:rsidRPr="00EC6E2E" w:rsidRDefault="00510AE9" w:rsidP="00510AE9">
      <w:pPr>
        <w:tabs>
          <w:tab w:val="left" w:pos="928"/>
        </w:tabs>
        <w:spacing w:after="0" w:line="240" w:lineRule="auto"/>
        <w:ind w:firstLine="720"/>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e-mail-рассылок.</w:t>
      </w:r>
    </w:p>
    <w:p w14:paraId="60AF4DC5" w14:textId="77777777" w:rsidR="00510AE9" w:rsidRPr="00EC6E2E" w:rsidRDefault="00510AE9" w:rsidP="00510AE9">
      <w:pPr>
        <w:spacing w:after="0" w:line="240" w:lineRule="auto"/>
        <w:ind w:firstLine="720"/>
        <w:jc w:val="both"/>
        <w:rPr>
          <w:rFonts w:ascii="Times New Roman" w:eastAsia="Times New Roman" w:hAnsi="Times New Roman" w:cs="Times New Roman"/>
          <w:b/>
          <w:color w:val="000000"/>
          <w:sz w:val="24"/>
          <w:szCs w:val="24"/>
        </w:rPr>
      </w:pPr>
    </w:p>
    <w:p w14:paraId="40476225" w14:textId="77777777" w:rsidR="00510AE9" w:rsidRPr="00EC6E2E" w:rsidRDefault="00510AE9" w:rsidP="00510AE9">
      <w:pPr>
        <w:tabs>
          <w:tab w:val="left" w:pos="774"/>
        </w:tabs>
        <w:spacing w:after="0" w:line="240" w:lineRule="auto"/>
        <w:ind w:firstLine="720"/>
        <w:jc w:val="both"/>
        <w:rPr>
          <w:rFonts w:ascii="Times New Roman" w:eastAsia="Times New Roman" w:hAnsi="Times New Roman" w:cs="Times New Roman"/>
          <w:b/>
          <w:color w:val="000000"/>
          <w:sz w:val="24"/>
          <w:szCs w:val="24"/>
        </w:rPr>
      </w:pPr>
      <w:r w:rsidRPr="00EC6E2E">
        <w:rPr>
          <w:rFonts w:ascii="Times New Roman" w:eastAsia="Times New Roman" w:hAnsi="Times New Roman" w:cs="Times New Roman"/>
          <w:b/>
          <w:color w:val="000000"/>
          <w:sz w:val="24"/>
          <w:szCs w:val="24"/>
        </w:rPr>
        <w:t>3. Общие требования к оказанию услуг:</w:t>
      </w:r>
    </w:p>
    <w:p w14:paraId="0D8D0EA5" w14:textId="77777777" w:rsidR="00510AE9" w:rsidRPr="002566D0" w:rsidRDefault="00510AE9" w:rsidP="00510AE9">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w:t>
      </w:r>
      <w:r w:rsidRPr="00EC6E2E">
        <w:rPr>
          <w:rFonts w:ascii="Times New Roman" w:eastAsia="Times New Roman" w:hAnsi="Times New Roman" w:cs="Times New Roman"/>
          <w:color w:val="000000"/>
          <w:sz w:val="24"/>
          <w:szCs w:val="24"/>
        </w:rPr>
        <w:t xml:space="preserve">Исполнитель обеспечивает оказание услуг субъектам малого и среднего предпринимательства РМЭ на условиях </w:t>
      </w:r>
      <w:proofErr w:type="spellStart"/>
      <w:r w:rsidRPr="00EC6E2E">
        <w:rPr>
          <w:rFonts w:ascii="Times New Roman" w:eastAsia="Times New Roman" w:hAnsi="Times New Roman" w:cs="Times New Roman"/>
          <w:color w:val="000000"/>
          <w:sz w:val="24"/>
          <w:szCs w:val="24"/>
        </w:rPr>
        <w:t>софинансирования</w:t>
      </w:r>
      <w:proofErr w:type="spellEnd"/>
      <w:r w:rsidRPr="00EC6E2E">
        <w:rPr>
          <w:rFonts w:ascii="Times New Roman" w:eastAsia="Times New Roman" w:hAnsi="Times New Roman" w:cs="Times New Roman"/>
          <w:color w:val="000000"/>
          <w:sz w:val="24"/>
          <w:szCs w:val="24"/>
        </w:rPr>
        <w:t xml:space="preserve"> со стороны предприятия – получателя </w:t>
      </w:r>
      <w:r w:rsidRPr="002566D0">
        <w:rPr>
          <w:rFonts w:ascii="Times New Roman" w:eastAsia="Times New Roman" w:hAnsi="Times New Roman" w:cs="Times New Roman"/>
          <w:color w:val="000000"/>
          <w:sz w:val="24"/>
          <w:szCs w:val="24"/>
        </w:rPr>
        <w:t>государственной поддержки в сумме не менее 5 (пять) процентов от стоимости финансирования услуги за счет бюджетных средств, предусмотренных на финансирование Центра «Мой бизнес» по направлению деятельности Инжинирингового центра.</w:t>
      </w:r>
    </w:p>
    <w:p w14:paraId="77778450" w14:textId="77777777" w:rsidR="00510AE9" w:rsidRPr="002566D0" w:rsidRDefault="00510AE9" w:rsidP="00F5730F">
      <w:pPr>
        <w:tabs>
          <w:tab w:val="left" w:pos="1042"/>
        </w:tabs>
        <w:spacing w:after="0" w:line="240" w:lineRule="auto"/>
        <w:ind w:firstLine="720"/>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3.2. Общее количество оказанных услуг субъектам малого и среднего предпринимательства РМЭ – не менее 2</w:t>
      </w:r>
      <w:r w:rsidR="00014570" w:rsidRPr="002566D0">
        <w:rPr>
          <w:rFonts w:ascii="Times New Roman" w:eastAsia="Times New Roman" w:hAnsi="Times New Roman" w:cs="Times New Roman"/>
          <w:color w:val="000000"/>
          <w:sz w:val="24"/>
          <w:szCs w:val="24"/>
        </w:rPr>
        <w:t>2</w:t>
      </w:r>
      <w:r w:rsidR="00FF079E" w:rsidRPr="002566D0">
        <w:rPr>
          <w:rFonts w:ascii="Times New Roman" w:eastAsia="Times New Roman" w:hAnsi="Times New Roman" w:cs="Times New Roman"/>
          <w:color w:val="000000"/>
          <w:sz w:val="24"/>
          <w:szCs w:val="24"/>
        </w:rPr>
        <w:t xml:space="preserve"> (</w:t>
      </w:r>
      <w:r w:rsidR="009A0B82">
        <w:rPr>
          <w:rFonts w:ascii="Times New Roman" w:eastAsia="Times New Roman" w:hAnsi="Times New Roman" w:cs="Times New Roman"/>
          <w:color w:val="000000"/>
          <w:sz w:val="24"/>
          <w:szCs w:val="24"/>
        </w:rPr>
        <w:t>д</w:t>
      </w:r>
      <w:r w:rsidRPr="002566D0">
        <w:rPr>
          <w:rFonts w:ascii="Times New Roman" w:eastAsia="Times New Roman" w:hAnsi="Times New Roman" w:cs="Times New Roman"/>
          <w:color w:val="000000"/>
          <w:sz w:val="24"/>
          <w:szCs w:val="24"/>
        </w:rPr>
        <w:t>вадцать</w:t>
      </w:r>
      <w:r w:rsidR="00014570" w:rsidRPr="002566D0">
        <w:rPr>
          <w:rFonts w:ascii="Times New Roman" w:eastAsia="Times New Roman" w:hAnsi="Times New Roman" w:cs="Times New Roman"/>
          <w:color w:val="000000"/>
          <w:sz w:val="24"/>
          <w:szCs w:val="24"/>
        </w:rPr>
        <w:t xml:space="preserve"> две</w:t>
      </w:r>
      <w:r w:rsidRPr="002566D0">
        <w:rPr>
          <w:rFonts w:ascii="Times New Roman" w:eastAsia="Times New Roman" w:hAnsi="Times New Roman" w:cs="Times New Roman"/>
          <w:color w:val="000000"/>
          <w:sz w:val="24"/>
          <w:szCs w:val="24"/>
        </w:rPr>
        <w:t>) услуг</w:t>
      </w:r>
      <w:r w:rsidR="00014570" w:rsidRPr="002566D0">
        <w:rPr>
          <w:rFonts w:ascii="Times New Roman" w:eastAsia="Times New Roman" w:hAnsi="Times New Roman" w:cs="Times New Roman"/>
          <w:color w:val="000000"/>
          <w:sz w:val="24"/>
          <w:szCs w:val="24"/>
        </w:rPr>
        <w:t>и</w:t>
      </w:r>
      <w:r w:rsidRPr="002566D0">
        <w:rPr>
          <w:rFonts w:ascii="Times New Roman" w:eastAsia="Times New Roman" w:hAnsi="Times New Roman" w:cs="Times New Roman"/>
          <w:color w:val="000000"/>
          <w:sz w:val="24"/>
          <w:szCs w:val="24"/>
        </w:rPr>
        <w:t>.</w:t>
      </w:r>
    </w:p>
    <w:p w14:paraId="3F1BEFFE" w14:textId="77777777" w:rsidR="004207DB" w:rsidRPr="002566D0" w:rsidRDefault="00510AE9" w:rsidP="004207DB">
      <w:pPr>
        <w:spacing w:after="0" w:line="240" w:lineRule="auto"/>
        <w:ind w:firstLine="708"/>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xml:space="preserve">3.3. </w:t>
      </w:r>
      <w:r w:rsidR="004207DB" w:rsidRPr="002566D0">
        <w:rPr>
          <w:rFonts w:ascii="Times New Roman" w:eastAsia="Times New Roman" w:hAnsi="Times New Roman" w:cs="Times New Roman"/>
          <w:color w:val="000000"/>
          <w:sz w:val="24"/>
          <w:szCs w:val="24"/>
        </w:rPr>
        <w:t xml:space="preserve"> Общее количество уникальных получателей услуг в рамках текущего лота</w:t>
      </w:r>
      <w:r w:rsidR="00482AF5" w:rsidRPr="002566D0">
        <w:rPr>
          <w:rFonts w:ascii="Times New Roman" w:eastAsia="Times New Roman" w:hAnsi="Times New Roman" w:cs="Times New Roman"/>
          <w:color w:val="000000"/>
          <w:sz w:val="24"/>
          <w:szCs w:val="24"/>
        </w:rPr>
        <w:t xml:space="preserve"> </w:t>
      </w:r>
      <w:r w:rsidR="004207DB" w:rsidRPr="002566D0">
        <w:rPr>
          <w:rFonts w:ascii="Times New Roman" w:eastAsia="Times New Roman" w:hAnsi="Times New Roman" w:cs="Times New Roman"/>
          <w:color w:val="000000"/>
          <w:sz w:val="24"/>
          <w:szCs w:val="24"/>
        </w:rPr>
        <w:t xml:space="preserve">– не менее 22 </w:t>
      </w:r>
      <w:r w:rsidR="004207DB" w:rsidRPr="002566D0">
        <w:rPr>
          <w:rFonts w:ascii="Times New Roman" w:eastAsia="Times New Roman" w:hAnsi="Times New Roman" w:cs="Times New Roman"/>
          <w:sz w:val="24"/>
          <w:szCs w:val="24"/>
        </w:rPr>
        <w:t>(</w:t>
      </w:r>
      <w:r w:rsidR="009A0B82">
        <w:rPr>
          <w:rFonts w:ascii="Times New Roman" w:eastAsia="Times New Roman" w:hAnsi="Times New Roman" w:cs="Times New Roman"/>
          <w:sz w:val="24"/>
          <w:szCs w:val="24"/>
        </w:rPr>
        <w:t>д</w:t>
      </w:r>
      <w:r w:rsidR="004207DB" w:rsidRPr="002566D0">
        <w:rPr>
          <w:rFonts w:ascii="Times New Roman" w:eastAsia="Times New Roman" w:hAnsi="Times New Roman" w:cs="Times New Roman"/>
          <w:sz w:val="24"/>
          <w:szCs w:val="24"/>
        </w:rPr>
        <w:t xml:space="preserve">вадцать два) </w:t>
      </w:r>
      <w:r w:rsidR="004207DB" w:rsidRPr="002566D0">
        <w:rPr>
          <w:rFonts w:ascii="Times New Roman" w:eastAsia="Times New Roman" w:hAnsi="Times New Roman" w:cs="Times New Roman"/>
          <w:color w:val="000000"/>
          <w:sz w:val="24"/>
          <w:szCs w:val="24"/>
        </w:rPr>
        <w:t>субъекта малого и среднего предпринимательства РМЭ.</w:t>
      </w:r>
    </w:p>
    <w:p w14:paraId="2DD2B1BA" w14:textId="77777777" w:rsidR="004207DB" w:rsidRPr="002566D0" w:rsidRDefault="004207DB" w:rsidP="004207DB">
      <w:pPr>
        <w:spacing w:after="0" w:line="240" w:lineRule="auto"/>
        <w:ind w:firstLine="708"/>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Не менее 15 (</w:t>
      </w:r>
      <w:r w:rsidR="009A0B82">
        <w:rPr>
          <w:rFonts w:ascii="Times New Roman" w:eastAsia="Times New Roman" w:hAnsi="Times New Roman" w:cs="Times New Roman"/>
          <w:color w:val="000000"/>
          <w:sz w:val="24"/>
          <w:szCs w:val="24"/>
        </w:rPr>
        <w:t>п</w:t>
      </w:r>
      <w:r w:rsidRPr="002566D0">
        <w:rPr>
          <w:rFonts w:ascii="Times New Roman" w:eastAsia="Times New Roman" w:hAnsi="Times New Roman" w:cs="Times New Roman"/>
          <w:color w:val="000000"/>
          <w:sz w:val="24"/>
          <w:szCs w:val="24"/>
        </w:rPr>
        <w:t>ятнадцать) субъектов малого и среднего предпринимательства должны быть уникальными получателями, отличными по отношению ко всем получателям услуг за 2019-2020 годы.</w:t>
      </w:r>
    </w:p>
    <w:p w14:paraId="06F8E6DE" w14:textId="77777777" w:rsidR="004207DB" w:rsidRPr="002566D0" w:rsidRDefault="004207DB" w:rsidP="004207DB">
      <w:pPr>
        <w:spacing w:after="0" w:line="240" w:lineRule="auto"/>
        <w:ind w:firstLine="708"/>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Уникальным СМСП для предыдущего абзаца считается получатель услуги, не получавший государственную поддержку в центре «Мой бизнес» в 2019 – 2020 годах. Перечень получателей услуг 2019 года размещен в открытом доступе на сайте мойбизнес12.рф в разделе «Реестр».</w:t>
      </w:r>
    </w:p>
    <w:p w14:paraId="15BD9244" w14:textId="77777777" w:rsidR="00510AE9" w:rsidRPr="002566D0" w:rsidRDefault="00510AE9" w:rsidP="00510AE9">
      <w:pPr>
        <w:spacing w:after="0" w:line="240" w:lineRule="auto"/>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ab/>
        <w:t>3.4. Заявитель должен быть проинформирован в срок не более 5 (</w:t>
      </w:r>
      <w:r w:rsidR="009A0B82">
        <w:rPr>
          <w:rFonts w:ascii="Times New Roman" w:eastAsia="Times New Roman" w:hAnsi="Times New Roman" w:cs="Times New Roman"/>
          <w:color w:val="000000"/>
          <w:sz w:val="24"/>
          <w:szCs w:val="24"/>
        </w:rPr>
        <w:t>п</w:t>
      </w:r>
      <w:r w:rsidRPr="002566D0">
        <w:rPr>
          <w:rFonts w:ascii="Times New Roman" w:eastAsia="Times New Roman" w:hAnsi="Times New Roman" w:cs="Times New Roman"/>
          <w:color w:val="000000"/>
          <w:sz w:val="24"/>
          <w:szCs w:val="24"/>
        </w:rPr>
        <w:t>ять) рабочих дней с момента поступления запроса (</w:t>
      </w:r>
      <w:r w:rsidR="000139CD" w:rsidRPr="002566D0">
        <w:rPr>
          <w:rFonts w:ascii="Times New Roman" w:eastAsia="Times New Roman" w:hAnsi="Times New Roman" w:cs="Times New Roman"/>
          <w:color w:val="000000"/>
          <w:sz w:val="24"/>
          <w:szCs w:val="24"/>
        </w:rPr>
        <w:t xml:space="preserve">заявление на предоставление услуги для субъекта малого </w:t>
      </w:r>
      <w:r w:rsidR="000139CD" w:rsidRPr="002566D0">
        <w:rPr>
          <w:rFonts w:ascii="Times New Roman" w:eastAsia="Times New Roman" w:hAnsi="Times New Roman" w:cs="Times New Roman"/>
          <w:color w:val="000000"/>
          <w:sz w:val="24"/>
          <w:szCs w:val="24"/>
        </w:rPr>
        <w:lastRenderedPageBreak/>
        <w:t xml:space="preserve">и среднего </w:t>
      </w:r>
      <w:r w:rsidR="00740814" w:rsidRPr="002566D0">
        <w:rPr>
          <w:rFonts w:ascii="Times New Roman" w:eastAsia="Times New Roman" w:hAnsi="Times New Roman" w:cs="Times New Roman"/>
          <w:color w:val="000000"/>
          <w:sz w:val="24"/>
          <w:szCs w:val="24"/>
        </w:rPr>
        <w:t>предпринимательства</w:t>
      </w:r>
      <w:r w:rsidRPr="002566D0">
        <w:rPr>
          <w:rFonts w:ascii="Times New Roman" w:eastAsia="Times New Roman" w:hAnsi="Times New Roman" w:cs="Times New Roman"/>
          <w:color w:val="000000"/>
          <w:sz w:val="24"/>
          <w:szCs w:val="24"/>
        </w:rPr>
        <w:t xml:space="preserve">)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w:t>
      </w:r>
      <w:r w:rsidR="00FF079E" w:rsidRPr="002566D0">
        <w:rPr>
          <w:rFonts w:ascii="Times New Roman" w:eastAsia="Times New Roman" w:hAnsi="Times New Roman" w:cs="Times New Roman"/>
          <w:color w:val="000000"/>
          <w:sz w:val="24"/>
          <w:szCs w:val="24"/>
        </w:rPr>
        <w:t>П</w:t>
      </w:r>
      <w:r w:rsidRPr="002566D0">
        <w:rPr>
          <w:rFonts w:ascii="Times New Roman" w:eastAsia="Times New Roman" w:hAnsi="Times New Roman" w:cs="Times New Roman"/>
          <w:color w:val="000000"/>
          <w:sz w:val="24"/>
          <w:szCs w:val="24"/>
        </w:rPr>
        <w:t xml:space="preserve">риложению № </w:t>
      </w:r>
      <w:r w:rsidR="004F4E20" w:rsidRPr="002566D0">
        <w:rPr>
          <w:rFonts w:ascii="Times New Roman" w:eastAsia="Times New Roman" w:hAnsi="Times New Roman" w:cs="Times New Roman"/>
          <w:color w:val="000000"/>
          <w:sz w:val="24"/>
          <w:szCs w:val="24"/>
        </w:rPr>
        <w:t>6</w:t>
      </w:r>
      <w:r w:rsidRPr="002566D0">
        <w:rPr>
          <w:rFonts w:ascii="Times New Roman" w:eastAsia="Times New Roman" w:hAnsi="Times New Roman" w:cs="Times New Roman"/>
          <w:color w:val="000000"/>
          <w:sz w:val="24"/>
          <w:szCs w:val="24"/>
        </w:rPr>
        <w:t xml:space="preserve"> к договору.</w:t>
      </w:r>
    </w:p>
    <w:p w14:paraId="24A0F659" w14:textId="77777777" w:rsidR="00510AE9" w:rsidRPr="002566D0" w:rsidRDefault="00510AE9" w:rsidP="00510AE9">
      <w:pPr>
        <w:spacing w:after="0" w:line="240" w:lineRule="auto"/>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ab/>
        <w:t>3.5. Срок получения услуги (промежуточного результата) с момента поступления запроса заявителя (</w:t>
      </w:r>
      <w:r w:rsidR="000139CD" w:rsidRPr="002566D0">
        <w:rPr>
          <w:rFonts w:ascii="Times New Roman" w:eastAsia="Times New Roman" w:hAnsi="Times New Roman" w:cs="Times New Roman"/>
          <w:color w:val="000000"/>
          <w:sz w:val="24"/>
          <w:szCs w:val="24"/>
        </w:rPr>
        <w:t xml:space="preserve">заявление на предоставление услуги для субъекта малого и среднего </w:t>
      </w:r>
      <w:r w:rsidR="00740814" w:rsidRPr="002566D0">
        <w:rPr>
          <w:rFonts w:ascii="Times New Roman" w:eastAsia="Times New Roman" w:hAnsi="Times New Roman" w:cs="Times New Roman"/>
          <w:color w:val="000000"/>
          <w:sz w:val="24"/>
          <w:szCs w:val="24"/>
        </w:rPr>
        <w:t>предпринимательства</w:t>
      </w:r>
      <w:r w:rsidRPr="002566D0">
        <w:rPr>
          <w:rFonts w:ascii="Times New Roman" w:eastAsia="Times New Roman" w:hAnsi="Times New Roman" w:cs="Times New Roman"/>
          <w:color w:val="000000"/>
          <w:sz w:val="24"/>
          <w:szCs w:val="24"/>
        </w:rPr>
        <w:t>) не должен превышать 30 (</w:t>
      </w:r>
      <w:r w:rsidR="009A0B82">
        <w:rPr>
          <w:rFonts w:ascii="Times New Roman" w:eastAsia="Times New Roman" w:hAnsi="Times New Roman" w:cs="Times New Roman"/>
          <w:color w:val="000000"/>
          <w:sz w:val="24"/>
          <w:szCs w:val="24"/>
        </w:rPr>
        <w:t>т</w:t>
      </w:r>
      <w:r w:rsidRPr="002566D0">
        <w:rPr>
          <w:rFonts w:ascii="Times New Roman" w:eastAsia="Times New Roman" w:hAnsi="Times New Roman" w:cs="Times New Roman"/>
          <w:color w:val="000000"/>
          <w:sz w:val="24"/>
          <w:szCs w:val="24"/>
        </w:rPr>
        <w:t>ридцать) календарных дней.</w:t>
      </w:r>
    </w:p>
    <w:p w14:paraId="4E177E49" w14:textId="77777777" w:rsidR="00510AE9" w:rsidRPr="002566D0" w:rsidRDefault="00510AE9" w:rsidP="00153953">
      <w:pPr>
        <w:spacing w:after="0" w:line="240" w:lineRule="auto"/>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ab/>
        <w:t>3.6. Стоимость финансирования одной услуги за счет бюджетных средств, предусмотренных на финансирование Центра «Мой бизнес» по направлению деятельности Инжинирингового центра</w:t>
      </w:r>
      <w:r w:rsidR="004F4E20" w:rsidRPr="002566D0">
        <w:rPr>
          <w:rFonts w:ascii="Times New Roman" w:eastAsia="Times New Roman" w:hAnsi="Times New Roman" w:cs="Times New Roman"/>
          <w:color w:val="000000"/>
          <w:sz w:val="24"/>
          <w:szCs w:val="24"/>
        </w:rPr>
        <w:t xml:space="preserve"> </w:t>
      </w:r>
      <w:r w:rsidRPr="002566D0">
        <w:rPr>
          <w:rFonts w:ascii="Times New Roman" w:eastAsia="Times New Roman" w:hAnsi="Times New Roman" w:cs="Times New Roman"/>
          <w:color w:val="000000"/>
          <w:sz w:val="24"/>
          <w:szCs w:val="24"/>
        </w:rPr>
        <w:t>– не более</w:t>
      </w:r>
      <w:r w:rsidR="00670F62" w:rsidRPr="002566D0">
        <w:rPr>
          <w:rFonts w:ascii="Times New Roman" w:eastAsia="Times New Roman" w:hAnsi="Times New Roman" w:cs="Times New Roman"/>
          <w:color w:val="000000"/>
          <w:sz w:val="24"/>
          <w:szCs w:val="24"/>
        </w:rPr>
        <w:t xml:space="preserve"> </w:t>
      </w:r>
      <w:r w:rsidR="004F4E20" w:rsidRPr="002566D0">
        <w:rPr>
          <w:rFonts w:ascii="Times New Roman" w:eastAsia="Times New Roman" w:hAnsi="Times New Roman" w:cs="Times New Roman"/>
          <w:color w:val="000000"/>
          <w:sz w:val="24"/>
          <w:szCs w:val="24"/>
        </w:rPr>
        <w:t>500 000</w:t>
      </w:r>
      <w:r w:rsidRPr="002566D0">
        <w:rPr>
          <w:rFonts w:ascii="Times New Roman" w:eastAsia="Times New Roman" w:hAnsi="Times New Roman" w:cs="Times New Roman"/>
          <w:color w:val="000000"/>
          <w:sz w:val="24"/>
          <w:szCs w:val="24"/>
        </w:rPr>
        <w:t xml:space="preserve"> (</w:t>
      </w:r>
      <w:r w:rsidR="009A0B82">
        <w:rPr>
          <w:rFonts w:ascii="Times New Roman" w:eastAsia="Times New Roman" w:hAnsi="Times New Roman" w:cs="Times New Roman"/>
          <w:color w:val="000000"/>
          <w:sz w:val="24"/>
          <w:szCs w:val="24"/>
        </w:rPr>
        <w:t>п</w:t>
      </w:r>
      <w:r w:rsidR="004F4E20" w:rsidRPr="002566D0">
        <w:rPr>
          <w:rFonts w:ascii="Times New Roman" w:eastAsia="Times New Roman" w:hAnsi="Times New Roman" w:cs="Times New Roman"/>
          <w:color w:val="000000"/>
          <w:sz w:val="24"/>
          <w:szCs w:val="24"/>
        </w:rPr>
        <w:t>ятьсот</w:t>
      </w:r>
      <w:r w:rsidRPr="002566D0">
        <w:rPr>
          <w:rFonts w:ascii="Times New Roman" w:eastAsia="Times New Roman" w:hAnsi="Times New Roman" w:cs="Times New Roman"/>
          <w:color w:val="000000"/>
          <w:sz w:val="24"/>
          <w:szCs w:val="24"/>
        </w:rPr>
        <w:t xml:space="preserve"> тысяч</w:t>
      </w:r>
      <w:r w:rsidR="004F4E20" w:rsidRPr="002566D0">
        <w:rPr>
          <w:rFonts w:ascii="Times New Roman" w:eastAsia="Times New Roman" w:hAnsi="Times New Roman" w:cs="Times New Roman"/>
          <w:color w:val="000000"/>
          <w:sz w:val="24"/>
          <w:szCs w:val="24"/>
        </w:rPr>
        <w:t>)</w:t>
      </w:r>
      <w:r w:rsidRPr="002566D0">
        <w:rPr>
          <w:rFonts w:ascii="Times New Roman" w:eastAsia="Times New Roman" w:hAnsi="Times New Roman" w:cs="Times New Roman"/>
          <w:color w:val="000000"/>
          <w:sz w:val="24"/>
          <w:szCs w:val="24"/>
        </w:rPr>
        <w:t xml:space="preserve"> рублей 00 копеек</w:t>
      </w:r>
      <w:r w:rsidR="004F4E20" w:rsidRPr="002566D0">
        <w:rPr>
          <w:rFonts w:ascii="Times New Roman" w:eastAsia="Times New Roman" w:hAnsi="Times New Roman" w:cs="Times New Roman"/>
          <w:color w:val="000000"/>
          <w:sz w:val="24"/>
          <w:szCs w:val="24"/>
        </w:rPr>
        <w:t>.</w:t>
      </w:r>
    </w:p>
    <w:p w14:paraId="76549B12" w14:textId="77777777" w:rsidR="00510AE9" w:rsidRPr="00153953" w:rsidRDefault="00510AE9" w:rsidP="00153953">
      <w:pPr>
        <w:spacing w:after="0" w:line="240" w:lineRule="auto"/>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ab/>
        <w:t>3.7. Общая стоимость финансирования услуг за счет бюджетных</w:t>
      </w:r>
      <w:r w:rsidRPr="00153953">
        <w:rPr>
          <w:rFonts w:ascii="Times New Roman" w:eastAsia="Times New Roman" w:hAnsi="Times New Roman" w:cs="Times New Roman"/>
          <w:color w:val="000000"/>
          <w:sz w:val="24"/>
          <w:szCs w:val="24"/>
        </w:rPr>
        <w:t xml:space="preserve"> средств, предусмотренных на финансирование Центра «Мой бизнес» по направлению деятельности Инжинирингового центра</w:t>
      </w:r>
      <w:r w:rsidR="004F4E20" w:rsidRPr="00153953">
        <w:rPr>
          <w:rFonts w:ascii="Times New Roman" w:eastAsia="Times New Roman" w:hAnsi="Times New Roman" w:cs="Times New Roman"/>
          <w:color w:val="000000"/>
          <w:sz w:val="24"/>
          <w:szCs w:val="24"/>
        </w:rPr>
        <w:t xml:space="preserve"> </w:t>
      </w:r>
      <w:r w:rsidRPr="00153953">
        <w:rPr>
          <w:rFonts w:ascii="Times New Roman" w:eastAsia="Times New Roman" w:hAnsi="Times New Roman" w:cs="Times New Roman"/>
          <w:color w:val="000000"/>
          <w:sz w:val="24"/>
          <w:szCs w:val="24"/>
        </w:rPr>
        <w:t>–</w:t>
      </w:r>
      <w:r w:rsidR="004F4E20" w:rsidRPr="00153953">
        <w:rPr>
          <w:rFonts w:ascii="Times New Roman" w:eastAsia="Times New Roman" w:hAnsi="Times New Roman" w:cs="Times New Roman"/>
          <w:color w:val="000000"/>
          <w:sz w:val="24"/>
          <w:szCs w:val="24"/>
        </w:rPr>
        <w:t xml:space="preserve"> 2 309 000</w:t>
      </w:r>
      <w:r w:rsidRPr="00153953">
        <w:rPr>
          <w:rFonts w:ascii="Times New Roman" w:eastAsia="Times New Roman" w:hAnsi="Times New Roman" w:cs="Times New Roman"/>
          <w:color w:val="000000"/>
          <w:sz w:val="24"/>
          <w:szCs w:val="24"/>
        </w:rPr>
        <w:t xml:space="preserve"> (</w:t>
      </w:r>
      <w:r w:rsidR="009A0B82">
        <w:rPr>
          <w:rFonts w:ascii="Times New Roman" w:eastAsia="Times New Roman" w:hAnsi="Times New Roman" w:cs="Times New Roman"/>
          <w:color w:val="000000"/>
          <w:sz w:val="24"/>
          <w:szCs w:val="24"/>
        </w:rPr>
        <w:t>д</w:t>
      </w:r>
      <w:r w:rsidR="004F4E20" w:rsidRPr="00153953">
        <w:rPr>
          <w:rFonts w:ascii="Times New Roman" w:eastAsia="Times New Roman" w:hAnsi="Times New Roman" w:cs="Times New Roman"/>
          <w:color w:val="000000"/>
          <w:sz w:val="24"/>
          <w:szCs w:val="24"/>
        </w:rPr>
        <w:t>ва миллиона триста девять</w:t>
      </w:r>
      <w:r w:rsidRPr="00153953">
        <w:rPr>
          <w:rFonts w:ascii="Times New Roman" w:eastAsia="Times New Roman" w:hAnsi="Times New Roman" w:cs="Times New Roman"/>
          <w:color w:val="000000"/>
          <w:sz w:val="24"/>
          <w:szCs w:val="24"/>
        </w:rPr>
        <w:t xml:space="preserve"> тысяч</w:t>
      </w:r>
      <w:r w:rsidR="004F4E20" w:rsidRPr="00153953">
        <w:rPr>
          <w:rFonts w:ascii="Times New Roman" w:eastAsia="Times New Roman" w:hAnsi="Times New Roman" w:cs="Times New Roman"/>
          <w:color w:val="000000"/>
          <w:sz w:val="24"/>
          <w:szCs w:val="24"/>
        </w:rPr>
        <w:t>)</w:t>
      </w:r>
      <w:r w:rsidRPr="00153953">
        <w:rPr>
          <w:rFonts w:ascii="Times New Roman" w:eastAsia="Times New Roman" w:hAnsi="Times New Roman" w:cs="Times New Roman"/>
          <w:color w:val="000000"/>
          <w:sz w:val="24"/>
          <w:szCs w:val="24"/>
        </w:rPr>
        <w:t xml:space="preserve"> рублей 00 копеек</w:t>
      </w:r>
      <w:r w:rsidR="004F4E20" w:rsidRPr="00153953">
        <w:rPr>
          <w:rFonts w:ascii="Times New Roman" w:eastAsia="Times New Roman" w:hAnsi="Times New Roman" w:cs="Times New Roman"/>
          <w:color w:val="000000"/>
          <w:sz w:val="24"/>
          <w:szCs w:val="24"/>
        </w:rPr>
        <w:t>.</w:t>
      </w:r>
    </w:p>
    <w:p w14:paraId="26CDF89A" w14:textId="77777777" w:rsidR="00510AE9" w:rsidRPr="00153953" w:rsidRDefault="00510AE9" w:rsidP="00153953">
      <w:pPr>
        <w:spacing w:after="0" w:line="240" w:lineRule="auto"/>
        <w:jc w:val="both"/>
        <w:rPr>
          <w:rFonts w:ascii="Times New Roman" w:eastAsia="Times New Roman" w:hAnsi="Times New Roman" w:cs="Times New Roman"/>
          <w:color w:val="000000"/>
          <w:sz w:val="24"/>
          <w:szCs w:val="24"/>
        </w:rPr>
      </w:pPr>
      <w:r w:rsidRPr="00153953">
        <w:rPr>
          <w:rFonts w:ascii="Times New Roman" w:eastAsia="Times New Roman" w:hAnsi="Times New Roman" w:cs="Times New Roman"/>
          <w:color w:val="000000"/>
          <w:sz w:val="24"/>
          <w:szCs w:val="24"/>
        </w:rPr>
        <w:t xml:space="preserve"> </w:t>
      </w:r>
      <w:r w:rsidRPr="00153953">
        <w:rPr>
          <w:rFonts w:ascii="Times New Roman" w:eastAsia="Times New Roman" w:hAnsi="Times New Roman" w:cs="Times New Roman"/>
          <w:color w:val="000000"/>
          <w:sz w:val="24"/>
          <w:szCs w:val="24"/>
        </w:rPr>
        <w:tab/>
        <w:t xml:space="preserve">3.8. Общая стоимость </w:t>
      </w:r>
      <w:proofErr w:type="spellStart"/>
      <w:r w:rsidRPr="00153953">
        <w:rPr>
          <w:rFonts w:ascii="Times New Roman" w:eastAsia="Times New Roman" w:hAnsi="Times New Roman" w:cs="Times New Roman"/>
          <w:color w:val="000000"/>
          <w:sz w:val="24"/>
          <w:szCs w:val="24"/>
        </w:rPr>
        <w:t>софинансирования</w:t>
      </w:r>
      <w:proofErr w:type="spellEnd"/>
      <w:r w:rsidRPr="00153953">
        <w:rPr>
          <w:rFonts w:ascii="Times New Roman" w:eastAsia="Times New Roman" w:hAnsi="Times New Roman" w:cs="Times New Roman"/>
          <w:color w:val="000000"/>
          <w:sz w:val="24"/>
          <w:szCs w:val="24"/>
        </w:rPr>
        <w:t xml:space="preserve"> со стороны предприятий – получателей государственной поддержки – не менее </w:t>
      </w:r>
      <w:r w:rsidR="004F4E20" w:rsidRPr="00153953">
        <w:rPr>
          <w:rFonts w:ascii="Times New Roman" w:eastAsia="Times New Roman" w:hAnsi="Times New Roman" w:cs="Times New Roman"/>
          <w:color w:val="000000"/>
          <w:sz w:val="24"/>
          <w:szCs w:val="24"/>
        </w:rPr>
        <w:t>121 000</w:t>
      </w:r>
      <w:r w:rsidRPr="00153953">
        <w:rPr>
          <w:rFonts w:ascii="Times New Roman" w:eastAsia="Times New Roman" w:hAnsi="Times New Roman" w:cs="Times New Roman"/>
          <w:color w:val="000000"/>
          <w:sz w:val="24"/>
          <w:szCs w:val="24"/>
        </w:rPr>
        <w:t xml:space="preserve"> (</w:t>
      </w:r>
      <w:r w:rsidR="009A0B82">
        <w:rPr>
          <w:rFonts w:ascii="Times New Roman" w:eastAsia="Times New Roman" w:hAnsi="Times New Roman" w:cs="Times New Roman"/>
          <w:color w:val="000000"/>
          <w:sz w:val="24"/>
          <w:szCs w:val="24"/>
        </w:rPr>
        <w:t>с</w:t>
      </w:r>
      <w:r w:rsidR="004F4E20" w:rsidRPr="00153953">
        <w:rPr>
          <w:rFonts w:ascii="Times New Roman" w:eastAsia="Times New Roman" w:hAnsi="Times New Roman" w:cs="Times New Roman"/>
          <w:color w:val="000000"/>
          <w:sz w:val="24"/>
          <w:szCs w:val="24"/>
        </w:rPr>
        <w:t>то двадцать одна</w:t>
      </w:r>
      <w:r w:rsidRPr="00153953">
        <w:rPr>
          <w:rFonts w:ascii="Times New Roman" w:eastAsia="Times New Roman" w:hAnsi="Times New Roman" w:cs="Times New Roman"/>
          <w:color w:val="000000"/>
          <w:sz w:val="24"/>
          <w:szCs w:val="24"/>
        </w:rPr>
        <w:t xml:space="preserve"> тысяч</w:t>
      </w:r>
      <w:r w:rsidR="004F4E20" w:rsidRPr="00153953">
        <w:rPr>
          <w:rFonts w:ascii="Times New Roman" w:eastAsia="Times New Roman" w:hAnsi="Times New Roman" w:cs="Times New Roman"/>
          <w:color w:val="000000"/>
          <w:sz w:val="24"/>
          <w:szCs w:val="24"/>
        </w:rPr>
        <w:t>а)</w:t>
      </w:r>
      <w:r w:rsidRPr="00153953">
        <w:rPr>
          <w:rFonts w:ascii="Times New Roman" w:eastAsia="Times New Roman" w:hAnsi="Times New Roman" w:cs="Times New Roman"/>
          <w:color w:val="000000"/>
          <w:sz w:val="24"/>
          <w:szCs w:val="24"/>
        </w:rPr>
        <w:t xml:space="preserve"> рублей 00 копеек.</w:t>
      </w:r>
    </w:p>
    <w:p w14:paraId="46C6F78C" w14:textId="77777777" w:rsidR="00510AE9" w:rsidRDefault="00510AE9" w:rsidP="00510AE9">
      <w:pPr>
        <w:spacing w:after="0" w:line="240" w:lineRule="auto"/>
        <w:jc w:val="both"/>
        <w:rPr>
          <w:rFonts w:ascii="Times New Roman" w:eastAsia="Times New Roman" w:hAnsi="Times New Roman" w:cs="Times New Roman"/>
          <w:color w:val="000000"/>
          <w:sz w:val="24"/>
          <w:szCs w:val="24"/>
        </w:rPr>
      </w:pPr>
      <w:r w:rsidRPr="00153953">
        <w:rPr>
          <w:rFonts w:ascii="Times New Roman" w:eastAsia="Times New Roman" w:hAnsi="Times New Roman" w:cs="Times New Roman"/>
          <w:color w:val="000000"/>
          <w:sz w:val="24"/>
          <w:szCs w:val="24"/>
        </w:rPr>
        <w:tab/>
        <w:t>3.9. Услуги оказываются субъектам малого и среднего предпринимательства Республики Марий Эл, зарегистрированным и</w:t>
      </w:r>
      <w:r w:rsidRPr="004F4E20">
        <w:rPr>
          <w:rFonts w:ascii="Times New Roman" w:eastAsia="Times New Roman" w:hAnsi="Times New Roman" w:cs="Times New Roman"/>
          <w:color w:val="000000"/>
          <w:sz w:val="24"/>
          <w:szCs w:val="24"/>
        </w:rPr>
        <w:t xml:space="preserve"> осуществляющим свою деятельность </w:t>
      </w:r>
      <w:r w:rsidRPr="004F4E20">
        <w:rPr>
          <w:rFonts w:ascii="Times New Roman" w:eastAsia="Times New Roman" w:hAnsi="Times New Roman" w:cs="Times New Roman"/>
          <w:color w:val="000000"/>
          <w:sz w:val="24"/>
          <w:szCs w:val="24"/>
        </w:rPr>
        <w:br/>
        <w:t>на территории Республики Марий Эл</w:t>
      </w:r>
      <w:r w:rsidRPr="00153953">
        <w:rPr>
          <w:rFonts w:ascii="Times New Roman" w:eastAsia="Times New Roman" w:hAnsi="Times New Roman" w:cs="Times New Roman"/>
          <w:color w:val="000000"/>
          <w:sz w:val="24"/>
          <w:szCs w:val="24"/>
        </w:rPr>
        <w:t xml:space="preserve"> в области промышленного и </w:t>
      </w:r>
      <w:r w:rsidR="007416DF">
        <w:rPr>
          <w:rFonts w:ascii="Times New Roman" w:eastAsia="Times New Roman" w:hAnsi="Times New Roman" w:cs="Times New Roman"/>
          <w:color w:val="000000"/>
          <w:sz w:val="24"/>
          <w:szCs w:val="24"/>
        </w:rPr>
        <w:t>сельскохозяйственного производства, включенн</w:t>
      </w:r>
      <w:r w:rsidR="00ED1CC4">
        <w:rPr>
          <w:rFonts w:ascii="Times New Roman" w:eastAsia="Times New Roman" w:hAnsi="Times New Roman" w:cs="Times New Roman"/>
          <w:color w:val="000000"/>
          <w:sz w:val="24"/>
          <w:szCs w:val="24"/>
        </w:rPr>
        <w:t>ую</w:t>
      </w:r>
      <w:r w:rsidR="007416DF">
        <w:rPr>
          <w:rFonts w:ascii="Times New Roman" w:eastAsia="Times New Roman" w:hAnsi="Times New Roman" w:cs="Times New Roman"/>
          <w:color w:val="000000"/>
          <w:sz w:val="24"/>
          <w:szCs w:val="24"/>
        </w:rPr>
        <w:t xml:space="preserve"> в разделы А и С ОКВЭД2,</w:t>
      </w:r>
      <w:r w:rsidR="004F4E20">
        <w:rPr>
          <w:rFonts w:ascii="Times New Roman" w:hAnsi="Times New Roman" w:cs="Times New Roman"/>
          <w:color w:val="000000"/>
          <w:sz w:val="24"/>
          <w:szCs w:val="24"/>
        </w:rPr>
        <w:t xml:space="preserve"> а также разработки и внедрении</w:t>
      </w:r>
      <w:r w:rsidRPr="0024139E">
        <w:rPr>
          <w:rFonts w:ascii="Times New Roman" w:hAnsi="Times New Roman" w:cs="Times New Roman"/>
          <w:color w:val="000000"/>
          <w:sz w:val="24"/>
          <w:szCs w:val="24"/>
        </w:rPr>
        <w:t xml:space="preserve"> инновационной продукции</w:t>
      </w:r>
      <w:r>
        <w:rPr>
          <w:rFonts w:ascii="Times New Roman" w:hAnsi="Times New Roman" w:cs="Times New Roman"/>
          <w:color w:val="000000"/>
          <w:sz w:val="24"/>
          <w:szCs w:val="24"/>
        </w:rPr>
        <w:t>.</w:t>
      </w:r>
    </w:p>
    <w:p w14:paraId="5A139A43" w14:textId="77777777" w:rsidR="00510AE9" w:rsidRDefault="00510AE9" w:rsidP="00510AE9">
      <w:pPr>
        <w:spacing w:after="0" w:line="240" w:lineRule="auto"/>
        <w:jc w:val="both"/>
        <w:rPr>
          <w:rFonts w:ascii="Times New Roman" w:eastAsia="Times New Roman" w:hAnsi="Times New Roman" w:cs="Times New Roman"/>
          <w:color w:val="000000"/>
          <w:sz w:val="24"/>
          <w:szCs w:val="24"/>
        </w:rPr>
      </w:pPr>
    </w:p>
    <w:p w14:paraId="3D11E577" w14:textId="77777777" w:rsidR="008129B4" w:rsidRPr="002566D0" w:rsidRDefault="008129B4" w:rsidP="008129B4">
      <w:pPr>
        <w:tabs>
          <w:tab w:val="left" w:pos="81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2566D0">
        <w:rPr>
          <w:rFonts w:ascii="Times New Roman" w:eastAsia="Times New Roman" w:hAnsi="Times New Roman" w:cs="Times New Roman"/>
          <w:b/>
          <w:color w:val="000000"/>
          <w:sz w:val="24"/>
          <w:szCs w:val="24"/>
        </w:rPr>
        <w:t>4. Требования к качеству и безопасности оказываемых услуг</w:t>
      </w:r>
      <w:r w:rsidRPr="002566D0">
        <w:rPr>
          <w:rFonts w:ascii="Times New Roman" w:eastAsia="Times New Roman" w:hAnsi="Times New Roman" w:cs="Times New Roman"/>
          <w:color w:val="000000"/>
          <w:sz w:val="24"/>
          <w:szCs w:val="24"/>
        </w:rPr>
        <w:t>:</w:t>
      </w:r>
    </w:p>
    <w:p w14:paraId="729CD9FF" w14:textId="77777777" w:rsidR="008129B4" w:rsidRPr="002566D0" w:rsidRDefault="008129B4" w:rsidP="008129B4">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4.1. Оказываемые услуги должны способствовать успешному развитию малых и средних производственных и инновационных предприятий Республики Марий Эл.</w:t>
      </w:r>
    </w:p>
    <w:p w14:paraId="06640EB1" w14:textId="77777777" w:rsidR="008129B4" w:rsidRPr="002566D0" w:rsidRDefault="008129B4" w:rsidP="008129B4">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4.2. Исполнитель должен вести реестр региональных производственных и инновационных малых и средних предприятий – получателей государственной поддержки и обеспечить доступ представителя Заказчика к системе учета, а также возможность дистанционного наблюдения за ходом исполнения условий договора.</w:t>
      </w:r>
    </w:p>
    <w:p w14:paraId="479443F0" w14:textId="77777777" w:rsidR="008129B4" w:rsidRPr="002566D0" w:rsidRDefault="008129B4" w:rsidP="008129B4">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3</w:t>
      </w:r>
      <w:r w:rsidRPr="002566D0">
        <w:rPr>
          <w:rFonts w:ascii="Times New Roman" w:eastAsia="Times New Roman" w:hAnsi="Times New Roman" w:cs="Times New Roman"/>
          <w:color w:val="000000"/>
          <w:sz w:val="24"/>
          <w:szCs w:val="24"/>
        </w:rPr>
        <w:t>.</w:t>
      </w:r>
      <w:r w:rsidRPr="002566D0">
        <w:t xml:space="preserve"> </w:t>
      </w:r>
      <w:r w:rsidRPr="002566D0">
        <w:rPr>
          <w:rFonts w:ascii="Times New Roman" w:eastAsia="Times New Roman" w:hAnsi="Times New Roman" w:cs="Times New Roman"/>
          <w:color w:val="000000"/>
          <w:sz w:val="24"/>
          <w:szCs w:val="24"/>
        </w:rPr>
        <w:t>В случае обращения заявителя напрямую к Исполнителю для получения услуги, Исполнитель обязуется направить заявителя к Заказчику для оформления запроса на получение услуги.</w:t>
      </w:r>
    </w:p>
    <w:p w14:paraId="1DFF2B67" w14:textId="77777777" w:rsidR="008129B4" w:rsidRPr="002566D0" w:rsidRDefault="008129B4" w:rsidP="008129B4">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xml:space="preserve"> Запрос на получение услуги может производиться одним из следующих способов:</w:t>
      </w:r>
    </w:p>
    <w:p w14:paraId="6130C065" w14:textId="77777777" w:rsidR="008129B4" w:rsidRPr="002566D0" w:rsidRDefault="008129B4" w:rsidP="008129B4">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при личном визите в Центр «Мой бизнес»;</w:t>
      </w:r>
    </w:p>
    <w:p w14:paraId="2651C274" w14:textId="77777777" w:rsidR="008129B4" w:rsidRPr="002566D0" w:rsidRDefault="008129B4" w:rsidP="008129B4">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с использованием средств телефонной связи;</w:t>
      </w:r>
    </w:p>
    <w:p w14:paraId="299D94DD" w14:textId="77777777" w:rsidR="008129B4" w:rsidRPr="003F443F" w:rsidRDefault="008129B4" w:rsidP="008129B4">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xml:space="preserve">- с использованием информационно-телекоммуникационной сети «Интернет» (в т.ч. </w:t>
      </w:r>
      <w:r w:rsidRPr="003F443F">
        <w:rPr>
          <w:rFonts w:ascii="Times New Roman" w:eastAsia="Times New Roman" w:hAnsi="Times New Roman" w:cs="Times New Roman"/>
          <w:color w:val="000000"/>
          <w:sz w:val="24"/>
          <w:szCs w:val="24"/>
        </w:rPr>
        <w:t>через официальный сайт Центра «Мой бизнес» и его структурных подразделений, информационную систему АИС «Мой бизнес»);</w:t>
      </w:r>
    </w:p>
    <w:p w14:paraId="1D64A905" w14:textId="77777777" w:rsidR="008129B4" w:rsidRPr="003F443F" w:rsidRDefault="008129B4" w:rsidP="008129B4">
      <w:pPr>
        <w:spacing w:after="0" w:line="240" w:lineRule="auto"/>
        <w:ind w:firstLine="709"/>
        <w:jc w:val="both"/>
        <w:rPr>
          <w:rFonts w:ascii="Times New Roman" w:eastAsia="Times New Roman" w:hAnsi="Times New Roman" w:cs="Times New Roman"/>
          <w:color w:val="000000"/>
          <w:sz w:val="24"/>
          <w:szCs w:val="24"/>
        </w:rPr>
      </w:pPr>
      <w:r w:rsidRPr="003F443F">
        <w:rPr>
          <w:rFonts w:ascii="Times New Roman" w:eastAsia="Times New Roman" w:hAnsi="Times New Roman" w:cs="Times New Roman"/>
          <w:color w:val="000000"/>
          <w:sz w:val="24"/>
          <w:szCs w:val="24"/>
        </w:rPr>
        <w:t>- с использованием электронной почты.</w:t>
      </w:r>
    </w:p>
    <w:p w14:paraId="39B4EA47" w14:textId="77777777" w:rsidR="008129B4" w:rsidRPr="003F443F" w:rsidRDefault="008129B4" w:rsidP="008129B4">
      <w:pPr>
        <w:spacing w:after="0" w:line="240" w:lineRule="auto"/>
        <w:jc w:val="both"/>
        <w:rPr>
          <w:rFonts w:ascii="Times New Roman" w:eastAsia="Times New Roman" w:hAnsi="Times New Roman" w:cs="Times New Roman"/>
          <w:color w:val="000000"/>
          <w:sz w:val="24"/>
          <w:szCs w:val="24"/>
        </w:rPr>
      </w:pPr>
      <w:r w:rsidRPr="003F443F">
        <w:rPr>
          <w:rFonts w:ascii="Times New Roman" w:eastAsia="Times New Roman" w:hAnsi="Times New Roman" w:cs="Times New Roman"/>
          <w:color w:val="000000"/>
          <w:sz w:val="24"/>
          <w:szCs w:val="24"/>
        </w:rPr>
        <w:t xml:space="preserve">  </w:t>
      </w:r>
      <w:r w:rsidR="001046FD">
        <w:rPr>
          <w:rFonts w:ascii="Times New Roman" w:eastAsia="Times New Roman" w:hAnsi="Times New Roman" w:cs="Times New Roman"/>
          <w:color w:val="000000"/>
          <w:sz w:val="24"/>
          <w:szCs w:val="24"/>
        </w:rPr>
        <w:t xml:space="preserve">          </w:t>
      </w:r>
      <w:r w:rsidRPr="003F443F">
        <w:rPr>
          <w:rFonts w:ascii="Times New Roman" w:eastAsia="Times New Roman" w:hAnsi="Times New Roman" w:cs="Times New Roman"/>
          <w:color w:val="000000"/>
          <w:sz w:val="24"/>
          <w:szCs w:val="24"/>
        </w:rPr>
        <w:t>Допускается прием подписанных скан-копий заявлений о предоставлении услуги и согласия на обработку персональных данных по форме согласно Приложению № 5 к договору.</w:t>
      </w:r>
    </w:p>
    <w:p w14:paraId="6C8C67E1" w14:textId="77777777" w:rsidR="008129B4" w:rsidRPr="002566D0" w:rsidRDefault="008129B4" w:rsidP="008129B4">
      <w:pPr>
        <w:spacing w:after="0" w:line="240" w:lineRule="auto"/>
        <w:jc w:val="both"/>
        <w:rPr>
          <w:rFonts w:ascii="Times New Roman" w:eastAsia="Times New Roman" w:hAnsi="Times New Roman" w:cs="Times New Roman"/>
          <w:color w:val="000000" w:themeColor="text1"/>
          <w:sz w:val="24"/>
          <w:szCs w:val="24"/>
        </w:rPr>
      </w:pPr>
      <w:r w:rsidRPr="003F443F">
        <w:rPr>
          <w:rFonts w:ascii="Times New Roman" w:eastAsia="Times New Roman" w:hAnsi="Times New Roman" w:cs="Times New Roman"/>
          <w:color w:val="000000"/>
          <w:sz w:val="24"/>
          <w:szCs w:val="24"/>
        </w:rPr>
        <w:tab/>
        <w:t xml:space="preserve">4.4. </w:t>
      </w:r>
      <w:r w:rsidRPr="003F443F">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 раз в неделю с целью координации</w:t>
      </w:r>
      <w:r w:rsidRPr="002566D0">
        <w:rPr>
          <w:rFonts w:ascii="Times New Roman" w:eastAsia="Times New Roman" w:hAnsi="Times New Roman" w:cs="Times New Roman"/>
          <w:color w:val="000000" w:themeColor="text1"/>
          <w:sz w:val="24"/>
          <w:szCs w:val="24"/>
        </w:rPr>
        <w:t xml:space="preserve">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(трех) дней с момента подписания договора. Присутствие ответственного сотрудника на рабочих встречах обязательно, в т.ч. при проведении онлайн-встречи.</w:t>
      </w:r>
    </w:p>
    <w:p w14:paraId="617A0485" w14:textId="77777777" w:rsidR="008129B4" w:rsidRPr="002566D0" w:rsidRDefault="008129B4" w:rsidP="008129B4">
      <w:pPr>
        <w:spacing w:after="0" w:line="240" w:lineRule="auto"/>
        <w:ind w:firstLine="708"/>
        <w:jc w:val="both"/>
        <w:rPr>
          <w:rFonts w:ascii="Times New Roman" w:eastAsia="Times New Roman" w:hAnsi="Times New Roman" w:cs="Times New Roman"/>
          <w:color w:val="000000" w:themeColor="text1"/>
          <w:sz w:val="24"/>
          <w:szCs w:val="24"/>
        </w:rPr>
      </w:pPr>
      <w:r w:rsidRPr="002566D0">
        <w:rPr>
          <w:rFonts w:ascii="Times New Roman" w:eastAsia="Times New Roman" w:hAnsi="Times New Roman" w:cs="Times New Roman"/>
          <w:color w:val="000000" w:themeColor="text1"/>
          <w:sz w:val="24"/>
          <w:szCs w:val="24"/>
        </w:rPr>
        <w:t>4.</w:t>
      </w:r>
      <w:r w:rsidRPr="00177BC6">
        <w:rPr>
          <w:rFonts w:ascii="Times New Roman" w:eastAsia="Times New Roman" w:hAnsi="Times New Roman" w:cs="Times New Roman"/>
          <w:color w:val="000000" w:themeColor="text1"/>
          <w:sz w:val="24"/>
          <w:szCs w:val="24"/>
        </w:rPr>
        <w:t>5</w:t>
      </w:r>
      <w:r w:rsidRPr="002566D0">
        <w:rPr>
          <w:rFonts w:ascii="Times New Roman" w:eastAsia="Times New Roman" w:hAnsi="Times New Roman" w:cs="Times New Roman"/>
          <w:color w:val="000000" w:themeColor="text1"/>
          <w:sz w:val="24"/>
          <w:szCs w:val="24"/>
        </w:rPr>
        <w:t>. Исполнитель обязуется предоставлять по запросу заказчика, в течение 3 (три) дней со дня получения запроса, следующую информацию о ходе исполнения услуг:</w:t>
      </w:r>
    </w:p>
    <w:p w14:paraId="210C3DCE" w14:textId="77777777" w:rsidR="008129B4" w:rsidRPr="002566D0" w:rsidRDefault="008129B4" w:rsidP="008129B4">
      <w:pPr>
        <w:spacing w:after="0" w:line="240" w:lineRule="auto"/>
        <w:ind w:firstLine="708"/>
        <w:jc w:val="both"/>
        <w:rPr>
          <w:rFonts w:ascii="Times New Roman" w:eastAsia="Times New Roman" w:hAnsi="Times New Roman" w:cs="Times New Roman"/>
          <w:color w:val="000000" w:themeColor="text1"/>
          <w:sz w:val="24"/>
          <w:szCs w:val="24"/>
        </w:rPr>
      </w:pPr>
      <w:r w:rsidRPr="002566D0">
        <w:rPr>
          <w:rFonts w:ascii="Times New Roman" w:eastAsia="Times New Roman" w:hAnsi="Times New Roman" w:cs="Times New Roman"/>
          <w:color w:val="000000" w:themeColor="text1"/>
          <w:sz w:val="24"/>
          <w:szCs w:val="24"/>
        </w:rPr>
        <w:lastRenderedPageBreak/>
        <w:t>- реестр получателей услуг в электронном виде, согласно Приложению № 3 к договору;</w:t>
      </w:r>
    </w:p>
    <w:p w14:paraId="6DABD95B" w14:textId="77777777" w:rsidR="008129B4" w:rsidRPr="003F443F" w:rsidRDefault="008129B4" w:rsidP="008129B4">
      <w:pPr>
        <w:spacing w:after="0" w:line="240" w:lineRule="auto"/>
        <w:ind w:firstLine="708"/>
        <w:jc w:val="both"/>
        <w:rPr>
          <w:rFonts w:ascii="Times New Roman" w:eastAsia="Times New Roman" w:hAnsi="Times New Roman" w:cs="Times New Roman"/>
          <w:color w:val="000000" w:themeColor="text1"/>
          <w:sz w:val="24"/>
          <w:szCs w:val="24"/>
        </w:rPr>
      </w:pPr>
      <w:r w:rsidRPr="002566D0">
        <w:rPr>
          <w:rFonts w:ascii="Times New Roman" w:eastAsia="Times New Roman" w:hAnsi="Times New Roman" w:cs="Times New Roman"/>
          <w:color w:val="000000" w:themeColor="text1"/>
          <w:sz w:val="24"/>
          <w:szCs w:val="24"/>
        </w:rPr>
        <w:t xml:space="preserve">- реестр </w:t>
      </w:r>
      <w:r w:rsidRPr="003F443F">
        <w:rPr>
          <w:rFonts w:ascii="Times New Roman" w:eastAsia="Times New Roman" w:hAnsi="Times New Roman" w:cs="Times New Roman"/>
          <w:color w:val="000000" w:themeColor="text1"/>
          <w:sz w:val="24"/>
          <w:szCs w:val="24"/>
        </w:rPr>
        <w:t>уникальных получателей услуг в электронном виде, согласно Приложению № 4 к договору;</w:t>
      </w:r>
    </w:p>
    <w:p w14:paraId="74BE69DF" w14:textId="77777777" w:rsidR="008129B4" w:rsidRPr="003F443F" w:rsidRDefault="008129B4" w:rsidP="008129B4">
      <w:pPr>
        <w:spacing w:after="0" w:line="240" w:lineRule="auto"/>
        <w:ind w:firstLine="708"/>
        <w:jc w:val="both"/>
        <w:rPr>
          <w:rFonts w:ascii="Times New Roman" w:eastAsia="Times New Roman" w:hAnsi="Times New Roman" w:cs="Times New Roman"/>
          <w:color w:val="000000" w:themeColor="text1"/>
          <w:sz w:val="24"/>
          <w:szCs w:val="24"/>
        </w:rPr>
      </w:pPr>
      <w:r w:rsidRPr="003F443F">
        <w:rPr>
          <w:rFonts w:ascii="Times New Roman" w:eastAsia="Times New Roman" w:hAnsi="Times New Roman" w:cs="Times New Roman"/>
          <w:color w:val="000000" w:themeColor="text1"/>
          <w:sz w:val="24"/>
          <w:szCs w:val="24"/>
        </w:rPr>
        <w:t>письмо с информацией о состоянии исполнения услуг по каждому заявителю, подписанное руководителем Исполнителя или уполномоченным лицом Исполнителя.</w:t>
      </w:r>
    </w:p>
    <w:p w14:paraId="47F08CEB" w14:textId="77777777" w:rsidR="008129B4" w:rsidRPr="003F443F" w:rsidRDefault="008129B4" w:rsidP="008129B4">
      <w:pPr>
        <w:spacing w:after="0" w:line="240" w:lineRule="auto"/>
        <w:ind w:firstLine="709"/>
        <w:jc w:val="both"/>
        <w:rPr>
          <w:rFonts w:ascii="Times New Roman" w:eastAsia="Times New Roman" w:hAnsi="Times New Roman" w:cs="Times New Roman"/>
          <w:color w:val="000000"/>
          <w:sz w:val="24"/>
          <w:szCs w:val="24"/>
        </w:rPr>
      </w:pPr>
      <w:r w:rsidRPr="003F443F">
        <w:rPr>
          <w:rFonts w:ascii="Times New Roman" w:eastAsia="Times New Roman" w:hAnsi="Times New Roman" w:cs="Times New Roman"/>
          <w:color w:val="000000"/>
          <w:sz w:val="24"/>
          <w:szCs w:val="24"/>
        </w:rPr>
        <w:t>4.6. Не позднее «30» ноября 2020 года Исполнитель направляет Заказчику:</w:t>
      </w:r>
    </w:p>
    <w:p w14:paraId="725AE56A" w14:textId="77777777" w:rsidR="008129B4" w:rsidRPr="003F443F" w:rsidRDefault="008129B4" w:rsidP="008129B4">
      <w:pPr>
        <w:spacing w:after="0" w:line="240" w:lineRule="auto"/>
        <w:ind w:firstLine="708"/>
        <w:jc w:val="both"/>
        <w:rPr>
          <w:rFonts w:ascii="Times New Roman" w:eastAsia="Times New Roman" w:hAnsi="Times New Roman" w:cs="Times New Roman"/>
          <w:color w:val="000000"/>
          <w:sz w:val="24"/>
          <w:szCs w:val="24"/>
        </w:rPr>
      </w:pPr>
      <w:r w:rsidRPr="003F443F">
        <w:rPr>
          <w:rFonts w:ascii="Times New Roman" w:eastAsia="Times New Roman" w:hAnsi="Times New Roman" w:cs="Times New Roman"/>
          <w:color w:val="000000"/>
          <w:sz w:val="24"/>
          <w:szCs w:val="24"/>
        </w:rPr>
        <w:t>- акт сдачи-приемки оказанных услуг в 2 (двух) экземплярах по форме согласно Приложению № 2 к договору;</w:t>
      </w:r>
    </w:p>
    <w:p w14:paraId="24200FBE" w14:textId="77777777" w:rsidR="008129B4" w:rsidRPr="002566D0" w:rsidRDefault="008129B4" w:rsidP="008129B4">
      <w:pPr>
        <w:spacing w:after="0" w:line="240" w:lineRule="auto"/>
        <w:ind w:firstLine="709"/>
        <w:jc w:val="both"/>
        <w:rPr>
          <w:rFonts w:ascii="Times New Roman" w:eastAsia="Times New Roman" w:hAnsi="Times New Roman" w:cs="Times New Roman"/>
          <w:color w:val="000000"/>
          <w:sz w:val="24"/>
          <w:szCs w:val="24"/>
        </w:rPr>
      </w:pPr>
      <w:r w:rsidRPr="003F443F">
        <w:rPr>
          <w:rFonts w:ascii="Times New Roman" w:eastAsia="Times New Roman" w:hAnsi="Times New Roman" w:cs="Times New Roman"/>
          <w:color w:val="000000"/>
          <w:sz w:val="24"/>
          <w:szCs w:val="24"/>
        </w:rPr>
        <w:t>- уведомления о возможности или невозможности предоставления услуги (с указанием причин, по которым услуга не может быть предоставлена), либо</w:t>
      </w:r>
      <w:r w:rsidRPr="00EC3C69">
        <w:rPr>
          <w:rFonts w:ascii="Times New Roman" w:eastAsia="Times New Roman" w:hAnsi="Times New Roman" w:cs="Times New Roman"/>
          <w:color w:val="000000"/>
          <w:sz w:val="24"/>
          <w:szCs w:val="24"/>
        </w:rPr>
        <w:t xml:space="preserve"> их скан-копии согласно Приложению </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6 к договору с приложением подтверждающих материалов (скриншотов) о направлении уведомлени</w:t>
      </w:r>
      <w:r>
        <w:rPr>
          <w:rFonts w:ascii="Times New Roman" w:eastAsia="Times New Roman" w:hAnsi="Times New Roman" w:cs="Times New Roman"/>
          <w:color w:val="000000"/>
          <w:sz w:val="24"/>
          <w:szCs w:val="24"/>
        </w:rPr>
        <w:t>я</w:t>
      </w:r>
      <w:r w:rsidRPr="00EC3C69">
        <w:rPr>
          <w:rFonts w:ascii="Times New Roman" w:eastAsia="Times New Roman" w:hAnsi="Times New Roman" w:cs="Times New Roman"/>
          <w:color w:val="000000"/>
          <w:sz w:val="24"/>
          <w:szCs w:val="24"/>
        </w:rPr>
        <w:t xml:space="preserve"> Заявителю</w:t>
      </w:r>
      <w:r>
        <w:rPr>
          <w:rFonts w:ascii="Times New Roman" w:eastAsia="Times New Roman" w:hAnsi="Times New Roman" w:cs="Times New Roman"/>
          <w:color w:val="000000"/>
          <w:sz w:val="24"/>
          <w:szCs w:val="24"/>
        </w:rPr>
        <w:t>;</w:t>
      </w:r>
    </w:p>
    <w:p w14:paraId="7D08A5CA" w14:textId="77777777" w:rsidR="008129B4" w:rsidRPr="002566D0" w:rsidRDefault="008129B4" w:rsidP="008129B4">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xml:space="preserve">- заявления на предоставление услуги для субъекта малого и среднего предпринимательства, либо их </w:t>
      </w:r>
      <w:r>
        <w:rPr>
          <w:rFonts w:ascii="Times New Roman" w:eastAsia="Times New Roman" w:hAnsi="Times New Roman" w:cs="Times New Roman"/>
          <w:color w:val="000000"/>
          <w:sz w:val="24"/>
          <w:szCs w:val="24"/>
        </w:rPr>
        <w:t xml:space="preserve">скан-копии </w:t>
      </w:r>
      <w:r w:rsidRPr="002566D0">
        <w:rPr>
          <w:rFonts w:ascii="Times New Roman" w:eastAsia="Times New Roman" w:hAnsi="Times New Roman" w:cs="Times New Roman"/>
          <w:color w:val="000000"/>
          <w:sz w:val="24"/>
          <w:szCs w:val="24"/>
        </w:rPr>
        <w:t>по форме согласно Приложению № 5 к договору;</w:t>
      </w:r>
    </w:p>
    <w:p w14:paraId="4FCD384F" w14:textId="77777777" w:rsidR="008129B4" w:rsidRPr="00B75DCE" w:rsidRDefault="008129B4" w:rsidP="008129B4">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копии договоров с субъектами малого и среднего предпринимательства Республики Марий Эл на оказание услуг;</w:t>
      </w:r>
    </w:p>
    <w:p w14:paraId="0EF60758" w14:textId="77777777" w:rsidR="008129B4" w:rsidRPr="00B75DCE" w:rsidRDefault="008129B4" w:rsidP="008129B4">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платежных документов, подтверждающих факты оплаты со стороны субъектов малого и среднего предпринимательства Республики Марий Эл части стоимости оказанных услуг;</w:t>
      </w:r>
    </w:p>
    <w:p w14:paraId="0F8469E1" w14:textId="77777777" w:rsidR="008129B4" w:rsidRPr="00B75DCE" w:rsidRDefault="008129B4" w:rsidP="008129B4">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материалов – результатов оказанных услуг субъектам малого и среднего предпринимательства Р</w:t>
      </w:r>
      <w:r>
        <w:rPr>
          <w:rFonts w:ascii="Times New Roman" w:eastAsia="Times New Roman" w:hAnsi="Times New Roman" w:cs="Times New Roman"/>
          <w:color w:val="000000"/>
          <w:sz w:val="24"/>
          <w:szCs w:val="24"/>
        </w:rPr>
        <w:t xml:space="preserve">еспублики </w:t>
      </w:r>
      <w:r w:rsidRPr="00B75DCE">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 xml:space="preserve">арий </w:t>
      </w:r>
      <w:r w:rsidRPr="00B75DCE">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z w:val="24"/>
          <w:szCs w:val="24"/>
        </w:rPr>
        <w:t>л</w:t>
      </w:r>
      <w:r w:rsidRPr="00B75DCE">
        <w:rPr>
          <w:rFonts w:ascii="Times New Roman" w:eastAsia="Times New Roman" w:hAnsi="Times New Roman" w:cs="Times New Roman"/>
          <w:color w:val="000000"/>
          <w:sz w:val="24"/>
          <w:szCs w:val="24"/>
        </w:rPr>
        <w:t xml:space="preserve"> в с</w:t>
      </w:r>
      <w:r>
        <w:rPr>
          <w:rFonts w:ascii="Times New Roman" w:eastAsia="Times New Roman" w:hAnsi="Times New Roman" w:cs="Times New Roman"/>
          <w:color w:val="000000"/>
          <w:sz w:val="24"/>
          <w:szCs w:val="24"/>
        </w:rPr>
        <w:t>оответствии с условиями договоров</w:t>
      </w:r>
      <w:r w:rsidRPr="00B75DCE">
        <w:rPr>
          <w:rFonts w:ascii="Times New Roman" w:eastAsia="Times New Roman" w:hAnsi="Times New Roman" w:cs="Times New Roman"/>
          <w:color w:val="000000"/>
          <w:sz w:val="24"/>
          <w:szCs w:val="24"/>
        </w:rPr>
        <w:t>;</w:t>
      </w:r>
    </w:p>
    <w:p w14:paraId="65DE84F9" w14:textId="77777777" w:rsidR="008129B4" w:rsidRPr="00B75DCE" w:rsidRDefault="008129B4" w:rsidP="008129B4">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актов сдачи-приемки оказанных услуг, подтверждающих факты оказания услуг Исполнителем субъектам малого и среднего предпринимательства Р</w:t>
      </w:r>
      <w:r>
        <w:rPr>
          <w:rFonts w:ascii="Times New Roman" w:eastAsia="Times New Roman" w:hAnsi="Times New Roman" w:cs="Times New Roman"/>
          <w:color w:val="000000"/>
          <w:sz w:val="24"/>
          <w:szCs w:val="24"/>
        </w:rPr>
        <w:t xml:space="preserve">еспублики </w:t>
      </w:r>
      <w:r w:rsidRPr="00B75DCE">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 xml:space="preserve">арий </w:t>
      </w:r>
      <w:r w:rsidRPr="00B75DCE">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z w:val="24"/>
          <w:szCs w:val="24"/>
        </w:rPr>
        <w:t>л</w:t>
      </w:r>
      <w:r w:rsidRPr="00B75DCE">
        <w:rPr>
          <w:rFonts w:ascii="Times New Roman" w:eastAsia="Times New Roman" w:hAnsi="Times New Roman" w:cs="Times New Roman"/>
          <w:color w:val="000000"/>
          <w:sz w:val="24"/>
          <w:szCs w:val="24"/>
        </w:rPr>
        <w:t>, содержащих сведения о сроках оказания услуг, стоимости и источниках финансирования оказанных услуг;</w:t>
      </w:r>
    </w:p>
    <w:p w14:paraId="24A0330E" w14:textId="77777777" w:rsidR="008129B4" w:rsidRDefault="008129B4" w:rsidP="008129B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24139E">
        <w:rPr>
          <w:rFonts w:ascii="Times New Roman" w:eastAsia="Times New Roman" w:hAnsi="Times New Roman" w:cs="Times New Roman"/>
          <w:color w:val="000000"/>
          <w:sz w:val="24"/>
          <w:szCs w:val="24"/>
        </w:rPr>
        <w:t xml:space="preserve"> реестр получателей услуг в электронном и письменном виде, подписанный руководителем Исполнителя по форме согласно Приложению </w:t>
      </w:r>
      <w:r>
        <w:rPr>
          <w:rFonts w:ascii="Times New Roman" w:eastAsia="Times New Roman" w:hAnsi="Times New Roman" w:cs="Times New Roman"/>
          <w:color w:val="000000"/>
          <w:sz w:val="24"/>
          <w:szCs w:val="24"/>
        </w:rPr>
        <w:t xml:space="preserve">№ </w:t>
      </w:r>
      <w:r w:rsidRPr="0024139E">
        <w:rPr>
          <w:rFonts w:ascii="Times New Roman" w:eastAsia="Times New Roman" w:hAnsi="Times New Roman" w:cs="Times New Roman"/>
          <w:color w:val="000000"/>
          <w:sz w:val="24"/>
          <w:szCs w:val="24"/>
        </w:rPr>
        <w:t>3 к договору;</w:t>
      </w:r>
    </w:p>
    <w:p w14:paraId="30D35776" w14:textId="77777777" w:rsidR="008129B4" w:rsidRPr="00B75DCE" w:rsidRDefault="008129B4" w:rsidP="008129B4">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реестр уникальных получателей услуг в электронном и письменном виде, подписанный руководителем Исполнителя по форме согласно Приложению </w:t>
      </w:r>
      <w:r>
        <w:rPr>
          <w:rFonts w:ascii="Times New Roman" w:eastAsia="Times New Roman" w:hAnsi="Times New Roman" w:cs="Times New Roman"/>
          <w:color w:val="000000"/>
          <w:sz w:val="24"/>
          <w:szCs w:val="24"/>
        </w:rPr>
        <w:t xml:space="preserve">№ </w:t>
      </w:r>
      <w:r w:rsidRPr="0024139E">
        <w:rPr>
          <w:rFonts w:ascii="Times New Roman" w:eastAsia="Times New Roman" w:hAnsi="Times New Roman" w:cs="Times New Roman"/>
          <w:color w:val="000000"/>
          <w:sz w:val="24"/>
          <w:szCs w:val="24"/>
        </w:rPr>
        <w:t>4 к договору</w:t>
      </w:r>
      <w:r w:rsidRPr="00B75DCE">
        <w:rPr>
          <w:rFonts w:ascii="Times New Roman" w:eastAsia="Times New Roman" w:hAnsi="Times New Roman" w:cs="Times New Roman"/>
          <w:color w:val="000000"/>
          <w:sz w:val="24"/>
          <w:szCs w:val="24"/>
        </w:rPr>
        <w:t>;</w:t>
      </w:r>
    </w:p>
    <w:p w14:paraId="36CF0643" w14:textId="77777777" w:rsidR="008129B4" w:rsidRPr="00EC3C69" w:rsidRDefault="008129B4" w:rsidP="008129B4">
      <w:pPr>
        <w:spacing w:after="0" w:line="240" w:lineRule="auto"/>
        <w:ind w:firstLine="708"/>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отчетные документы по способам информирования получателей услу</w:t>
      </w:r>
      <w:r>
        <w:rPr>
          <w:rFonts w:ascii="Times New Roman" w:eastAsia="Times New Roman" w:hAnsi="Times New Roman" w:cs="Times New Roman"/>
          <w:color w:val="000000"/>
          <w:sz w:val="24"/>
          <w:szCs w:val="24"/>
        </w:rPr>
        <w:t>г,</w:t>
      </w:r>
      <w:r w:rsidRPr="00817CD4">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в соответствии с согласованным с Заказчиком медиа-планом;</w:t>
      </w:r>
    </w:p>
    <w:p w14:paraId="3F2FFB40" w14:textId="77777777" w:rsidR="008129B4" w:rsidRPr="00B75DCE" w:rsidRDefault="008129B4" w:rsidP="008129B4">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количество и качество оказанных услуг.</w:t>
      </w:r>
    </w:p>
    <w:p w14:paraId="2EC6A7F5" w14:textId="77777777" w:rsidR="008129B4" w:rsidRPr="00B75DCE" w:rsidRDefault="008129B4" w:rsidP="008129B4">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16263673" w14:textId="77777777" w:rsidR="008129B4" w:rsidRDefault="008129B4" w:rsidP="00510AE9">
      <w:pPr>
        <w:spacing w:after="0" w:line="240" w:lineRule="auto"/>
        <w:jc w:val="both"/>
        <w:rPr>
          <w:rFonts w:ascii="Times New Roman" w:eastAsia="Times New Roman" w:hAnsi="Times New Roman" w:cs="Times New Roman"/>
          <w:color w:val="000000"/>
          <w:sz w:val="24"/>
          <w:szCs w:val="24"/>
        </w:rPr>
      </w:pPr>
    </w:p>
    <w:p w14:paraId="5303A874" w14:textId="77777777" w:rsidR="00510AE9" w:rsidRPr="00EC6E2E" w:rsidRDefault="00510AE9" w:rsidP="00510AE9">
      <w:pPr>
        <w:spacing w:after="0" w:line="240" w:lineRule="auto"/>
        <w:ind w:firstLine="709"/>
        <w:jc w:val="both"/>
        <w:rPr>
          <w:rFonts w:ascii="Times New Roman" w:eastAsia="Times New Roman" w:hAnsi="Times New Roman" w:cs="Times New Roman"/>
          <w:b/>
          <w:color w:val="000000"/>
          <w:sz w:val="24"/>
          <w:szCs w:val="24"/>
        </w:rPr>
      </w:pPr>
      <w:r w:rsidRPr="00EC6E2E">
        <w:rPr>
          <w:rFonts w:ascii="Times New Roman" w:eastAsia="Times New Roman" w:hAnsi="Times New Roman" w:cs="Times New Roman"/>
          <w:b/>
          <w:color w:val="000000"/>
          <w:sz w:val="24"/>
          <w:szCs w:val="24"/>
        </w:rPr>
        <w:t>5.</w:t>
      </w:r>
      <w:r w:rsidR="0080783C">
        <w:rPr>
          <w:rFonts w:ascii="Times New Roman" w:eastAsia="Times New Roman" w:hAnsi="Times New Roman" w:cs="Times New Roman"/>
          <w:b/>
          <w:color w:val="000000"/>
          <w:sz w:val="24"/>
          <w:szCs w:val="24"/>
        </w:rPr>
        <w:t xml:space="preserve"> </w:t>
      </w:r>
      <w:r w:rsidRPr="00EC6E2E">
        <w:rPr>
          <w:rFonts w:ascii="Times New Roman" w:eastAsia="Times New Roman" w:hAnsi="Times New Roman" w:cs="Times New Roman"/>
          <w:b/>
          <w:color w:val="000000"/>
          <w:sz w:val="24"/>
          <w:szCs w:val="24"/>
        </w:rPr>
        <w:t>Требования и критерии оценки участника:</w:t>
      </w:r>
    </w:p>
    <w:p w14:paraId="4E623957" w14:textId="77777777" w:rsidR="00510AE9" w:rsidRPr="00EC6E2E" w:rsidRDefault="00510AE9" w:rsidP="00510AE9">
      <w:pPr>
        <w:spacing w:after="0" w:line="240" w:lineRule="auto"/>
        <w:ind w:firstLine="720"/>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Оценка заявок на участие в конкурсе проводится Конкурсной комиссией в целях выявления лучших из предложенных условий исполнения договора при проведении закупки.</w:t>
      </w:r>
    </w:p>
    <w:p w14:paraId="293E9839" w14:textId="77777777" w:rsidR="00510AE9" w:rsidRPr="00EC6E2E" w:rsidRDefault="00510AE9" w:rsidP="00510AE9">
      <w:pPr>
        <w:spacing w:after="0" w:line="240" w:lineRule="auto"/>
        <w:ind w:firstLine="720"/>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Конкурсная комиссия осуществляет оценку каждой заявки на участие в открытом конкурсе путем расчета итогового рейтинга.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Количество баллов, присваиваемых заявке по каждому критерию, определяется, как среднее арифметическое оценок (в баллах) всех членов конкурсной комиссии, присуждаемых заявке по данному критерию</w:t>
      </w:r>
      <w:r w:rsidR="004F4E20">
        <w:rPr>
          <w:rFonts w:ascii="Times New Roman" w:eastAsia="Times New Roman" w:hAnsi="Times New Roman" w:cs="Times New Roman"/>
          <w:color w:val="000000"/>
          <w:sz w:val="24"/>
          <w:szCs w:val="24"/>
        </w:rPr>
        <w:t>.</w:t>
      </w:r>
    </w:p>
    <w:p w14:paraId="61627F79" w14:textId="77777777" w:rsidR="00510AE9" w:rsidRPr="00EC6E2E" w:rsidRDefault="00510AE9" w:rsidP="00510AE9">
      <w:pPr>
        <w:spacing w:after="0" w:line="240" w:lineRule="auto"/>
        <w:ind w:firstLine="720"/>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lastRenderedPageBreak/>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1AC12AB6" w14:textId="77777777" w:rsidR="00510AE9" w:rsidRDefault="00510AE9" w:rsidP="00510AE9">
      <w:pPr>
        <w:spacing w:after="0" w:line="240" w:lineRule="auto"/>
        <w:ind w:firstLine="720"/>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14:paraId="7F905537" w14:textId="77777777" w:rsidR="00510AE9" w:rsidRDefault="00510AE9" w:rsidP="00510AE9">
      <w:pPr>
        <w:spacing w:after="0" w:line="240" w:lineRule="auto"/>
        <w:ind w:firstLine="720"/>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Оценка заявок производится на основании критериев оценки, их содержания и значимости, установленных в конкурсной документации.</w:t>
      </w:r>
    </w:p>
    <w:tbl>
      <w:tblPr>
        <w:tblStyle w:val="31"/>
        <w:tblW w:w="9356" w:type="dxa"/>
        <w:tblLayout w:type="fixed"/>
        <w:tblLook w:val="0480" w:firstRow="0" w:lastRow="0" w:firstColumn="1" w:lastColumn="0" w:noHBand="0" w:noVBand="1"/>
      </w:tblPr>
      <w:tblGrid>
        <w:gridCol w:w="2977"/>
        <w:gridCol w:w="1271"/>
        <w:gridCol w:w="997"/>
        <w:gridCol w:w="1276"/>
        <w:gridCol w:w="1417"/>
        <w:gridCol w:w="1418"/>
      </w:tblGrid>
      <w:tr w:rsidR="00DD2303" w:rsidRPr="00EC12E8" w14:paraId="2FB65AD4" w14:textId="77777777" w:rsidTr="00102140">
        <w:tc>
          <w:tcPr>
            <w:tcW w:w="2977" w:type="dxa"/>
            <w:tcBorders>
              <w:top w:val="single" w:sz="4" w:space="0" w:color="000000"/>
              <w:left w:val="single" w:sz="4" w:space="0" w:color="000000"/>
              <w:bottom w:val="single" w:sz="4" w:space="0" w:color="auto"/>
              <w:right w:val="single" w:sz="4" w:space="0" w:color="000000"/>
            </w:tcBorders>
            <w:vAlign w:val="center"/>
          </w:tcPr>
          <w:p w14:paraId="5F221BA9" w14:textId="77777777" w:rsidR="00DD2303" w:rsidRPr="00EC12E8" w:rsidRDefault="00DD2303" w:rsidP="00102140">
            <w:pPr>
              <w:widowControl w:val="0"/>
              <w:spacing w:line="276" w:lineRule="auto"/>
              <w:jc w:val="center"/>
              <w:rPr>
                <w:rFonts w:ascii="Times New Roman" w:eastAsia="Times New Roman" w:hAnsi="Times New Roman" w:cs="Times New Roman"/>
                <w:color w:val="000000"/>
                <w:sz w:val="20"/>
                <w:szCs w:val="20"/>
                <w:lang w:eastAsia="en-US"/>
              </w:rPr>
            </w:pPr>
            <w:bookmarkStart w:id="17" w:name="_Hlk39140364"/>
            <w:r w:rsidRPr="00EC12E8">
              <w:rPr>
                <w:rFonts w:ascii="Times New Roman" w:eastAsia="Times New Roman" w:hAnsi="Times New Roman" w:cs="Times New Roman"/>
                <w:color w:val="000000"/>
                <w:sz w:val="20"/>
                <w:szCs w:val="20"/>
                <w:lang w:eastAsia="en-US"/>
              </w:rPr>
              <w:t>Критерий оценки</w:t>
            </w:r>
          </w:p>
        </w:tc>
        <w:tc>
          <w:tcPr>
            <w:tcW w:w="1271" w:type="dxa"/>
            <w:tcBorders>
              <w:top w:val="single" w:sz="4" w:space="0" w:color="000000"/>
              <w:left w:val="single" w:sz="4" w:space="0" w:color="000000"/>
              <w:bottom w:val="single" w:sz="4" w:space="0" w:color="auto"/>
              <w:right w:val="single" w:sz="4" w:space="0" w:color="000000"/>
            </w:tcBorders>
            <w:vAlign w:val="center"/>
          </w:tcPr>
          <w:p w14:paraId="3A8C05D3" w14:textId="77777777" w:rsidR="00DD2303" w:rsidRPr="00EC12E8" w:rsidRDefault="00DD2303" w:rsidP="00102140">
            <w:pPr>
              <w:widowControl w:val="0"/>
              <w:spacing w:line="276" w:lineRule="auto"/>
              <w:jc w:val="center"/>
              <w:rPr>
                <w:rFonts w:ascii="Times New Roman" w:eastAsia="Times New Roman" w:hAnsi="Times New Roman" w:cs="Times New Roman"/>
                <w:color w:val="000000"/>
                <w:sz w:val="20"/>
                <w:szCs w:val="20"/>
                <w:lang w:eastAsia="en-US"/>
              </w:rPr>
            </w:pPr>
            <w:r w:rsidRPr="00EC12E8">
              <w:rPr>
                <w:rFonts w:ascii="Times New Roman" w:hAnsi="Times New Roman" w:cs="Times New Roman"/>
                <w:color w:val="000000"/>
                <w:sz w:val="20"/>
                <w:szCs w:val="20"/>
                <w:lang w:eastAsia="en-US"/>
              </w:rPr>
              <w:t>Максимальная оценка в баллах по критерию</w:t>
            </w:r>
          </w:p>
        </w:tc>
        <w:tc>
          <w:tcPr>
            <w:tcW w:w="997" w:type="dxa"/>
            <w:tcBorders>
              <w:top w:val="single" w:sz="4" w:space="0" w:color="000000"/>
              <w:left w:val="single" w:sz="4" w:space="0" w:color="000000"/>
              <w:bottom w:val="single" w:sz="4" w:space="0" w:color="auto"/>
              <w:right w:val="single" w:sz="4" w:space="0" w:color="000000"/>
            </w:tcBorders>
            <w:vAlign w:val="center"/>
          </w:tcPr>
          <w:p w14:paraId="28C84AEB" w14:textId="77777777" w:rsidR="00DD2303" w:rsidRPr="00EC12E8" w:rsidRDefault="00DD2303" w:rsidP="00102140">
            <w:pPr>
              <w:widowControl w:val="0"/>
              <w:spacing w:line="276" w:lineRule="auto"/>
              <w:jc w:val="center"/>
              <w:rPr>
                <w:rFonts w:ascii="Times New Roman" w:eastAsia="Times New Roman" w:hAnsi="Times New Roman" w:cs="Times New Roman"/>
                <w:color w:val="000000"/>
                <w:sz w:val="20"/>
                <w:szCs w:val="20"/>
                <w:lang w:eastAsia="en-US"/>
              </w:rPr>
            </w:pPr>
          </w:p>
          <w:p w14:paraId="26EED5FD" w14:textId="77777777" w:rsidR="00DD2303" w:rsidRPr="00EC12E8" w:rsidRDefault="00DD2303" w:rsidP="00102140">
            <w:pPr>
              <w:widowControl w:val="0"/>
              <w:spacing w:line="276" w:lineRule="auto"/>
              <w:jc w:val="center"/>
              <w:rPr>
                <w:rFonts w:ascii="Times New Roman" w:eastAsia="Times New Roman" w:hAnsi="Times New Roman" w:cs="Times New Roman"/>
                <w:color w:val="000000"/>
                <w:sz w:val="20"/>
                <w:szCs w:val="20"/>
                <w:lang w:eastAsia="en-US"/>
              </w:rPr>
            </w:pPr>
            <w:r w:rsidRPr="00EC12E8">
              <w:rPr>
                <w:rFonts w:ascii="Times New Roman" w:eastAsia="Times New Roman" w:hAnsi="Times New Roman" w:cs="Times New Roman"/>
                <w:color w:val="000000"/>
                <w:sz w:val="20"/>
                <w:szCs w:val="20"/>
                <w:lang w:eastAsia="en-US"/>
              </w:rPr>
              <w:t>Значимость критерия</w:t>
            </w:r>
          </w:p>
        </w:tc>
        <w:tc>
          <w:tcPr>
            <w:tcW w:w="1276" w:type="dxa"/>
            <w:tcBorders>
              <w:top w:val="single" w:sz="4" w:space="0" w:color="000000"/>
              <w:left w:val="single" w:sz="4" w:space="0" w:color="000000"/>
              <w:bottom w:val="single" w:sz="4" w:space="0" w:color="auto"/>
              <w:right w:val="single" w:sz="4" w:space="0" w:color="000000"/>
            </w:tcBorders>
            <w:vAlign w:val="center"/>
          </w:tcPr>
          <w:p w14:paraId="339422BA" w14:textId="77777777" w:rsidR="00DD2303" w:rsidRPr="00EC12E8" w:rsidRDefault="00DD2303" w:rsidP="00102140">
            <w:pPr>
              <w:spacing w:line="256" w:lineRule="auto"/>
              <w:ind w:right="28"/>
              <w:jc w:val="center"/>
              <w:rPr>
                <w:rFonts w:ascii="Times New Roman" w:hAnsi="Times New Roman" w:cs="Times New Roman"/>
                <w:color w:val="000000"/>
                <w:sz w:val="20"/>
                <w:szCs w:val="20"/>
                <w:lang w:eastAsia="en-US"/>
              </w:rPr>
            </w:pPr>
          </w:p>
          <w:p w14:paraId="55050EEA" w14:textId="77777777" w:rsidR="00DD2303" w:rsidRPr="00EC12E8" w:rsidRDefault="00DD2303" w:rsidP="00102140">
            <w:pPr>
              <w:spacing w:line="256" w:lineRule="auto"/>
              <w:ind w:right="28"/>
              <w:jc w:val="center"/>
              <w:rPr>
                <w:rFonts w:ascii="Times New Roman" w:eastAsia="Times New Roman" w:hAnsi="Times New Roman" w:cs="Times New Roman"/>
                <w:color w:val="000000"/>
                <w:sz w:val="20"/>
                <w:szCs w:val="20"/>
                <w:lang w:eastAsia="en-US"/>
              </w:rPr>
            </w:pPr>
            <w:r w:rsidRPr="00EC12E8">
              <w:rPr>
                <w:rFonts w:ascii="Times New Roman" w:hAnsi="Times New Roman" w:cs="Times New Roman"/>
                <w:color w:val="000000"/>
                <w:sz w:val="20"/>
                <w:szCs w:val="20"/>
                <w:lang w:eastAsia="en-US"/>
              </w:rPr>
              <w:t>Коэффициент значимости</w:t>
            </w:r>
          </w:p>
        </w:tc>
        <w:tc>
          <w:tcPr>
            <w:tcW w:w="1417" w:type="dxa"/>
            <w:tcBorders>
              <w:top w:val="single" w:sz="4" w:space="0" w:color="000000"/>
              <w:left w:val="single" w:sz="4" w:space="0" w:color="000000"/>
              <w:bottom w:val="single" w:sz="4" w:space="0" w:color="000000"/>
              <w:right w:val="single" w:sz="4" w:space="0" w:color="000000"/>
            </w:tcBorders>
            <w:vAlign w:val="center"/>
          </w:tcPr>
          <w:p w14:paraId="3E19FC94" w14:textId="77777777" w:rsidR="00DD2303" w:rsidRPr="00EC12E8" w:rsidRDefault="00DD2303" w:rsidP="00102140">
            <w:pPr>
              <w:spacing w:line="256" w:lineRule="auto"/>
              <w:ind w:right="-57"/>
              <w:jc w:val="center"/>
              <w:rPr>
                <w:rFonts w:ascii="Times New Roman" w:hAnsi="Times New Roman" w:cs="Times New Roman"/>
                <w:color w:val="000000"/>
                <w:sz w:val="20"/>
                <w:szCs w:val="20"/>
                <w:lang w:eastAsia="en-US"/>
              </w:rPr>
            </w:pPr>
          </w:p>
          <w:p w14:paraId="05FB7DE1" w14:textId="77777777" w:rsidR="00DD2303" w:rsidRPr="00EC12E8" w:rsidRDefault="00DD2303" w:rsidP="00102140">
            <w:pPr>
              <w:spacing w:line="256" w:lineRule="auto"/>
              <w:ind w:right="-57"/>
              <w:jc w:val="center"/>
              <w:rPr>
                <w:rFonts w:ascii="Times New Roman" w:eastAsia="Times New Roman" w:hAnsi="Times New Roman" w:cs="Times New Roman"/>
                <w:color w:val="000000"/>
                <w:sz w:val="20"/>
                <w:szCs w:val="20"/>
                <w:lang w:eastAsia="en-US"/>
              </w:rPr>
            </w:pPr>
            <w:r w:rsidRPr="00EC12E8">
              <w:rPr>
                <w:rFonts w:ascii="Times New Roman" w:hAnsi="Times New Roman" w:cs="Times New Roman"/>
                <w:color w:val="000000"/>
                <w:sz w:val="20"/>
                <w:szCs w:val="20"/>
                <w:lang w:eastAsia="en-US"/>
              </w:rPr>
              <w:t>Максимальный рейтинг по критерию</w:t>
            </w:r>
          </w:p>
        </w:tc>
        <w:tc>
          <w:tcPr>
            <w:tcW w:w="1418" w:type="dxa"/>
            <w:tcBorders>
              <w:top w:val="single" w:sz="4" w:space="0" w:color="000000"/>
              <w:left w:val="single" w:sz="4" w:space="0" w:color="000000"/>
              <w:bottom w:val="single" w:sz="4" w:space="0" w:color="000000"/>
              <w:right w:val="single" w:sz="4" w:space="0" w:color="000000"/>
            </w:tcBorders>
          </w:tcPr>
          <w:p w14:paraId="1C18D87D" w14:textId="77777777" w:rsidR="00DD2303" w:rsidRPr="00EC12E8" w:rsidRDefault="00DD2303" w:rsidP="00102140">
            <w:pPr>
              <w:spacing w:line="256" w:lineRule="auto"/>
              <w:ind w:right="-57"/>
              <w:jc w:val="center"/>
              <w:rPr>
                <w:rFonts w:ascii="Times New Roman" w:hAnsi="Times New Roman" w:cs="Times New Roman"/>
                <w:color w:val="000000"/>
                <w:sz w:val="20"/>
                <w:szCs w:val="20"/>
                <w:lang w:eastAsia="en-US"/>
              </w:rPr>
            </w:pPr>
          </w:p>
          <w:p w14:paraId="0035EC49" w14:textId="77777777" w:rsidR="00DD2303" w:rsidRPr="00EC12E8" w:rsidRDefault="00DD2303" w:rsidP="00102140">
            <w:pPr>
              <w:spacing w:line="256" w:lineRule="auto"/>
              <w:ind w:right="-57"/>
              <w:jc w:val="center"/>
              <w:rPr>
                <w:rFonts w:ascii="Times New Roman" w:eastAsia="Times New Roman" w:hAnsi="Times New Roman" w:cs="Times New Roman"/>
                <w:color w:val="000000"/>
                <w:sz w:val="20"/>
                <w:szCs w:val="20"/>
                <w:lang w:eastAsia="en-US"/>
              </w:rPr>
            </w:pPr>
            <w:r w:rsidRPr="00EC12E8">
              <w:rPr>
                <w:rFonts w:ascii="Times New Roman" w:hAnsi="Times New Roman" w:cs="Times New Roman"/>
                <w:color w:val="000000"/>
                <w:sz w:val="20"/>
                <w:szCs w:val="20"/>
                <w:lang w:eastAsia="en-US"/>
              </w:rPr>
              <w:t>Максимальный итоговый рейтинг</w:t>
            </w:r>
          </w:p>
        </w:tc>
      </w:tr>
      <w:tr w:rsidR="00DD2303" w:rsidRPr="00EC12E8" w14:paraId="1AEBC8F6" w14:textId="77777777" w:rsidTr="00102140">
        <w:tc>
          <w:tcPr>
            <w:tcW w:w="2977" w:type="dxa"/>
          </w:tcPr>
          <w:p w14:paraId="01C7343D" w14:textId="77777777" w:rsidR="00DD2303" w:rsidRPr="00EC12E8" w:rsidRDefault="00DD2303" w:rsidP="00102140">
            <w:pPr>
              <w:spacing w:line="256" w:lineRule="auto"/>
              <w:rPr>
                <w:rFonts w:ascii="Times New Roman" w:eastAsia="Times New Roman" w:hAnsi="Times New Roman" w:cs="Times New Roman"/>
                <w:b/>
                <w:bCs/>
                <w:color w:val="000000"/>
                <w:sz w:val="20"/>
                <w:szCs w:val="20"/>
              </w:rPr>
            </w:pPr>
            <w:r w:rsidRPr="00EC12E8">
              <w:rPr>
                <w:rFonts w:ascii="Times New Roman" w:eastAsia="Times New Roman" w:hAnsi="Times New Roman" w:cs="Times New Roman"/>
                <w:b/>
                <w:bCs/>
                <w:color w:val="000000"/>
                <w:sz w:val="20"/>
                <w:szCs w:val="20"/>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tc>
        <w:tc>
          <w:tcPr>
            <w:tcW w:w="1271" w:type="dxa"/>
          </w:tcPr>
          <w:p w14:paraId="522BB305" w14:textId="77777777" w:rsidR="00DD2303" w:rsidRPr="00EC12E8" w:rsidRDefault="00DD2303" w:rsidP="00102140">
            <w:pPr>
              <w:spacing w:line="256" w:lineRule="auto"/>
              <w:rPr>
                <w:rFonts w:ascii="Times New Roman" w:eastAsia="Times New Roman" w:hAnsi="Times New Roman" w:cs="Times New Roman"/>
                <w:color w:val="000000"/>
                <w:sz w:val="20"/>
                <w:szCs w:val="20"/>
              </w:rPr>
            </w:pPr>
            <w:r w:rsidRPr="00EC12E8">
              <w:rPr>
                <w:rFonts w:ascii="Times New Roman" w:eastAsia="Times New Roman" w:hAnsi="Times New Roman" w:cs="Times New Roman"/>
                <w:color w:val="000000"/>
                <w:sz w:val="20"/>
                <w:szCs w:val="20"/>
              </w:rPr>
              <w:t>Х</w:t>
            </w:r>
          </w:p>
        </w:tc>
        <w:tc>
          <w:tcPr>
            <w:tcW w:w="997" w:type="dxa"/>
          </w:tcPr>
          <w:p w14:paraId="717F9CC2" w14:textId="77777777" w:rsidR="00DD2303" w:rsidRPr="00EC12E8" w:rsidRDefault="00DD2303" w:rsidP="00102140">
            <w:pPr>
              <w:spacing w:line="256" w:lineRule="auto"/>
              <w:rPr>
                <w:rFonts w:ascii="Times New Roman" w:eastAsia="Times New Roman" w:hAnsi="Times New Roman" w:cs="Times New Roman"/>
                <w:color w:val="000000"/>
                <w:sz w:val="20"/>
                <w:szCs w:val="20"/>
              </w:rPr>
            </w:pPr>
            <w:r w:rsidRPr="00EC12E8">
              <w:rPr>
                <w:rFonts w:ascii="Times New Roman" w:eastAsia="Times New Roman" w:hAnsi="Times New Roman" w:cs="Times New Roman"/>
                <w:color w:val="000000"/>
                <w:sz w:val="20"/>
                <w:szCs w:val="20"/>
              </w:rPr>
              <w:t>Х</w:t>
            </w:r>
          </w:p>
        </w:tc>
        <w:tc>
          <w:tcPr>
            <w:tcW w:w="1276" w:type="dxa"/>
          </w:tcPr>
          <w:p w14:paraId="47ADBC6E" w14:textId="77777777" w:rsidR="00DD2303" w:rsidRPr="00EC12E8" w:rsidRDefault="00DD2303" w:rsidP="00102140">
            <w:pPr>
              <w:spacing w:line="256" w:lineRule="auto"/>
              <w:rPr>
                <w:rFonts w:ascii="Times New Roman" w:eastAsia="Times New Roman" w:hAnsi="Times New Roman" w:cs="Times New Roman"/>
                <w:color w:val="000000"/>
                <w:sz w:val="20"/>
                <w:szCs w:val="20"/>
              </w:rPr>
            </w:pPr>
            <w:r w:rsidRPr="00EC12E8">
              <w:rPr>
                <w:rFonts w:ascii="Times New Roman" w:eastAsia="Times New Roman" w:hAnsi="Times New Roman" w:cs="Times New Roman"/>
                <w:color w:val="000000"/>
                <w:sz w:val="20"/>
                <w:szCs w:val="20"/>
              </w:rPr>
              <w:t>Х</w:t>
            </w:r>
          </w:p>
        </w:tc>
        <w:tc>
          <w:tcPr>
            <w:tcW w:w="1417" w:type="dxa"/>
          </w:tcPr>
          <w:p w14:paraId="6F22AED6" w14:textId="77777777" w:rsidR="00DD2303" w:rsidRPr="00EC12E8" w:rsidRDefault="00DD2303" w:rsidP="00102140">
            <w:pPr>
              <w:spacing w:line="256" w:lineRule="auto"/>
              <w:rPr>
                <w:rFonts w:ascii="Times New Roman" w:eastAsia="Times New Roman" w:hAnsi="Times New Roman" w:cs="Times New Roman"/>
                <w:color w:val="000000"/>
                <w:sz w:val="20"/>
                <w:szCs w:val="20"/>
              </w:rPr>
            </w:pPr>
            <w:r w:rsidRPr="00EC12E8">
              <w:rPr>
                <w:rFonts w:ascii="Times New Roman" w:eastAsia="Times New Roman" w:hAnsi="Times New Roman" w:cs="Times New Roman"/>
                <w:color w:val="000000"/>
                <w:sz w:val="20"/>
                <w:szCs w:val="20"/>
              </w:rPr>
              <w:t>80 баллов</w:t>
            </w:r>
          </w:p>
        </w:tc>
        <w:tc>
          <w:tcPr>
            <w:tcW w:w="1418" w:type="dxa"/>
            <w:vMerge w:val="restart"/>
          </w:tcPr>
          <w:p w14:paraId="209A30A5" w14:textId="77777777" w:rsidR="00DD2303" w:rsidRPr="00EC12E8" w:rsidRDefault="00DD2303" w:rsidP="00102140">
            <w:pPr>
              <w:spacing w:line="256" w:lineRule="auto"/>
              <w:rPr>
                <w:rFonts w:ascii="Times New Roman" w:eastAsia="Times New Roman" w:hAnsi="Times New Roman" w:cs="Times New Roman"/>
                <w:b/>
                <w:bCs/>
                <w:color w:val="000000"/>
                <w:sz w:val="20"/>
                <w:szCs w:val="20"/>
              </w:rPr>
            </w:pPr>
          </w:p>
          <w:p w14:paraId="5648E8CE" w14:textId="77777777" w:rsidR="00DD2303" w:rsidRPr="00EC12E8" w:rsidRDefault="00DD2303" w:rsidP="00102140">
            <w:pPr>
              <w:spacing w:line="256" w:lineRule="auto"/>
              <w:rPr>
                <w:rFonts w:ascii="Times New Roman" w:eastAsia="Times New Roman" w:hAnsi="Times New Roman" w:cs="Times New Roman"/>
                <w:b/>
                <w:bCs/>
                <w:color w:val="000000"/>
                <w:sz w:val="20"/>
                <w:szCs w:val="20"/>
              </w:rPr>
            </w:pPr>
          </w:p>
          <w:p w14:paraId="46180FE3" w14:textId="77777777" w:rsidR="00DD2303" w:rsidRPr="00EC12E8" w:rsidRDefault="00DD2303" w:rsidP="00102140">
            <w:pPr>
              <w:spacing w:line="256" w:lineRule="auto"/>
              <w:rPr>
                <w:rFonts w:ascii="Times New Roman" w:eastAsia="Times New Roman" w:hAnsi="Times New Roman" w:cs="Times New Roman"/>
                <w:b/>
                <w:bCs/>
                <w:color w:val="000000"/>
                <w:sz w:val="20"/>
                <w:szCs w:val="20"/>
              </w:rPr>
            </w:pPr>
          </w:p>
          <w:p w14:paraId="24264445" w14:textId="77777777" w:rsidR="00DD2303" w:rsidRPr="00EC12E8" w:rsidRDefault="00DD2303" w:rsidP="00102140">
            <w:pPr>
              <w:spacing w:line="256" w:lineRule="auto"/>
              <w:rPr>
                <w:rFonts w:ascii="Times New Roman" w:eastAsia="Times New Roman" w:hAnsi="Times New Roman" w:cs="Times New Roman"/>
                <w:b/>
                <w:bCs/>
                <w:color w:val="000000"/>
                <w:sz w:val="20"/>
                <w:szCs w:val="20"/>
              </w:rPr>
            </w:pPr>
          </w:p>
          <w:p w14:paraId="6B15C582" w14:textId="77777777" w:rsidR="00DD2303" w:rsidRPr="00EC12E8" w:rsidRDefault="00DD2303" w:rsidP="00102140">
            <w:pPr>
              <w:spacing w:line="256" w:lineRule="auto"/>
              <w:rPr>
                <w:rFonts w:ascii="Times New Roman" w:eastAsia="Times New Roman" w:hAnsi="Times New Roman" w:cs="Times New Roman"/>
                <w:b/>
                <w:bCs/>
                <w:color w:val="000000"/>
                <w:sz w:val="20"/>
                <w:szCs w:val="20"/>
              </w:rPr>
            </w:pPr>
          </w:p>
          <w:p w14:paraId="3D470024" w14:textId="77777777" w:rsidR="00DD2303" w:rsidRPr="00EC12E8" w:rsidRDefault="00DD2303" w:rsidP="00102140">
            <w:pPr>
              <w:spacing w:line="256" w:lineRule="auto"/>
              <w:rPr>
                <w:rFonts w:ascii="Times New Roman" w:eastAsia="Times New Roman" w:hAnsi="Times New Roman" w:cs="Times New Roman"/>
                <w:b/>
                <w:bCs/>
                <w:color w:val="000000"/>
                <w:sz w:val="20"/>
                <w:szCs w:val="20"/>
              </w:rPr>
            </w:pPr>
          </w:p>
          <w:p w14:paraId="67DD3EEA" w14:textId="77777777" w:rsidR="00DD2303" w:rsidRPr="00EC12E8" w:rsidRDefault="00DD2303" w:rsidP="00102140">
            <w:pPr>
              <w:spacing w:line="256" w:lineRule="auto"/>
              <w:rPr>
                <w:rFonts w:ascii="Times New Roman" w:eastAsia="Times New Roman" w:hAnsi="Times New Roman" w:cs="Times New Roman"/>
                <w:b/>
                <w:bCs/>
                <w:color w:val="000000"/>
                <w:sz w:val="20"/>
                <w:szCs w:val="20"/>
              </w:rPr>
            </w:pPr>
          </w:p>
          <w:p w14:paraId="2DC38F0B" w14:textId="77777777" w:rsidR="00DD2303" w:rsidRPr="00EC12E8" w:rsidRDefault="00DD2303" w:rsidP="00102140">
            <w:pPr>
              <w:spacing w:line="256" w:lineRule="auto"/>
              <w:rPr>
                <w:rFonts w:ascii="Times New Roman" w:eastAsia="Times New Roman" w:hAnsi="Times New Roman" w:cs="Times New Roman"/>
                <w:b/>
                <w:bCs/>
                <w:color w:val="000000"/>
                <w:sz w:val="20"/>
                <w:szCs w:val="20"/>
              </w:rPr>
            </w:pPr>
          </w:p>
          <w:p w14:paraId="42537263" w14:textId="77777777" w:rsidR="00DD2303" w:rsidRPr="00EC12E8" w:rsidRDefault="00DD2303" w:rsidP="00102140">
            <w:pPr>
              <w:spacing w:line="256" w:lineRule="auto"/>
              <w:rPr>
                <w:rFonts w:ascii="Times New Roman" w:eastAsia="Times New Roman" w:hAnsi="Times New Roman" w:cs="Times New Roman"/>
                <w:b/>
                <w:bCs/>
                <w:color w:val="000000"/>
                <w:sz w:val="20"/>
                <w:szCs w:val="20"/>
              </w:rPr>
            </w:pPr>
          </w:p>
          <w:p w14:paraId="16580E31" w14:textId="77777777" w:rsidR="00DD2303" w:rsidRPr="00EC12E8" w:rsidRDefault="00DD2303" w:rsidP="00102140">
            <w:pPr>
              <w:spacing w:line="256" w:lineRule="auto"/>
              <w:rPr>
                <w:rFonts w:ascii="Times New Roman" w:eastAsia="Times New Roman" w:hAnsi="Times New Roman" w:cs="Times New Roman"/>
                <w:b/>
                <w:bCs/>
                <w:color w:val="000000"/>
                <w:sz w:val="20"/>
                <w:szCs w:val="20"/>
              </w:rPr>
            </w:pPr>
          </w:p>
          <w:p w14:paraId="4B25398E" w14:textId="77777777" w:rsidR="00DD2303" w:rsidRPr="00EC12E8" w:rsidRDefault="00DD2303" w:rsidP="00102140">
            <w:pPr>
              <w:spacing w:line="256" w:lineRule="auto"/>
              <w:rPr>
                <w:rFonts w:ascii="Times New Roman" w:eastAsia="Times New Roman" w:hAnsi="Times New Roman" w:cs="Times New Roman"/>
                <w:b/>
                <w:bCs/>
                <w:color w:val="000000"/>
                <w:sz w:val="20"/>
                <w:szCs w:val="20"/>
              </w:rPr>
            </w:pPr>
          </w:p>
          <w:p w14:paraId="6E1DC890" w14:textId="77777777" w:rsidR="00DD2303" w:rsidRPr="00EC12E8" w:rsidRDefault="00DD2303" w:rsidP="00102140">
            <w:pPr>
              <w:spacing w:line="256" w:lineRule="auto"/>
              <w:rPr>
                <w:rFonts w:ascii="Times New Roman" w:eastAsia="Times New Roman" w:hAnsi="Times New Roman" w:cs="Times New Roman"/>
                <w:b/>
                <w:bCs/>
                <w:color w:val="000000"/>
                <w:sz w:val="20"/>
                <w:szCs w:val="20"/>
              </w:rPr>
            </w:pPr>
          </w:p>
          <w:p w14:paraId="07A41D33" w14:textId="77777777" w:rsidR="00DD2303" w:rsidRPr="00EC12E8" w:rsidRDefault="00DD2303" w:rsidP="00102140">
            <w:pPr>
              <w:spacing w:line="256" w:lineRule="auto"/>
              <w:rPr>
                <w:rFonts w:ascii="Times New Roman" w:eastAsia="Times New Roman" w:hAnsi="Times New Roman" w:cs="Times New Roman"/>
                <w:b/>
                <w:bCs/>
                <w:color w:val="000000"/>
                <w:sz w:val="20"/>
                <w:szCs w:val="20"/>
              </w:rPr>
            </w:pPr>
          </w:p>
          <w:p w14:paraId="3E00DBC2" w14:textId="77777777" w:rsidR="00DD2303" w:rsidRPr="00EC12E8" w:rsidRDefault="00DD2303" w:rsidP="00102140">
            <w:pPr>
              <w:spacing w:line="256" w:lineRule="auto"/>
              <w:rPr>
                <w:rFonts w:ascii="Times New Roman" w:eastAsia="Times New Roman" w:hAnsi="Times New Roman" w:cs="Times New Roman"/>
                <w:b/>
                <w:bCs/>
                <w:color w:val="000000"/>
                <w:sz w:val="20"/>
                <w:szCs w:val="20"/>
              </w:rPr>
            </w:pPr>
          </w:p>
          <w:p w14:paraId="41FB7E17" w14:textId="77777777" w:rsidR="00DD2303" w:rsidRPr="00EC12E8" w:rsidRDefault="00DD2303" w:rsidP="00102140">
            <w:pPr>
              <w:spacing w:line="256" w:lineRule="auto"/>
              <w:rPr>
                <w:rFonts w:ascii="Times New Roman" w:eastAsia="Times New Roman" w:hAnsi="Times New Roman" w:cs="Times New Roman"/>
                <w:b/>
                <w:bCs/>
                <w:color w:val="000000"/>
                <w:sz w:val="20"/>
                <w:szCs w:val="20"/>
              </w:rPr>
            </w:pPr>
          </w:p>
          <w:p w14:paraId="6820FF4F" w14:textId="77777777" w:rsidR="00DD2303" w:rsidRPr="00EC12E8" w:rsidRDefault="00DD2303" w:rsidP="00102140">
            <w:pPr>
              <w:spacing w:line="256" w:lineRule="auto"/>
              <w:rPr>
                <w:rFonts w:ascii="Times New Roman" w:eastAsia="Times New Roman" w:hAnsi="Times New Roman" w:cs="Times New Roman"/>
                <w:b/>
                <w:bCs/>
                <w:color w:val="000000"/>
                <w:sz w:val="20"/>
                <w:szCs w:val="20"/>
              </w:rPr>
            </w:pPr>
          </w:p>
          <w:p w14:paraId="54EF7A6D" w14:textId="77777777" w:rsidR="00DD2303" w:rsidRPr="00EC12E8" w:rsidRDefault="00DD2303" w:rsidP="00102140">
            <w:pPr>
              <w:spacing w:line="256" w:lineRule="auto"/>
              <w:rPr>
                <w:rFonts w:ascii="Times New Roman" w:eastAsia="Times New Roman" w:hAnsi="Times New Roman" w:cs="Times New Roman"/>
                <w:b/>
                <w:bCs/>
                <w:color w:val="000000"/>
                <w:sz w:val="20"/>
                <w:szCs w:val="20"/>
              </w:rPr>
            </w:pPr>
          </w:p>
          <w:p w14:paraId="023883B0" w14:textId="77777777" w:rsidR="00DD2303" w:rsidRPr="00EC12E8" w:rsidRDefault="00DD2303" w:rsidP="00102140">
            <w:pPr>
              <w:spacing w:line="256" w:lineRule="auto"/>
              <w:rPr>
                <w:rFonts w:ascii="Times New Roman" w:eastAsia="Times New Roman" w:hAnsi="Times New Roman" w:cs="Times New Roman"/>
                <w:b/>
                <w:bCs/>
                <w:color w:val="000000"/>
                <w:sz w:val="20"/>
                <w:szCs w:val="20"/>
              </w:rPr>
            </w:pPr>
          </w:p>
          <w:p w14:paraId="4D20B37B" w14:textId="77777777" w:rsidR="00DD2303" w:rsidRPr="00EC12E8" w:rsidRDefault="00DD2303" w:rsidP="00102140">
            <w:pPr>
              <w:spacing w:line="256" w:lineRule="auto"/>
              <w:rPr>
                <w:rFonts w:ascii="Times New Roman" w:eastAsia="Times New Roman" w:hAnsi="Times New Roman" w:cs="Times New Roman"/>
                <w:bCs/>
                <w:color w:val="000000"/>
                <w:sz w:val="20"/>
                <w:szCs w:val="20"/>
              </w:rPr>
            </w:pPr>
          </w:p>
          <w:p w14:paraId="7A924688" w14:textId="77777777" w:rsidR="00DD2303" w:rsidRPr="00EC12E8" w:rsidRDefault="00DD2303" w:rsidP="00102140">
            <w:pPr>
              <w:spacing w:line="256" w:lineRule="auto"/>
              <w:rPr>
                <w:rFonts w:ascii="Times New Roman" w:eastAsia="Times New Roman" w:hAnsi="Times New Roman" w:cs="Times New Roman"/>
                <w:bCs/>
                <w:color w:val="000000"/>
                <w:sz w:val="20"/>
                <w:szCs w:val="20"/>
              </w:rPr>
            </w:pPr>
          </w:p>
          <w:p w14:paraId="58A8BFDF" w14:textId="77777777" w:rsidR="00DD2303" w:rsidRPr="00EC12E8" w:rsidRDefault="00DD2303" w:rsidP="00102140">
            <w:pPr>
              <w:spacing w:line="256" w:lineRule="auto"/>
              <w:rPr>
                <w:rFonts w:ascii="Times New Roman" w:eastAsia="Times New Roman" w:hAnsi="Times New Roman" w:cs="Times New Roman"/>
                <w:bCs/>
                <w:color w:val="000000"/>
                <w:sz w:val="20"/>
                <w:szCs w:val="20"/>
              </w:rPr>
            </w:pPr>
          </w:p>
          <w:p w14:paraId="5CD5C093" w14:textId="77777777" w:rsidR="00DD2303" w:rsidRPr="00EC12E8" w:rsidRDefault="00DD2303" w:rsidP="00102140">
            <w:pPr>
              <w:spacing w:line="256" w:lineRule="auto"/>
              <w:rPr>
                <w:rFonts w:ascii="Times New Roman" w:eastAsia="Times New Roman" w:hAnsi="Times New Roman" w:cs="Times New Roman"/>
                <w:bCs/>
                <w:color w:val="000000"/>
                <w:sz w:val="20"/>
                <w:szCs w:val="20"/>
              </w:rPr>
            </w:pPr>
          </w:p>
          <w:p w14:paraId="0F49BD31" w14:textId="77777777" w:rsidR="00DD2303" w:rsidRPr="00EC12E8" w:rsidRDefault="00DD2303" w:rsidP="00102140">
            <w:pPr>
              <w:spacing w:line="256" w:lineRule="auto"/>
              <w:rPr>
                <w:rFonts w:ascii="Times New Roman" w:eastAsia="Times New Roman" w:hAnsi="Times New Roman" w:cs="Times New Roman"/>
                <w:bCs/>
                <w:color w:val="000000"/>
                <w:sz w:val="20"/>
                <w:szCs w:val="20"/>
              </w:rPr>
            </w:pPr>
            <w:r w:rsidRPr="00EC12E8">
              <w:rPr>
                <w:rFonts w:ascii="Times New Roman" w:eastAsia="Times New Roman" w:hAnsi="Times New Roman" w:cs="Times New Roman"/>
                <w:bCs/>
                <w:color w:val="000000"/>
                <w:sz w:val="20"/>
                <w:szCs w:val="20"/>
              </w:rPr>
              <w:t>100 баллов</w:t>
            </w:r>
          </w:p>
        </w:tc>
      </w:tr>
      <w:tr w:rsidR="00DD2303" w:rsidRPr="00EC12E8" w14:paraId="1093B58D" w14:textId="77777777" w:rsidTr="00102140">
        <w:tc>
          <w:tcPr>
            <w:tcW w:w="2977" w:type="dxa"/>
            <w:tcBorders>
              <w:top w:val="single" w:sz="4" w:space="0" w:color="000000"/>
              <w:left w:val="single" w:sz="4" w:space="0" w:color="000000"/>
              <w:bottom w:val="single" w:sz="4" w:space="0" w:color="000000"/>
              <w:right w:val="single" w:sz="4" w:space="0" w:color="000000"/>
            </w:tcBorders>
            <w:vAlign w:val="center"/>
          </w:tcPr>
          <w:p w14:paraId="628935C5" w14:textId="77777777" w:rsidR="00DD2303" w:rsidRPr="00EC12E8" w:rsidRDefault="00DD2303" w:rsidP="00382E83">
            <w:pPr>
              <w:spacing w:line="256" w:lineRule="auto"/>
              <w:ind w:right="-28"/>
              <w:rPr>
                <w:rFonts w:ascii="Times New Roman" w:eastAsia="Times New Roman" w:hAnsi="Times New Roman" w:cs="Times New Roman"/>
                <w:color w:val="000000"/>
                <w:sz w:val="20"/>
                <w:szCs w:val="20"/>
                <w:lang w:eastAsia="en-US"/>
              </w:rPr>
            </w:pPr>
            <w:r w:rsidRPr="00EC12E8">
              <w:rPr>
                <w:rFonts w:ascii="Times New Roman" w:eastAsia="Times New Roman" w:hAnsi="Times New Roman" w:cs="Times New Roman"/>
                <w:color w:val="000000"/>
                <w:sz w:val="20"/>
                <w:szCs w:val="20"/>
                <w:lang w:eastAsia="en-US"/>
              </w:rPr>
              <w:t>1. Наличие опыта участника</w:t>
            </w:r>
          </w:p>
          <w:p w14:paraId="44E0AD71" w14:textId="77777777" w:rsidR="00DD2303" w:rsidRPr="00EC12E8" w:rsidRDefault="00DD2303" w:rsidP="00382E83">
            <w:pPr>
              <w:spacing w:line="256" w:lineRule="auto"/>
              <w:ind w:right="-28"/>
              <w:rPr>
                <w:rFonts w:ascii="Times New Roman" w:eastAsia="Times New Roman" w:hAnsi="Times New Roman" w:cs="Times New Roman"/>
                <w:color w:val="000000"/>
                <w:sz w:val="20"/>
                <w:szCs w:val="20"/>
                <w:lang w:eastAsia="en-US"/>
              </w:rPr>
            </w:pPr>
            <w:r w:rsidRPr="00EC12E8">
              <w:rPr>
                <w:rFonts w:ascii="Times New Roman" w:eastAsia="Times New Roman" w:hAnsi="Times New Roman" w:cs="Times New Roman"/>
                <w:color w:val="000000"/>
                <w:sz w:val="20"/>
                <w:szCs w:val="20"/>
                <w:lang w:eastAsia="en-US"/>
              </w:rPr>
              <w:t>закупки (наличие опыта по успешному выполнению работ/оказанию услуг</w:t>
            </w:r>
          </w:p>
          <w:p w14:paraId="7A6AB0F2" w14:textId="77777777" w:rsidR="00DD2303" w:rsidRPr="00EC12E8" w:rsidRDefault="00DD2303" w:rsidP="00382E83">
            <w:pPr>
              <w:spacing w:line="256" w:lineRule="auto"/>
              <w:ind w:right="-28"/>
              <w:rPr>
                <w:rFonts w:ascii="Times New Roman" w:eastAsia="Times New Roman" w:hAnsi="Times New Roman" w:cs="Times New Roman"/>
                <w:color w:val="000000"/>
                <w:sz w:val="20"/>
                <w:szCs w:val="20"/>
                <w:lang w:eastAsia="en-US"/>
              </w:rPr>
            </w:pPr>
            <w:r w:rsidRPr="00EC12E8">
              <w:rPr>
                <w:rFonts w:ascii="Times New Roman" w:eastAsia="Times New Roman" w:hAnsi="Times New Roman" w:cs="Times New Roman"/>
                <w:color w:val="000000"/>
                <w:sz w:val="20"/>
                <w:szCs w:val="20"/>
                <w:lang w:eastAsia="en-US"/>
              </w:rPr>
              <w:t>сопоставимого характера и объема)</w:t>
            </w:r>
            <w:r w:rsidR="001046FD">
              <w:rPr>
                <w:rFonts w:ascii="Times New Roman" w:eastAsia="Times New Roman" w:hAnsi="Times New Roman" w:cs="Times New Roman"/>
                <w:color w:val="000000"/>
                <w:sz w:val="20"/>
                <w:szCs w:val="20"/>
                <w:lang w:eastAsia="en-US"/>
              </w:rPr>
              <w:t xml:space="preserve"> </w:t>
            </w:r>
            <w:r w:rsidRPr="00EC12E8">
              <w:rPr>
                <w:rFonts w:ascii="Times New Roman" w:eastAsia="Times New Roman" w:hAnsi="Times New Roman" w:cs="Times New Roman"/>
                <w:color w:val="000000"/>
                <w:sz w:val="20"/>
                <w:szCs w:val="20"/>
                <w:lang w:eastAsia="en-US"/>
              </w:rPr>
              <w:t>*</w:t>
            </w:r>
          </w:p>
        </w:tc>
        <w:tc>
          <w:tcPr>
            <w:tcW w:w="1271" w:type="dxa"/>
            <w:tcBorders>
              <w:top w:val="single" w:sz="4" w:space="0" w:color="000000"/>
              <w:left w:val="single" w:sz="4" w:space="0" w:color="000000"/>
              <w:bottom w:val="single" w:sz="4" w:space="0" w:color="000000"/>
              <w:right w:val="single" w:sz="4" w:space="0" w:color="000000"/>
            </w:tcBorders>
            <w:vAlign w:val="center"/>
          </w:tcPr>
          <w:p w14:paraId="6A133F81" w14:textId="77777777" w:rsidR="00DD2303" w:rsidRPr="00EC12E8" w:rsidRDefault="00DD2303" w:rsidP="00102140">
            <w:pPr>
              <w:spacing w:line="256" w:lineRule="auto"/>
              <w:ind w:right="-57"/>
              <w:jc w:val="center"/>
              <w:rPr>
                <w:rFonts w:ascii="Times New Roman" w:eastAsia="Times New Roman" w:hAnsi="Times New Roman" w:cs="Times New Roman"/>
                <w:sz w:val="20"/>
                <w:szCs w:val="20"/>
                <w:lang w:eastAsia="en-US"/>
              </w:rPr>
            </w:pPr>
          </w:p>
          <w:p w14:paraId="7F7820FC" w14:textId="77777777" w:rsidR="00DD2303" w:rsidRPr="00EC12E8" w:rsidRDefault="00DD2303" w:rsidP="00102140">
            <w:pPr>
              <w:spacing w:line="256" w:lineRule="auto"/>
              <w:ind w:right="-57"/>
              <w:jc w:val="center"/>
              <w:rPr>
                <w:rFonts w:ascii="Times New Roman" w:eastAsia="Times New Roman" w:hAnsi="Times New Roman" w:cs="Times New Roman"/>
                <w:sz w:val="20"/>
                <w:szCs w:val="20"/>
                <w:lang w:eastAsia="en-US"/>
              </w:rPr>
            </w:pPr>
            <w:r w:rsidRPr="00EC12E8">
              <w:rPr>
                <w:rFonts w:ascii="Times New Roman" w:eastAsia="Times New Roman" w:hAnsi="Times New Roman" w:cs="Times New Roman"/>
                <w:sz w:val="20"/>
                <w:szCs w:val="20"/>
                <w:lang w:eastAsia="en-US"/>
              </w:rPr>
              <w:t>100 баллов</w:t>
            </w:r>
          </w:p>
        </w:tc>
        <w:tc>
          <w:tcPr>
            <w:tcW w:w="997" w:type="dxa"/>
            <w:tcBorders>
              <w:top w:val="single" w:sz="4" w:space="0" w:color="000000"/>
              <w:left w:val="single" w:sz="4" w:space="0" w:color="000000"/>
              <w:bottom w:val="single" w:sz="4" w:space="0" w:color="000000"/>
              <w:right w:val="single" w:sz="4" w:space="0" w:color="000000"/>
            </w:tcBorders>
            <w:vAlign w:val="center"/>
          </w:tcPr>
          <w:p w14:paraId="3E965DAE" w14:textId="77777777" w:rsidR="00DD2303" w:rsidRPr="00EC12E8" w:rsidRDefault="00DD2303" w:rsidP="00102140">
            <w:pPr>
              <w:spacing w:line="256" w:lineRule="auto"/>
              <w:ind w:right="-57"/>
              <w:jc w:val="center"/>
              <w:rPr>
                <w:rFonts w:ascii="Times New Roman" w:eastAsia="Times New Roman" w:hAnsi="Times New Roman" w:cs="Times New Roman"/>
                <w:sz w:val="20"/>
                <w:szCs w:val="20"/>
                <w:lang w:eastAsia="en-US"/>
              </w:rPr>
            </w:pPr>
          </w:p>
          <w:p w14:paraId="2994B90C" w14:textId="77777777" w:rsidR="00DD2303" w:rsidRPr="00EC12E8" w:rsidRDefault="00DD2303" w:rsidP="00102140">
            <w:pPr>
              <w:spacing w:line="256" w:lineRule="auto"/>
              <w:ind w:right="-57"/>
              <w:jc w:val="center"/>
              <w:rPr>
                <w:rFonts w:ascii="Times New Roman" w:eastAsia="Times New Roman" w:hAnsi="Times New Roman" w:cs="Times New Roman"/>
                <w:sz w:val="20"/>
                <w:szCs w:val="20"/>
                <w:lang w:eastAsia="en-US"/>
              </w:rPr>
            </w:pPr>
            <w:r w:rsidRPr="00EC12E8">
              <w:rPr>
                <w:rFonts w:ascii="Times New Roman" w:eastAsia="Times New Roman" w:hAnsi="Times New Roman" w:cs="Times New Roman"/>
                <w:sz w:val="20"/>
                <w:szCs w:val="20"/>
                <w:lang w:eastAsia="en-US"/>
              </w:rPr>
              <w:t>30%</w:t>
            </w:r>
          </w:p>
        </w:tc>
        <w:tc>
          <w:tcPr>
            <w:tcW w:w="1276" w:type="dxa"/>
            <w:tcBorders>
              <w:top w:val="single" w:sz="4" w:space="0" w:color="000000"/>
              <w:left w:val="single" w:sz="4" w:space="0" w:color="000000"/>
              <w:bottom w:val="single" w:sz="4" w:space="0" w:color="000000"/>
              <w:right w:val="single" w:sz="4" w:space="0" w:color="000000"/>
            </w:tcBorders>
            <w:vAlign w:val="center"/>
          </w:tcPr>
          <w:p w14:paraId="498BDD39" w14:textId="77777777" w:rsidR="00DD2303" w:rsidRPr="00EC12E8" w:rsidRDefault="00DD2303" w:rsidP="00102140">
            <w:pPr>
              <w:spacing w:line="256" w:lineRule="auto"/>
              <w:ind w:right="-57"/>
              <w:jc w:val="center"/>
              <w:rPr>
                <w:rFonts w:ascii="Times New Roman" w:eastAsia="Times New Roman" w:hAnsi="Times New Roman" w:cs="Times New Roman"/>
                <w:color w:val="000000"/>
                <w:sz w:val="20"/>
                <w:szCs w:val="20"/>
                <w:lang w:eastAsia="en-US"/>
              </w:rPr>
            </w:pPr>
          </w:p>
          <w:p w14:paraId="15B2A1B6" w14:textId="77777777" w:rsidR="00DD2303" w:rsidRPr="00EC12E8" w:rsidRDefault="00DD2303" w:rsidP="00102140">
            <w:pPr>
              <w:spacing w:line="256" w:lineRule="auto"/>
              <w:ind w:right="-57"/>
              <w:jc w:val="center"/>
              <w:rPr>
                <w:rFonts w:ascii="Times New Roman" w:eastAsia="Times New Roman" w:hAnsi="Times New Roman" w:cs="Times New Roman"/>
                <w:color w:val="000000"/>
                <w:sz w:val="20"/>
                <w:szCs w:val="20"/>
                <w:lang w:eastAsia="en-US"/>
              </w:rPr>
            </w:pPr>
            <w:r w:rsidRPr="00EC12E8">
              <w:rPr>
                <w:rFonts w:ascii="Times New Roman" w:eastAsia="Times New Roman" w:hAnsi="Times New Roman" w:cs="Times New Roman"/>
                <w:color w:val="000000"/>
                <w:sz w:val="20"/>
                <w:szCs w:val="20"/>
                <w:lang w:eastAsia="en-US"/>
              </w:rPr>
              <w:t>0,30</w:t>
            </w:r>
          </w:p>
        </w:tc>
        <w:tc>
          <w:tcPr>
            <w:tcW w:w="1417" w:type="dxa"/>
          </w:tcPr>
          <w:p w14:paraId="00F279F8" w14:textId="77777777" w:rsidR="00DD2303" w:rsidRPr="00EC12E8" w:rsidRDefault="00DD2303" w:rsidP="00102140">
            <w:pPr>
              <w:spacing w:line="256" w:lineRule="auto"/>
              <w:rPr>
                <w:rFonts w:ascii="Times New Roman" w:eastAsia="Times New Roman" w:hAnsi="Times New Roman" w:cs="Times New Roman"/>
                <w:bCs/>
                <w:color w:val="000000"/>
                <w:sz w:val="20"/>
                <w:szCs w:val="20"/>
              </w:rPr>
            </w:pPr>
          </w:p>
          <w:p w14:paraId="713DD111" w14:textId="77777777" w:rsidR="00DD2303" w:rsidRPr="00EC12E8" w:rsidRDefault="00DD2303" w:rsidP="00102140">
            <w:pPr>
              <w:spacing w:line="256" w:lineRule="auto"/>
              <w:rPr>
                <w:rFonts w:ascii="Times New Roman" w:eastAsia="Times New Roman" w:hAnsi="Times New Roman" w:cs="Times New Roman"/>
                <w:bCs/>
                <w:color w:val="000000"/>
                <w:sz w:val="20"/>
                <w:szCs w:val="20"/>
              </w:rPr>
            </w:pPr>
          </w:p>
          <w:p w14:paraId="6B8A7F4C" w14:textId="77777777" w:rsidR="00DD2303" w:rsidRPr="00EC12E8" w:rsidRDefault="00DD2303" w:rsidP="00102140">
            <w:pPr>
              <w:spacing w:line="256" w:lineRule="auto"/>
              <w:rPr>
                <w:rFonts w:ascii="Times New Roman" w:eastAsia="Times New Roman" w:hAnsi="Times New Roman" w:cs="Times New Roman"/>
                <w:bCs/>
                <w:color w:val="000000"/>
                <w:sz w:val="20"/>
                <w:szCs w:val="20"/>
              </w:rPr>
            </w:pPr>
          </w:p>
          <w:p w14:paraId="3B42713C" w14:textId="77777777" w:rsidR="00DD2303" w:rsidRPr="00EC12E8" w:rsidRDefault="00DD2303" w:rsidP="00102140">
            <w:pPr>
              <w:spacing w:line="256" w:lineRule="auto"/>
              <w:jc w:val="center"/>
              <w:rPr>
                <w:rFonts w:ascii="Times New Roman" w:eastAsia="Times New Roman" w:hAnsi="Times New Roman" w:cs="Times New Roman"/>
                <w:bCs/>
                <w:color w:val="000000"/>
                <w:sz w:val="20"/>
                <w:szCs w:val="20"/>
              </w:rPr>
            </w:pPr>
            <w:r w:rsidRPr="00EC12E8">
              <w:rPr>
                <w:rFonts w:ascii="Times New Roman" w:eastAsia="Times New Roman" w:hAnsi="Times New Roman" w:cs="Times New Roman"/>
                <w:bCs/>
                <w:color w:val="000000"/>
                <w:sz w:val="20"/>
                <w:szCs w:val="20"/>
              </w:rPr>
              <w:t>30 баллов</w:t>
            </w:r>
          </w:p>
        </w:tc>
        <w:tc>
          <w:tcPr>
            <w:tcW w:w="1418" w:type="dxa"/>
            <w:vMerge/>
          </w:tcPr>
          <w:p w14:paraId="7EFED08D" w14:textId="77777777" w:rsidR="00DD2303" w:rsidRPr="00EC12E8" w:rsidRDefault="00DD2303" w:rsidP="00102140">
            <w:pPr>
              <w:spacing w:line="256" w:lineRule="auto"/>
              <w:rPr>
                <w:rFonts w:ascii="Times New Roman" w:eastAsia="Times New Roman" w:hAnsi="Times New Roman" w:cs="Times New Roman"/>
                <w:b/>
                <w:bCs/>
                <w:color w:val="000000"/>
                <w:sz w:val="20"/>
                <w:szCs w:val="20"/>
              </w:rPr>
            </w:pPr>
          </w:p>
        </w:tc>
      </w:tr>
      <w:tr w:rsidR="00382E83" w:rsidRPr="00EC12E8" w14:paraId="52F668A4" w14:textId="77777777" w:rsidTr="00102140">
        <w:tc>
          <w:tcPr>
            <w:tcW w:w="2977" w:type="dxa"/>
            <w:tcBorders>
              <w:top w:val="single" w:sz="4" w:space="0" w:color="auto"/>
              <w:left w:val="single" w:sz="4" w:space="0" w:color="000000"/>
              <w:bottom w:val="single" w:sz="4" w:space="0" w:color="auto"/>
              <w:right w:val="single" w:sz="4" w:space="0" w:color="000000"/>
            </w:tcBorders>
            <w:vAlign w:val="center"/>
          </w:tcPr>
          <w:p w14:paraId="0DA88D4F" w14:textId="77777777" w:rsidR="00382E83" w:rsidRPr="00EC12E8" w:rsidRDefault="006A5733" w:rsidP="00ED1CC4">
            <w:pPr>
              <w:shd w:val="clear" w:color="auto" w:fill="FFFFFF"/>
              <w:spacing w:line="256" w:lineRule="auto"/>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2</w:t>
            </w:r>
            <w:r w:rsidR="00ED1CC4">
              <w:rPr>
                <w:rFonts w:ascii="Times New Roman" w:eastAsia="Times New Roman" w:hAnsi="Times New Roman" w:cs="Times New Roman"/>
                <w:color w:val="000000"/>
                <w:sz w:val="20"/>
                <w:szCs w:val="20"/>
                <w:lang w:eastAsia="en-US"/>
              </w:rPr>
              <w:t xml:space="preserve">. </w:t>
            </w:r>
            <w:r w:rsidR="00ED1CC4" w:rsidRPr="000C252B">
              <w:rPr>
                <w:rFonts w:ascii="Times New Roman" w:eastAsia="Times New Roman" w:hAnsi="Times New Roman" w:cs="Times New Roman"/>
                <w:color w:val="000000"/>
                <w:sz w:val="20"/>
                <w:szCs w:val="20"/>
                <w:lang w:eastAsia="en-US"/>
              </w:rPr>
              <w:t>Обеспеченность участника материально-техническими ресурсами (в час</w:t>
            </w:r>
            <w:r w:rsidR="00ED1CC4">
              <w:rPr>
                <w:rFonts w:ascii="Times New Roman" w:eastAsia="Times New Roman" w:hAnsi="Times New Roman" w:cs="Times New Roman"/>
                <w:color w:val="000000"/>
                <w:sz w:val="20"/>
                <w:szCs w:val="20"/>
                <w:lang w:eastAsia="en-US"/>
              </w:rPr>
              <w:t>ти наличия у участника помещения</w:t>
            </w:r>
            <w:r w:rsidR="00ED1CC4" w:rsidRPr="000C252B">
              <w:rPr>
                <w:rFonts w:ascii="Times New Roman" w:eastAsia="Times New Roman" w:hAnsi="Times New Roman" w:cs="Times New Roman"/>
                <w:color w:val="000000"/>
                <w:sz w:val="20"/>
                <w:szCs w:val="20"/>
                <w:lang w:eastAsia="en-US"/>
              </w:rPr>
              <w:t xml:space="preserve"> площадью не менее 30 м</w:t>
            </w:r>
            <w:proofErr w:type="gramStart"/>
            <w:r w:rsidR="00ED1CC4" w:rsidRPr="000C252B">
              <w:rPr>
                <w:rFonts w:ascii="Times New Roman" w:eastAsia="Times New Roman" w:hAnsi="Times New Roman" w:cs="Times New Roman"/>
                <w:color w:val="000000"/>
                <w:sz w:val="20"/>
                <w:szCs w:val="20"/>
                <w:vertAlign w:val="superscript"/>
                <w:lang w:eastAsia="en-US"/>
              </w:rPr>
              <w:t>2</w:t>
            </w:r>
            <w:r w:rsidR="00ED1CC4" w:rsidRPr="000C252B">
              <w:rPr>
                <w:rFonts w:ascii="Times New Roman" w:eastAsia="Times New Roman" w:hAnsi="Times New Roman" w:cs="Times New Roman"/>
                <w:color w:val="000000"/>
                <w:sz w:val="20"/>
                <w:szCs w:val="20"/>
                <w:lang w:eastAsia="en-US"/>
              </w:rPr>
              <w:t>)*</w:t>
            </w:r>
            <w:proofErr w:type="gramEnd"/>
            <w:r w:rsidR="00ED1CC4" w:rsidRPr="000C252B">
              <w:rPr>
                <w:rFonts w:ascii="Times New Roman" w:eastAsia="Times New Roman" w:hAnsi="Times New Roman" w:cs="Times New Roman"/>
                <w:color w:val="000000"/>
                <w:sz w:val="20"/>
                <w:szCs w:val="20"/>
                <w:lang w:eastAsia="en-US"/>
              </w:rPr>
              <w:t>*</w:t>
            </w:r>
          </w:p>
        </w:tc>
        <w:tc>
          <w:tcPr>
            <w:tcW w:w="1271" w:type="dxa"/>
            <w:tcBorders>
              <w:top w:val="single" w:sz="4" w:space="0" w:color="auto"/>
              <w:left w:val="single" w:sz="4" w:space="0" w:color="000000"/>
              <w:bottom w:val="single" w:sz="4" w:space="0" w:color="auto"/>
              <w:right w:val="single" w:sz="4" w:space="0" w:color="000000"/>
            </w:tcBorders>
            <w:vAlign w:val="center"/>
          </w:tcPr>
          <w:p w14:paraId="1641D430" w14:textId="77777777" w:rsidR="00382E83" w:rsidRPr="00EC12E8" w:rsidRDefault="00382E83" w:rsidP="00102140">
            <w:pPr>
              <w:spacing w:line="256"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100 баллов</w:t>
            </w:r>
          </w:p>
        </w:tc>
        <w:tc>
          <w:tcPr>
            <w:tcW w:w="997" w:type="dxa"/>
            <w:tcBorders>
              <w:top w:val="single" w:sz="4" w:space="0" w:color="auto"/>
              <w:left w:val="single" w:sz="4" w:space="0" w:color="000000"/>
              <w:bottom w:val="single" w:sz="4" w:space="0" w:color="auto"/>
              <w:right w:val="single" w:sz="4" w:space="0" w:color="000000"/>
            </w:tcBorders>
            <w:vAlign w:val="center"/>
          </w:tcPr>
          <w:p w14:paraId="7675E9A9" w14:textId="77777777" w:rsidR="00382E83" w:rsidRPr="00EC12E8" w:rsidRDefault="00102140" w:rsidP="00102140">
            <w:pPr>
              <w:spacing w:line="256"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30%</w:t>
            </w:r>
          </w:p>
        </w:tc>
        <w:tc>
          <w:tcPr>
            <w:tcW w:w="1276" w:type="dxa"/>
            <w:tcBorders>
              <w:top w:val="single" w:sz="4" w:space="0" w:color="auto"/>
              <w:left w:val="single" w:sz="4" w:space="0" w:color="000000"/>
              <w:bottom w:val="single" w:sz="4" w:space="0" w:color="auto"/>
              <w:right w:val="single" w:sz="4" w:space="0" w:color="000000"/>
            </w:tcBorders>
            <w:vAlign w:val="center"/>
          </w:tcPr>
          <w:p w14:paraId="2491E963" w14:textId="77777777" w:rsidR="00382E83" w:rsidRPr="00EC12E8" w:rsidRDefault="00102140" w:rsidP="00102140">
            <w:pPr>
              <w:spacing w:line="256" w:lineRule="auto"/>
              <w:ind w:right="-57"/>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0,30</w:t>
            </w:r>
          </w:p>
        </w:tc>
        <w:tc>
          <w:tcPr>
            <w:tcW w:w="1417" w:type="dxa"/>
          </w:tcPr>
          <w:p w14:paraId="0CB35183" w14:textId="77777777" w:rsidR="00382E83" w:rsidRDefault="00382E83" w:rsidP="00102140">
            <w:pPr>
              <w:spacing w:line="256" w:lineRule="auto"/>
              <w:jc w:val="center"/>
              <w:rPr>
                <w:rFonts w:ascii="Times New Roman" w:eastAsia="Times New Roman" w:hAnsi="Times New Roman" w:cs="Times New Roman"/>
                <w:bCs/>
                <w:color w:val="000000"/>
                <w:sz w:val="20"/>
                <w:szCs w:val="20"/>
              </w:rPr>
            </w:pPr>
          </w:p>
          <w:p w14:paraId="564ABA32" w14:textId="77777777" w:rsidR="00102140" w:rsidRDefault="00102140" w:rsidP="00102140">
            <w:pPr>
              <w:spacing w:line="256" w:lineRule="auto"/>
              <w:jc w:val="center"/>
              <w:rPr>
                <w:rFonts w:ascii="Times New Roman" w:eastAsia="Times New Roman" w:hAnsi="Times New Roman" w:cs="Times New Roman"/>
                <w:bCs/>
                <w:color w:val="000000"/>
                <w:sz w:val="20"/>
                <w:szCs w:val="20"/>
              </w:rPr>
            </w:pPr>
          </w:p>
          <w:p w14:paraId="0BD6056E" w14:textId="77777777" w:rsidR="00102140" w:rsidRPr="00EC12E8" w:rsidRDefault="00102140" w:rsidP="00102140">
            <w:pPr>
              <w:spacing w:line="256"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30 баллов</w:t>
            </w:r>
          </w:p>
        </w:tc>
        <w:tc>
          <w:tcPr>
            <w:tcW w:w="1418" w:type="dxa"/>
            <w:vMerge/>
          </w:tcPr>
          <w:p w14:paraId="2C9B0AB4" w14:textId="77777777" w:rsidR="00382E83" w:rsidRPr="00EC12E8" w:rsidRDefault="00382E83" w:rsidP="00102140">
            <w:pPr>
              <w:spacing w:line="256" w:lineRule="auto"/>
              <w:rPr>
                <w:rFonts w:ascii="Times New Roman" w:eastAsia="Times New Roman" w:hAnsi="Times New Roman" w:cs="Times New Roman"/>
                <w:b/>
                <w:bCs/>
                <w:color w:val="000000"/>
                <w:sz w:val="20"/>
                <w:szCs w:val="20"/>
              </w:rPr>
            </w:pPr>
          </w:p>
        </w:tc>
      </w:tr>
      <w:tr w:rsidR="00DD2303" w:rsidRPr="00EC12E8" w14:paraId="783123C9" w14:textId="77777777" w:rsidTr="00102140">
        <w:tc>
          <w:tcPr>
            <w:tcW w:w="2977" w:type="dxa"/>
            <w:tcBorders>
              <w:top w:val="single" w:sz="4" w:space="0" w:color="000000"/>
              <w:left w:val="single" w:sz="4" w:space="0" w:color="000000"/>
              <w:bottom w:val="single" w:sz="4" w:space="0" w:color="000000"/>
              <w:right w:val="single" w:sz="4" w:space="0" w:color="000000"/>
            </w:tcBorders>
            <w:vAlign w:val="center"/>
          </w:tcPr>
          <w:p w14:paraId="52193FD5" w14:textId="77777777" w:rsidR="00DD2303" w:rsidRPr="00EC12E8" w:rsidRDefault="00DD2303" w:rsidP="00102140">
            <w:pPr>
              <w:spacing w:line="256" w:lineRule="auto"/>
              <w:rPr>
                <w:rFonts w:ascii="Times New Roman" w:eastAsia="Times New Roman" w:hAnsi="Times New Roman" w:cs="Times New Roman"/>
                <w:b/>
                <w:sz w:val="20"/>
                <w:szCs w:val="20"/>
              </w:rPr>
            </w:pPr>
            <w:r w:rsidRPr="00EC12E8">
              <w:rPr>
                <w:rFonts w:ascii="Times New Roman" w:eastAsia="Times New Roman" w:hAnsi="Times New Roman" w:cs="Times New Roman"/>
                <w:sz w:val="20"/>
                <w:szCs w:val="20"/>
              </w:rPr>
              <w:t>3.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tc>
        <w:tc>
          <w:tcPr>
            <w:tcW w:w="1271" w:type="dxa"/>
            <w:tcBorders>
              <w:top w:val="single" w:sz="4" w:space="0" w:color="000000"/>
              <w:left w:val="single" w:sz="4" w:space="0" w:color="000000"/>
              <w:bottom w:val="single" w:sz="4" w:space="0" w:color="000000"/>
              <w:right w:val="single" w:sz="4" w:space="0" w:color="000000"/>
            </w:tcBorders>
          </w:tcPr>
          <w:p w14:paraId="2DB2A991" w14:textId="77777777" w:rsidR="00DD2303" w:rsidRPr="00EC12E8" w:rsidRDefault="00DD2303" w:rsidP="00102140">
            <w:pPr>
              <w:spacing w:line="256" w:lineRule="auto"/>
              <w:jc w:val="center"/>
              <w:rPr>
                <w:rFonts w:ascii="Times New Roman" w:eastAsia="Times New Roman" w:hAnsi="Times New Roman" w:cs="Times New Roman"/>
                <w:sz w:val="20"/>
                <w:szCs w:val="20"/>
              </w:rPr>
            </w:pPr>
          </w:p>
          <w:p w14:paraId="3A1FFBB0" w14:textId="77777777" w:rsidR="00DD2303" w:rsidRPr="00EC12E8" w:rsidRDefault="00DD2303" w:rsidP="00102140">
            <w:pPr>
              <w:spacing w:line="256" w:lineRule="auto"/>
              <w:jc w:val="center"/>
              <w:rPr>
                <w:rFonts w:ascii="Times New Roman" w:eastAsia="Times New Roman" w:hAnsi="Times New Roman" w:cs="Times New Roman"/>
                <w:sz w:val="20"/>
                <w:szCs w:val="20"/>
              </w:rPr>
            </w:pPr>
          </w:p>
          <w:p w14:paraId="78076ADF" w14:textId="77777777" w:rsidR="00DD2303" w:rsidRPr="00EC12E8" w:rsidRDefault="00DD2303" w:rsidP="00102140">
            <w:pPr>
              <w:spacing w:line="256" w:lineRule="auto"/>
              <w:jc w:val="center"/>
              <w:rPr>
                <w:rFonts w:ascii="Times New Roman" w:eastAsia="Times New Roman" w:hAnsi="Times New Roman" w:cs="Times New Roman"/>
                <w:sz w:val="20"/>
                <w:szCs w:val="20"/>
              </w:rPr>
            </w:pPr>
          </w:p>
          <w:p w14:paraId="4F9BE858" w14:textId="77777777" w:rsidR="00DD2303" w:rsidRPr="00EC12E8" w:rsidRDefault="00DD2303" w:rsidP="00102140">
            <w:pPr>
              <w:spacing w:line="256" w:lineRule="auto"/>
              <w:jc w:val="center"/>
              <w:rPr>
                <w:rFonts w:ascii="Times New Roman" w:eastAsia="Times New Roman" w:hAnsi="Times New Roman" w:cs="Times New Roman"/>
                <w:sz w:val="20"/>
                <w:szCs w:val="20"/>
              </w:rPr>
            </w:pPr>
          </w:p>
          <w:p w14:paraId="2B2D5136" w14:textId="77777777" w:rsidR="00DD2303" w:rsidRPr="00EC12E8" w:rsidRDefault="00DD2303" w:rsidP="00102140">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100 баллов</w:t>
            </w:r>
          </w:p>
        </w:tc>
        <w:tc>
          <w:tcPr>
            <w:tcW w:w="997" w:type="dxa"/>
            <w:tcBorders>
              <w:top w:val="single" w:sz="4" w:space="0" w:color="000000"/>
              <w:left w:val="single" w:sz="4" w:space="0" w:color="000000"/>
              <w:bottom w:val="single" w:sz="4" w:space="0" w:color="000000"/>
              <w:right w:val="single" w:sz="4" w:space="0" w:color="000000"/>
            </w:tcBorders>
          </w:tcPr>
          <w:p w14:paraId="049144E9" w14:textId="77777777" w:rsidR="00DD2303" w:rsidRPr="00EC12E8" w:rsidRDefault="00DD2303" w:rsidP="00102140">
            <w:pPr>
              <w:spacing w:line="256" w:lineRule="auto"/>
              <w:jc w:val="center"/>
              <w:rPr>
                <w:rFonts w:ascii="Times New Roman" w:eastAsia="Times New Roman" w:hAnsi="Times New Roman" w:cs="Times New Roman"/>
                <w:sz w:val="20"/>
                <w:szCs w:val="20"/>
              </w:rPr>
            </w:pPr>
          </w:p>
          <w:p w14:paraId="540D4C46" w14:textId="77777777" w:rsidR="00DD2303" w:rsidRPr="00EC12E8" w:rsidRDefault="00DD2303" w:rsidP="00102140">
            <w:pPr>
              <w:spacing w:line="256" w:lineRule="auto"/>
              <w:jc w:val="center"/>
              <w:rPr>
                <w:rFonts w:ascii="Times New Roman" w:eastAsia="Times New Roman" w:hAnsi="Times New Roman" w:cs="Times New Roman"/>
                <w:sz w:val="20"/>
                <w:szCs w:val="20"/>
              </w:rPr>
            </w:pPr>
          </w:p>
          <w:p w14:paraId="1D340B06" w14:textId="77777777" w:rsidR="00DD2303" w:rsidRPr="00EC12E8" w:rsidRDefault="00DD2303" w:rsidP="00102140">
            <w:pPr>
              <w:spacing w:line="256" w:lineRule="auto"/>
              <w:jc w:val="center"/>
              <w:rPr>
                <w:rFonts w:ascii="Times New Roman" w:eastAsia="Times New Roman" w:hAnsi="Times New Roman" w:cs="Times New Roman"/>
                <w:sz w:val="20"/>
                <w:szCs w:val="20"/>
              </w:rPr>
            </w:pPr>
          </w:p>
          <w:p w14:paraId="7097A6BD" w14:textId="77777777" w:rsidR="00DD2303" w:rsidRPr="00EC12E8" w:rsidRDefault="00DD2303" w:rsidP="00102140">
            <w:pPr>
              <w:spacing w:line="256" w:lineRule="auto"/>
              <w:jc w:val="center"/>
              <w:rPr>
                <w:rFonts w:ascii="Times New Roman" w:eastAsia="Times New Roman" w:hAnsi="Times New Roman" w:cs="Times New Roman"/>
                <w:sz w:val="20"/>
                <w:szCs w:val="20"/>
              </w:rPr>
            </w:pPr>
          </w:p>
          <w:p w14:paraId="04E49E65" w14:textId="77777777" w:rsidR="00DD2303" w:rsidRPr="00EC12E8" w:rsidRDefault="006A5733" w:rsidP="00102140">
            <w:pPr>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DD2303" w:rsidRPr="00EC12E8">
              <w:rPr>
                <w:rFonts w:ascii="Times New Roman" w:eastAsia="Times New Roman" w:hAnsi="Times New Roman" w:cs="Times New Roman"/>
                <w:sz w:val="20"/>
                <w:szCs w:val="20"/>
              </w:rPr>
              <w:t>0%</w:t>
            </w:r>
          </w:p>
        </w:tc>
        <w:tc>
          <w:tcPr>
            <w:tcW w:w="1276" w:type="dxa"/>
            <w:tcBorders>
              <w:top w:val="single" w:sz="4" w:space="0" w:color="000000"/>
              <w:left w:val="single" w:sz="4" w:space="0" w:color="000000"/>
              <w:bottom w:val="single" w:sz="4" w:space="0" w:color="000000"/>
              <w:right w:val="single" w:sz="4" w:space="0" w:color="000000"/>
            </w:tcBorders>
          </w:tcPr>
          <w:p w14:paraId="519D3460" w14:textId="77777777" w:rsidR="00DD2303" w:rsidRPr="00EC12E8" w:rsidRDefault="00DD2303" w:rsidP="00102140">
            <w:pPr>
              <w:spacing w:line="256" w:lineRule="auto"/>
              <w:jc w:val="center"/>
              <w:rPr>
                <w:rFonts w:ascii="Times New Roman" w:eastAsia="Times New Roman" w:hAnsi="Times New Roman" w:cs="Times New Roman"/>
                <w:sz w:val="20"/>
                <w:szCs w:val="20"/>
              </w:rPr>
            </w:pPr>
          </w:p>
          <w:p w14:paraId="16EF1CBF" w14:textId="77777777" w:rsidR="00DD2303" w:rsidRPr="00EC12E8" w:rsidRDefault="00DD2303" w:rsidP="00102140">
            <w:pPr>
              <w:spacing w:line="256" w:lineRule="auto"/>
              <w:jc w:val="center"/>
              <w:rPr>
                <w:rFonts w:ascii="Times New Roman" w:eastAsia="Times New Roman" w:hAnsi="Times New Roman" w:cs="Times New Roman"/>
                <w:sz w:val="20"/>
                <w:szCs w:val="20"/>
              </w:rPr>
            </w:pPr>
          </w:p>
          <w:p w14:paraId="6E2E8501" w14:textId="77777777" w:rsidR="00DD2303" w:rsidRPr="00EC12E8" w:rsidRDefault="00DD2303" w:rsidP="00102140">
            <w:pPr>
              <w:spacing w:line="256" w:lineRule="auto"/>
              <w:jc w:val="center"/>
              <w:rPr>
                <w:rFonts w:ascii="Times New Roman" w:eastAsia="Times New Roman" w:hAnsi="Times New Roman" w:cs="Times New Roman"/>
                <w:sz w:val="20"/>
                <w:szCs w:val="20"/>
              </w:rPr>
            </w:pPr>
          </w:p>
          <w:p w14:paraId="09B16B5B" w14:textId="77777777" w:rsidR="00DD2303" w:rsidRPr="00EC12E8" w:rsidRDefault="00DD2303" w:rsidP="00102140">
            <w:pPr>
              <w:spacing w:line="256" w:lineRule="auto"/>
              <w:jc w:val="center"/>
              <w:rPr>
                <w:rFonts w:ascii="Times New Roman" w:eastAsia="Times New Roman" w:hAnsi="Times New Roman" w:cs="Times New Roman"/>
                <w:sz w:val="20"/>
                <w:szCs w:val="20"/>
              </w:rPr>
            </w:pPr>
          </w:p>
          <w:p w14:paraId="76703C6D" w14:textId="77777777" w:rsidR="00DD2303" w:rsidRPr="00EC12E8" w:rsidRDefault="00DD2303" w:rsidP="00102140">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0,</w:t>
            </w:r>
            <w:r w:rsidR="006A5733">
              <w:rPr>
                <w:rFonts w:ascii="Times New Roman" w:eastAsia="Times New Roman" w:hAnsi="Times New Roman" w:cs="Times New Roman"/>
                <w:sz w:val="20"/>
                <w:szCs w:val="20"/>
              </w:rPr>
              <w:t>2</w:t>
            </w:r>
            <w:r w:rsidRPr="00EC12E8">
              <w:rPr>
                <w:rFonts w:ascii="Times New Roman" w:eastAsia="Times New Roman"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Pr>
          <w:p w14:paraId="4ACB0E8B" w14:textId="77777777" w:rsidR="00DD2303" w:rsidRPr="00EC12E8" w:rsidRDefault="00DD2303" w:rsidP="00102140">
            <w:pPr>
              <w:spacing w:line="256" w:lineRule="auto"/>
              <w:jc w:val="center"/>
              <w:rPr>
                <w:rFonts w:ascii="Times New Roman" w:eastAsia="Times New Roman" w:hAnsi="Times New Roman" w:cs="Times New Roman"/>
                <w:sz w:val="20"/>
                <w:szCs w:val="20"/>
              </w:rPr>
            </w:pPr>
          </w:p>
          <w:p w14:paraId="6AF9C887" w14:textId="77777777" w:rsidR="00DD2303" w:rsidRPr="00EC12E8" w:rsidRDefault="00DD2303" w:rsidP="00102140">
            <w:pPr>
              <w:spacing w:line="256" w:lineRule="auto"/>
              <w:jc w:val="center"/>
              <w:rPr>
                <w:rFonts w:ascii="Times New Roman" w:eastAsia="Times New Roman" w:hAnsi="Times New Roman" w:cs="Times New Roman"/>
                <w:sz w:val="20"/>
                <w:szCs w:val="20"/>
              </w:rPr>
            </w:pPr>
          </w:p>
          <w:p w14:paraId="0B8EE1AD" w14:textId="77777777" w:rsidR="00DD2303" w:rsidRPr="00EC12E8" w:rsidRDefault="00DD2303" w:rsidP="00102140">
            <w:pPr>
              <w:spacing w:line="256" w:lineRule="auto"/>
              <w:jc w:val="center"/>
              <w:rPr>
                <w:rFonts w:ascii="Times New Roman" w:eastAsia="Times New Roman" w:hAnsi="Times New Roman" w:cs="Times New Roman"/>
                <w:sz w:val="20"/>
                <w:szCs w:val="20"/>
              </w:rPr>
            </w:pPr>
          </w:p>
          <w:p w14:paraId="03745C6E" w14:textId="77777777" w:rsidR="00DD2303" w:rsidRPr="00EC12E8" w:rsidRDefault="00DD2303" w:rsidP="00102140">
            <w:pPr>
              <w:spacing w:line="256" w:lineRule="auto"/>
              <w:jc w:val="center"/>
              <w:rPr>
                <w:rFonts w:ascii="Times New Roman" w:eastAsia="Times New Roman" w:hAnsi="Times New Roman" w:cs="Times New Roman"/>
                <w:sz w:val="20"/>
                <w:szCs w:val="20"/>
              </w:rPr>
            </w:pPr>
          </w:p>
          <w:p w14:paraId="220A8C61" w14:textId="77777777" w:rsidR="00DD2303" w:rsidRPr="00EC12E8" w:rsidRDefault="006A5733" w:rsidP="00102140">
            <w:pPr>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DD2303" w:rsidRPr="00EC12E8">
              <w:rPr>
                <w:rFonts w:ascii="Times New Roman" w:eastAsia="Times New Roman" w:hAnsi="Times New Roman" w:cs="Times New Roman"/>
                <w:sz w:val="20"/>
                <w:szCs w:val="20"/>
              </w:rPr>
              <w:t>0 баллов</w:t>
            </w:r>
          </w:p>
        </w:tc>
        <w:tc>
          <w:tcPr>
            <w:tcW w:w="1418" w:type="dxa"/>
            <w:vMerge/>
          </w:tcPr>
          <w:p w14:paraId="09B8235C" w14:textId="77777777" w:rsidR="00DD2303" w:rsidRPr="00EC12E8" w:rsidRDefault="00DD2303" w:rsidP="00102140">
            <w:pPr>
              <w:spacing w:line="256" w:lineRule="auto"/>
              <w:rPr>
                <w:rFonts w:ascii="Times New Roman" w:eastAsia="Times New Roman" w:hAnsi="Times New Roman" w:cs="Times New Roman"/>
                <w:b/>
                <w:bCs/>
                <w:color w:val="000000"/>
                <w:sz w:val="20"/>
                <w:szCs w:val="20"/>
              </w:rPr>
            </w:pPr>
          </w:p>
        </w:tc>
      </w:tr>
      <w:tr w:rsidR="00DD2303" w:rsidRPr="00EC12E8" w14:paraId="6C3971B6" w14:textId="77777777" w:rsidTr="00102140">
        <w:tc>
          <w:tcPr>
            <w:tcW w:w="2977" w:type="dxa"/>
            <w:tcBorders>
              <w:top w:val="single" w:sz="4" w:space="0" w:color="000000"/>
              <w:left w:val="single" w:sz="4" w:space="0" w:color="000000"/>
              <w:bottom w:val="single" w:sz="4" w:space="0" w:color="000000"/>
              <w:right w:val="single" w:sz="4" w:space="0" w:color="000000"/>
            </w:tcBorders>
            <w:vAlign w:val="center"/>
          </w:tcPr>
          <w:p w14:paraId="1036CC09" w14:textId="77777777" w:rsidR="00DD2303" w:rsidRPr="00EC12E8" w:rsidRDefault="00DD2303" w:rsidP="00102140">
            <w:pPr>
              <w:spacing w:line="256" w:lineRule="auto"/>
              <w:rPr>
                <w:rFonts w:ascii="Times New Roman" w:eastAsia="Times New Roman" w:hAnsi="Times New Roman" w:cs="Times New Roman"/>
                <w:sz w:val="20"/>
                <w:szCs w:val="20"/>
              </w:rPr>
            </w:pPr>
            <w:r w:rsidRPr="00EC12E8">
              <w:rPr>
                <w:rFonts w:ascii="Times New Roman" w:eastAsia="Times New Roman" w:hAnsi="Times New Roman" w:cs="Times New Roman"/>
                <w:b/>
                <w:sz w:val="20"/>
                <w:szCs w:val="20"/>
              </w:rPr>
              <w:t>Критерий «Качественные и функциональные характеристики объекта закупки»:</w:t>
            </w:r>
          </w:p>
        </w:tc>
        <w:tc>
          <w:tcPr>
            <w:tcW w:w="1271" w:type="dxa"/>
            <w:tcBorders>
              <w:top w:val="single" w:sz="4" w:space="0" w:color="000000"/>
              <w:left w:val="single" w:sz="4" w:space="0" w:color="000000"/>
              <w:bottom w:val="single" w:sz="4" w:space="0" w:color="000000"/>
              <w:right w:val="single" w:sz="4" w:space="0" w:color="000000"/>
            </w:tcBorders>
            <w:vAlign w:val="center"/>
          </w:tcPr>
          <w:p w14:paraId="213E2C0B" w14:textId="77777777" w:rsidR="00DD2303" w:rsidRPr="00EC12E8" w:rsidRDefault="00DD2303" w:rsidP="00102140">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Х</w:t>
            </w:r>
          </w:p>
        </w:tc>
        <w:tc>
          <w:tcPr>
            <w:tcW w:w="997" w:type="dxa"/>
            <w:tcBorders>
              <w:top w:val="single" w:sz="4" w:space="0" w:color="000000"/>
              <w:left w:val="single" w:sz="4" w:space="0" w:color="000000"/>
              <w:bottom w:val="single" w:sz="4" w:space="0" w:color="000000"/>
              <w:right w:val="single" w:sz="4" w:space="0" w:color="000000"/>
            </w:tcBorders>
            <w:vAlign w:val="center"/>
          </w:tcPr>
          <w:p w14:paraId="692C735E" w14:textId="77777777" w:rsidR="00DD2303" w:rsidRPr="00EC12E8" w:rsidRDefault="00DD2303" w:rsidP="00102140">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Х</w:t>
            </w:r>
          </w:p>
        </w:tc>
        <w:tc>
          <w:tcPr>
            <w:tcW w:w="1276" w:type="dxa"/>
            <w:tcBorders>
              <w:top w:val="single" w:sz="4" w:space="0" w:color="000000"/>
              <w:left w:val="single" w:sz="4" w:space="0" w:color="000000"/>
              <w:bottom w:val="single" w:sz="4" w:space="0" w:color="000000"/>
              <w:right w:val="single" w:sz="4" w:space="0" w:color="000000"/>
            </w:tcBorders>
            <w:vAlign w:val="center"/>
          </w:tcPr>
          <w:p w14:paraId="6952C107" w14:textId="77777777" w:rsidR="00DD2303" w:rsidRPr="00EC12E8" w:rsidRDefault="00DD2303" w:rsidP="00102140">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Х</w:t>
            </w:r>
          </w:p>
        </w:tc>
        <w:tc>
          <w:tcPr>
            <w:tcW w:w="1417" w:type="dxa"/>
            <w:tcBorders>
              <w:top w:val="single" w:sz="4" w:space="0" w:color="000000"/>
              <w:left w:val="single" w:sz="4" w:space="0" w:color="000000"/>
              <w:bottom w:val="single" w:sz="4" w:space="0" w:color="000000"/>
              <w:right w:val="single" w:sz="4" w:space="0" w:color="000000"/>
            </w:tcBorders>
            <w:vAlign w:val="center"/>
          </w:tcPr>
          <w:p w14:paraId="26C40841" w14:textId="77777777" w:rsidR="00DD2303" w:rsidRPr="00EC12E8" w:rsidRDefault="00DD2303" w:rsidP="00102140">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20 баллов</w:t>
            </w:r>
          </w:p>
        </w:tc>
        <w:tc>
          <w:tcPr>
            <w:tcW w:w="1418" w:type="dxa"/>
            <w:vMerge/>
          </w:tcPr>
          <w:p w14:paraId="497D6FDE" w14:textId="77777777" w:rsidR="00DD2303" w:rsidRPr="00EC12E8" w:rsidRDefault="00DD2303" w:rsidP="00102140">
            <w:pPr>
              <w:spacing w:line="256" w:lineRule="auto"/>
              <w:rPr>
                <w:rFonts w:ascii="Times New Roman" w:eastAsia="Times New Roman" w:hAnsi="Times New Roman" w:cs="Times New Roman"/>
                <w:b/>
                <w:bCs/>
                <w:color w:val="000000"/>
                <w:sz w:val="20"/>
                <w:szCs w:val="20"/>
              </w:rPr>
            </w:pPr>
          </w:p>
        </w:tc>
      </w:tr>
      <w:tr w:rsidR="00DD2303" w:rsidRPr="00EC12E8" w14:paraId="686230B4" w14:textId="77777777" w:rsidTr="00102140">
        <w:tc>
          <w:tcPr>
            <w:tcW w:w="2977" w:type="dxa"/>
            <w:tcBorders>
              <w:top w:val="single" w:sz="4" w:space="0" w:color="000000"/>
              <w:left w:val="single" w:sz="4" w:space="0" w:color="000000"/>
              <w:bottom w:val="single" w:sz="4" w:space="0" w:color="000000"/>
              <w:right w:val="single" w:sz="4" w:space="0" w:color="000000"/>
            </w:tcBorders>
            <w:vAlign w:val="center"/>
          </w:tcPr>
          <w:p w14:paraId="72CC39B1" w14:textId="77777777" w:rsidR="00DD2303" w:rsidRPr="00EC12E8" w:rsidRDefault="00DD2303" w:rsidP="00102140">
            <w:pPr>
              <w:spacing w:line="256" w:lineRule="auto"/>
              <w:rPr>
                <w:rFonts w:ascii="Times New Roman" w:eastAsia="Times New Roman" w:hAnsi="Times New Roman" w:cs="Times New Roman"/>
                <w:b/>
                <w:sz w:val="20"/>
                <w:szCs w:val="20"/>
              </w:rPr>
            </w:pPr>
            <w:r w:rsidRPr="00EC12E8">
              <w:rPr>
                <w:rFonts w:ascii="Times New Roman" w:eastAsia="Times New Roman" w:hAnsi="Times New Roman" w:cs="Times New Roman"/>
                <w:sz w:val="20"/>
                <w:szCs w:val="20"/>
              </w:rPr>
              <w:t>1. Наличие ресурсов, позволяющих осуществлять информирование получателей государственной поддержки</w:t>
            </w:r>
            <w:r w:rsidRPr="00EC12E8">
              <w:rPr>
                <w:rFonts w:ascii="Times New Roman" w:eastAsia="Times New Roman" w:hAnsi="Times New Roman" w:cs="Times New Roman"/>
                <w:color w:val="000000"/>
                <w:sz w:val="20"/>
                <w:szCs w:val="20"/>
                <w:lang w:eastAsia="en-US"/>
              </w:rPr>
              <w:t>***</w:t>
            </w:r>
          </w:p>
        </w:tc>
        <w:tc>
          <w:tcPr>
            <w:tcW w:w="1271" w:type="dxa"/>
            <w:tcBorders>
              <w:top w:val="single" w:sz="4" w:space="0" w:color="000000"/>
              <w:left w:val="single" w:sz="4" w:space="0" w:color="000000"/>
              <w:bottom w:val="single" w:sz="4" w:space="0" w:color="000000"/>
              <w:right w:val="single" w:sz="4" w:space="0" w:color="000000"/>
            </w:tcBorders>
            <w:vAlign w:val="center"/>
          </w:tcPr>
          <w:p w14:paraId="1FCE2EC4" w14:textId="77777777" w:rsidR="00DD2303" w:rsidRPr="00EC12E8" w:rsidRDefault="00DD2303" w:rsidP="00102140">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100 баллов</w:t>
            </w:r>
          </w:p>
        </w:tc>
        <w:tc>
          <w:tcPr>
            <w:tcW w:w="997" w:type="dxa"/>
            <w:tcBorders>
              <w:top w:val="single" w:sz="4" w:space="0" w:color="000000"/>
              <w:left w:val="single" w:sz="4" w:space="0" w:color="000000"/>
              <w:bottom w:val="single" w:sz="4" w:space="0" w:color="000000"/>
              <w:right w:val="single" w:sz="4" w:space="0" w:color="000000"/>
            </w:tcBorders>
            <w:vAlign w:val="center"/>
          </w:tcPr>
          <w:p w14:paraId="43E4EB98" w14:textId="77777777" w:rsidR="00DD2303" w:rsidRPr="00EC12E8" w:rsidRDefault="00DD2303" w:rsidP="00102140">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10%</w:t>
            </w:r>
          </w:p>
        </w:tc>
        <w:tc>
          <w:tcPr>
            <w:tcW w:w="1276" w:type="dxa"/>
            <w:tcBorders>
              <w:top w:val="single" w:sz="4" w:space="0" w:color="000000"/>
              <w:left w:val="single" w:sz="4" w:space="0" w:color="000000"/>
              <w:bottom w:val="single" w:sz="4" w:space="0" w:color="000000"/>
              <w:right w:val="single" w:sz="4" w:space="0" w:color="000000"/>
            </w:tcBorders>
            <w:vAlign w:val="center"/>
          </w:tcPr>
          <w:p w14:paraId="402F109E" w14:textId="77777777" w:rsidR="00DD2303" w:rsidRPr="00EC12E8" w:rsidRDefault="00DD2303" w:rsidP="00102140">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0,10</w:t>
            </w:r>
          </w:p>
        </w:tc>
        <w:tc>
          <w:tcPr>
            <w:tcW w:w="1417" w:type="dxa"/>
            <w:tcBorders>
              <w:top w:val="single" w:sz="4" w:space="0" w:color="000000"/>
              <w:left w:val="single" w:sz="4" w:space="0" w:color="000000"/>
              <w:bottom w:val="single" w:sz="4" w:space="0" w:color="000000"/>
              <w:right w:val="single" w:sz="4" w:space="0" w:color="000000"/>
            </w:tcBorders>
            <w:vAlign w:val="center"/>
          </w:tcPr>
          <w:p w14:paraId="689D548A" w14:textId="77777777" w:rsidR="00DD2303" w:rsidRPr="00EC12E8" w:rsidRDefault="00DD2303" w:rsidP="00102140">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10 баллов</w:t>
            </w:r>
          </w:p>
        </w:tc>
        <w:tc>
          <w:tcPr>
            <w:tcW w:w="1418" w:type="dxa"/>
            <w:vMerge/>
          </w:tcPr>
          <w:p w14:paraId="76C1157C" w14:textId="77777777" w:rsidR="00DD2303" w:rsidRPr="00EC12E8" w:rsidRDefault="00DD2303" w:rsidP="00102140">
            <w:pPr>
              <w:spacing w:line="256" w:lineRule="auto"/>
              <w:rPr>
                <w:rFonts w:ascii="Times New Roman" w:eastAsia="Times New Roman" w:hAnsi="Times New Roman" w:cs="Times New Roman"/>
                <w:b/>
                <w:bCs/>
                <w:color w:val="000000"/>
                <w:sz w:val="20"/>
                <w:szCs w:val="20"/>
              </w:rPr>
            </w:pPr>
          </w:p>
        </w:tc>
      </w:tr>
      <w:tr w:rsidR="00DD2303" w:rsidRPr="00EC12E8" w14:paraId="61492480" w14:textId="77777777" w:rsidTr="00102140">
        <w:tc>
          <w:tcPr>
            <w:tcW w:w="2977" w:type="dxa"/>
            <w:tcBorders>
              <w:top w:val="single" w:sz="4" w:space="0" w:color="000000"/>
              <w:left w:val="single" w:sz="4" w:space="0" w:color="000000"/>
              <w:bottom w:val="single" w:sz="4" w:space="0" w:color="000000"/>
              <w:right w:val="single" w:sz="4" w:space="0" w:color="000000"/>
            </w:tcBorders>
            <w:vAlign w:val="center"/>
          </w:tcPr>
          <w:p w14:paraId="19F35092" w14:textId="77777777" w:rsidR="00DD2303" w:rsidRPr="00EC12E8" w:rsidRDefault="00DD2303" w:rsidP="00102140">
            <w:pPr>
              <w:spacing w:line="256" w:lineRule="auto"/>
              <w:rPr>
                <w:rFonts w:ascii="Times New Roman" w:eastAsia="Times New Roman" w:hAnsi="Times New Roman" w:cs="Times New Roman"/>
                <w:b/>
                <w:sz w:val="20"/>
                <w:szCs w:val="20"/>
              </w:rPr>
            </w:pPr>
            <w:r w:rsidRPr="00EC12E8">
              <w:rPr>
                <w:rFonts w:ascii="Times New Roman" w:eastAsia="Times New Roman" w:hAnsi="Times New Roman" w:cs="Times New Roman"/>
                <w:sz w:val="20"/>
                <w:szCs w:val="20"/>
              </w:rPr>
              <w:t>2. Наличие проработанного медиа-плана по информированию потенциальных получателей государственной поддержки</w:t>
            </w:r>
            <w:r w:rsidRPr="00EC12E8">
              <w:rPr>
                <w:rFonts w:ascii="Times New Roman" w:eastAsia="Times New Roman" w:hAnsi="Times New Roman" w:cs="Times New Roman"/>
                <w:color w:val="000000"/>
                <w:sz w:val="20"/>
                <w:szCs w:val="20"/>
                <w:lang w:eastAsia="en-US"/>
              </w:rPr>
              <w:t>****</w:t>
            </w:r>
          </w:p>
        </w:tc>
        <w:tc>
          <w:tcPr>
            <w:tcW w:w="1271" w:type="dxa"/>
            <w:tcBorders>
              <w:top w:val="single" w:sz="4" w:space="0" w:color="000000"/>
              <w:left w:val="single" w:sz="4" w:space="0" w:color="000000"/>
              <w:bottom w:val="single" w:sz="4" w:space="0" w:color="000000"/>
              <w:right w:val="single" w:sz="4" w:space="0" w:color="000000"/>
            </w:tcBorders>
            <w:vAlign w:val="center"/>
          </w:tcPr>
          <w:p w14:paraId="2666A916" w14:textId="77777777" w:rsidR="00DD2303" w:rsidRPr="00EC12E8" w:rsidRDefault="00DD2303" w:rsidP="00102140">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100 баллов</w:t>
            </w:r>
          </w:p>
        </w:tc>
        <w:tc>
          <w:tcPr>
            <w:tcW w:w="997" w:type="dxa"/>
            <w:tcBorders>
              <w:top w:val="single" w:sz="4" w:space="0" w:color="000000"/>
              <w:left w:val="single" w:sz="4" w:space="0" w:color="000000"/>
              <w:bottom w:val="single" w:sz="4" w:space="0" w:color="000000"/>
              <w:right w:val="single" w:sz="4" w:space="0" w:color="000000"/>
            </w:tcBorders>
            <w:vAlign w:val="center"/>
          </w:tcPr>
          <w:p w14:paraId="4B7185BC" w14:textId="77777777" w:rsidR="00DD2303" w:rsidRPr="00EC12E8" w:rsidRDefault="00DD2303" w:rsidP="00102140">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10%</w:t>
            </w:r>
          </w:p>
        </w:tc>
        <w:tc>
          <w:tcPr>
            <w:tcW w:w="1276" w:type="dxa"/>
            <w:tcBorders>
              <w:top w:val="single" w:sz="4" w:space="0" w:color="000000"/>
              <w:left w:val="single" w:sz="4" w:space="0" w:color="000000"/>
              <w:bottom w:val="single" w:sz="4" w:space="0" w:color="000000"/>
              <w:right w:val="single" w:sz="4" w:space="0" w:color="000000"/>
            </w:tcBorders>
            <w:vAlign w:val="center"/>
          </w:tcPr>
          <w:p w14:paraId="5D2467D8" w14:textId="77777777" w:rsidR="00DD2303" w:rsidRPr="00EC12E8" w:rsidRDefault="00DD2303" w:rsidP="00102140">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0,10</w:t>
            </w:r>
          </w:p>
        </w:tc>
        <w:tc>
          <w:tcPr>
            <w:tcW w:w="1417" w:type="dxa"/>
            <w:tcBorders>
              <w:top w:val="single" w:sz="4" w:space="0" w:color="000000"/>
              <w:left w:val="single" w:sz="4" w:space="0" w:color="000000"/>
              <w:bottom w:val="single" w:sz="4" w:space="0" w:color="000000"/>
              <w:right w:val="single" w:sz="4" w:space="0" w:color="000000"/>
            </w:tcBorders>
            <w:vAlign w:val="center"/>
          </w:tcPr>
          <w:p w14:paraId="58B0AE8C" w14:textId="77777777" w:rsidR="00DD2303" w:rsidRPr="00EC12E8" w:rsidRDefault="00DD2303" w:rsidP="00102140">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10 баллов</w:t>
            </w:r>
          </w:p>
        </w:tc>
        <w:tc>
          <w:tcPr>
            <w:tcW w:w="1418" w:type="dxa"/>
            <w:vMerge/>
          </w:tcPr>
          <w:p w14:paraId="0D250BFA" w14:textId="77777777" w:rsidR="00DD2303" w:rsidRPr="00EC12E8" w:rsidRDefault="00DD2303" w:rsidP="00102140">
            <w:pPr>
              <w:spacing w:line="256" w:lineRule="auto"/>
              <w:rPr>
                <w:rFonts w:ascii="Times New Roman" w:eastAsia="Times New Roman" w:hAnsi="Times New Roman" w:cs="Times New Roman"/>
                <w:b/>
                <w:bCs/>
                <w:color w:val="000000"/>
                <w:sz w:val="20"/>
                <w:szCs w:val="20"/>
              </w:rPr>
            </w:pPr>
          </w:p>
        </w:tc>
      </w:tr>
    </w:tbl>
    <w:p w14:paraId="4E0A228F" w14:textId="77777777" w:rsidR="00DD2303" w:rsidRPr="00EC12E8" w:rsidRDefault="00DD2303" w:rsidP="00DD2303">
      <w:pPr>
        <w:spacing w:after="0" w:line="240" w:lineRule="auto"/>
        <w:jc w:val="both"/>
        <w:rPr>
          <w:rFonts w:ascii="Times New Roman" w:eastAsia="Times New Roman" w:hAnsi="Times New Roman" w:cs="Times New Roman"/>
          <w:i/>
          <w:sz w:val="20"/>
          <w:szCs w:val="20"/>
        </w:rPr>
      </w:pPr>
      <w:r w:rsidRPr="00EC12E8">
        <w:rPr>
          <w:rFonts w:ascii="Times New Roman" w:hAnsi="Times New Roman"/>
          <w:i/>
          <w:sz w:val="20"/>
          <w:szCs w:val="20"/>
          <w:vertAlign w:val="superscript"/>
        </w:rPr>
        <w:lastRenderedPageBreak/>
        <w:tab/>
      </w:r>
      <w:bookmarkStart w:id="18" w:name="_Hlk38714278"/>
      <w:r w:rsidRPr="00EC12E8">
        <w:rPr>
          <w:rFonts w:ascii="Times New Roman" w:eastAsia="Times New Roman" w:hAnsi="Times New Roman" w:cs="Times New Roman"/>
          <w:i/>
          <w:sz w:val="20"/>
          <w:szCs w:val="20"/>
          <w:vertAlign w:val="superscript"/>
        </w:rPr>
        <w:t>*</w:t>
      </w:r>
      <w:r w:rsidRPr="00EC12E8">
        <w:rPr>
          <w:rFonts w:ascii="Times New Roman" w:eastAsia="Times New Roman" w:hAnsi="Times New Roman" w:cs="Times New Roman"/>
          <w:i/>
          <w:sz w:val="20"/>
          <w:szCs w:val="20"/>
        </w:rPr>
        <w:t>При оценке по данному показателю анализируется информация об опыте участника по успешному оказанию услуг сопоставимого характера и объема в период с 01.01.17 по 31.12.2019 года.</w:t>
      </w:r>
    </w:p>
    <w:p w14:paraId="75DC9C8A" w14:textId="77777777" w:rsidR="00DD2303" w:rsidRPr="00EC12E8" w:rsidRDefault="00DD2303" w:rsidP="00DD2303">
      <w:pPr>
        <w:shd w:val="clear" w:color="auto" w:fill="FFFFFF"/>
        <w:spacing w:after="0" w:line="256" w:lineRule="auto"/>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ab/>
        <w:t>Подтверждением опыта участника по успешному оказанию услуг сопоставимого характера и объема служат:</w:t>
      </w:r>
    </w:p>
    <w:p w14:paraId="2B6E5D1C" w14:textId="77777777" w:rsidR="00DD2303" w:rsidRPr="00082080" w:rsidRDefault="00DD2303" w:rsidP="00DD2303">
      <w:pPr>
        <w:shd w:val="clear" w:color="auto" w:fill="FFFFFF"/>
        <w:spacing w:after="0" w:line="256" w:lineRule="auto"/>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xml:space="preserve">- копии договоров на оказание услуг сопоставимого характера с приложением копии подписанного </w:t>
      </w:r>
      <w:r w:rsidRPr="00082080">
        <w:rPr>
          <w:rFonts w:ascii="Times New Roman" w:eastAsia="Times New Roman" w:hAnsi="Times New Roman" w:cs="Times New Roman"/>
          <w:i/>
          <w:sz w:val="20"/>
          <w:szCs w:val="20"/>
        </w:rPr>
        <w:t>сторонами акта об оказанных услугах;</w:t>
      </w:r>
    </w:p>
    <w:p w14:paraId="43F6C221" w14:textId="77777777" w:rsidR="000B1C92" w:rsidRPr="00EC12E8" w:rsidRDefault="00DD2303" w:rsidP="000B1C92">
      <w:pPr>
        <w:shd w:val="clear" w:color="auto" w:fill="FFFFFF"/>
        <w:spacing w:after="0"/>
        <w:ind w:firstLine="708"/>
        <w:jc w:val="both"/>
        <w:rPr>
          <w:rFonts w:ascii="Times New Roman" w:eastAsia="Times New Roman" w:hAnsi="Times New Roman" w:cs="Times New Roman"/>
          <w:i/>
          <w:sz w:val="20"/>
          <w:szCs w:val="20"/>
        </w:rPr>
      </w:pPr>
      <w:r w:rsidRPr="00082080">
        <w:rPr>
          <w:rFonts w:ascii="Times New Roman" w:eastAsia="Times New Roman" w:hAnsi="Times New Roman" w:cs="Times New Roman"/>
          <w:i/>
          <w:sz w:val="20"/>
          <w:szCs w:val="20"/>
        </w:rPr>
        <w:t xml:space="preserve">- </w:t>
      </w:r>
      <w:bookmarkStart w:id="19" w:name="_Hlk38554882"/>
      <w:bookmarkStart w:id="20" w:name="_Hlk38707338"/>
      <w:r w:rsidR="000B1C92" w:rsidRPr="00082080">
        <w:rPr>
          <w:rFonts w:ascii="Times New Roman" w:eastAsia="Times New Roman" w:hAnsi="Times New Roman" w:cs="Times New Roman"/>
          <w:i/>
          <w:sz w:val="20"/>
          <w:szCs w:val="20"/>
        </w:rPr>
        <w:t xml:space="preserve"> бухгалтерский документ (или заверенная копия), подтверждающий факт проведения расчетов с получателями услуг (контрагентами);</w:t>
      </w:r>
    </w:p>
    <w:p w14:paraId="6C824659" w14:textId="77777777" w:rsidR="009B1E6C" w:rsidRPr="00EC12E8" w:rsidRDefault="00DD2303" w:rsidP="009B1E6C">
      <w:pPr>
        <w:suppressAutoHyphens/>
        <w:autoSpaceDE w:val="0"/>
        <w:autoSpaceDN w:val="0"/>
        <w:adjustRightInd w:val="0"/>
        <w:spacing w:after="0" w:line="240" w:lineRule="auto"/>
        <w:ind w:firstLine="708"/>
        <w:jc w:val="both"/>
        <w:rPr>
          <w:rFonts w:ascii="Times New Roman" w:eastAsia="Times New Roman" w:hAnsi="Times New Roman"/>
          <w:i/>
          <w:sz w:val="20"/>
          <w:szCs w:val="20"/>
          <w:lang w:eastAsia="ar-SA"/>
        </w:rPr>
      </w:pPr>
      <w:bookmarkStart w:id="21" w:name="_Hlk39138711"/>
      <w:bookmarkEnd w:id="19"/>
      <w:bookmarkEnd w:id="20"/>
      <w:r w:rsidRPr="00EC12E8">
        <w:rPr>
          <w:rFonts w:ascii="Times New Roman" w:eastAsia="Times New Roman" w:hAnsi="Times New Roman"/>
          <w:i/>
          <w:sz w:val="20"/>
          <w:szCs w:val="20"/>
          <w:lang w:eastAsia="ar-SA"/>
        </w:rPr>
        <w:t xml:space="preserve">При оценке по данному показателю учитываются контракты (договоры) общей стоимостью не менее </w:t>
      </w:r>
      <w:r w:rsidR="00ED1CC4">
        <w:rPr>
          <w:rFonts w:ascii="Times New Roman" w:eastAsia="Times New Roman" w:hAnsi="Times New Roman"/>
          <w:i/>
          <w:sz w:val="20"/>
          <w:szCs w:val="20"/>
          <w:lang w:eastAsia="ar-SA"/>
        </w:rPr>
        <w:t>1 5</w:t>
      </w:r>
      <w:r w:rsidR="00CF5C1B" w:rsidRPr="00CF5C1B">
        <w:rPr>
          <w:rFonts w:ascii="Times New Roman" w:eastAsia="Times New Roman" w:hAnsi="Times New Roman"/>
          <w:i/>
          <w:sz w:val="20"/>
          <w:szCs w:val="20"/>
          <w:lang w:eastAsia="ar-SA"/>
        </w:rPr>
        <w:t>00 0</w:t>
      </w:r>
      <w:r w:rsidRPr="00EC12E8">
        <w:rPr>
          <w:rFonts w:ascii="Times New Roman" w:eastAsia="Times New Roman" w:hAnsi="Times New Roman"/>
          <w:i/>
          <w:sz w:val="20"/>
          <w:szCs w:val="20"/>
          <w:lang w:eastAsia="ar-SA"/>
        </w:rPr>
        <w:t>00 (</w:t>
      </w:r>
      <w:r w:rsidR="000B1C92">
        <w:rPr>
          <w:rFonts w:ascii="Times New Roman" w:eastAsia="Times New Roman" w:hAnsi="Times New Roman"/>
          <w:i/>
          <w:sz w:val="20"/>
          <w:szCs w:val="20"/>
          <w:lang w:eastAsia="ar-SA"/>
        </w:rPr>
        <w:t>один</w:t>
      </w:r>
      <w:r w:rsidR="00CF5C1B">
        <w:rPr>
          <w:rFonts w:ascii="Times New Roman" w:eastAsia="Times New Roman" w:hAnsi="Times New Roman"/>
          <w:i/>
          <w:sz w:val="20"/>
          <w:szCs w:val="20"/>
          <w:lang w:eastAsia="ar-SA"/>
        </w:rPr>
        <w:t xml:space="preserve"> </w:t>
      </w:r>
      <w:r w:rsidRPr="00EC12E8">
        <w:rPr>
          <w:rFonts w:ascii="Times New Roman" w:eastAsia="Times New Roman" w:hAnsi="Times New Roman"/>
          <w:i/>
          <w:sz w:val="20"/>
          <w:szCs w:val="20"/>
          <w:lang w:eastAsia="ar-SA"/>
        </w:rPr>
        <w:t>миллион</w:t>
      </w:r>
      <w:r w:rsidR="000B1C92">
        <w:rPr>
          <w:rFonts w:ascii="Times New Roman" w:eastAsia="Times New Roman" w:hAnsi="Times New Roman"/>
          <w:i/>
          <w:sz w:val="20"/>
          <w:szCs w:val="20"/>
          <w:lang w:eastAsia="ar-SA"/>
        </w:rPr>
        <w:t xml:space="preserve"> пятьсот тысяч</w:t>
      </w:r>
      <w:r w:rsidR="00CF5C1B">
        <w:rPr>
          <w:rFonts w:ascii="Times New Roman" w:eastAsia="Times New Roman" w:hAnsi="Times New Roman"/>
          <w:i/>
          <w:sz w:val="20"/>
          <w:szCs w:val="20"/>
          <w:lang w:eastAsia="ar-SA"/>
        </w:rPr>
        <w:t>)</w:t>
      </w:r>
      <w:r w:rsidRPr="00EC12E8">
        <w:rPr>
          <w:rFonts w:ascii="Times New Roman" w:eastAsia="Times New Roman" w:hAnsi="Times New Roman"/>
          <w:i/>
          <w:sz w:val="20"/>
          <w:szCs w:val="20"/>
          <w:lang w:eastAsia="ar-SA"/>
        </w:rPr>
        <w:t xml:space="preserve"> рублей 00 копеек, количество </w:t>
      </w:r>
      <w:r w:rsidR="009B1E6C">
        <w:rPr>
          <w:rFonts w:ascii="Times New Roman" w:eastAsia="Times New Roman" w:hAnsi="Times New Roman"/>
          <w:i/>
          <w:sz w:val="20"/>
          <w:szCs w:val="20"/>
          <w:lang w:eastAsia="ar-SA"/>
        </w:rPr>
        <w:t>заре</w:t>
      </w:r>
      <w:r w:rsidR="00CF5C1B" w:rsidRPr="003A74A2">
        <w:rPr>
          <w:rFonts w:ascii="Times New Roman" w:eastAsia="Times New Roman" w:hAnsi="Times New Roman" w:cs="Times New Roman"/>
          <w:i/>
          <w:sz w:val="20"/>
          <w:szCs w:val="20"/>
        </w:rPr>
        <w:t>гистр</w:t>
      </w:r>
      <w:r w:rsidR="009B1E6C">
        <w:rPr>
          <w:rFonts w:ascii="Times New Roman" w:eastAsia="Times New Roman" w:hAnsi="Times New Roman" w:cs="Times New Roman"/>
          <w:i/>
          <w:sz w:val="20"/>
          <w:szCs w:val="20"/>
        </w:rPr>
        <w:t>ированных</w:t>
      </w:r>
      <w:r w:rsidR="00CF5C1B" w:rsidRPr="003A74A2">
        <w:rPr>
          <w:rFonts w:ascii="Times New Roman" w:eastAsia="Times New Roman" w:hAnsi="Times New Roman" w:cs="Times New Roman"/>
          <w:i/>
          <w:sz w:val="20"/>
          <w:szCs w:val="20"/>
        </w:rPr>
        <w:t xml:space="preserve"> результатов интеллектуальной деятельности и средств индивидуализации</w:t>
      </w:r>
      <w:r w:rsidR="00CF5C1B">
        <w:rPr>
          <w:rFonts w:ascii="Times New Roman" w:eastAsia="Times New Roman" w:hAnsi="Times New Roman"/>
          <w:i/>
          <w:sz w:val="20"/>
          <w:szCs w:val="20"/>
          <w:lang w:eastAsia="ar-SA"/>
        </w:rPr>
        <w:t xml:space="preserve"> </w:t>
      </w:r>
      <w:r w:rsidRPr="00EC12E8">
        <w:rPr>
          <w:rFonts w:ascii="Times New Roman" w:eastAsia="Times New Roman" w:hAnsi="Times New Roman"/>
          <w:i/>
          <w:sz w:val="20"/>
          <w:szCs w:val="20"/>
          <w:lang w:eastAsia="ar-SA"/>
        </w:rPr>
        <w:t xml:space="preserve">должно быть не менее </w:t>
      </w:r>
      <w:r w:rsidR="000B1C92">
        <w:rPr>
          <w:rFonts w:ascii="Times New Roman" w:eastAsia="Times New Roman" w:hAnsi="Times New Roman"/>
          <w:i/>
          <w:sz w:val="20"/>
          <w:szCs w:val="20"/>
          <w:lang w:eastAsia="ar-SA"/>
        </w:rPr>
        <w:t>15</w:t>
      </w:r>
      <w:r w:rsidRPr="00EC12E8">
        <w:rPr>
          <w:rFonts w:ascii="Times New Roman" w:eastAsia="Times New Roman" w:hAnsi="Times New Roman"/>
          <w:i/>
          <w:sz w:val="20"/>
          <w:szCs w:val="20"/>
          <w:lang w:eastAsia="ar-SA"/>
        </w:rPr>
        <w:t xml:space="preserve"> (</w:t>
      </w:r>
      <w:r w:rsidR="000B1C92">
        <w:rPr>
          <w:rFonts w:ascii="Times New Roman" w:eastAsia="Times New Roman" w:hAnsi="Times New Roman"/>
          <w:i/>
          <w:sz w:val="20"/>
          <w:szCs w:val="20"/>
          <w:lang w:eastAsia="ar-SA"/>
        </w:rPr>
        <w:t>пятнадцать</w:t>
      </w:r>
      <w:r w:rsidRPr="00EC12E8">
        <w:rPr>
          <w:rFonts w:ascii="Times New Roman" w:eastAsia="Times New Roman" w:hAnsi="Times New Roman"/>
          <w:i/>
          <w:sz w:val="20"/>
          <w:szCs w:val="20"/>
          <w:lang w:eastAsia="ar-SA"/>
        </w:rPr>
        <w:t xml:space="preserve">), без применения штрафных санкций к участнику закупки, </w:t>
      </w:r>
      <w:r w:rsidR="009B1E6C" w:rsidRPr="00EC12E8">
        <w:rPr>
          <w:rFonts w:ascii="Times New Roman" w:eastAsia="Times New Roman" w:hAnsi="Times New Roman"/>
          <w:i/>
          <w:sz w:val="20"/>
          <w:szCs w:val="20"/>
          <w:lang w:eastAsia="ar-SA"/>
        </w:rPr>
        <w:t xml:space="preserve">и (или) контракты (договоры) по оказанию разовых  услуг совокупной стоимостью не менее </w:t>
      </w:r>
      <w:r w:rsidR="000B1C92">
        <w:rPr>
          <w:rFonts w:ascii="Times New Roman" w:eastAsia="Times New Roman" w:hAnsi="Times New Roman"/>
          <w:i/>
          <w:sz w:val="20"/>
          <w:szCs w:val="20"/>
          <w:lang w:eastAsia="ar-SA"/>
        </w:rPr>
        <w:t>1</w:t>
      </w:r>
      <w:r w:rsidR="009B1E6C">
        <w:rPr>
          <w:rFonts w:ascii="Times New Roman" w:eastAsia="Times New Roman" w:hAnsi="Times New Roman"/>
          <w:i/>
          <w:sz w:val="20"/>
          <w:szCs w:val="20"/>
          <w:lang w:eastAsia="ar-SA"/>
        </w:rPr>
        <w:t xml:space="preserve"> </w:t>
      </w:r>
      <w:r w:rsidR="000B1C92">
        <w:rPr>
          <w:rFonts w:ascii="Times New Roman" w:eastAsia="Times New Roman" w:hAnsi="Times New Roman"/>
          <w:i/>
          <w:sz w:val="20"/>
          <w:szCs w:val="20"/>
          <w:lang w:eastAsia="ar-SA"/>
        </w:rPr>
        <w:t>5</w:t>
      </w:r>
      <w:r w:rsidR="009B1E6C">
        <w:rPr>
          <w:rFonts w:ascii="Times New Roman" w:eastAsia="Times New Roman" w:hAnsi="Times New Roman"/>
          <w:i/>
          <w:sz w:val="20"/>
          <w:szCs w:val="20"/>
          <w:lang w:eastAsia="ar-SA"/>
        </w:rPr>
        <w:t>00</w:t>
      </w:r>
      <w:r w:rsidR="009B1E6C" w:rsidRPr="00EC12E8">
        <w:rPr>
          <w:rFonts w:ascii="Times New Roman" w:eastAsia="Times New Roman" w:hAnsi="Times New Roman"/>
          <w:i/>
          <w:sz w:val="20"/>
          <w:szCs w:val="20"/>
          <w:lang w:eastAsia="ar-SA"/>
        </w:rPr>
        <w:t> 000 (</w:t>
      </w:r>
      <w:r w:rsidR="000B1C92">
        <w:rPr>
          <w:rFonts w:ascii="Times New Roman" w:eastAsia="Times New Roman" w:hAnsi="Times New Roman"/>
          <w:i/>
          <w:sz w:val="20"/>
          <w:szCs w:val="20"/>
          <w:lang w:eastAsia="ar-SA"/>
        </w:rPr>
        <w:t>один</w:t>
      </w:r>
      <w:r w:rsidR="009B1E6C">
        <w:rPr>
          <w:rFonts w:ascii="Times New Roman" w:eastAsia="Times New Roman" w:hAnsi="Times New Roman"/>
          <w:i/>
          <w:sz w:val="20"/>
          <w:szCs w:val="20"/>
          <w:lang w:eastAsia="ar-SA"/>
        </w:rPr>
        <w:t xml:space="preserve"> миллион</w:t>
      </w:r>
      <w:r w:rsidR="000B1C92">
        <w:rPr>
          <w:rFonts w:ascii="Times New Roman" w:eastAsia="Times New Roman" w:hAnsi="Times New Roman"/>
          <w:i/>
          <w:sz w:val="20"/>
          <w:szCs w:val="20"/>
          <w:lang w:eastAsia="ar-SA"/>
        </w:rPr>
        <w:t xml:space="preserve"> пятьсот тысяч</w:t>
      </w:r>
      <w:r w:rsidR="009B1E6C">
        <w:rPr>
          <w:rFonts w:ascii="Times New Roman" w:eastAsia="Times New Roman" w:hAnsi="Times New Roman"/>
          <w:i/>
          <w:sz w:val="20"/>
          <w:szCs w:val="20"/>
          <w:lang w:eastAsia="ar-SA"/>
        </w:rPr>
        <w:t>)</w:t>
      </w:r>
      <w:r w:rsidR="009B1E6C" w:rsidRPr="00EC12E8">
        <w:rPr>
          <w:rFonts w:ascii="Times New Roman" w:eastAsia="Times New Roman" w:hAnsi="Times New Roman"/>
          <w:i/>
          <w:sz w:val="20"/>
          <w:szCs w:val="20"/>
          <w:lang w:eastAsia="ar-SA"/>
        </w:rPr>
        <w:t xml:space="preserve"> рублей 00 копеек, количество оказанных услуг должно быть не менее </w:t>
      </w:r>
      <w:r w:rsidR="000B1C92">
        <w:rPr>
          <w:rFonts w:ascii="Times New Roman" w:eastAsia="Times New Roman" w:hAnsi="Times New Roman"/>
          <w:i/>
          <w:sz w:val="20"/>
          <w:szCs w:val="20"/>
          <w:lang w:eastAsia="ar-SA"/>
        </w:rPr>
        <w:t>15</w:t>
      </w:r>
      <w:r w:rsidR="009B1E6C" w:rsidRPr="00EC12E8">
        <w:rPr>
          <w:rFonts w:ascii="Times New Roman" w:eastAsia="Times New Roman" w:hAnsi="Times New Roman"/>
          <w:i/>
          <w:sz w:val="20"/>
          <w:szCs w:val="20"/>
          <w:lang w:eastAsia="ar-SA"/>
        </w:rPr>
        <w:t xml:space="preserve"> (</w:t>
      </w:r>
      <w:r w:rsidR="000B1C92">
        <w:rPr>
          <w:rFonts w:ascii="Times New Roman" w:eastAsia="Times New Roman" w:hAnsi="Times New Roman"/>
          <w:i/>
          <w:sz w:val="20"/>
          <w:szCs w:val="20"/>
          <w:lang w:eastAsia="ar-SA"/>
        </w:rPr>
        <w:t>пятнадцать</w:t>
      </w:r>
      <w:r w:rsidR="009B1E6C" w:rsidRPr="00EC12E8">
        <w:rPr>
          <w:rFonts w:ascii="Times New Roman" w:eastAsia="Times New Roman" w:hAnsi="Times New Roman"/>
          <w:i/>
          <w:sz w:val="20"/>
          <w:szCs w:val="20"/>
          <w:lang w:eastAsia="ar-SA"/>
        </w:rPr>
        <w:t>), без применения штрафных санкций к участнику закупки.</w:t>
      </w:r>
    </w:p>
    <w:bookmarkEnd w:id="21"/>
    <w:p w14:paraId="5CD1C6C8" w14:textId="77777777" w:rsidR="000B1C92" w:rsidRPr="000C252B" w:rsidRDefault="000B1C92" w:rsidP="000B1C92">
      <w:pPr>
        <w:shd w:val="clear" w:color="auto" w:fill="FFFFFF"/>
        <w:spacing w:after="0"/>
        <w:jc w:val="both"/>
        <w:rPr>
          <w:rFonts w:ascii="Times New Roman" w:eastAsia="Times New Roman" w:hAnsi="Times New Roman" w:cs="Times New Roman"/>
          <w:i/>
          <w:sz w:val="20"/>
          <w:szCs w:val="20"/>
        </w:rPr>
      </w:pPr>
    </w:p>
    <w:p w14:paraId="76C3C9A2" w14:textId="77777777" w:rsidR="000B1C92" w:rsidRPr="000C252B" w:rsidRDefault="000B1C92" w:rsidP="000B1C92">
      <w:pPr>
        <w:shd w:val="clear" w:color="auto" w:fill="FFFFFF"/>
        <w:spacing w:after="0"/>
        <w:jc w:val="both"/>
        <w:rPr>
          <w:rFonts w:ascii="Times New Roman" w:eastAsia="Times New Roman" w:hAnsi="Times New Roman" w:cs="Times New Roman"/>
          <w:i/>
          <w:sz w:val="20"/>
          <w:szCs w:val="20"/>
        </w:rPr>
      </w:pPr>
      <w:r w:rsidRPr="000C252B">
        <w:rPr>
          <w:rFonts w:ascii="Times New Roman" w:eastAsia="Times New Roman" w:hAnsi="Times New Roman" w:cs="Times New Roman"/>
          <w:i/>
          <w:sz w:val="20"/>
          <w:szCs w:val="20"/>
        </w:rPr>
        <w:tab/>
        <w:t>** Подтверждением наличия у участника помещений площадью не менее 30 м</w:t>
      </w:r>
      <w:r w:rsidRPr="000C252B">
        <w:rPr>
          <w:rFonts w:ascii="Times New Roman" w:eastAsia="Times New Roman" w:hAnsi="Times New Roman" w:cs="Times New Roman"/>
          <w:i/>
          <w:sz w:val="20"/>
          <w:szCs w:val="20"/>
          <w:vertAlign w:val="superscript"/>
        </w:rPr>
        <w:t>2</w:t>
      </w:r>
      <w:r w:rsidRPr="000C252B">
        <w:rPr>
          <w:rFonts w:ascii="Times New Roman" w:eastAsia="Times New Roman" w:hAnsi="Times New Roman" w:cs="Times New Roman"/>
          <w:i/>
          <w:sz w:val="20"/>
          <w:szCs w:val="20"/>
        </w:rPr>
        <w:t xml:space="preserve"> для </w:t>
      </w:r>
      <w:proofErr w:type="gramStart"/>
      <w:r w:rsidRPr="000C252B">
        <w:rPr>
          <w:rFonts w:ascii="Times New Roman" w:eastAsia="Times New Roman" w:hAnsi="Times New Roman" w:cs="Times New Roman"/>
          <w:i/>
          <w:sz w:val="20"/>
          <w:szCs w:val="20"/>
        </w:rPr>
        <w:t>оказания  услуг</w:t>
      </w:r>
      <w:proofErr w:type="gramEnd"/>
      <w:r w:rsidRPr="000C252B">
        <w:rPr>
          <w:rFonts w:ascii="Times New Roman" w:eastAsia="Times New Roman" w:hAnsi="Times New Roman" w:cs="Times New Roman"/>
          <w:i/>
          <w:sz w:val="20"/>
          <w:szCs w:val="20"/>
        </w:rPr>
        <w:t xml:space="preserve"> служат копии договоров аренды, копии документов, подтверждающие право собственности, иные документы, подтверждающие владение</w:t>
      </w:r>
      <w:r>
        <w:rPr>
          <w:rFonts w:ascii="Times New Roman" w:eastAsia="Times New Roman" w:hAnsi="Times New Roman" w:cs="Times New Roman"/>
          <w:i/>
          <w:sz w:val="20"/>
          <w:szCs w:val="20"/>
        </w:rPr>
        <w:t xml:space="preserve"> и (или) пользование помещением.</w:t>
      </w:r>
      <w:r w:rsidRPr="000C252B">
        <w:rPr>
          <w:rFonts w:ascii="Times New Roman" w:eastAsia="Times New Roman" w:hAnsi="Times New Roman" w:cs="Times New Roman"/>
          <w:i/>
          <w:sz w:val="20"/>
          <w:szCs w:val="20"/>
        </w:rPr>
        <w:t xml:space="preserve"> </w:t>
      </w:r>
    </w:p>
    <w:p w14:paraId="501B4A08" w14:textId="77777777" w:rsidR="000B1C92" w:rsidRDefault="000B1C92" w:rsidP="00DD2303">
      <w:pPr>
        <w:suppressAutoHyphens/>
        <w:autoSpaceDE w:val="0"/>
        <w:autoSpaceDN w:val="0"/>
        <w:adjustRightInd w:val="0"/>
        <w:spacing w:after="0" w:line="240" w:lineRule="auto"/>
        <w:ind w:firstLine="708"/>
        <w:jc w:val="both"/>
        <w:rPr>
          <w:rFonts w:ascii="Times New Roman" w:eastAsia="Times New Roman" w:hAnsi="Times New Roman"/>
          <w:i/>
          <w:sz w:val="20"/>
          <w:szCs w:val="20"/>
          <w:lang w:eastAsia="ar-SA"/>
        </w:rPr>
      </w:pPr>
    </w:p>
    <w:p w14:paraId="41F3EA40" w14:textId="77777777" w:rsidR="00DD2303" w:rsidRPr="00EC12E8" w:rsidRDefault="009B1E6C" w:rsidP="00DD2303">
      <w:pPr>
        <w:shd w:val="clear" w:color="auto" w:fill="FFFFFF"/>
        <w:spacing w:after="0" w:line="256" w:lineRule="auto"/>
        <w:ind w:firstLine="708"/>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w:t>
      </w:r>
      <w:r w:rsidR="00DD2303" w:rsidRPr="00EC12E8">
        <w:rPr>
          <w:rFonts w:ascii="Times New Roman" w:eastAsia="Times New Roman" w:hAnsi="Times New Roman" w:cs="Times New Roman"/>
          <w:i/>
          <w:sz w:val="20"/>
          <w:szCs w:val="20"/>
        </w:rPr>
        <w:t>** Оцениваются:</w:t>
      </w:r>
    </w:p>
    <w:p w14:paraId="456E6ED1" w14:textId="77777777" w:rsidR="00DD2303" w:rsidRPr="00EC12E8" w:rsidRDefault="00DD2303" w:rsidP="00DD2303">
      <w:pPr>
        <w:shd w:val="clear" w:color="auto" w:fill="FFFFFF"/>
        <w:spacing w:after="0" w:line="256" w:lineRule="auto"/>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рабочие аккаунты, страницы или группы участника конкурса в социальных сетях «</w:t>
      </w:r>
      <w:proofErr w:type="spellStart"/>
      <w:r w:rsidRPr="00EC12E8">
        <w:rPr>
          <w:rFonts w:ascii="Times New Roman" w:eastAsia="Times New Roman" w:hAnsi="Times New Roman" w:cs="Times New Roman"/>
          <w:i/>
          <w:sz w:val="20"/>
          <w:szCs w:val="20"/>
        </w:rPr>
        <w:t>Вконтакте</w:t>
      </w:r>
      <w:proofErr w:type="spellEnd"/>
      <w:r w:rsidRPr="00EC12E8">
        <w:rPr>
          <w:rFonts w:ascii="Times New Roman" w:eastAsia="Times New Roman" w:hAnsi="Times New Roman" w:cs="Times New Roman"/>
          <w:i/>
          <w:sz w:val="20"/>
          <w:szCs w:val="20"/>
        </w:rPr>
        <w:t>», «</w:t>
      </w:r>
      <w:proofErr w:type="spellStart"/>
      <w:r w:rsidRPr="00EC12E8">
        <w:rPr>
          <w:rFonts w:ascii="Times New Roman" w:eastAsia="Times New Roman" w:hAnsi="Times New Roman" w:cs="Times New Roman"/>
          <w:i/>
          <w:sz w:val="20"/>
          <w:szCs w:val="20"/>
        </w:rPr>
        <w:t>Facebook</w:t>
      </w:r>
      <w:proofErr w:type="spellEnd"/>
      <w:r w:rsidRPr="00EC12E8">
        <w:rPr>
          <w:rFonts w:ascii="Times New Roman" w:eastAsia="Times New Roman" w:hAnsi="Times New Roman" w:cs="Times New Roman"/>
          <w:i/>
          <w:sz w:val="20"/>
          <w:szCs w:val="20"/>
        </w:rPr>
        <w:t>», «</w:t>
      </w:r>
      <w:proofErr w:type="spellStart"/>
      <w:r w:rsidRPr="00EC12E8">
        <w:rPr>
          <w:rFonts w:ascii="Times New Roman" w:eastAsia="Times New Roman" w:hAnsi="Times New Roman" w:cs="Times New Roman"/>
          <w:i/>
          <w:sz w:val="20"/>
          <w:szCs w:val="20"/>
        </w:rPr>
        <w:t>Instagram</w:t>
      </w:r>
      <w:proofErr w:type="spellEnd"/>
      <w:r w:rsidRPr="00EC12E8">
        <w:rPr>
          <w:rFonts w:ascii="Times New Roman" w:eastAsia="Times New Roman" w:hAnsi="Times New Roman" w:cs="Times New Roman"/>
          <w:i/>
          <w:sz w:val="20"/>
          <w:szCs w:val="20"/>
        </w:rPr>
        <w:t xml:space="preserve">», имеющие регулярные публикации, а также подписанную аудиторию, в количестве не менее 100 реальных пользователей. </w:t>
      </w:r>
      <w:bookmarkStart w:id="22" w:name="_Hlk38959498"/>
      <w:r w:rsidRPr="00EC12E8">
        <w:rPr>
          <w:rFonts w:ascii="Times New Roman" w:eastAsia="Times New Roman" w:hAnsi="Times New Roman" w:cs="Times New Roman"/>
          <w:i/>
          <w:sz w:val="20"/>
          <w:szCs w:val="20"/>
        </w:rPr>
        <w:t>Из вышеперечисленных социальных сетей учитываются только по 1аккаунту в каждом  из видов рекламных ресурсов (либо рабочий аккаунт, страница или группа</w:t>
      </w:r>
      <w:bookmarkEnd w:id="22"/>
      <w:r w:rsidRPr="00EC12E8">
        <w:rPr>
          <w:rFonts w:ascii="Times New Roman" w:eastAsia="Times New Roman" w:hAnsi="Times New Roman" w:cs="Times New Roman"/>
          <w:i/>
          <w:sz w:val="20"/>
          <w:szCs w:val="20"/>
        </w:rPr>
        <w:t xml:space="preserve">). При оценке не учитываются личные аккаунты сотрудников организации участника Конкурса. </w:t>
      </w:r>
    </w:p>
    <w:p w14:paraId="389E3266" w14:textId="77777777" w:rsidR="00DD2303" w:rsidRPr="00EC12E8" w:rsidRDefault="00DD2303" w:rsidP="00DD2303">
      <w:pPr>
        <w:shd w:val="clear" w:color="auto" w:fill="FFFFFF"/>
        <w:spacing w:after="0" w:line="256" w:lineRule="auto"/>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сайт участника конкурса;</w:t>
      </w:r>
    </w:p>
    <w:p w14:paraId="2800512B" w14:textId="77777777" w:rsidR="00DD2303" w:rsidRPr="00EC12E8" w:rsidRDefault="00DD2303" w:rsidP="00DD2303">
      <w:pPr>
        <w:shd w:val="clear" w:color="auto" w:fill="FFFFFF"/>
        <w:spacing w:after="0" w:line="256" w:lineRule="auto"/>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e-</w:t>
      </w:r>
      <w:proofErr w:type="spellStart"/>
      <w:r w:rsidRPr="00EC12E8">
        <w:rPr>
          <w:rFonts w:ascii="Times New Roman" w:eastAsia="Times New Roman" w:hAnsi="Times New Roman" w:cs="Times New Roman"/>
          <w:i/>
          <w:sz w:val="20"/>
          <w:szCs w:val="20"/>
        </w:rPr>
        <w:t>mail</w:t>
      </w:r>
      <w:proofErr w:type="spellEnd"/>
      <w:r w:rsidRPr="00EC12E8">
        <w:rPr>
          <w:rFonts w:ascii="Times New Roman" w:eastAsia="Times New Roman" w:hAnsi="Times New Roman" w:cs="Times New Roman"/>
          <w:i/>
          <w:sz w:val="20"/>
          <w:szCs w:val="20"/>
        </w:rPr>
        <w:t xml:space="preserve"> – рассылки, имеющие не менее 300 адресатов.</w:t>
      </w:r>
    </w:p>
    <w:p w14:paraId="2F36977E" w14:textId="77777777" w:rsidR="00DD2303" w:rsidRPr="00EC12E8" w:rsidRDefault="00DD2303" w:rsidP="00DD2303">
      <w:pPr>
        <w:shd w:val="clear" w:color="auto" w:fill="FFFFFF"/>
        <w:spacing w:after="0" w:line="256" w:lineRule="auto"/>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Подтверждением наличия у участника закупки ресурсов, позволяющих осуществлять информирование потенциальных получателей государственной поддержки, будут являться:</w:t>
      </w:r>
    </w:p>
    <w:p w14:paraId="5C5E9171" w14:textId="77777777" w:rsidR="00DD2303" w:rsidRPr="00EC12E8" w:rsidRDefault="00DD2303" w:rsidP="00DD2303">
      <w:pPr>
        <w:shd w:val="clear" w:color="auto" w:fill="FFFFFF"/>
        <w:spacing w:after="0" w:line="256" w:lineRule="auto"/>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письмо на фирменном бланке участника закупки с указанием наименования ресурса и ссылки на него;</w:t>
      </w:r>
    </w:p>
    <w:p w14:paraId="32FE7FA2" w14:textId="77777777" w:rsidR="00DD2303" w:rsidRPr="00EC12E8" w:rsidRDefault="00DD2303" w:rsidP="00DD2303">
      <w:pPr>
        <w:shd w:val="clear" w:color="auto" w:fill="FFFFFF"/>
        <w:spacing w:after="0" w:line="256" w:lineRule="auto"/>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скриншоты всех ресурсных источников.</w:t>
      </w:r>
    </w:p>
    <w:p w14:paraId="68732CAF" w14:textId="77777777" w:rsidR="00DD2303" w:rsidRPr="00EC12E8" w:rsidRDefault="00DD2303" w:rsidP="00DD2303">
      <w:pPr>
        <w:shd w:val="clear" w:color="auto" w:fill="FFFFFF"/>
        <w:spacing w:after="0" w:line="256" w:lineRule="auto"/>
        <w:ind w:firstLine="708"/>
        <w:jc w:val="both"/>
        <w:rPr>
          <w:rFonts w:ascii="Times New Roman" w:eastAsia="Times New Roman" w:hAnsi="Times New Roman" w:cs="Times New Roman"/>
          <w:i/>
          <w:sz w:val="20"/>
          <w:szCs w:val="20"/>
        </w:rPr>
      </w:pPr>
    </w:p>
    <w:p w14:paraId="258636AD" w14:textId="77777777" w:rsidR="00DD2303" w:rsidRPr="00EC12E8" w:rsidRDefault="00DD2303" w:rsidP="00DD2303">
      <w:pPr>
        <w:shd w:val="clear" w:color="auto" w:fill="FFFFFF"/>
        <w:spacing w:after="0" w:line="256" w:lineRule="auto"/>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w:t>
      </w:r>
      <w:r w:rsidR="009B1E6C">
        <w:rPr>
          <w:rFonts w:ascii="Times New Roman" w:eastAsia="Times New Roman" w:hAnsi="Times New Roman" w:cs="Times New Roman"/>
          <w:i/>
          <w:sz w:val="20"/>
          <w:szCs w:val="20"/>
        </w:rPr>
        <w:t>*</w:t>
      </w:r>
      <w:r w:rsidRPr="00EC12E8">
        <w:rPr>
          <w:rFonts w:ascii="Times New Roman" w:eastAsia="Times New Roman" w:hAnsi="Times New Roman" w:cs="Times New Roman"/>
          <w:i/>
          <w:sz w:val="20"/>
          <w:szCs w:val="20"/>
        </w:rPr>
        <w:t xml:space="preserve">** Оценивается проработанный медиа-план по информированию потенциальных получателей государственной поддержки </w:t>
      </w:r>
      <w:bookmarkStart w:id="23" w:name="_Hlk38554648"/>
      <w:r w:rsidRPr="00EC12E8">
        <w:rPr>
          <w:rFonts w:ascii="Times New Roman" w:eastAsia="Times New Roman" w:hAnsi="Times New Roman" w:cs="Times New Roman"/>
          <w:i/>
          <w:sz w:val="20"/>
          <w:szCs w:val="20"/>
        </w:rPr>
        <w:t>на период с 1</w:t>
      </w:r>
      <w:r w:rsidR="00311B70">
        <w:rPr>
          <w:rFonts w:ascii="Times New Roman" w:eastAsia="Times New Roman" w:hAnsi="Times New Roman" w:cs="Times New Roman"/>
          <w:i/>
          <w:sz w:val="20"/>
          <w:szCs w:val="20"/>
        </w:rPr>
        <w:t>9</w:t>
      </w:r>
      <w:r w:rsidRPr="00EC12E8">
        <w:rPr>
          <w:rFonts w:ascii="Times New Roman" w:eastAsia="Times New Roman" w:hAnsi="Times New Roman" w:cs="Times New Roman"/>
          <w:i/>
          <w:sz w:val="20"/>
          <w:szCs w:val="20"/>
        </w:rPr>
        <w:t>.05.2020 по 30.11.2020 года, содержащий не менее 2-х постов и (или) e-mail-рассылки об услугах, реализуемых Центром «Мой бизнес» (используя только логотип «Мой бизнес») по тематике лота еженедельно</w:t>
      </w:r>
      <w:bookmarkEnd w:id="23"/>
      <w:r w:rsidRPr="00EC12E8">
        <w:rPr>
          <w:rFonts w:ascii="Times New Roman" w:eastAsia="Times New Roman" w:hAnsi="Times New Roman" w:cs="Times New Roman"/>
          <w:i/>
          <w:sz w:val="20"/>
          <w:szCs w:val="20"/>
        </w:rPr>
        <w:t xml:space="preserve">. </w:t>
      </w:r>
    </w:p>
    <w:p w14:paraId="28EC636A" w14:textId="77777777" w:rsidR="00DD2303" w:rsidRPr="00EC12E8" w:rsidRDefault="00DD2303" w:rsidP="00DD2303">
      <w:pPr>
        <w:shd w:val="clear" w:color="auto" w:fill="FFFFFF"/>
        <w:spacing w:after="0" w:line="256" w:lineRule="auto"/>
        <w:ind w:firstLine="708"/>
        <w:jc w:val="both"/>
        <w:rPr>
          <w:rFonts w:ascii="Times New Roman" w:eastAsia="Times New Roman" w:hAnsi="Times New Roman" w:cs="Times New Roman"/>
          <w:i/>
          <w:sz w:val="20"/>
          <w:szCs w:val="20"/>
        </w:rPr>
      </w:pPr>
    </w:p>
    <w:bookmarkEnd w:id="18"/>
    <w:p w14:paraId="0FAEA7D0" w14:textId="77777777" w:rsidR="00DD2303" w:rsidRPr="00EC12E8" w:rsidRDefault="00DD2303" w:rsidP="000B1C92">
      <w:pPr>
        <w:spacing w:before="100" w:beforeAutospacing="1" w:after="0" w:afterAutospacing="1" w:line="240" w:lineRule="auto"/>
        <w:jc w:val="center"/>
        <w:rPr>
          <w:rFonts w:ascii="Times New Roman" w:eastAsia="Times New Roman" w:hAnsi="Times New Roman" w:cs="Times New Roman"/>
          <w:b/>
          <w:bCs/>
          <w:color w:val="000000"/>
          <w:sz w:val="24"/>
          <w:szCs w:val="24"/>
        </w:rPr>
      </w:pPr>
      <w:r w:rsidRPr="00EC12E8">
        <w:rPr>
          <w:rFonts w:ascii="Times New Roman" w:eastAsia="Times New Roman" w:hAnsi="Times New Roman" w:cs="Times New Roman"/>
          <w:b/>
          <w:bCs/>
          <w:color w:val="000000"/>
          <w:sz w:val="24"/>
          <w:szCs w:val="24"/>
        </w:rPr>
        <w:t>Оценка по показателю «Наличие опыта участника закупки (наличие опыта по успешному выполнению работ/оказанию услуг сопоставимого характера и объема)»</w:t>
      </w:r>
    </w:p>
    <w:p w14:paraId="3A6882EC" w14:textId="77777777" w:rsidR="00DD2303" w:rsidRPr="00EC12E8" w:rsidRDefault="00DD2303" w:rsidP="00DD2303">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Оценка осуществляется по следующей формуле:</w:t>
      </w:r>
    </w:p>
    <w:p w14:paraId="56735F97" w14:textId="77777777" w:rsidR="00DD2303" w:rsidRPr="00EC12E8" w:rsidRDefault="00DD2303" w:rsidP="00DD2303">
      <w:pPr>
        <w:spacing w:after="0" w:line="240"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НЦБi</w:t>
      </w:r>
      <w:r w:rsidRPr="00EC12E8">
        <w:rPr>
          <w:rFonts w:ascii="Times New Roman" w:eastAsia="Times New Roman" w:hAnsi="Times New Roman" w:cs="Times New Roman"/>
          <w:sz w:val="24"/>
          <w:szCs w:val="24"/>
          <w:vertAlign w:val="subscript"/>
        </w:rPr>
        <w:t>1</w:t>
      </w:r>
      <w:r w:rsidRPr="00EC12E8">
        <w:rPr>
          <w:rFonts w:ascii="Times New Roman" w:eastAsia="Times New Roman" w:hAnsi="Times New Roman" w:cs="Times New Roman"/>
          <w:sz w:val="24"/>
          <w:szCs w:val="24"/>
        </w:rPr>
        <w:t xml:space="preserve"> = КЗ* </w:t>
      </w:r>
      <w:proofErr w:type="spellStart"/>
      <w:r w:rsidRPr="00EC12E8">
        <w:rPr>
          <w:rFonts w:ascii="Times New Roman" w:eastAsia="Times New Roman" w:hAnsi="Times New Roman" w:cs="Times New Roman"/>
          <w:sz w:val="24"/>
          <w:szCs w:val="24"/>
        </w:rPr>
        <w:t>B</w:t>
      </w:r>
      <w:r w:rsidRPr="00EC12E8">
        <w:rPr>
          <w:rFonts w:ascii="Times New Roman" w:eastAsia="Times New Roman" w:hAnsi="Times New Roman" w:cs="Times New Roman"/>
          <w:sz w:val="24"/>
          <w:szCs w:val="24"/>
          <w:vertAlign w:val="subscript"/>
        </w:rPr>
        <w:t>i</w:t>
      </w:r>
      <w:proofErr w:type="spellEnd"/>
      <w:r w:rsidRPr="00EC12E8">
        <w:rPr>
          <w:rFonts w:ascii="Times New Roman" w:eastAsia="Times New Roman" w:hAnsi="Times New Roman" w:cs="Times New Roman"/>
          <w:sz w:val="24"/>
          <w:szCs w:val="24"/>
        </w:rPr>
        <w:t>, где:</w:t>
      </w:r>
    </w:p>
    <w:p w14:paraId="2327051D" w14:textId="77777777" w:rsidR="00DD2303" w:rsidRPr="00EC12E8" w:rsidRDefault="00DD2303" w:rsidP="00DD2303">
      <w:pPr>
        <w:spacing w:after="0" w:line="240" w:lineRule="auto"/>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КЗ - коэффициент значимости показателя;</w:t>
      </w:r>
    </w:p>
    <w:p w14:paraId="2AFBFA89" w14:textId="77777777" w:rsidR="00DD2303" w:rsidRPr="00EC12E8" w:rsidRDefault="00DD2303" w:rsidP="00DD2303">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roofErr w:type="spellStart"/>
      <w:r w:rsidRPr="00EC12E8">
        <w:rPr>
          <w:rFonts w:ascii="Times New Roman" w:eastAsia="Times New Roman" w:hAnsi="Times New Roman" w:cs="Times New Roman"/>
          <w:sz w:val="24"/>
          <w:szCs w:val="24"/>
        </w:rPr>
        <w:t>B</w:t>
      </w:r>
      <w:r w:rsidRPr="00EC12E8">
        <w:rPr>
          <w:rFonts w:ascii="Times New Roman" w:eastAsia="Times New Roman" w:hAnsi="Times New Roman" w:cs="Times New Roman"/>
          <w:sz w:val="24"/>
          <w:szCs w:val="24"/>
          <w:vertAlign w:val="subscript"/>
        </w:rPr>
        <w:t>i</w:t>
      </w:r>
      <w:proofErr w:type="spellEnd"/>
      <w:r w:rsidRPr="00EC12E8">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1FC71ACF" w14:textId="77777777" w:rsidR="00DD2303" w:rsidRPr="00EC12E8" w:rsidRDefault="00DD2303" w:rsidP="00DD2303">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НЦБi</w:t>
      </w:r>
      <w:r w:rsidRPr="00EC12E8">
        <w:rPr>
          <w:rFonts w:ascii="Times New Roman" w:eastAsia="Times New Roman" w:hAnsi="Times New Roman" w:cs="Times New Roman"/>
          <w:sz w:val="24"/>
          <w:szCs w:val="24"/>
          <w:vertAlign w:val="subscript"/>
        </w:rPr>
        <w:t xml:space="preserve">1 </w:t>
      </w:r>
      <w:r w:rsidRPr="00EC12E8">
        <w:rPr>
          <w:rFonts w:ascii="Times New Roman" w:eastAsia="Times New Roman" w:hAnsi="Times New Roman" w:cs="Times New Roman"/>
          <w:sz w:val="24"/>
          <w:szCs w:val="24"/>
        </w:rPr>
        <w:t>- итоговый рейтинг по вышеназванному показателю, для i-той заявки.</w:t>
      </w:r>
    </w:p>
    <w:p w14:paraId="345C4427" w14:textId="77777777" w:rsidR="00DD2303" w:rsidRPr="00EC12E8" w:rsidRDefault="00DD2303" w:rsidP="00DD2303">
      <w:pPr>
        <w:spacing w:after="0" w:line="256"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Участник закупки, представивший:</w:t>
      </w:r>
    </w:p>
    <w:p w14:paraId="52AF548C" w14:textId="77777777" w:rsidR="00102140" w:rsidRPr="00102140" w:rsidRDefault="00DD2303" w:rsidP="00102140">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xml:space="preserve">- </w:t>
      </w:r>
      <w:r w:rsidR="00102140" w:rsidRPr="00102140">
        <w:rPr>
          <w:rFonts w:ascii="Times New Roman" w:eastAsia="Times New Roman" w:hAnsi="Times New Roman" w:cs="Times New Roman"/>
          <w:sz w:val="24"/>
          <w:szCs w:val="24"/>
        </w:rPr>
        <w:t xml:space="preserve">контракты (договоры) общей стоимостью не менее </w:t>
      </w:r>
      <w:r w:rsidR="000B1C92">
        <w:rPr>
          <w:rFonts w:ascii="Times New Roman" w:eastAsia="Times New Roman" w:hAnsi="Times New Roman" w:cs="Times New Roman"/>
          <w:sz w:val="24"/>
          <w:szCs w:val="24"/>
        </w:rPr>
        <w:t>1</w:t>
      </w:r>
      <w:r w:rsidR="00102140" w:rsidRPr="00102140">
        <w:rPr>
          <w:rFonts w:ascii="Times New Roman" w:eastAsia="Times New Roman" w:hAnsi="Times New Roman" w:cs="Times New Roman"/>
          <w:sz w:val="24"/>
          <w:szCs w:val="24"/>
        </w:rPr>
        <w:t> </w:t>
      </w:r>
      <w:r w:rsidR="000B1C92">
        <w:rPr>
          <w:rFonts w:ascii="Times New Roman" w:eastAsia="Times New Roman" w:hAnsi="Times New Roman" w:cs="Times New Roman"/>
          <w:sz w:val="24"/>
          <w:szCs w:val="24"/>
        </w:rPr>
        <w:t>5</w:t>
      </w:r>
      <w:r w:rsidR="00102140" w:rsidRPr="00102140">
        <w:rPr>
          <w:rFonts w:ascii="Times New Roman" w:eastAsia="Times New Roman" w:hAnsi="Times New Roman" w:cs="Times New Roman"/>
          <w:sz w:val="24"/>
          <w:szCs w:val="24"/>
        </w:rPr>
        <w:t>00 000 (</w:t>
      </w:r>
      <w:r w:rsidR="000B1C92">
        <w:rPr>
          <w:rFonts w:ascii="Times New Roman" w:eastAsia="Times New Roman" w:hAnsi="Times New Roman" w:cs="Times New Roman"/>
          <w:sz w:val="24"/>
          <w:szCs w:val="24"/>
        </w:rPr>
        <w:t>один</w:t>
      </w:r>
      <w:r w:rsidR="00102140" w:rsidRPr="00102140">
        <w:rPr>
          <w:rFonts w:ascii="Times New Roman" w:eastAsia="Times New Roman" w:hAnsi="Times New Roman" w:cs="Times New Roman"/>
          <w:sz w:val="24"/>
          <w:szCs w:val="24"/>
        </w:rPr>
        <w:t xml:space="preserve"> миллион</w:t>
      </w:r>
      <w:r w:rsidR="000B1C92">
        <w:rPr>
          <w:rFonts w:ascii="Times New Roman" w:eastAsia="Times New Roman" w:hAnsi="Times New Roman" w:cs="Times New Roman"/>
          <w:sz w:val="24"/>
          <w:szCs w:val="24"/>
        </w:rPr>
        <w:t xml:space="preserve"> пятьсот тысяч</w:t>
      </w:r>
      <w:r w:rsidR="00102140" w:rsidRPr="00102140">
        <w:rPr>
          <w:rFonts w:ascii="Times New Roman" w:eastAsia="Times New Roman" w:hAnsi="Times New Roman" w:cs="Times New Roman"/>
          <w:sz w:val="24"/>
          <w:szCs w:val="24"/>
        </w:rPr>
        <w:t xml:space="preserve">) рублей 00 копеек, количество зарегистрированных результатов интеллектуальной деятельности и средств индивидуализации должно быть не менее </w:t>
      </w:r>
      <w:r w:rsidR="000B1C92">
        <w:rPr>
          <w:rFonts w:ascii="Times New Roman" w:eastAsia="Times New Roman" w:hAnsi="Times New Roman" w:cs="Times New Roman"/>
          <w:sz w:val="24"/>
          <w:szCs w:val="24"/>
        </w:rPr>
        <w:t>15</w:t>
      </w:r>
      <w:r w:rsidR="00102140" w:rsidRPr="00102140">
        <w:rPr>
          <w:rFonts w:ascii="Times New Roman" w:eastAsia="Times New Roman" w:hAnsi="Times New Roman" w:cs="Times New Roman"/>
          <w:sz w:val="24"/>
          <w:szCs w:val="24"/>
        </w:rPr>
        <w:t xml:space="preserve"> (</w:t>
      </w:r>
      <w:r w:rsidR="000B1C92">
        <w:rPr>
          <w:rFonts w:ascii="Times New Roman" w:eastAsia="Times New Roman" w:hAnsi="Times New Roman" w:cs="Times New Roman"/>
          <w:sz w:val="24"/>
          <w:szCs w:val="24"/>
        </w:rPr>
        <w:t>пятнадцать</w:t>
      </w:r>
      <w:r w:rsidR="00102140" w:rsidRPr="00102140">
        <w:rPr>
          <w:rFonts w:ascii="Times New Roman" w:eastAsia="Times New Roman" w:hAnsi="Times New Roman" w:cs="Times New Roman"/>
          <w:sz w:val="24"/>
          <w:szCs w:val="24"/>
        </w:rPr>
        <w:t xml:space="preserve">), без применения штрафных санкций к участнику закупки, и (или) контракты (договоры) по оказанию разовых  услуг совокупной стоимостью не менее </w:t>
      </w:r>
      <w:r w:rsidR="000B1C92">
        <w:rPr>
          <w:rFonts w:ascii="Times New Roman" w:eastAsia="Times New Roman" w:hAnsi="Times New Roman" w:cs="Times New Roman"/>
          <w:sz w:val="24"/>
          <w:szCs w:val="24"/>
        </w:rPr>
        <w:t>1</w:t>
      </w:r>
      <w:r w:rsidR="00102140" w:rsidRPr="00102140">
        <w:rPr>
          <w:rFonts w:ascii="Times New Roman" w:eastAsia="Times New Roman" w:hAnsi="Times New Roman" w:cs="Times New Roman"/>
          <w:sz w:val="24"/>
          <w:szCs w:val="24"/>
        </w:rPr>
        <w:t xml:space="preserve"> </w:t>
      </w:r>
      <w:r w:rsidR="000B1C92">
        <w:rPr>
          <w:rFonts w:ascii="Times New Roman" w:eastAsia="Times New Roman" w:hAnsi="Times New Roman" w:cs="Times New Roman"/>
          <w:sz w:val="24"/>
          <w:szCs w:val="24"/>
        </w:rPr>
        <w:t>5</w:t>
      </w:r>
      <w:r w:rsidR="00102140" w:rsidRPr="00102140">
        <w:rPr>
          <w:rFonts w:ascii="Times New Roman" w:eastAsia="Times New Roman" w:hAnsi="Times New Roman" w:cs="Times New Roman"/>
          <w:sz w:val="24"/>
          <w:szCs w:val="24"/>
        </w:rPr>
        <w:t>00 000 (</w:t>
      </w:r>
      <w:r w:rsidR="000B1C92">
        <w:rPr>
          <w:rFonts w:ascii="Times New Roman" w:eastAsia="Times New Roman" w:hAnsi="Times New Roman" w:cs="Times New Roman"/>
          <w:sz w:val="24"/>
          <w:szCs w:val="24"/>
        </w:rPr>
        <w:t>один</w:t>
      </w:r>
      <w:r w:rsidR="00102140" w:rsidRPr="00102140">
        <w:rPr>
          <w:rFonts w:ascii="Times New Roman" w:eastAsia="Times New Roman" w:hAnsi="Times New Roman" w:cs="Times New Roman"/>
          <w:sz w:val="24"/>
          <w:szCs w:val="24"/>
        </w:rPr>
        <w:t xml:space="preserve"> миллион</w:t>
      </w:r>
      <w:r w:rsidR="000B1C92">
        <w:rPr>
          <w:rFonts w:ascii="Times New Roman" w:eastAsia="Times New Roman" w:hAnsi="Times New Roman" w:cs="Times New Roman"/>
          <w:sz w:val="24"/>
          <w:szCs w:val="24"/>
        </w:rPr>
        <w:t xml:space="preserve"> пятьсот тысяч</w:t>
      </w:r>
      <w:r w:rsidR="00102140" w:rsidRPr="00102140">
        <w:rPr>
          <w:rFonts w:ascii="Times New Roman" w:eastAsia="Times New Roman" w:hAnsi="Times New Roman" w:cs="Times New Roman"/>
          <w:sz w:val="24"/>
          <w:szCs w:val="24"/>
        </w:rPr>
        <w:t xml:space="preserve">) рублей 00 копеек, количество оказанных услуг должно быть не менее </w:t>
      </w:r>
      <w:r w:rsidR="000B1C92">
        <w:rPr>
          <w:rFonts w:ascii="Times New Roman" w:eastAsia="Times New Roman" w:hAnsi="Times New Roman" w:cs="Times New Roman"/>
          <w:sz w:val="24"/>
          <w:szCs w:val="24"/>
        </w:rPr>
        <w:t>15</w:t>
      </w:r>
      <w:r w:rsidR="00102140" w:rsidRPr="00102140">
        <w:rPr>
          <w:rFonts w:ascii="Times New Roman" w:eastAsia="Times New Roman" w:hAnsi="Times New Roman" w:cs="Times New Roman"/>
          <w:sz w:val="24"/>
          <w:szCs w:val="24"/>
        </w:rPr>
        <w:t xml:space="preserve"> (</w:t>
      </w:r>
      <w:r w:rsidR="000B1C92">
        <w:rPr>
          <w:rFonts w:ascii="Times New Roman" w:eastAsia="Times New Roman" w:hAnsi="Times New Roman" w:cs="Times New Roman"/>
          <w:sz w:val="24"/>
          <w:szCs w:val="24"/>
        </w:rPr>
        <w:t>пятнадцать</w:t>
      </w:r>
      <w:r w:rsidR="00102140" w:rsidRPr="00102140">
        <w:rPr>
          <w:rFonts w:ascii="Times New Roman" w:eastAsia="Times New Roman" w:hAnsi="Times New Roman" w:cs="Times New Roman"/>
          <w:sz w:val="24"/>
          <w:szCs w:val="24"/>
        </w:rPr>
        <w:t>), без применения штрафных санкций к участнику закупки.</w:t>
      </w:r>
    </w:p>
    <w:p w14:paraId="2B4B6A88" w14:textId="77777777" w:rsidR="000B1C92" w:rsidRDefault="00DD2303" w:rsidP="00DD2303">
      <w:pPr>
        <w:spacing w:after="0" w:line="256"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lastRenderedPageBreak/>
        <w:t xml:space="preserve">- </w:t>
      </w:r>
      <w:r w:rsidR="000B1C92" w:rsidRPr="000B1C92">
        <w:rPr>
          <w:rFonts w:ascii="Times New Roman" w:eastAsia="Times New Roman" w:hAnsi="Times New Roman" w:cs="Times New Roman"/>
          <w:sz w:val="24"/>
          <w:szCs w:val="24"/>
        </w:rPr>
        <w:t xml:space="preserve">бухгалтерский документ (или </w:t>
      </w:r>
      <w:r w:rsidR="000B1C92">
        <w:rPr>
          <w:rFonts w:ascii="Times New Roman" w:eastAsia="Times New Roman" w:hAnsi="Times New Roman" w:cs="Times New Roman"/>
          <w:sz w:val="24"/>
          <w:szCs w:val="24"/>
        </w:rPr>
        <w:t>заверенную</w:t>
      </w:r>
      <w:r w:rsidR="000B1C92" w:rsidRPr="000B1C92">
        <w:rPr>
          <w:rFonts w:ascii="Times New Roman" w:eastAsia="Times New Roman" w:hAnsi="Times New Roman" w:cs="Times New Roman"/>
          <w:sz w:val="24"/>
          <w:szCs w:val="24"/>
        </w:rPr>
        <w:t xml:space="preserve"> копи</w:t>
      </w:r>
      <w:r w:rsidR="000B1C92">
        <w:rPr>
          <w:rFonts w:ascii="Times New Roman" w:eastAsia="Times New Roman" w:hAnsi="Times New Roman" w:cs="Times New Roman"/>
          <w:sz w:val="24"/>
          <w:szCs w:val="24"/>
        </w:rPr>
        <w:t>ю</w:t>
      </w:r>
      <w:r w:rsidR="000B1C92" w:rsidRPr="000B1C92">
        <w:rPr>
          <w:rFonts w:ascii="Times New Roman" w:eastAsia="Times New Roman" w:hAnsi="Times New Roman" w:cs="Times New Roman"/>
          <w:sz w:val="24"/>
          <w:szCs w:val="24"/>
        </w:rPr>
        <w:t>), подтверждающий факт проведения расчетов с получателями услуг (контрагентами);</w:t>
      </w:r>
    </w:p>
    <w:p w14:paraId="0742BDEC" w14:textId="77777777" w:rsidR="00DD2303" w:rsidRPr="00EC12E8" w:rsidRDefault="00DD2303" w:rsidP="00DD2303">
      <w:pPr>
        <w:spacing w:after="0" w:line="256"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получает максимальную оценку в баллах по данному критерию в 100 баллов.</w:t>
      </w:r>
    </w:p>
    <w:p w14:paraId="267CCA66" w14:textId="77777777" w:rsidR="00DD2303" w:rsidRDefault="00DD2303" w:rsidP="00DD2303">
      <w:pPr>
        <w:tabs>
          <w:tab w:val="left" w:pos="709"/>
        </w:tabs>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Участник закупки, не представивший полный объем сведений по критерию и/или не подтвердивший сведения документально, получает 0 баллов по данному критерию.</w:t>
      </w:r>
    </w:p>
    <w:p w14:paraId="1C6D5F5B" w14:textId="77777777" w:rsidR="00102140" w:rsidRDefault="00102140" w:rsidP="00DD2303">
      <w:pPr>
        <w:tabs>
          <w:tab w:val="left" w:pos="709"/>
        </w:tabs>
        <w:spacing w:after="0" w:line="240" w:lineRule="auto"/>
        <w:jc w:val="both"/>
        <w:rPr>
          <w:rFonts w:ascii="Times New Roman" w:eastAsia="Times New Roman" w:hAnsi="Times New Roman" w:cs="Times New Roman"/>
          <w:sz w:val="24"/>
          <w:szCs w:val="24"/>
        </w:rPr>
      </w:pPr>
    </w:p>
    <w:p w14:paraId="2AEFF7A8" w14:textId="77777777" w:rsidR="00F257D6" w:rsidRPr="000C252B" w:rsidRDefault="00F257D6" w:rsidP="00F257D6">
      <w:pPr>
        <w:tabs>
          <w:tab w:val="left" w:pos="709"/>
        </w:tabs>
        <w:spacing w:after="0" w:line="240" w:lineRule="auto"/>
        <w:jc w:val="center"/>
        <w:rPr>
          <w:rFonts w:ascii="Times New Roman" w:eastAsia="Times New Roman" w:hAnsi="Times New Roman" w:cs="Times New Roman"/>
          <w:sz w:val="24"/>
          <w:szCs w:val="24"/>
        </w:rPr>
      </w:pPr>
      <w:r w:rsidRPr="000C252B">
        <w:rPr>
          <w:rFonts w:ascii="Times New Roman" w:eastAsia="Times New Roman" w:hAnsi="Times New Roman" w:cs="Times New Roman"/>
          <w:b/>
          <w:sz w:val="24"/>
          <w:szCs w:val="24"/>
        </w:rPr>
        <w:t>Оценка по показателю «Обеспеченность участника материально-</w:t>
      </w:r>
      <w:r>
        <w:rPr>
          <w:rFonts w:ascii="Times New Roman" w:eastAsia="Times New Roman" w:hAnsi="Times New Roman" w:cs="Times New Roman"/>
          <w:b/>
          <w:sz w:val="24"/>
          <w:szCs w:val="24"/>
        </w:rPr>
        <w:t>т</w:t>
      </w:r>
      <w:r w:rsidRPr="000C252B">
        <w:rPr>
          <w:rFonts w:ascii="Times New Roman" w:eastAsia="Times New Roman" w:hAnsi="Times New Roman" w:cs="Times New Roman"/>
          <w:b/>
          <w:sz w:val="24"/>
          <w:szCs w:val="24"/>
        </w:rPr>
        <w:t>ехническими ресурсами (в части наличия у участника помещений площадью не менее 30 м</w:t>
      </w:r>
      <w:r w:rsidRPr="000C252B">
        <w:rPr>
          <w:rFonts w:ascii="Times New Roman" w:eastAsia="Times New Roman" w:hAnsi="Times New Roman" w:cs="Times New Roman"/>
          <w:b/>
          <w:sz w:val="24"/>
          <w:szCs w:val="24"/>
          <w:vertAlign w:val="superscript"/>
        </w:rPr>
        <w:t>2</w:t>
      </w:r>
      <w:r w:rsidRPr="000C252B">
        <w:rPr>
          <w:rFonts w:ascii="Times New Roman" w:eastAsia="Times New Roman" w:hAnsi="Times New Roman" w:cs="Times New Roman"/>
          <w:b/>
          <w:sz w:val="24"/>
          <w:szCs w:val="24"/>
        </w:rPr>
        <w:t>)»</w:t>
      </w:r>
    </w:p>
    <w:p w14:paraId="52FCBA74" w14:textId="77777777" w:rsidR="00F257D6" w:rsidRPr="000C252B" w:rsidRDefault="00F257D6" w:rsidP="00F257D6">
      <w:pPr>
        <w:tabs>
          <w:tab w:val="left" w:pos="709"/>
        </w:tabs>
        <w:spacing w:after="0" w:line="240" w:lineRule="auto"/>
        <w:jc w:val="both"/>
        <w:rPr>
          <w:rFonts w:ascii="Times New Roman" w:eastAsia="Times New Roman" w:hAnsi="Times New Roman" w:cs="Times New Roman"/>
          <w:sz w:val="24"/>
          <w:szCs w:val="24"/>
        </w:rPr>
      </w:pPr>
    </w:p>
    <w:p w14:paraId="4489C67D" w14:textId="77777777" w:rsidR="00F257D6" w:rsidRPr="000C252B" w:rsidRDefault="00F257D6" w:rsidP="00F257D6">
      <w:pPr>
        <w:tabs>
          <w:tab w:val="left" w:pos="709"/>
        </w:tabs>
        <w:spacing w:after="0" w:line="240" w:lineRule="auto"/>
        <w:jc w:val="both"/>
        <w:rPr>
          <w:rFonts w:ascii="Times New Roman" w:eastAsia="Times New Roman" w:hAnsi="Times New Roman" w:cs="Times New Roman"/>
          <w:sz w:val="24"/>
          <w:szCs w:val="24"/>
        </w:rPr>
      </w:pPr>
      <w:r w:rsidRPr="000C252B">
        <w:rPr>
          <w:rFonts w:ascii="Times New Roman" w:eastAsia="Times New Roman" w:hAnsi="Times New Roman" w:cs="Times New Roman"/>
          <w:sz w:val="24"/>
          <w:szCs w:val="24"/>
        </w:rPr>
        <w:tab/>
        <w:t>Оценка осуществляется по следующей формуле:</w:t>
      </w:r>
    </w:p>
    <w:p w14:paraId="749074C9" w14:textId="77777777" w:rsidR="00F257D6" w:rsidRPr="000C252B" w:rsidRDefault="00F257D6" w:rsidP="00F257D6">
      <w:pPr>
        <w:spacing w:after="0" w:line="240" w:lineRule="auto"/>
        <w:jc w:val="center"/>
        <w:rPr>
          <w:rFonts w:ascii="Times New Roman" w:eastAsia="Times New Roman" w:hAnsi="Times New Roman" w:cs="Times New Roman"/>
          <w:sz w:val="24"/>
          <w:szCs w:val="24"/>
        </w:rPr>
      </w:pPr>
      <w:r w:rsidRPr="000C252B">
        <w:rPr>
          <w:rFonts w:ascii="Times New Roman" w:eastAsia="Times New Roman" w:hAnsi="Times New Roman" w:cs="Times New Roman"/>
          <w:sz w:val="24"/>
          <w:szCs w:val="24"/>
        </w:rPr>
        <w:t>НЦБi</w:t>
      </w:r>
      <w:r>
        <w:rPr>
          <w:rFonts w:ascii="Times New Roman" w:eastAsia="Times New Roman" w:hAnsi="Times New Roman" w:cs="Times New Roman"/>
          <w:sz w:val="24"/>
          <w:szCs w:val="24"/>
          <w:vertAlign w:val="subscript"/>
        </w:rPr>
        <w:t>2</w:t>
      </w:r>
      <w:r w:rsidRPr="000C252B">
        <w:rPr>
          <w:rFonts w:ascii="Times New Roman" w:eastAsia="Times New Roman" w:hAnsi="Times New Roman" w:cs="Times New Roman"/>
          <w:sz w:val="24"/>
          <w:szCs w:val="24"/>
        </w:rPr>
        <w:t xml:space="preserve"> = КЗ* </w:t>
      </w:r>
      <w:proofErr w:type="spellStart"/>
      <w:r w:rsidRPr="000C252B">
        <w:rPr>
          <w:rFonts w:ascii="Times New Roman" w:eastAsia="Times New Roman" w:hAnsi="Times New Roman" w:cs="Times New Roman"/>
          <w:sz w:val="24"/>
          <w:szCs w:val="24"/>
        </w:rPr>
        <w:t>B</w:t>
      </w:r>
      <w:r w:rsidRPr="000C252B">
        <w:rPr>
          <w:rFonts w:ascii="Times New Roman" w:eastAsia="Times New Roman" w:hAnsi="Times New Roman" w:cs="Times New Roman"/>
          <w:sz w:val="24"/>
          <w:szCs w:val="24"/>
          <w:vertAlign w:val="subscript"/>
        </w:rPr>
        <w:t>i</w:t>
      </w:r>
      <w:proofErr w:type="spellEnd"/>
      <w:r w:rsidRPr="000C252B">
        <w:rPr>
          <w:rFonts w:ascii="Times New Roman" w:eastAsia="Times New Roman" w:hAnsi="Times New Roman" w:cs="Times New Roman"/>
          <w:sz w:val="24"/>
          <w:szCs w:val="24"/>
        </w:rPr>
        <w:t>, где:</w:t>
      </w:r>
    </w:p>
    <w:p w14:paraId="64DD38E1" w14:textId="77777777" w:rsidR="00F257D6" w:rsidRPr="000C252B" w:rsidRDefault="00F257D6" w:rsidP="00F257D6">
      <w:pPr>
        <w:spacing w:after="0" w:line="240" w:lineRule="auto"/>
        <w:rPr>
          <w:rFonts w:ascii="Times New Roman" w:eastAsia="Times New Roman" w:hAnsi="Times New Roman" w:cs="Times New Roman"/>
          <w:sz w:val="24"/>
          <w:szCs w:val="24"/>
        </w:rPr>
      </w:pPr>
      <w:r w:rsidRPr="000C252B">
        <w:rPr>
          <w:rFonts w:ascii="Times New Roman" w:eastAsia="Times New Roman" w:hAnsi="Times New Roman" w:cs="Times New Roman"/>
          <w:sz w:val="24"/>
          <w:szCs w:val="24"/>
        </w:rPr>
        <w:tab/>
        <w:t>КЗ - коэффициент значимости показателя;</w:t>
      </w:r>
    </w:p>
    <w:p w14:paraId="15DC054E" w14:textId="77777777" w:rsidR="00F257D6" w:rsidRPr="000C252B" w:rsidRDefault="00F257D6" w:rsidP="00F257D6">
      <w:pPr>
        <w:spacing w:after="0" w:line="240" w:lineRule="auto"/>
        <w:jc w:val="both"/>
        <w:rPr>
          <w:rFonts w:ascii="Times New Roman" w:eastAsia="Times New Roman" w:hAnsi="Times New Roman" w:cs="Times New Roman"/>
          <w:sz w:val="24"/>
          <w:szCs w:val="24"/>
        </w:rPr>
      </w:pPr>
      <w:r w:rsidRPr="000C252B">
        <w:rPr>
          <w:rFonts w:ascii="Times New Roman" w:eastAsia="Times New Roman" w:hAnsi="Times New Roman" w:cs="Times New Roman"/>
          <w:sz w:val="24"/>
          <w:szCs w:val="24"/>
        </w:rPr>
        <w:tab/>
      </w:r>
      <w:proofErr w:type="spellStart"/>
      <w:r w:rsidRPr="000C252B">
        <w:rPr>
          <w:rFonts w:ascii="Times New Roman" w:eastAsia="Times New Roman" w:hAnsi="Times New Roman" w:cs="Times New Roman"/>
          <w:sz w:val="24"/>
          <w:szCs w:val="24"/>
        </w:rPr>
        <w:t>B</w:t>
      </w:r>
      <w:r w:rsidRPr="000C252B">
        <w:rPr>
          <w:rFonts w:ascii="Times New Roman" w:eastAsia="Times New Roman" w:hAnsi="Times New Roman" w:cs="Times New Roman"/>
          <w:sz w:val="24"/>
          <w:szCs w:val="24"/>
          <w:vertAlign w:val="subscript"/>
        </w:rPr>
        <w:t>i</w:t>
      </w:r>
      <w:proofErr w:type="spellEnd"/>
      <w:r w:rsidRPr="000C252B">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34C43497" w14:textId="77777777" w:rsidR="00F257D6" w:rsidRPr="000C252B" w:rsidRDefault="00F257D6" w:rsidP="00F257D6">
      <w:pPr>
        <w:spacing w:after="0" w:line="240" w:lineRule="auto"/>
        <w:jc w:val="both"/>
        <w:rPr>
          <w:rFonts w:ascii="Times New Roman" w:eastAsia="Times New Roman" w:hAnsi="Times New Roman" w:cs="Times New Roman"/>
          <w:sz w:val="24"/>
          <w:szCs w:val="24"/>
        </w:rPr>
      </w:pPr>
      <w:r w:rsidRPr="000C252B">
        <w:rPr>
          <w:rFonts w:ascii="Times New Roman" w:eastAsia="Times New Roman" w:hAnsi="Times New Roman" w:cs="Times New Roman"/>
          <w:sz w:val="24"/>
          <w:szCs w:val="24"/>
        </w:rPr>
        <w:tab/>
        <w:t>НЦБi</w:t>
      </w:r>
      <w:r>
        <w:rPr>
          <w:rFonts w:ascii="Times New Roman" w:eastAsia="Times New Roman" w:hAnsi="Times New Roman" w:cs="Times New Roman"/>
          <w:sz w:val="24"/>
          <w:szCs w:val="24"/>
          <w:vertAlign w:val="subscript"/>
        </w:rPr>
        <w:t>2</w:t>
      </w:r>
      <w:r w:rsidRPr="000C252B">
        <w:rPr>
          <w:rFonts w:ascii="Times New Roman" w:eastAsia="Times New Roman" w:hAnsi="Times New Roman" w:cs="Times New Roman"/>
          <w:sz w:val="24"/>
          <w:szCs w:val="24"/>
          <w:vertAlign w:val="subscript"/>
        </w:rPr>
        <w:t xml:space="preserve"> </w:t>
      </w:r>
      <w:r w:rsidRPr="000C252B">
        <w:rPr>
          <w:rFonts w:ascii="Times New Roman" w:eastAsia="Times New Roman" w:hAnsi="Times New Roman" w:cs="Times New Roman"/>
          <w:sz w:val="24"/>
          <w:szCs w:val="24"/>
        </w:rPr>
        <w:t>- итоговый рейтинг по вышеназванному показателю, для i-той заявки.</w:t>
      </w:r>
    </w:p>
    <w:p w14:paraId="6622419F" w14:textId="77777777" w:rsidR="00F257D6" w:rsidRPr="000C252B" w:rsidRDefault="00F257D6" w:rsidP="00F257D6">
      <w:pPr>
        <w:spacing w:after="0" w:line="240" w:lineRule="auto"/>
        <w:ind w:firstLine="708"/>
        <w:jc w:val="both"/>
        <w:rPr>
          <w:rFonts w:ascii="Times New Roman" w:eastAsia="Times New Roman" w:hAnsi="Times New Roman" w:cs="Times New Roman"/>
          <w:sz w:val="24"/>
          <w:szCs w:val="24"/>
        </w:rPr>
      </w:pPr>
      <w:r w:rsidRPr="000C252B">
        <w:rPr>
          <w:rFonts w:ascii="Times New Roman" w:eastAsia="Times New Roman" w:hAnsi="Times New Roman" w:cs="Times New Roman"/>
          <w:sz w:val="24"/>
          <w:szCs w:val="24"/>
        </w:rPr>
        <w:t>Участник закупки, представивший копии договоров аренды, копии документов, подтверждающие право собственности, иные документы, подтверждающие владение и (или) пользование помещением получает максимальную оценку в баллах по данному критерию в 100 баллов.</w:t>
      </w:r>
    </w:p>
    <w:p w14:paraId="4B3C5684" w14:textId="77777777" w:rsidR="00F257D6" w:rsidRPr="000C252B" w:rsidRDefault="00F257D6" w:rsidP="00F257D6">
      <w:pPr>
        <w:spacing w:after="0" w:line="240" w:lineRule="auto"/>
        <w:jc w:val="both"/>
        <w:rPr>
          <w:rFonts w:ascii="Times New Roman" w:eastAsia="Times New Roman" w:hAnsi="Times New Roman" w:cs="Times New Roman"/>
          <w:sz w:val="24"/>
          <w:szCs w:val="24"/>
        </w:rPr>
      </w:pPr>
      <w:r w:rsidRPr="000C252B">
        <w:rPr>
          <w:rFonts w:ascii="Times New Roman" w:eastAsia="Times New Roman" w:hAnsi="Times New Roman" w:cs="Times New Roman"/>
          <w:sz w:val="24"/>
          <w:szCs w:val="24"/>
        </w:rPr>
        <w:tab/>
        <w:t>Участник закупки, не представивший сведения и/или не подтвердивший сведения документально, получает 0 баллов по данному показателю.</w:t>
      </w:r>
    </w:p>
    <w:p w14:paraId="64CFD30D" w14:textId="77777777" w:rsidR="00F257D6" w:rsidRPr="000C252B" w:rsidRDefault="00F257D6" w:rsidP="00F257D6">
      <w:pPr>
        <w:spacing w:after="0" w:line="240" w:lineRule="auto"/>
        <w:jc w:val="both"/>
        <w:rPr>
          <w:rFonts w:ascii="Times New Roman" w:eastAsia="Times New Roman" w:hAnsi="Times New Roman" w:cs="Times New Roman"/>
          <w:b/>
          <w:sz w:val="24"/>
          <w:szCs w:val="24"/>
        </w:rPr>
      </w:pPr>
    </w:p>
    <w:p w14:paraId="13E09668" w14:textId="77777777" w:rsidR="00DD2303" w:rsidRPr="00EC12E8" w:rsidRDefault="00DD2303" w:rsidP="00DD2303">
      <w:pPr>
        <w:spacing w:after="0" w:line="240" w:lineRule="auto"/>
        <w:jc w:val="center"/>
        <w:rPr>
          <w:rFonts w:ascii="Times New Roman" w:eastAsia="Times New Roman" w:hAnsi="Times New Roman" w:cs="Times New Roman"/>
          <w:b/>
          <w:sz w:val="24"/>
          <w:szCs w:val="24"/>
        </w:rPr>
      </w:pPr>
      <w:r w:rsidRPr="00EC12E8">
        <w:rPr>
          <w:rFonts w:ascii="Times New Roman" w:eastAsia="Times New Roman" w:hAnsi="Times New Roman" w:cs="Times New Roman"/>
          <w:b/>
          <w:sz w:val="24"/>
          <w:szCs w:val="24"/>
        </w:rPr>
        <w:tab/>
      </w:r>
      <w:bookmarkStart w:id="24" w:name="_Hlk38714351"/>
      <w:r w:rsidRPr="00EC12E8">
        <w:rPr>
          <w:rFonts w:ascii="Times New Roman" w:eastAsia="Times New Roman" w:hAnsi="Times New Roman" w:cs="Times New Roman"/>
          <w:b/>
          <w:sz w:val="24"/>
          <w:szCs w:val="24"/>
        </w:rPr>
        <w:t>Оценка по показателю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14:paraId="29F6D0D9" w14:textId="77777777" w:rsidR="00DD2303" w:rsidRPr="00EC12E8" w:rsidRDefault="00DD2303" w:rsidP="00DD2303">
      <w:pPr>
        <w:spacing w:after="0" w:line="240" w:lineRule="auto"/>
        <w:jc w:val="both"/>
        <w:rPr>
          <w:rFonts w:ascii="Times New Roman" w:eastAsia="Times New Roman" w:hAnsi="Times New Roman" w:cs="Times New Roman"/>
          <w:b/>
          <w:sz w:val="24"/>
          <w:szCs w:val="24"/>
        </w:rPr>
      </w:pPr>
    </w:p>
    <w:p w14:paraId="7CB6F017" w14:textId="77777777" w:rsidR="00DD2303" w:rsidRPr="00EC12E8" w:rsidRDefault="00DD2303" w:rsidP="00DD2303">
      <w:pPr>
        <w:spacing w:after="0" w:line="240" w:lineRule="auto"/>
        <w:jc w:val="both"/>
        <w:rPr>
          <w:rFonts w:ascii="Times New Roman" w:eastAsia="Times New Roman" w:hAnsi="Times New Roman" w:cs="Times New Roman"/>
          <w:bCs/>
          <w:sz w:val="24"/>
          <w:szCs w:val="24"/>
        </w:rPr>
      </w:pPr>
      <w:r w:rsidRPr="00EC12E8">
        <w:rPr>
          <w:rFonts w:ascii="Times New Roman" w:eastAsia="Times New Roman" w:hAnsi="Times New Roman" w:cs="Times New Roman"/>
          <w:bCs/>
          <w:sz w:val="24"/>
          <w:szCs w:val="24"/>
        </w:rPr>
        <w:t>Оценка осуществляется по следующей формуле:</w:t>
      </w:r>
    </w:p>
    <w:p w14:paraId="1125ABB4" w14:textId="77777777" w:rsidR="00DD2303" w:rsidRPr="00EC12E8" w:rsidRDefault="00DD2303" w:rsidP="00DD2303">
      <w:pPr>
        <w:spacing w:after="0" w:line="240"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r w:rsidR="00FE0739" w:rsidRPr="00EC12E8">
        <w:rPr>
          <w:rFonts w:ascii="Times New Roman" w:eastAsia="Times New Roman" w:hAnsi="Times New Roman" w:cs="Times New Roman"/>
          <w:sz w:val="24"/>
          <w:szCs w:val="24"/>
        </w:rPr>
        <w:t>НЦБi</w:t>
      </w:r>
      <w:r w:rsidR="00311B70">
        <w:rPr>
          <w:rFonts w:ascii="Times New Roman" w:eastAsia="Times New Roman" w:hAnsi="Times New Roman" w:cs="Times New Roman"/>
          <w:sz w:val="24"/>
          <w:szCs w:val="24"/>
          <w:vertAlign w:val="subscript"/>
        </w:rPr>
        <w:t>3</w:t>
      </w:r>
      <w:r w:rsidRPr="00EC12E8">
        <w:rPr>
          <w:rFonts w:ascii="Times New Roman" w:eastAsia="Times New Roman" w:hAnsi="Times New Roman" w:cs="Times New Roman"/>
          <w:sz w:val="24"/>
          <w:szCs w:val="24"/>
        </w:rPr>
        <w:t xml:space="preserve">= КЗ* </w:t>
      </w:r>
      <w:proofErr w:type="spellStart"/>
      <w:r w:rsidRPr="00EC12E8">
        <w:rPr>
          <w:rFonts w:ascii="Times New Roman" w:eastAsia="Times New Roman" w:hAnsi="Times New Roman" w:cs="Times New Roman"/>
          <w:sz w:val="24"/>
          <w:szCs w:val="24"/>
        </w:rPr>
        <w:t>B</w:t>
      </w:r>
      <w:r w:rsidRPr="00EC12E8">
        <w:rPr>
          <w:rFonts w:ascii="Times New Roman" w:eastAsia="Times New Roman" w:hAnsi="Times New Roman" w:cs="Times New Roman"/>
          <w:sz w:val="24"/>
          <w:szCs w:val="24"/>
          <w:vertAlign w:val="subscript"/>
        </w:rPr>
        <w:t>i</w:t>
      </w:r>
      <w:proofErr w:type="spellEnd"/>
      <w:r w:rsidRPr="00EC12E8">
        <w:rPr>
          <w:rFonts w:ascii="Times New Roman" w:eastAsia="Times New Roman" w:hAnsi="Times New Roman" w:cs="Times New Roman"/>
          <w:sz w:val="24"/>
          <w:szCs w:val="24"/>
          <w:vertAlign w:val="subscript"/>
        </w:rPr>
        <w:t>,</w:t>
      </w:r>
      <w:r w:rsidRPr="00EC12E8">
        <w:rPr>
          <w:rFonts w:ascii="Times New Roman" w:eastAsia="Times New Roman" w:hAnsi="Times New Roman" w:cs="Times New Roman"/>
          <w:sz w:val="24"/>
          <w:szCs w:val="24"/>
        </w:rPr>
        <w:t xml:space="preserve"> где </w:t>
      </w:r>
    </w:p>
    <w:p w14:paraId="6D38C9EA" w14:textId="77777777" w:rsidR="00DD2303" w:rsidRPr="00EC12E8" w:rsidRDefault="00DD2303" w:rsidP="00DD2303">
      <w:pPr>
        <w:spacing w:after="0" w:line="240" w:lineRule="auto"/>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КЗ - коэффициент значимости показателя;</w:t>
      </w:r>
    </w:p>
    <w:p w14:paraId="36A718AF" w14:textId="77777777" w:rsidR="00DD2303" w:rsidRPr="00EC12E8" w:rsidRDefault="00DD2303" w:rsidP="00DD2303">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roofErr w:type="spellStart"/>
      <w:r w:rsidRPr="00EC12E8">
        <w:rPr>
          <w:rFonts w:ascii="Times New Roman" w:eastAsia="Times New Roman" w:hAnsi="Times New Roman" w:cs="Times New Roman"/>
          <w:sz w:val="24"/>
          <w:szCs w:val="24"/>
        </w:rPr>
        <w:t>B</w:t>
      </w:r>
      <w:r w:rsidRPr="00EC12E8">
        <w:rPr>
          <w:rFonts w:ascii="Times New Roman" w:eastAsia="Times New Roman" w:hAnsi="Times New Roman" w:cs="Times New Roman"/>
          <w:sz w:val="24"/>
          <w:szCs w:val="24"/>
          <w:vertAlign w:val="subscript"/>
        </w:rPr>
        <w:t>i</w:t>
      </w:r>
      <w:proofErr w:type="spellEnd"/>
      <w:r w:rsidRPr="00EC12E8">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436AC305" w14:textId="77777777" w:rsidR="00DD2303" w:rsidRPr="00EC12E8" w:rsidRDefault="00DD2303" w:rsidP="00DD2303">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bookmarkStart w:id="25" w:name="_Hlk39139609"/>
      <w:r w:rsidRPr="00EC12E8">
        <w:rPr>
          <w:rFonts w:ascii="Times New Roman" w:eastAsia="Times New Roman" w:hAnsi="Times New Roman" w:cs="Times New Roman"/>
          <w:sz w:val="24"/>
          <w:szCs w:val="24"/>
        </w:rPr>
        <w:t>НЦБi</w:t>
      </w:r>
      <w:bookmarkEnd w:id="25"/>
      <w:r w:rsidR="00311B70">
        <w:rPr>
          <w:rFonts w:ascii="Times New Roman" w:eastAsia="Times New Roman" w:hAnsi="Times New Roman" w:cs="Times New Roman"/>
          <w:sz w:val="24"/>
          <w:szCs w:val="24"/>
          <w:vertAlign w:val="subscript"/>
        </w:rPr>
        <w:t>3</w:t>
      </w:r>
      <w:r w:rsidRPr="00EC12E8">
        <w:rPr>
          <w:rFonts w:ascii="Times New Roman" w:eastAsia="Times New Roman" w:hAnsi="Times New Roman" w:cs="Times New Roman"/>
          <w:sz w:val="24"/>
          <w:szCs w:val="24"/>
          <w:vertAlign w:val="subscript"/>
        </w:rPr>
        <w:t xml:space="preserve"> </w:t>
      </w:r>
      <w:r w:rsidRPr="00EC12E8">
        <w:rPr>
          <w:rFonts w:ascii="Times New Roman" w:eastAsia="Times New Roman" w:hAnsi="Times New Roman" w:cs="Times New Roman"/>
          <w:sz w:val="24"/>
          <w:szCs w:val="24"/>
        </w:rPr>
        <w:t>- итоговый рейтинг по вышеназванному показателю, для i-той заявки.</w:t>
      </w:r>
    </w:p>
    <w:p w14:paraId="71C881A9" w14:textId="77777777" w:rsidR="00DD2303" w:rsidRPr="00EC12E8" w:rsidRDefault="00DD2303" w:rsidP="00DD2303">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подтверждается оригиналом выписки или заверенной участником конкурса копией выписки из Единого государственного реестра юридических лиц (Единого государственного реестра индивидуальных предпринимателей).</w:t>
      </w:r>
    </w:p>
    <w:p w14:paraId="34233159" w14:textId="77777777" w:rsidR="00DD2303" w:rsidRPr="00EC12E8" w:rsidRDefault="00DD2303" w:rsidP="00DD2303">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Участник закупки, представивший подтверждение о наличии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и подтверждающих документов получает максимальную оценку в баллах по критерию в 100 баллов.</w:t>
      </w:r>
    </w:p>
    <w:p w14:paraId="4528EE09" w14:textId="77777777" w:rsidR="00DD2303" w:rsidRPr="00EC12E8" w:rsidRDefault="00DD2303" w:rsidP="00DD2303">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 баллов по данному критерию.</w:t>
      </w:r>
    </w:p>
    <w:p w14:paraId="4E40ACC8" w14:textId="77777777" w:rsidR="00DD2303" w:rsidRPr="00EC12E8" w:rsidRDefault="00DD2303" w:rsidP="00DD2303">
      <w:pPr>
        <w:widowControl w:val="0"/>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
    <w:p w14:paraId="22314282" w14:textId="77777777" w:rsidR="00DD2303" w:rsidRPr="00EC12E8" w:rsidRDefault="00DD2303" w:rsidP="00DD2303">
      <w:pPr>
        <w:tabs>
          <w:tab w:val="left" w:pos="709"/>
        </w:tabs>
        <w:spacing w:after="0" w:line="240"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b/>
          <w:sz w:val="24"/>
          <w:szCs w:val="24"/>
        </w:rPr>
        <w:t>Оценка по показателю «Наличие ресурсов, позволяющих осуществлять информирование получателей государственной поддержки»</w:t>
      </w:r>
    </w:p>
    <w:p w14:paraId="56D14480" w14:textId="77777777" w:rsidR="00DD2303" w:rsidRPr="00EC12E8" w:rsidRDefault="00DD2303" w:rsidP="00DD2303">
      <w:pPr>
        <w:tabs>
          <w:tab w:val="left" w:pos="709"/>
        </w:tabs>
        <w:spacing w:after="0" w:line="240" w:lineRule="auto"/>
        <w:jc w:val="both"/>
        <w:rPr>
          <w:rFonts w:ascii="Times New Roman" w:eastAsia="Times New Roman" w:hAnsi="Times New Roman" w:cs="Times New Roman"/>
          <w:sz w:val="24"/>
          <w:szCs w:val="24"/>
        </w:rPr>
      </w:pPr>
    </w:p>
    <w:p w14:paraId="353DC315" w14:textId="77777777" w:rsidR="00DD2303" w:rsidRPr="00EC12E8" w:rsidRDefault="00DD2303" w:rsidP="00DD2303">
      <w:pPr>
        <w:tabs>
          <w:tab w:val="left" w:pos="709"/>
        </w:tabs>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Оценка осуществляется по следующей формуле:</w:t>
      </w:r>
    </w:p>
    <w:p w14:paraId="1D71DBA4" w14:textId="77777777" w:rsidR="00DD2303" w:rsidRPr="00EC12E8" w:rsidRDefault="007B50A4" w:rsidP="00DD2303">
      <w:pPr>
        <w:spacing w:after="0" w:line="240"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НЦБi</w:t>
      </w:r>
      <w:r w:rsidR="00311B70">
        <w:rPr>
          <w:rFonts w:ascii="Times New Roman" w:eastAsia="Times New Roman" w:hAnsi="Times New Roman" w:cs="Times New Roman"/>
          <w:sz w:val="24"/>
          <w:szCs w:val="24"/>
          <w:vertAlign w:val="subscript"/>
        </w:rPr>
        <w:t>4</w:t>
      </w:r>
      <w:r w:rsidR="00DD2303" w:rsidRPr="00EC12E8">
        <w:rPr>
          <w:rFonts w:ascii="Times New Roman" w:eastAsia="Times New Roman" w:hAnsi="Times New Roman" w:cs="Times New Roman"/>
          <w:sz w:val="24"/>
          <w:szCs w:val="24"/>
        </w:rPr>
        <w:t>= КЗ x 100 x (</w:t>
      </w:r>
      <w:proofErr w:type="spellStart"/>
      <w:r w:rsidR="00DD2303" w:rsidRPr="00EC12E8">
        <w:rPr>
          <w:rFonts w:ascii="Times New Roman" w:eastAsia="Times New Roman" w:hAnsi="Times New Roman" w:cs="Times New Roman"/>
          <w:sz w:val="24"/>
          <w:szCs w:val="24"/>
        </w:rPr>
        <w:t>К</w:t>
      </w:r>
      <w:r w:rsidR="00DD2303" w:rsidRPr="00EC12E8">
        <w:rPr>
          <w:rFonts w:ascii="Times New Roman" w:eastAsia="Times New Roman" w:hAnsi="Times New Roman" w:cs="Times New Roman"/>
          <w:sz w:val="24"/>
          <w:szCs w:val="24"/>
          <w:vertAlign w:val="subscript"/>
        </w:rPr>
        <w:t>i</w:t>
      </w:r>
      <w:proofErr w:type="spellEnd"/>
      <w:r w:rsidR="00DD2303" w:rsidRPr="00EC12E8">
        <w:rPr>
          <w:rFonts w:ascii="Times New Roman" w:eastAsia="Times New Roman" w:hAnsi="Times New Roman" w:cs="Times New Roman"/>
          <w:sz w:val="24"/>
          <w:szCs w:val="24"/>
        </w:rPr>
        <w:t xml:space="preserve"> / </w:t>
      </w:r>
      <w:proofErr w:type="spellStart"/>
      <w:r w:rsidR="00DD2303" w:rsidRPr="00EC12E8">
        <w:rPr>
          <w:rFonts w:ascii="Times New Roman" w:eastAsia="Times New Roman" w:hAnsi="Times New Roman" w:cs="Times New Roman"/>
          <w:sz w:val="24"/>
          <w:szCs w:val="24"/>
        </w:rPr>
        <w:t>К</w:t>
      </w:r>
      <w:r w:rsidR="00DD2303" w:rsidRPr="00EC12E8">
        <w:rPr>
          <w:rFonts w:ascii="Times New Roman" w:eastAsia="Times New Roman" w:hAnsi="Times New Roman" w:cs="Times New Roman"/>
          <w:sz w:val="24"/>
          <w:szCs w:val="24"/>
          <w:vertAlign w:val="subscript"/>
        </w:rPr>
        <w:t>max</w:t>
      </w:r>
      <w:proofErr w:type="spellEnd"/>
      <w:r w:rsidR="00DD2303" w:rsidRPr="00EC12E8">
        <w:rPr>
          <w:rFonts w:ascii="Times New Roman" w:eastAsia="Times New Roman" w:hAnsi="Times New Roman" w:cs="Times New Roman"/>
          <w:sz w:val="24"/>
          <w:szCs w:val="24"/>
        </w:rPr>
        <w:t>), где:</w:t>
      </w:r>
    </w:p>
    <w:p w14:paraId="3403E258" w14:textId="77777777" w:rsidR="00DD2303" w:rsidRPr="00EC12E8" w:rsidRDefault="00DD2303" w:rsidP="00DD2303">
      <w:pPr>
        <w:spacing w:after="0" w:line="240" w:lineRule="auto"/>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КЗ - коэффициент значимости показателя;</w:t>
      </w:r>
    </w:p>
    <w:p w14:paraId="140F138D" w14:textId="77777777" w:rsidR="00DD2303" w:rsidRPr="00EC12E8" w:rsidRDefault="00DD2303" w:rsidP="00DD2303">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lastRenderedPageBreak/>
        <w:tab/>
      </w:r>
      <w:proofErr w:type="spellStart"/>
      <w:r w:rsidRPr="00EC12E8">
        <w:rPr>
          <w:rFonts w:ascii="Times New Roman" w:eastAsia="Times New Roman" w:hAnsi="Times New Roman" w:cs="Times New Roman"/>
          <w:sz w:val="24"/>
          <w:szCs w:val="24"/>
        </w:rPr>
        <w:t>К</w:t>
      </w:r>
      <w:r w:rsidRPr="00EC12E8">
        <w:rPr>
          <w:rFonts w:ascii="Times New Roman" w:eastAsia="Times New Roman" w:hAnsi="Times New Roman" w:cs="Times New Roman"/>
          <w:sz w:val="24"/>
          <w:szCs w:val="24"/>
          <w:vertAlign w:val="subscript"/>
        </w:rPr>
        <w:t>max</w:t>
      </w:r>
      <w:proofErr w:type="spellEnd"/>
      <w:r w:rsidRPr="00EC12E8">
        <w:rPr>
          <w:rFonts w:ascii="Times New Roman" w:eastAsia="Times New Roman" w:hAnsi="Times New Roman" w:cs="Times New Roman"/>
          <w:sz w:val="24"/>
          <w:szCs w:val="24"/>
          <w:vertAlign w:val="subscript"/>
        </w:rPr>
        <w:t xml:space="preserve"> </w:t>
      </w:r>
      <w:r w:rsidRPr="00EC12E8">
        <w:rPr>
          <w:rFonts w:ascii="Times New Roman" w:eastAsia="Times New Roman" w:hAnsi="Times New Roman" w:cs="Times New Roman"/>
          <w:sz w:val="24"/>
          <w:szCs w:val="24"/>
        </w:rPr>
        <w:t xml:space="preserve">- максимальное предложение из предложений по критерию оценки (количество ресурсов информирования), сделанных участниками закупки; </w:t>
      </w:r>
    </w:p>
    <w:p w14:paraId="216DC9F0" w14:textId="77777777" w:rsidR="00DD2303" w:rsidRPr="00EC12E8" w:rsidRDefault="00DD2303" w:rsidP="00DD2303">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roofErr w:type="spellStart"/>
      <w:r w:rsidRPr="00EC12E8">
        <w:rPr>
          <w:rFonts w:ascii="Times New Roman" w:eastAsia="Times New Roman" w:hAnsi="Times New Roman" w:cs="Times New Roman"/>
          <w:sz w:val="24"/>
          <w:szCs w:val="24"/>
        </w:rPr>
        <w:t>К</w:t>
      </w:r>
      <w:r w:rsidRPr="00EC12E8">
        <w:rPr>
          <w:rFonts w:ascii="Times New Roman" w:eastAsia="Times New Roman" w:hAnsi="Times New Roman" w:cs="Times New Roman"/>
          <w:sz w:val="24"/>
          <w:szCs w:val="24"/>
          <w:vertAlign w:val="subscript"/>
        </w:rPr>
        <w:t>i</w:t>
      </w:r>
      <w:proofErr w:type="spellEnd"/>
      <w:r w:rsidRPr="00EC12E8">
        <w:rPr>
          <w:rFonts w:ascii="Times New Roman" w:eastAsia="Times New Roman" w:hAnsi="Times New Roman" w:cs="Times New Roman"/>
          <w:sz w:val="24"/>
          <w:szCs w:val="24"/>
        </w:rPr>
        <w:t xml:space="preserve"> - предложение участника закупки (количество ресурсов информирования), заявка (предложение) которого оценивается;</w:t>
      </w:r>
    </w:p>
    <w:p w14:paraId="0BE8BB21" w14:textId="77777777" w:rsidR="00DD2303" w:rsidRPr="00EC12E8" w:rsidRDefault="00DD2303" w:rsidP="00DD2303">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bookmarkStart w:id="26" w:name="_Hlk39139671"/>
      <w:r w:rsidRPr="00EC12E8">
        <w:rPr>
          <w:rFonts w:ascii="Times New Roman" w:eastAsia="Times New Roman" w:hAnsi="Times New Roman" w:cs="Times New Roman"/>
          <w:sz w:val="24"/>
          <w:szCs w:val="24"/>
        </w:rPr>
        <w:t>НЦБi</w:t>
      </w:r>
      <w:bookmarkEnd w:id="26"/>
      <w:r w:rsidR="00311B70">
        <w:rPr>
          <w:rFonts w:ascii="Times New Roman" w:eastAsia="Times New Roman" w:hAnsi="Times New Roman" w:cs="Times New Roman"/>
          <w:sz w:val="24"/>
          <w:szCs w:val="24"/>
          <w:vertAlign w:val="subscript"/>
        </w:rPr>
        <w:t>4</w:t>
      </w:r>
      <w:r w:rsidRPr="00EC12E8">
        <w:rPr>
          <w:rFonts w:ascii="Times New Roman" w:eastAsia="Times New Roman" w:hAnsi="Times New Roman" w:cs="Times New Roman"/>
          <w:sz w:val="24"/>
          <w:szCs w:val="24"/>
          <w:vertAlign w:val="subscript"/>
        </w:rPr>
        <w:t xml:space="preserve"> </w:t>
      </w:r>
      <w:r w:rsidRPr="00EC12E8">
        <w:rPr>
          <w:rFonts w:ascii="Times New Roman" w:eastAsia="Times New Roman" w:hAnsi="Times New Roman" w:cs="Times New Roman"/>
          <w:sz w:val="24"/>
          <w:szCs w:val="24"/>
        </w:rPr>
        <w:t>- итоговый рейтинг по показателю «Наличие ресурсов, позволяющих осуществлять информирование получателей государственной поддержки», для i-той заявки.</w:t>
      </w:r>
    </w:p>
    <w:p w14:paraId="7A5FAAA4" w14:textId="77777777" w:rsidR="00DD2303" w:rsidRPr="00EC12E8" w:rsidRDefault="00DD2303" w:rsidP="00DD2303">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Участник закупки, представивший:</w:t>
      </w:r>
    </w:p>
    <w:p w14:paraId="4322449F" w14:textId="77777777" w:rsidR="00DD2303" w:rsidRPr="00EC12E8" w:rsidRDefault="00DD2303" w:rsidP="00DD2303">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письмо на фирменном бланке участника Конкурса с указанием наименования ресурса, соответствующее оценке и ссылки на него;</w:t>
      </w:r>
    </w:p>
    <w:p w14:paraId="14AF6919" w14:textId="77777777" w:rsidR="00DD2303" w:rsidRPr="00EC12E8" w:rsidRDefault="00DD2303" w:rsidP="00DD2303">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скриншоты всех ресурсов</w:t>
      </w:r>
    </w:p>
    <w:p w14:paraId="285F95B0" w14:textId="77777777" w:rsidR="00DD2303" w:rsidRPr="00EC12E8" w:rsidRDefault="00DD2303" w:rsidP="00DD2303">
      <w:pPr>
        <w:spacing w:after="0" w:line="256" w:lineRule="auto"/>
        <w:ind w:firstLine="708"/>
        <w:jc w:val="both"/>
        <w:rPr>
          <w:rFonts w:ascii="Times New Roman" w:eastAsia="Times New Roman" w:hAnsi="Times New Roman" w:cs="Times New Roman"/>
          <w:sz w:val="24"/>
          <w:szCs w:val="24"/>
        </w:rPr>
      </w:pPr>
      <w:bookmarkStart w:id="27" w:name="_Hlk39044518"/>
      <w:r w:rsidRPr="00EC12E8">
        <w:rPr>
          <w:rFonts w:ascii="Times New Roman" w:eastAsia="Times New Roman" w:hAnsi="Times New Roman" w:cs="Times New Roman"/>
          <w:sz w:val="24"/>
          <w:szCs w:val="24"/>
        </w:rPr>
        <w:t>получает по 1 единице за</w:t>
      </w:r>
      <w:r>
        <w:rPr>
          <w:rFonts w:ascii="Times New Roman" w:eastAsia="Times New Roman" w:hAnsi="Times New Roman" w:cs="Times New Roman"/>
          <w:sz w:val="24"/>
          <w:szCs w:val="24"/>
        </w:rPr>
        <w:t xml:space="preserve"> </w:t>
      </w:r>
      <w:r w:rsidRPr="00166E33">
        <w:rPr>
          <w:rFonts w:ascii="Times New Roman" w:eastAsia="Times New Roman" w:hAnsi="Times New Roman" w:cs="Times New Roman"/>
          <w:sz w:val="24"/>
          <w:szCs w:val="24"/>
        </w:rPr>
        <w:t>кажд</w:t>
      </w:r>
      <w:r>
        <w:rPr>
          <w:rFonts w:ascii="Times New Roman" w:eastAsia="Times New Roman" w:hAnsi="Times New Roman" w:cs="Times New Roman"/>
          <w:sz w:val="24"/>
          <w:szCs w:val="24"/>
        </w:rPr>
        <w:t>ый</w:t>
      </w:r>
      <w:r w:rsidRPr="00166E33">
        <w:rPr>
          <w:rFonts w:ascii="Times New Roman" w:eastAsia="Times New Roman" w:hAnsi="Times New Roman" w:cs="Times New Roman"/>
          <w:sz w:val="24"/>
          <w:szCs w:val="24"/>
        </w:rPr>
        <w:t xml:space="preserve"> вид рекламн</w:t>
      </w:r>
      <w:r>
        <w:rPr>
          <w:rFonts w:ascii="Times New Roman" w:eastAsia="Times New Roman" w:hAnsi="Times New Roman" w:cs="Times New Roman"/>
          <w:sz w:val="24"/>
          <w:szCs w:val="24"/>
        </w:rPr>
        <w:t>ого</w:t>
      </w:r>
      <w:r w:rsidRPr="00166E33">
        <w:rPr>
          <w:rFonts w:ascii="Times New Roman" w:eastAsia="Times New Roman" w:hAnsi="Times New Roman" w:cs="Times New Roman"/>
          <w:sz w:val="24"/>
          <w:szCs w:val="24"/>
        </w:rPr>
        <w:t xml:space="preserve"> ресурс</w:t>
      </w:r>
      <w:r>
        <w:rPr>
          <w:rFonts w:ascii="Times New Roman" w:eastAsia="Times New Roman" w:hAnsi="Times New Roman" w:cs="Times New Roman"/>
          <w:sz w:val="24"/>
          <w:szCs w:val="24"/>
        </w:rPr>
        <w:t>а</w:t>
      </w:r>
      <w:bookmarkEnd w:id="27"/>
      <w:r w:rsidRPr="00EC12E8">
        <w:rPr>
          <w:rFonts w:ascii="Times New Roman" w:eastAsia="Times New Roman" w:hAnsi="Times New Roman" w:cs="Times New Roman"/>
          <w:sz w:val="24"/>
          <w:szCs w:val="24"/>
        </w:rPr>
        <w:t>. Максимальная оценка в баллах по критерию – 100.</w:t>
      </w:r>
    </w:p>
    <w:p w14:paraId="75FE3DDA" w14:textId="77777777" w:rsidR="00DD2303" w:rsidRPr="00EC12E8" w:rsidRDefault="00DD2303" w:rsidP="00DD2303">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 баллов по данному показателю.</w:t>
      </w:r>
    </w:p>
    <w:p w14:paraId="3597C7E3" w14:textId="77777777" w:rsidR="00DD2303" w:rsidRPr="00EC12E8" w:rsidRDefault="00DD2303" w:rsidP="00DD2303">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
    <w:p w14:paraId="1ADC1454" w14:textId="77777777" w:rsidR="00DD2303" w:rsidRPr="00EC12E8" w:rsidRDefault="00DD2303" w:rsidP="00DD2303">
      <w:pPr>
        <w:spacing w:after="0" w:line="256" w:lineRule="auto"/>
        <w:jc w:val="center"/>
        <w:rPr>
          <w:rFonts w:ascii="Times New Roman" w:eastAsia="Times New Roman" w:hAnsi="Times New Roman" w:cs="Times New Roman"/>
          <w:b/>
          <w:sz w:val="24"/>
          <w:szCs w:val="24"/>
        </w:rPr>
      </w:pPr>
      <w:r w:rsidRPr="00EC12E8">
        <w:rPr>
          <w:rFonts w:ascii="Times New Roman" w:eastAsia="Times New Roman" w:hAnsi="Times New Roman" w:cs="Times New Roman"/>
          <w:b/>
          <w:sz w:val="24"/>
          <w:szCs w:val="24"/>
        </w:rPr>
        <w:t>Оценка по показателю</w:t>
      </w:r>
      <w:r w:rsidRPr="00EC12E8">
        <w:rPr>
          <w:rFonts w:ascii="Times New Roman" w:eastAsia="Times New Roman" w:hAnsi="Times New Roman" w:cs="Times New Roman"/>
          <w:sz w:val="24"/>
          <w:szCs w:val="24"/>
        </w:rPr>
        <w:t xml:space="preserve"> </w:t>
      </w:r>
      <w:r w:rsidRPr="00EC12E8">
        <w:rPr>
          <w:rFonts w:ascii="Times New Roman" w:eastAsia="Times New Roman" w:hAnsi="Times New Roman" w:cs="Times New Roman"/>
          <w:b/>
          <w:sz w:val="24"/>
          <w:szCs w:val="24"/>
        </w:rPr>
        <w:t>«Наличие медиа-плана по информированию потенциальных получателей государственной поддержки»</w:t>
      </w:r>
    </w:p>
    <w:p w14:paraId="08048B39" w14:textId="77777777" w:rsidR="00DD2303" w:rsidRPr="00EC12E8" w:rsidRDefault="00DD2303" w:rsidP="00DD2303">
      <w:pPr>
        <w:spacing w:after="0" w:line="240" w:lineRule="auto"/>
        <w:jc w:val="both"/>
        <w:rPr>
          <w:rFonts w:ascii="Times New Roman" w:eastAsia="Times New Roman" w:hAnsi="Times New Roman" w:cs="Times New Roman"/>
          <w:b/>
          <w:sz w:val="24"/>
          <w:szCs w:val="24"/>
        </w:rPr>
      </w:pPr>
      <w:r w:rsidRPr="00EC12E8">
        <w:rPr>
          <w:rFonts w:ascii="Times New Roman" w:eastAsia="Times New Roman" w:hAnsi="Times New Roman" w:cs="Times New Roman"/>
          <w:b/>
          <w:sz w:val="24"/>
          <w:szCs w:val="24"/>
        </w:rPr>
        <w:t xml:space="preserve"> </w:t>
      </w:r>
    </w:p>
    <w:p w14:paraId="315DBFBB" w14:textId="77777777" w:rsidR="00DD2303" w:rsidRPr="00EC12E8" w:rsidRDefault="00DD2303" w:rsidP="00DD2303">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Оценка осуществляется по следующей формуле:</w:t>
      </w:r>
    </w:p>
    <w:p w14:paraId="74914159" w14:textId="77777777" w:rsidR="00DD2303" w:rsidRPr="00EC12E8" w:rsidRDefault="00DD2303" w:rsidP="00DD2303">
      <w:pPr>
        <w:spacing w:after="0" w:line="256"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НЦБi</w:t>
      </w:r>
      <w:r w:rsidR="00311B70">
        <w:rPr>
          <w:rFonts w:ascii="Times New Roman" w:eastAsia="Times New Roman" w:hAnsi="Times New Roman" w:cs="Times New Roman"/>
          <w:sz w:val="24"/>
          <w:szCs w:val="24"/>
          <w:vertAlign w:val="subscript"/>
        </w:rPr>
        <w:t>5</w:t>
      </w:r>
      <w:r w:rsidRPr="00EC12E8">
        <w:rPr>
          <w:rFonts w:ascii="Times New Roman" w:eastAsia="Times New Roman" w:hAnsi="Times New Roman" w:cs="Times New Roman"/>
          <w:sz w:val="24"/>
          <w:szCs w:val="24"/>
        </w:rPr>
        <w:t xml:space="preserve"> = КЗ* </w:t>
      </w:r>
      <w:proofErr w:type="spellStart"/>
      <w:r w:rsidRPr="00EC12E8">
        <w:rPr>
          <w:rFonts w:ascii="Times New Roman" w:eastAsia="Times New Roman" w:hAnsi="Times New Roman" w:cs="Times New Roman"/>
          <w:sz w:val="24"/>
          <w:szCs w:val="24"/>
        </w:rPr>
        <w:t>Bi</w:t>
      </w:r>
      <w:proofErr w:type="spellEnd"/>
      <w:r w:rsidRPr="00EC12E8">
        <w:rPr>
          <w:rFonts w:ascii="Times New Roman" w:eastAsia="Times New Roman" w:hAnsi="Times New Roman" w:cs="Times New Roman"/>
          <w:sz w:val="24"/>
          <w:szCs w:val="24"/>
        </w:rPr>
        <w:t>, где:</w:t>
      </w:r>
    </w:p>
    <w:p w14:paraId="0384DA10" w14:textId="77777777" w:rsidR="00DD2303" w:rsidRPr="00EC12E8" w:rsidRDefault="00DD2303" w:rsidP="00DD2303">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КЗ - коэффициент значимости показателя;</w:t>
      </w:r>
    </w:p>
    <w:p w14:paraId="1AAE4C7D" w14:textId="77777777" w:rsidR="00DD2303" w:rsidRPr="00EC12E8" w:rsidRDefault="00DD2303" w:rsidP="00DD2303">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roofErr w:type="spellStart"/>
      <w:r w:rsidRPr="00EC12E8">
        <w:rPr>
          <w:rFonts w:ascii="Times New Roman" w:eastAsia="Times New Roman" w:hAnsi="Times New Roman" w:cs="Times New Roman"/>
          <w:sz w:val="24"/>
          <w:szCs w:val="24"/>
        </w:rPr>
        <w:t>Bi</w:t>
      </w:r>
      <w:proofErr w:type="spellEnd"/>
      <w:r w:rsidRPr="00EC12E8">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2BB9257D" w14:textId="77777777" w:rsidR="00DD2303" w:rsidRPr="00EC12E8" w:rsidRDefault="00DD2303" w:rsidP="00DD2303">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НЦБi</w:t>
      </w:r>
      <w:r w:rsidR="00311B70">
        <w:rPr>
          <w:rFonts w:ascii="Times New Roman" w:eastAsia="Times New Roman" w:hAnsi="Times New Roman" w:cs="Times New Roman"/>
          <w:sz w:val="24"/>
          <w:szCs w:val="24"/>
          <w:vertAlign w:val="subscript"/>
        </w:rPr>
        <w:t>5</w:t>
      </w:r>
      <w:r w:rsidRPr="00EC12E8">
        <w:rPr>
          <w:rFonts w:ascii="Times New Roman" w:eastAsia="Times New Roman" w:hAnsi="Times New Roman" w:cs="Times New Roman"/>
          <w:sz w:val="24"/>
          <w:szCs w:val="24"/>
          <w:vertAlign w:val="subscript"/>
        </w:rPr>
        <w:t xml:space="preserve"> </w:t>
      </w:r>
      <w:r w:rsidRPr="00EC12E8">
        <w:rPr>
          <w:rFonts w:ascii="Times New Roman" w:eastAsia="Times New Roman" w:hAnsi="Times New Roman" w:cs="Times New Roman"/>
          <w:sz w:val="24"/>
          <w:szCs w:val="24"/>
        </w:rPr>
        <w:t>- итоговый рейтинг по вышеназванному показателю, для i-той заявки.</w:t>
      </w:r>
    </w:p>
    <w:p w14:paraId="78DFEA39" w14:textId="77777777" w:rsidR="00DD2303" w:rsidRPr="00EC12E8" w:rsidRDefault="00DD2303" w:rsidP="00DD2303">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xml:space="preserve">Участник закупки представивший </w:t>
      </w:r>
      <w:r w:rsidRPr="00EC12E8">
        <w:rPr>
          <w:rFonts w:ascii="Times New Roman" w:eastAsia="Times New Roman" w:hAnsi="Times New Roman" w:cs="Times New Roman"/>
          <w:color w:val="000000"/>
          <w:sz w:val="24"/>
          <w:szCs w:val="24"/>
          <w:lang w:eastAsia="zh-CN"/>
        </w:rPr>
        <w:t xml:space="preserve">проработанный медиа-плана по информированию </w:t>
      </w:r>
      <w:r w:rsidRPr="00EC12E8">
        <w:rPr>
          <w:rFonts w:ascii="Times New Roman" w:eastAsia="Times New Roman" w:hAnsi="Times New Roman" w:cs="Times New Roman"/>
          <w:sz w:val="24"/>
          <w:szCs w:val="24"/>
        </w:rPr>
        <w:t>потенциальных</w:t>
      </w:r>
      <w:r w:rsidRPr="00EC12E8">
        <w:rPr>
          <w:rFonts w:ascii="Times New Roman" w:eastAsia="Times New Roman" w:hAnsi="Times New Roman" w:cs="Times New Roman"/>
          <w:color w:val="000000"/>
          <w:sz w:val="24"/>
          <w:szCs w:val="24"/>
          <w:lang w:eastAsia="zh-CN"/>
        </w:rPr>
        <w:t xml:space="preserve"> получателей государственной поддержки, на </w:t>
      </w:r>
      <w:r w:rsidRPr="00082080">
        <w:rPr>
          <w:rFonts w:ascii="Times New Roman" w:eastAsia="Times New Roman" w:hAnsi="Times New Roman" w:cs="Times New Roman"/>
          <w:color w:val="000000"/>
          <w:sz w:val="24"/>
          <w:szCs w:val="24"/>
          <w:lang w:eastAsia="zh-CN"/>
        </w:rPr>
        <w:t>период с 1</w:t>
      </w:r>
      <w:r w:rsidR="00311B70" w:rsidRPr="00082080">
        <w:rPr>
          <w:rFonts w:ascii="Times New Roman" w:eastAsia="Times New Roman" w:hAnsi="Times New Roman" w:cs="Times New Roman"/>
          <w:color w:val="000000"/>
          <w:sz w:val="24"/>
          <w:szCs w:val="24"/>
          <w:lang w:eastAsia="zh-CN"/>
        </w:rPr>
        <w:t>9</w:t>
      </w:r>
      <w:r w:rsidRPr="00082080">
        <w:rPr>
          <w:rFonts w:ascii="Times New Roman" w:eastAsia="Times New Roman" w:hAnsi="Times New Roman" w:cs="Times New Roman"/>
          <w:color w:val="000000"/>
          <w:sz w:val="24"/>
          <w:szCs w:val="24"/>
          <w:lang w:eastAsia="zh-CN"/>
        </w:rPr>
        <w:t>.05.2020 по 30.11.2020 года, содержащий не менее 2-х постов и e-mail-рассылки по тематике лота</w:t>
      </w:r>
      <w:r w:rsidRPr="00EC12E8">
        <w:rPr>
          <w:rFonts w:ascii="Times New Roman" w:eastAsia="Times New Roman" w:hAnsi="Times New Roman" w:cs="Times New Roman"/>
          <w:color w:val="000000"/>
          <w:sz w:val="24"/>
          <w:szCs w:val="24"/>
          <w:lang w:eastAsia="zh-CN"/>
        </w:rPr>
        <w:t xml:space="preserve"> еженедельно получает </w:t>
      </w:r>
      <w:r w:rsidRPr="00EC12E8">
        <w:rPr>
          <w:rFonts w:ascii="Times New Roman" w:eastAsia="Times New Roman" w:hAnsi="Times New Roman" w:cs="Times New Roman"/>
          <w:sz w:val="24"/>
          <w:szCs w:val="24"/>
        </w:rPr>
        <w:t>максимальную оценку в баллах по данному критерию в 100 баллов.</w:t>
      </w:r>
    </w:p>
    <w:p w14:paraId="4129874A" w14:textId="77777777" w:rsidR="00DD2303" w:rsidRPr="00EC12E8" w:rsidRDefault="00DD2303" w:rsidP="00DD2303">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Проработанным считается медиа-план информирования потенциальных получателей государственной поддержки, в котором отражены:</w:t>
      </w:r>
    </w:p>
    <w:p w14:paraId="71380203" w14:textId="77777777" w:rsidR="00DD2303" w:rsidRPr="00EC12E8" w:rsidRDefault="00DD2303" w:rsidP="00DD2303">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дата размещения каждого информационного поста о предоставлении услуг;</w:t>
      </w:r>
    </w:p>
    <w:p w14:paraId="0CB22F05" w14:textId="77777777" w:rsidR="00DD2303" w:rsidRPr="00EC12E8" w:rsidRDefault="00DD2303" w:rsidP="00DD2303">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xml:space="preserve">- дата проведения </w:t>
      </w:r>
      <w:r w:rsidRPr="00EC12E8">
        <w:rPr>
          <w:rFonts w:ascii="Times New Roman" w:eastAsia="Times New Roman" w:hAnsi="Times New Roman" w:cs="Times New Roman"/>
          <w:sz w:val="24"/>
          <w:szCs w:val="24"/>
          <w:lang w:val="en-US"/>
        </w:rPr>
        <w:t>e</w:t>
      </w:r>
      <w:r w:rsidRPr="00EC12E8">
        <w:rPr>
          <w:rFonts w:ascii="Times New Roman" w:eastAsia="Times New Roman" w:hAnsi="Times New Roman" w:cs="Times New Roman"/>
          <w:sz w:val="24"/>
          <w:szCs w:val="24"/>
        </w:rPr>
        <w:t>-</w:t>
      </w:r>
      <w:r w:rsidRPr="00EC12E8">
        <w:rPr>
          <w:rFonts w:ascii="Times New Roman" w:eastAsia="Times New Roman" w:hAnsi="Times New Roman" w:cs="Times New Roman"/>
          <w:sz w:val="24"/>
          <w:szCs w:val="24"/>
          <w:lang w:val="en-US"/>
        </w:rPr>
        <w:t>mail</w:t>
      </w:r>
      <w:r w:rsidRPr="00EC12E8">
        <w:rPr>
          <w:rFonts w:ascii="Times New Roman" w:eastAsia="Times New Roman" w:hAnsi="Times New Roman" w:cs="Times New Roman"/>
          <w:sz w:val="24"/>
          <w:szCs w:val="24"/>
        </w:rPr>
        <w:t xml:space="preserve"> - рассылки;</w:t>
      </w:r>
    </w:p>
    <w:p w14:paraId="2AC28518" w14:textId="77777777" w:rsidR="00DD2303" w:rsidRPr="00EC12E8" w:rsidRDefault="00DD2303" w:rsidP="00DD2303">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xml:space="preserve">- тематика информационного поста и </w:t>
      </w:r>
      <w:r w:rsidRPr="00EC12E8">
        <w:rPr>
          <w:rFonts w:ascii="Times New Roman" w:eastAsia="Times New Roman" w:hAnsi="Times New Roman" w:cs="Times New Roman"/>
          <w:sz w:val="24"/>
          <w:szCs w:val="24"/>
          <w:lang w:val="en-US"/>
        </w:rPr>
        <w:t>e</w:t>
      </w:r>
      <w:r w:rsidRPr="00EC12E8">
        <w:rPr>
          <w:rFonts w:ascii="Times New Roman" w:eastAsia="Times New Roman" w:hAnsi="Times New Roman" w:cs="Times New Roman"/>
          <w:sz w:val="24"/>
          <w:szCs w:val="24"/>
        </w:rPr>
        <w:t>-</w:t>
      </w:r>
      <w:r w:rsidRPr="00EC12E8">
        <w:rPr>
          <w:rFonts w:ascii="Times New Roman" w:eastAsia="Times New Roman" w:hAnsi="Times New Roman" w:cs="Times New Roman"/>
          <w:sz w:val="24"/>
          <w:szCs w:val="24"/>
          <w:lang w:val="en-US"/>
        </w:rPr>
        <w:t>mail</w:t>
      </w:r>
      <w:r w:rsidRPr="00EC12E8">
        <w:rPr>
          <w:rFonts w:ascii="Times New Roman" w:eastAsia="Times New Roman" w:hAnsi="Times New Roman" w:cs="Times New Roman"/>
          <w:sz w:val="24"/>
          <w:szCs w:val="24"/>
        </w:rPr>
        <w:t xml:space="preserve"> - рассылки;</w:t>
      </w:r>
    </w:p>
    <w:p w14:paraId="0378BEFE" w14:textId="77777777" w:rsidR="00DD2303" w:rsidRPr="00EC12E8" w:rsidRDefault="00DD2303" w:rsidP="00DD2303">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соблюдение периода и частоты размещения и рассылки информации.</w:t>
      </w:r>
    </w:p>
    <w:p w14:paraId="4A43BE82" w14:textId="77777777" w:rsidR="00DD2303" w:rsidRPr="00EC12E8" w:rsidRDefault="00DD2303" w:rsidP="00DD2303">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Непроработанным считается медиа-план информирования потенциальных получателей государственной поддержки, если он не содержит хотя бы один из вышеперечисленных пунктов. В таком случае участник закупки получает 0 баллов.</w:t>
      </w:r>
    </w:p>
    <w:p w14:paraId="23F06FD3" w14:textId="77777777" w:rsidR="00DD2303" w:rsidRPr="00EC12E8" w:rsidRDefault="00DD2303" w:rsidP="00DD2303">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
    <w:p w14:paraId="59FEA906" w14:textId="77777777" w:rsidR="00DD2303" w:rsidRPr="00EC12E8" w:rsidRDefault="00DD2303" w:rsidP="00DD2303">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Итоговый рейтинг заявки рассчитывается путем сложения рейтингов по каждому критерию оценки заявки, установленному в настоящей документации.</w:t>
      </w:r>
    </w:p>
    <w:p w14:paraId="19A72DF0" w14:textId="77777777" w:rsidR="00DD2303" w:rsidRPr="00EC12E8" w:rsidRDefault="00DD2303" w:rsidP="00DD2303">
      <w:pPr>
        <w:spacing w:after="0" w:line="256" w:lineRule="auto"/>
        <w:jc w:val="both"/>
        <w:rPr>
          <w:rFonts w:ascii="Times New Roman" w:eastAsia="Times New Roman" w:hAnsi="Times New Roman" w:cs="Times New Roman"/>
          <w:sz w:val="24"/>
          <w:szCs w:val="24"/>
        </w:rPr>
      </w:pPr>
    </w:p>
    <w:p w14:paraId="3D9A1319" w14:textId="77777777" w:rsidR="00DD2303" w:rsidRPr="00EC12E8" w:rsidRDefault="00DD2303" w:rsidP="00DD2303">
      <w:pPr>
        <w:spacing w:after="0" w:line="256"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Итоговый рейтинг i-той заявки определяется по формуле:</w:t>
      </w:r>
    </w:p>
    <w:p w14:paraId="5ADB87CA" w14:textId="77777777" w:rsidR="00DD2303" w:rsidRPr="00EC12E8" w:rsidRDefault="00DD2303" w:rsidP="00DD2303">
      <w:pPr>
        <w:spacing w:after="0" w:line="256" w:lineRule="auto"/>
        <w:ind w:firstLine="708"/>
        <w:jc w:val="both"/>
        <w:rPr>
          <w:rFonts w:ascii="Times New Roman" w:eastAsia="Times New Roman" w:hAnsi="Times New Roman" w:cs="Times New Roman"/>
          <w:sz w:val="24"/>
          <w:szCs w:val="24"/>
          <w:vertAlign w:val="subscript"/>
        </w:rPr>
      </w:pPr>
      <w:proofErr w:type="spellStart"/>
      <w:r w:rsidRPr="00EC12E8">
        <w:rPr>
          <w:rFonts w:ascii="Times New Roman" w:eastAsia="Times New Roman" w:hAnsi="Times New Roman" w:cs="Times New Roman"/>
          <w:sz w:val="24"/>
          <w:szCs w:val="24"/>
        </w:rPr>
        <w:t>Ri</w:t>
      </w:r>
      <w:proofErr w:type="spellEnd"/>
      <w:r w:rsidRPr="00EC12E8">
        <w:rPr>
          <w:rFonts w:ascii="Times New Roman" w:eastAsia="Times New Roman" w:hAnsi="Times New Roman" w:cs="Times New Roman"/>
          <w:sz w:val="24"/>
          <w:szCs w:val="24"/>
        </w:rPr>
        <w:t>= НЦБi</w:t>
      </w:r>
      <w:r w:rsidRPr="00EC12E8">
        <w:rPr>
          <w:rFonts w:ascii="Times New Roman" w:eastAsia="Times New Roman" w:hAnsi="Times New Roman" w:cs="Times New Roman"/>
          <w:sz w:val="24"/>
          <w:szCs w:val="24"/>
          <w:vertAlign w:val="subscript"/>
        </w:rPr>
        <w:t>1</w:t>
      </w:r>
      <w:r w:rsidRPr="00EC12E8">
        <w:rPr>
          <w:rFonts w:ascii="Times New Roman" w:eastAsia="Times New Roman" w:hAnsi="Times New Roman" w:cs="Times New Roman"/>
          <w:sz w:val="24"/>
          <w:szCs w:val="24"/>
        </w:rPr>
        <w:t xml:space="preserve"> + НЦБi</w:t>
      </w:r>
      <w:r w:rsidRPr="00EC12E8">
        <w:rPr>
          <w:rFonts w:ascii="Times New Roman" w:eastAsia="Times New Roman" w:hAnsi="Times New Roman" w:cs="Times New Roman"/>
          <w:sz w:val="24"/>
          <w:szCs w:val="24"/>
          <w:vertAlign w:val="subscript"/>
        </w:rPr>
        <w:t>2</w:t>
      </w:r>
      <w:r w:rsidRPr="00EC12E8">
        <w:rPr>
          <w:rFonts w:ascii="Times New Roman" w:eastAsia="Times New Roman" w:hAnsi="Times New Roman" w:cs="Times New Roman"/>
          <w:sz w:val="24"/>
          <w:szCs w:val="24"/>
        </w:rPr>
        <w:t xml:space="preserve"> + НЦБi</w:t>
      </w:r>
      <w:r w:rsidRPr="00EC12E8">
        <w:rPr>
          <w:rFonts w:ascii="Times New Roman" w:eastAsia="Times New Roman" w:hAnsi="Times New Roman" w:cs="Times New Roman"/>
          <w:sz w:val="24"/>
          <w:szCs w:val="24"/>
          <w:vertAlign w:val="subscript"/>
        </w:rPr>
        <w:t>3</w:t>
      </w:r>
      <w:r w:rsidRPr="00EC12E8">
        <w:rPr>
          <w:rFonts w:ascii="Times New Roman" w:eastAsia="Times New Roman" w:hAnsi="Times New Roman" w:cs="Times New Roman"/>
          <w:sz w:val="24"/>
          <w:szCs w:val="24"/>
        </w:rPr>
        <w:t xml:space="preserve"> + НЦБi</w:t>
      </w:r>
      <w:r w:rsidRPr="00EC12E8">
        <w:rPr>
          <w:rFonts w:ascii="Times New Roman" w:eastAsia="Times New Roman" w:hAnsi="Times New Roman" w:cs="Times New Roman"/>
          <w:sz w:val="24"/>
          <w:szCs w:val="24"/>
          <w:vertAlign w:val="subscript"/>
        </w:rPr>
        <w:t xml:space="preserve">4 </w:t>
      </w:r>
      <w:bookmarkStart w:id="28" w:name="_Hlk34130332"/>
      <w:bookmarkStart w:id="29" w:name="_Hlk39139707"/>
      <w:r w:rsidRPr="00EC12E8">
        <w:rPr>
          <w:rFonts w:ascii="Times New Roman" w:eastAsia="Times New Roman" w:hAnsi="Times New Roman" w:cs="Times New Roman"/>
          <w:sz w:val="24"/>
          <w:szCs w:val="24"/>
        </w:rPr>
        <w:t>+ НЦБi</w:t>
      </w:r>
      <w:r w:rsidRPr="00EC12E8">
        <w:rPr>
          <w:rFonts w:ascii="Times New Roman" w:eastAsia="Times New Roman" w:hAnsi="Times New Roman" w:cs="Times New Roman"/>
          <w:sz w:val="24"/>
          <w:szCs w:val="24"/>
          <w:vertAlign w:val="subscript"/>
        </w:rPr>
        <w:t>5</w:t>
      </w:r>
      <w:bookmarkEnd w:id="28"/>
      <w:bookmarkEnd w:id="29"/>
    </w:p>
    <w:p w14:paraId="32F524D4" w14:textId="77777777" w:rsidR="00DD2303" w:rsidRPr="00EC12E8" w:rsidRDefault="00DD2303" w:rsidP="00DD2303">
      <w:pPr>
        <w:spacing w:after="0" w:line="256" w:lineRule="auto"/>
        <w:jc w:val="both"/>
        <w:rPr>
          <w:rFonts w:ascii="Times New Roman" w:eastAsia="Times New Roman" w:hAnsi="Times New Roman" w:cs="Times New Roman"/>
          <w:sz w:val="24"/>
          <w:szCs w:val="24"/>
        </w:rPr>
      </w:pPr>
    </w:p>
    <w:p w14:paraId="0192A7B2" w14:textId="77777777" w:rsidR="00DD2303" w:rsidRPr="00EC12E8" w:rsidRDefault="00DD2303" w:rsidP="00DD2303">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w:t>
      </w:r>
    </w:p>
    <w:p w14:paraId="7238007F" w14:textId="77777777" w:rsidR="00DD2303" w:rsidRPr="00EC12E8" w:rsidRDefault="00DD2303" w:rsidP="00DD2303">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степени выгодности, содержащихся в них условий исполнения контракта.</w:t>
      </w:r>
    </w:p>
    <w:p w14:paraId="6978081D" w14:textId="77777777" w:rsidR="00DD2303" w:rsidRPr="00EC12E8" w:rsidRDefault="00DD2303" w:rsidP="00DD2303">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xml:space="preserve">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w:t>
      </w:r>
      <w:r w:rsidRPr="00EC12E8">
        <w:rPr>
          <w:rFonts w:ascii="Times New Roman" w:eastAsia="Times New Roman" w:hAnsi="Times New Roman" w:cs="Times New Roman"/>
          <w:sz w:val="24"/>
          <w:szCs w:val="24"/>
        </w:rPr>
        <w:lastRenderedPageBreak/>
        <w:t>участие в конкурсе, которая поступила ранее других заявок на участие в конкурсе, содержащих такие же условия.</w:t>
      </w:r>
    </w:p>
    <w:p w14:paraId="3CDC2F34" w14:textId="77777777" w:rsidR="00DD2303" w:rsidRPr="00EC12E8" w:rsidRDefault="00DD2303" w:rsidP="00DD2303">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В случае непредоставления подтверждающих документов, материалов, иных сведений, запрашиваемых комиссией в запросах о даче разъяснений, документы, представленные в заявке по отдельному критерию, по которым разъяснения не представлены, не учитываются при принятии комиссией (либо ее членами) решения.</w:t>
      </w:r>
    </w:p>
    <w:p w14:paraId="660BC298" w14:textId="77777777" w:rsidR="00DD2303" w:rsidRPr="00EC12E8" w:rsidRDefault="00DD2303" w:rsidP="00DD2303">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Победителем открытого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bookmarkEnd w:id="24"/>
    </w:p>
    <w:bookmarkEnd w:id="17"/>
    <w:p w14:paraId="6C351FDA" w14:textId="77777777" w:rsidR="00DD2303" w:rsidRDefault="00DD2303" w:rsidP="00510AE9">
      <w:pPr>
        <w:spacing w:after="0" w:line="240" w:lineRule="auto"/>
        <w:ind w:firstLine="720"/>
        <w:jc w:val="both"/>
        <w:rPr>
          <w:rFonts w:ascii="Times New Roman" w:eastAsia="Times New Roman" w:hAnsi="Times New Roman" w:cs="Times New Roman"/>
          <w:color w:val="000000"/>
          <w:sz w:val="24"/>
          <w:szCs w:val="24"/>
        </w:rPr>
      </w:pPr>
    </w:p>
    <w:p w14:paraId="4D13D7D8" w14:textId="77777777" w:rsidR="006D0295" w:rsidRDefault="006D0295" w:rsidP="00510AE9">
      <w:pPr>
        <w:spacing w:after="0"/>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0D4C57CF" w14:textId="77777777" w:rsidR="00510AE9" w:rsidRPr="00EC6E2E" w:rsidRDefault="00510AE9" w:rsidP="00510AE9">
      <w:pPr>
        <w:spacing w:after="0"/>
        <w:jc w:val="right"/>
        <w:rPr>
          <w:color w:val="000000"/>
          <w:sz w:val="24"/>
          <w:szCs w:val="24"/>
        </w:rPr>
      </w:pPr>
      <w:r w:rsidRPr="00EC6E2E">
        <w:rPr>
          <w:rFonts w:ascii="Times New Roman" w:eastAsia="Times New Roman" w:hAnsi="Times New Roman" w:cs="Times New Roman"/>
          <w:b/>
          <w:color w:val="000000"/>
          <w:sz w:val="24"/>
          <w:szCs w:val="24"/>
        </w:rPr>
        <w:lastRenderedPageBreak/>
        <w:t xml:space="preserve">Приложение </w:t>
      </w:r>
      <w:r w:rsidR="00014570">
        <w:rPr>
          <w:rFonts w:ascii="Times New Roman" w:eastAsia="Times New Roman" w:hAnsi="Times New Roman" w:cs="Times New Roman"/>
          <w:b/>
          <w:color w:val="000000"/>
          <w:sz w:val="24"/>
          <w:szCs w:val="24"/>
        </w:rPr>
        <w:t>7</w:t>
      </w:r>
    </w:p>
    <w:p w14:paraId="44D1479D" w14:textId="77777777" w:rsidR="00510AE9" w:rsidRPr="00EC6E2E" w:rsidRDefault="00510AE9" w:rsidP="00510AE9">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EC6E2E">
        <w:rPr>
          <w:rFonts w:ascii="Times New Roman" w:eastAsia="Times New Roman" w:hAnsi="Times New Roman" w:cs="Times New Roman"/>
          <w:b/>
          <w:color w:val="000000"/>
          <w:sz w:val="24"/>
          <w:szCs w:val="24"/>
        </w:rPr>
        <w:t>к конкурсной документации</w:t>
      </w:r>
    </w:p>
    <w:p w14:paraId="2BB51A58" w14:textId="77777777" w:rsidR="00510AE9" w:rsidRPr="00EC6E2E" w:rsidRDefault="00510AE9" w:rsidP="00510AE9">
      <w:pPr>
        <w:keepLines/>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b/>
          <w:color w:val="000000"/>
          <w:sz w:val="24"/>
          <w:szCs w:val="24"/>
        </w:rPr>
        <w:t xml:space="preserve">ФОРМА ДОГОВОРА по Лоту № </w:t>
      </w:r>
      <w:r w:rsidR="00014570">
        <w:rPr>
          <w:rFonts w:ascii="Times New Roman" w:eastAsia="Times New Roman" w:hAnsi="Times New Roman" w:cs="Times New Roman"/>
          <w:b/>
          <w:color w:val="000000"/>
          <w:sz w:val="24"/>
          <w:szCs w:val="24"/>
        </w:rPr>
        <w:t>2</w:t>
      </w:r>
    </w:p>
    <w:p w14:paraId="5DC0604F" w14:textId="77777777" w:rsidR="00510AE9" w:rsidRPr="00EC6E2E" w:rsidRDefault="00510AE9" w:rsidP="00510AE9">
      <w:pPr>
        <w:spacing w:after="0" w:line="240" w:lineRule="auto"/>
        <w:jc w:val="center"/>
        <w:rPr>
          <w:rFonts w:ascii="Times New Roman" w:eastAsia="Times New Roman" w:hAnsi="Times New Roman" w:cs="Times New Roman"/>
          <w:color w:val="000000"/>
          <w:sz w:val="24"/>
          <w:szCs w:val="24"/>
        </w:rPr>
      </w:pPr>
    </w:p>
    <w:p w14:paraId="383B9556" w14:textId="77777777" w:rsidR="00510AE9" w:rsidRPr="00EC6E2E" w:rsidRDefault="00510AE9" w:rsidP="00510AE9">
      <w:pPr>
        <w:spacing w:after="0" w:line="240" w:lineRule="auto"/>
        <w:jc w:val="center"/>
        <w:rPr>
          <w:rFonts w:ascii="Times New Roman" w:eastAsia="Times New Roman" w:hAnsi="Times New Roman" w:cs="Times New Roman"/>
          <w:color w:val="000000"/>
          <w:sz w:val="24"/>
          <w:szCs w:val="24"/>
        </w:rPr>
      </w:pPr>
      <w:r w:rsidRPr="00EC6E2E">
        <w:rPr>
          <w:rFonts w:ascii="Times New Roman" w:eastAsia="Times New Roman" w:hAnsi="Times New Roman" w:cs="Times New Roman"/>
          <w:b/>
          <w:color w:val="000000"/>
          <w:sz w:val="24"/>
          <w:szCs w:val="24"/>
        </w:rPr>
        <w:t>ДОГОВОР</w:t>
      </w:r>
    </w:p>
    <w:p w14:paraId="60DCC787" w14:textId="77777777" w:rsidR="00510AE9" w:rsidRPr="00EC6E2E" w:rsidRDefault="00510AE9" w:rsidP="00510AE9">
      <w:pPr>
        <w:spacing w:after="0" w:line="240" w:lineRule="auto"/>
        <w:jc w:val="center"/>
        <w:rPr>
          <w:rFonts w:ascii="Times New Roman" w:eastAsia="Times New Roman" w:hAnsi="Times New Roman" w:cs="Times New Roman"/>
          <w:b/>
          <w:color w:val="000000"/>
          <w:sz w:val="24"/>
          <w:szCs w:val="24"/>
        </w:rPr>
      </w:pPr>
      <w:r w:rsidRPr="00EC6E2E">
        <w:rPr>
          <w:rFonts w:ascii="Times New Roman" w:eastAsia="Times New Roman" w:hAnsi="Times New Roman" w:cs="Times New Roman"/>
          <w:b/>
          <w:color w:val="000000"/>
          <w:sz w:val="24"/>
          <w:szCs w:val="24"/>
        </w:rPr>
        <w:t>на оказание услуг по содействию в проведении работ по защите прав на результаты интеллектуальной деятельности и приравненные к ним средства индивидуализации юридических лиц, товаров, работ, услуг.</w:t>
      </w:r>
    </w:p>
    <w:p w14:paraId="10DF643B" w14:textId="77777777" w:rsidR="00510AE9" w:rsidRPr="00EC6E2E" w:rsidRDefault="00510AE9" w:rsidP="00510AE9">
      <w:pPr>
        <w:spacing w:after="0" w:line="240" w:lineRule="auto"/>
        <w:jc w:val="center"/>
        <w:rPr>
          <w:rFonts w:ascii="Times New Roman" w:eastAsia="Times New Roman" w:hAnsi="Times New Roman" w:cs="Times New Roman"/>
          <w:color w:val="000000"/>
          <w:sz w:val="24"/>
          <w:szCs w:val="24"/>
        </w:rPr>
      </w:pPr>
      <w:r w:rsidRPr="00EC6E2E">
        <w:rPr>
          <w:rFonts w:ascii="Times New Roman" w:eastAsia="Times New Roman" w:hAnsi="Times New Roman" w:cs="Times New Roman"/>
          <w:b/>
          <w:color w:val="000000"/>
          <w:sz w:val="24"/>
          <w:szCs w:val="24"/>
        </w:rPr>
        <w:t xml:space="preserve"> </w:t>
      </w:r>
      <w:r w:rsidRPr="00EC6E2E">
        <w:rPr>
          <w:rFonts w:ascii="Times New Roman" w:eastAsia="Times New Roman" w:hAnsi="Times New Roman" w:cs="Times New Roman"/>
          <w:color w:val="000000"/>
          <w:sz w:val="24"/>
          <w:szCs w:val="24"/>
        </w:rPr>
        <w:t>№ __________</w:t>
      </w:r>
    </w:p>
    <w:p w14:paraId="6514EB45" w14:textId="77777777" w:rsidR="00510AE9" w:rsidRPr="00EC6E2E" w:rsidRDefault="00510AE9" w:rsidP="00510AE9">
      <w:pPr>
        <w:spacing w:after="0" w:line="240" w:lineRule="auto"/>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г. Йошкар-Ола                                                                                «</w:t>
      </w:r>
      <w:r w:rsidR="00670F62">
        <w:rPr>
          <w:rFonts w:ascii="Times New Roman" w:eastAsia="Times New Roman" w:hAnsi="Times New Roman" w:cs="Times New Roman"/>
          <w:color w:val="000000"/>
          <w:sz w:val="24"/>
          <w:szCs w:val="24"/>
        </w:rPr>
        <w:t>__</w:t>
      </w:r>
      <w:r w:rsidRPr="00EC6E2E">
        <w:rPr>
          <w:rFonts w:ascii="Times New Roman" w:eastAsia="Times New Roman" w:hAnsi="Times New Roman" w:cs="Times New Roman"/>
          <w:color w:val="000000"/>
          <w:sz w:val="24"/>
          <w:szCs w:val="24"/>
        </w:rPr>
        <w:t>»</w:t>
      </w:r>
      <w:r w:rsidR="00E2589A">
        <w:rPr>
          <w:rFonts w:ascii="Times New Roman" w:eastAsia="Times New Roman" w:hAnsi="Times New Roman" w:cs="Times New Roman"/>
          <w:color w:val="000000"/>
          <w:sz w:val="24"/>
          <w:szCs w:val="24"/>
        </w:rPr>
        <w:t xml:space="preserve"> </w:t>
      </w:r>
      <w:r w:rsidRPr="00EC6E2E">
        <w:rPr>
          <w:rFonts w:ascii="Times New Roman" w:eastAsia="Times New Roman" w:hAnsi="Times New Roman" w:cs="Times New Roman"/>
          <w:color w:val="000000"/>
          <w:sz w:val="24"/>
          <w:szCs w:val="24"/>
        </w:rPr>
        <w:t xml:space="preserve">_____________ </w:t>
      </w:r>
      <w:r w:rsidR="00E2589A">
        <w:rPr>
          <w:rFonts w:ascii="Times New Roman" w:eastAsia="Times New Roman" w:hAnsi="Times New Roman" w:cs="Times New Roman"/>
          <w:color w:val="000000"/>
          <w:sz w:val="24"/>
          <w:szCs w:val="24"/>
        </w:rPr>
        <w:t xml:space="preserve"> </w:t>
      </w:r>
      <w:r w:rsidR="00670F62">
        <w:rPr>
          <w:rFonts w:ascii="Times New Roman" w:eastAsia="Times New Roman" w:hAnsi="Times New Roman" w:cs="Times New Roman"/>
          <w:color w:val="000000"/>
          <w:sz w:val="24"/>
          <w:szCs w:val="24"/>
        </w:rPr>
        <w:t xml:space="preserve"> </w:t>
      </w:r>
      <w:r w:rsidRPr="00EC6E2E">
        <w:rPr>
          <w:rFonts w:ascii="Times New Roman" w:eastAsia="Times New Roman" w:hAnsi="Times New Roman" w:cs="Times New Roman"/>
          <w:color w:val="000000"/>
          <w:sz w:val="24"/>
          <w:szCs w:val="24"/>
        </w:rPr>
        <w:t>20</w:t>
      </w:r>
      <w:r w:rsidR="00670F62">
        <w:rPr>
          <w:rFonts w:ascii="Times New Roman" w:eastAsia="Times New Roman" w:hAnsi="Times New Roman" w:cs="Times New Roman"/>
          <w:color w:val="000000"/>
          <w:sz w:val="24"/>
          <w:szCs w:val="24"/>
        </w:rPr>
        <w:t>20</w:t>
      </w:r>
      <w:r w:rsidRPr="00EC6E2E">
        <w:rPr>
          <w:rFonts w:ascii="Times New Roman" w:eastAsia="Times New Roman" w:hAnsi="Times New Roman" w:cs="Times New Roman"/>
          <w:color w:val="000000"/>
          <w:sz w:val="24"/>
          <w:szCs w:val="24"/>
        </w:rPr>
        <w:t xml:space="preserve"> г.</w:t>
      </w:r>
    </w:p>
    <w:p w14:paraId="6E92ACFA" w14:textId="77777777" w:rsidR="00510AE9" w:rsidRDefault="00510AE9" w:rsidP="00510AE9">
      <w:pPr>
        <w:spacing w:after="0" w:line="240" w:lineRule="auto"/>
        <w:ind w:firstLine="709"/>
        <w:jc w:val="both"/>
        <w:rPr>
          <w:rFonts w:ascii="Times New Roman" w:eastAsia="Times New Roman" w:hAnsi="Times New Roman" w:cs="Times New Roman"/>
          <w:color w:val="000000"/>
          <w:sz w:val="24"/>
          <w:szCs w:val="24"/>
        </w:rPr>
      </w:pPr>
    </w:p>
    <w:p w14:paraId="0C02D6C7" w14:textId="77777777" w:rsidR="008129B4" w:rsidRPr="00B75DCE" w:rsidRDefault="008129B4" w:rsidP="008129B4">
      <w:pPr>
        <w:spacing w:after="0" w:line="240" w:lineRule="auto"/>
        <w:ind w:firstLine="709"/>
        <w:jc w:val="both"/>
        <w:rPr>
          <w:rFonts w:ascii="Times New Roman" w:eastAsia="Times New Roman" w:hAnsi="Times New Roman" w:cs="Times New Roman"/>
          <w:color w:val="000000"/>
          <w:sz w:val="24"/>
          <w:szCs w:val="24"/>
        </w:rPr>
      </w:pPr>
      <w:proofErr w:type="spellStart"/>
      <w:r w:rsidRPr="00B75DCE">
        <w:rPr>
          <w:rFonts w:ascii="Times New Roman" w:eastAsia="Times New Roman" w:hAnsi="Times New Roman" w:cs="Times New Roman"/>
          <w:color w:val="000000"/>
          <w:sz w:val="24"/>
          <w:szCs w:val="24"/>
        </w:rPr>
        <w:t>Микрокредитная</w:t>
      </w:r>
      <w:proofErr w:type="spellEnd"/>
      <w:r w:rsidRPr="00B75DCE">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w:t>
      </w:r>
      <w:r w:rsidRPr="0072030A">
        <w:rPr>
          <w:rFonts w:ascii="Times New Roman" w:eastAsia="Times New Roman" w:hAnsi="Times New Roman" w:cs="Times New Roman"/>
          <w:color w:val="000000"/>
          <w:sz w:val="24"/>
          <w:szCs w:val="24"/>
        </w:rPr>
        <w:t xml:space="preserve">в лице </w:t>
      </w:r>
      <w:r>
        <w:rPr>
          <w:rFonts w:ascii="Times New Roman" w:eastAsia="Times New Roman" w:hAnsi="Times New Roman" w:cs="Times New Roman"/>
          <w:color w:val="000000"/>
          <w:sz w:val="24"/>
          <w:szCs w:val="24"/>
        </w:rPr>
        <w:t>__________________________</w:t>
      </w:r>
      <w:r w:rsidRPr="0072030A">
        <w:rPr>
          <w:rFonts w:ascii="Times New Roman" w:eastAsia="Times New Roman" w:hAnsi="Times New Roman" w:cs="Times New Roman"/>
          <w:color w:val="000000"/>
          <w:sz w:val="24"/>
          <w:szCs w:val="24"/>
        </w:rPr>
        <w:t>, действующего на основании</w:t>
      </w:r>
      <w:r>
        <w:rPr>
          <w:rFonts w:ascii="Times New Roman" w:eastAsia="Times New Roman" w:hAnsi="Times New Roman" w:cs="Times New Roman"/>
          <w:color w:val="000000"/>
          <w:sz w:val="24"/>
          <w:szCs w:val="24"/>
        </w:rPr>
        <w:t xml:space="preserve"> _____________</w:t>
      </w:r>
      <w:r w:rsidRPr="00B75DCE">
        <w:rPr>
          <w:rFonts w:ascii="Times New Roman" w:eastAsia="Times New Roman" w:hAnsi="Times New Roman" w:cs="Times New Roman"/>
          <w:color w:val="000000"/>
          <w:sz w:val="24"/>
          <w:szCs w:val="24"/>
        </w:rPr>
        <w:t xml:space="preserve">________, с одной стороны, </w:t>
      </w:r>
      <w:r>
        <w:rPr>
          <w:rFonts w:ascii="Times New Roman" w:eastAsia="Times New Roman" w:hAnsi="Times New Roman" w:cs="Times New Roman"/>
          <w:color w:val="000000"/>
          <w:sz w:val="24"/>
          <w:szCs w:val="24"/>
        </w:rPr>
        <w:t>и ____________________________</w:t>
      </w:r>
      <w:r w:rsidRPr="00B75DCE">
        <w:rPr>
          <w:rFonts w:ascii="Times New Roman" w:eastAsia="Times New Roman" w:hAnsi="Times New Roman" w:cs="Times New Roman"/>
          <w:color w:val="000000"/>
          <w:sz w:val="24"/>
          <w:szCs w:val="24"/>
        </w:rPr>
        <w:t xml:space="preserve">, именуемое в дальнейшем «Исполнитель», в лице </w:t>
      </w:r>
      <w:r>
        <w:rPr>
          <w:rFonts w:ascii="Times New Roman" w:eastAsia="Times New Roman" w:hAnsi="Times New Roman" w:cs="Times New Roman"/>
          <w:color w:val="000000"/>
          <w:sz w:val="24"/>
          <w:szCs w:val="24"/>
        </w:rPr>
        <w:t>____________________</w:t>
      </w:r>
      <w:r w:rsidRPr="00B75DCE">
        <w:rPr>
          <w:rFonts w:ascii="Times New Roman" w:eastAsia="Times New Roman" w:hAnsi="Times New Roman" w:cs="Times New Roman"/>
          <w:color w:val="000000"/>
          <w:sz w:val="24"/>
          <w:szCs w:val="24"/>
        </w:rPr>
        <w:t>_____, действующего на основани</w:t>
      </w:r>
      <w:r>
        <w:rPr>
          <w:rFonts w:ascii="Times New Roman" w:eastAsia="Times New Roman" w:hAnsi="Times New Roman" w:cs="Times New Roman"/>
          <w:color w:val="000000"/>
          <w:sz w:val="24"/>
          <w:szCs w:val="24"/>
        </w:rPr>
        <w:t>и __________________________</w:t>
      </w:r>
      <w:r w:rsidRPr="00B75DCE">
        <w:rPr>
          <w:rFonts w:ascii="Times New Roman" w:eastAsia="Times New Roman" w:hAnsi="Times New Roman" w:cs="Times New Roman"/>
          <w:color w:val="000000"/>
          <w:sz w:val="24"/>
          <w:szCs w:val="24"/>
        </w:rPr>
        <w:t>, с другой стороны, совместно именуемые «Стороны», заключили настоящий договор о нижеследующем:</w:t>
      </w:r>
    </w:p>
    <w:p w14:paraId="63F64FC1" w14:textId="77777777" w:rsidR="00510AE9" w:rsidRPr="00EC6E2E" w:rsidRDefault="00510AE9" w:rsidP="00F444E9">
      <w:pPr>
        <w:widowControl w:val="0"/>
        <w:numPr>
          <w:ilvl w:val="0"/>
          <w:numId w:val="34"/>
        </w:numPr>
        <w:spacing w:after="0" w:line="240" w:lineRule="auto"/>
        <w:jc w:val="center"/>
        <w:rPr>
          <w:rFonts w:ascii="Times New Roman" w:eastAsia="Times New Roman" w:hAnsi="Times New Roman" w:cs="Times New Roman"/>
          <w:color w:val="000000"/>
          <w:sz w:val="24"/>
          <w:szCs w:val="24"/>
        </w:rPr>
      </w:pPr>
      <w:r w:rsidRPr="00EC6E2E">
        <w:rPr>
          <w:rFonts w:ascii="Times New Roman" w:eastAsia="Times New Roman" w:hAnsi="Times New Roman" w:cs="Times New Roman"/>
          <w:b/>
          <w:color w:val="000000"/>
          <w:sz w:val="24"/>
          <w:szCs w:val="24"/>
        </w:rPr>
        <w:t>Предмет договора</w:t>
      </w:r>
    </w:p>
    <w:p w14:paraId="7B5E998B" w14:textId="77777777" w:rsidR="00510AE9" w:rsidRPr="003A74A2" w:rsidRDefault="00510AE9" w:rsidP="00F444E9">
      <w:pPr>
        <w:numPr>
          <w:ilvl w:val="1"/>
          <w:numId w:val="35"/>
        </w:numPr>
        <w:spacing w:after="0" w:line="240" w:lineRule="auto"/>
        <w:ind w:left="0" w:firstLine="705"/>
        <w:contextualSpacing/>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 xml:space="preserve">Исполнитель обязуется по заданию Заказчика оказать услуги </w:t>
      </w:r>
      <w:proofErr w:type="spellStart"/>
      <w:r w:rsidRPr="00EC6E2E">
        <w:rPr>
          <w:rFonts w:ascii="Times New Roman" w:eastAsia="Times New Roman" w:hAnsi="Times New Roman" w:cs="Times New Roman"/>
          <w:color w:val="000000"/>
          <w:sz w:val="24"/>
          <w:szCs w:val="24"/>
        </w:rPr>
        <w:t>Микрокредитной</w:t>
      </w:r>
      <w:proofErr w:type="spellEnd"/>
      <w:r w:rsidRPr="00EC6E2E">
        <w:rPr>
          <w:rFonts w:ascii="Times New Roman" w:eastAsia="Times New Roman" w:hAnsi="Times New Roman" w:cs="Times New Roman"/>
          <w:color w:val="000000"/>
          <w:sz w:val="24"/>
          <w:szCs w:val="24"/>
        </w:rPr>
        <w:t xml:space="preserve"> компании «Фонд поддержки предпринимательства Республики </w:t>
      </w:r>
      <w:r>
        <w:rPr>
          <w:rFonts w:ascii="Times New Roman" w:eastAsia="Times New Roman" w:hAnsi="Times New Roman" w:cs="Times New Roman"/>
          <w:color w:val="000000"/>
          <w:sz w:val="24"/>
          <w:szCs w:val="24"/>
        </w:rPr>
        <w:br/>
      </w:r>
      <w:r w:rsidRPr="00EC6E2E">
        <w:rPr>
          <w:rFonts w:ascii="Times New Roman" w:eastAsia="Times New Roman" w:hAnsi="Times New Roman" w:cs="Times New Roman"/>
          <w:color w:val="000000"/>
          <w:sz w:val="24"/>
          <w:szCs w:val="24"/>
        </w:rPr>
        <w:t>Марий Эл»</w:t>
      </w:r>
      <w:r>
        <w:rPr>
          <w:rFonts w:ascii="Times New Roman" w:eastAsia="Times New Roman" w:hAnsi="Times New Roman" w:cs="Times New Roman"/>
          <w:color w:val="000000"/>
          <w:sz w:val="24"/>
          <w:szCs w:val="24"/>
        </w:rPr>
        <w:t>:</w:t>
      </w:r>
      <w:r w:rsidRPr="00EC6E2E">
        <w:rPr>
          <w:rFonts w:ascii="Times New Roman" w:eastAsia="Times New Roman" w:hAnsi="Times New Roman" w:cs="Times New Roman"/>
          <w:color w:val="000000"/>
          <w:sz w:val="24"/>
          <w:szCs w:val="24"/>
        </w:rPr>
        <w:t xml:space="preserve"> «Содействие в проведении работ по защите прав на результаты интеллектуальной деятельности и приравненные к ним средства индивидуализации юридических лиц, товаров, работ, услуг» (далее по тексту - «Услуги»), в объеме, установленном в Техническом задании (Приложение 1), являющимся неотъемлемой частью настоящего договора, а Заказчик обязуется принять результат услуг и оплатить его </w:t>
      </w:r>
      <w:r>
        <w:rPr>
          <w:rFonts w:ascii="Times New Roman" w:eastAsia="Times New Roman" w:hAnsi="Times New Roman" w:cs="Times New Roman"/>
          <w:color w:val="000000"/>
          <w:sz w:val="24"/>
          <w:szCs w:val="24"/>
        </w:rPr>
        <w:br/>
      </w:r>
      <w:r w:rsidRPr="00EC6E2E">
        <w:rPr>
          <w:rFonts w:ascii="Times New Roman" w:eastAsia="Times New Roman" w:hAnsi="Times New Roman" w:cs="Times New Roman"/>
          <w:color w:val="000000"/>
          <w:sz w:val="24"/>
          <w:szCs w:val="24"/>
        </w:rPr>
        <w:t xml:space="preserve">в порядке и на условиях, </w:t>
      </w:r>
      <w:r w:rsidRPr="003A74A2">
        <w:rPr>
          <w:rFonts w:ascii="Times New Roman" w:eastAsia="Times New Roman" w:hAnsi="Times New Roman" w:cs="Times New Roman"/>
          <w:color w:val="000000"/>
          <w:sz w:val="24"/>
          <w:szCs w:val="24"/>
        </w:rPr>
        <w:t>предусмотренных настоящим договором.</w:t>
      </w:r>
    </w:p>
    <w:p w14:paraId="7735620D" w14:textId="77777777" w:rsidR="00510AE9" w:rsidRPr="003A74A2" w:rsidRDefault="00510AE9" w:rsidP="00510AE9">
      <w:pPr>
        <w:spacing w:after="0" w:line="240" w:lineRule="auto"/>
        <w:ind w:firstLine="709"/>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t>В Техническое задание дополнительным соглашением между Сторонами могут вноситься изменения и дополнени</w:t>
      </w:r>
      <w:r w:rsidR="00CB779A">
        <w:rPr>
          <w:rFonts w:ascii="Times New Roman" w:eastAsia="Times New Roman" w:hAnsi="Times New Roman" w:cs="Times New Roman"/>
          <w:color w:val="000000"/>
          <w:sz w:val="24"/>
          <w:szCs w:val="24"/>
        </w:rPr>
        <w:t>я относительно</w:t>
      </w:r>
      <w:r w:rsidRPr="003A74A2">
        <w:rPr>
          <w:rFonts w:ascii="Times New Roman" w:eastAsia="Times New Roman" w:hAnsi="Times New Roman" w:cs="Times New Roman"/>
          <w:color w:val="000000"/>
          <w:sz w:val="24"/>
          <w:szCs w:val="24"/>
        </w:rPr>
        <w:t xml:space="preserve"> оказываем</w:t>
      </w:r>
      <w:r w:rsidR="00CB779A">
        <w:rPr>
          <w:rFonts w:ascii="Times New Roman" w:eastAsia="Times New Roman" w:hAnsi="Times New Roman" w:cs="Times New Roman"/>
          <w:color w:val="000000"/>
          <w:sz w:val="24"/>
          <w:szCs w:val="24"/>
        </w:rPr>
        <w:t>ых</w:t>
      </w:r>
      <w:r w:rsidRPr="003A74A2">
        <w:rPr>
          <w:rFonts w:ascii="Times New Roman" w:eastAsia="Times New Roman" w:hAnsi="Times New Roman" w:cs="Times New Roman"/>
          <w:color w:val="000000"/>
          <w:sz w:val="24"/>
          <w:szCs w:val="24"/>
        </w:rPr>
        <w:t xml:space="preserve"> услуг.</w:t>
      </w:r>
    </w:p>
    <w:p w14:paraId="55FF96F7" w14:textId="77777777" w:rsidR="00510AE9" w:rsidRPr="003A74A2" w:rsidRDefault="00510AE9" w:rsidP="00510AE9">
      <w:pPr>
        <w:spacing w:after="0" w:line="240" w:lineRule="auto"/>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tab/>
        <w:t xml:space="preserve">1.2. Услуги оказываются в период </w:t>
      </w:r>
      <w:r w:rsidR="00D93284" w:rsidRPr="003A74A2">
        <w:rPr>
          <w:rFonts w:ascii="Times New Roman" w:eastAsia="Times New Roman" w:hAnsi="Times New Roman" w:cs="Times New Roman"/>
          <w:color w:val="000000"/>
          <w:sz w:val="24"/>
          <w:szCs w:val="24"/>
        </w:rPr>
        <w:t>с «___»____________2020 года</w:t>
      </w:r>
      <w:r w:rsidR="00C7131B" w:rsidRPr="003A74A2">
        <w:rPr>
          <w:rFonts w:ascii="Times New Roman" w:eastAsia="Times New Roman" w:hAnsi="Times New Roman" w:cs="Times New Roman"/>
          <w:color w:val="000000"/>
          <w:sz w:val="24"/>
          <w:szCs w:val="24"/>
        </w:rPr>
        <w:t xml:space="preserve"> </w:t>
      </w:r>
      <w:r w:rsidRPr="003A74A2">
        <w:rPr>
          <w:rFonts w:ascii="Times New Roman" w:eastAsia="Times New Roman" w:hAnsi="Times New Roman" w:cs="Times New Roman"/>
          <w:color w:val="000000"/>
          <w:sz w:val="24"/>
          <w:szCs w:val="24"/>
        </w:rPr>
        <w:t>по «</w:t>
      </w:r>
      <w:r w:rsidR="00C7131B" w:rsidRPr="003A74A2">
        <w:rPr>
          <w:rFonts w:ascii="Times New Roman" w:eastAsia="Times New Roman" w:hAnsi="Times New Roman" w:cs="Times New Roman"/>
          <w:color w:val="000000"/>
          <w:sz w:val="24"/>
          <w:szCs w:val="24"/>
        </w:rPr>
        <w:t>30</w:t>
      </w:r>
      <w:r w:rsidRPr="003A74A2">
        <w:rPr>
          <w:rFonts w:ascii="Times New Roman" w:eastAsia="Times New Roman" w:hAnsi="Times New Roman" w:cs="Times New Roman"/>
          <w:color w:val="000000"/>
          <w:sz w:val="24"/>
          <w:szCs w:val="24"/>
        </w:rPr>
        <w:t>»</w:t>
      </w:r>
      <w:r w:rsidR="00C7131B" w:rsidRPr="003A74A2">
        <w:rPr>
          <w:rFonts w:ascii="Times New Roman" w:eastAsia="Times New Roman" w:hAnsi="Times New Roman" w:cs="Times New Roman"/>
          <w:color w:val="000000"/>
          <w:sz w:val="24"/>
          <w:szCs w:val="24"/>
        </w:rPr>
        <w:t xml:space="preserve"> ноября</w:t>
      </w:r>
      <w:r w:rsidRPr="003A74A2">
        <w:rPr>
          <w:rFonts w:ascii="Times New Roman" w:eastAsia="Times New Roman" w:hAnsi="Times New Roman" w:cs="Times New Roman"/>
          <w:color w:val="000000"/>
          <w:sz w:val="24"/>
          <w:szCs w:val="24"/>
        </w:rPr>
        <w:t xml:space="preserve"> 20</w:t>
      </w:r>
      <w:r w:rsidR="00670F62" w:rsidRPr="003A74A2">
        <w:rPr>
          <w:rFonts w:ascii="Times New Roman" w:eastAsia="Times New Roman" w:hAnsi="Times New Roman" w:cs="Times New Roman"/>
          <w:color w:val="000000"/>
          <w:sz w:val="24"/>
          <w:szCs w:val="24"/>
        </w:rPr>
        <w:t>20</w:t>
      </w:r>
      <w:r w:rsidRPr="003A74A2">
        <w:rPr>
          <w:rFonts w:ascii="Times New Roman" w:eastAsia="Times New Roman" w:hAnsi="Times New Roman" w:cs="Times New Roman"/>
          <w:color w:val="000000"/>
          <w:sz w:val="24"/>
          <w:szCs w:val="24"/>
        </w:rPr>
        <w:t xml:space="preserve"> года.</w:t>
      </w:r>
    </w:p>
    <w:p w14:paraId="494F6084" w14:textId="77777777" w:rsidR="00510AE9" w:rsidRPr="003A74A2" w:rsidRDefault="00510AE9" w:rsidP="00510AE9">
      <w:pPr>
        <w:spacing w:after="0" w:line="240" w:lineRule="auto"/>
        <w:ind w:firstLine="709"/>
        <w:jc w:val="center"/>
        <w:rPr>
          <w:rFonts w:ascii="Times New Roman" w:eastAsia="Times New Roman" w:hAnsi="Times New Roman" w:cs="Times New Roman"/>
          <w:color w:val="000000"/>
          <w:sz w:val="24"/>
          <w:szCs w:val="24"/>
        </w:rPr>
      </w:pPr>
      <w:r w:rsidRPr="003A74A2">
        <w:rPr>
          <w:rFonts w:ascii="Times New Roman" w:eastAsia="Times New Roman" w:hAnsi="Times New Roman" w:cs="Times New Roman"/>
          <w:b/>
          <w:color w:val="000000"/>
          <w:sz w:val="24"/>
          <w:szCs w:val="24"/>
        </w:rPr>
        <w:t>2.</w:t>
      </w:r>
      <w:r w:rsidRPr="003A74A2">
        <w:rPr>
          <w:rFonts w:ascii="Times New Roman" w:eastAsia="Times New Roman" w:hAnsi="Times New Roman" w:cs="Times New Roman"/>
          <w:color w:val="000000"/>
          <w:sz w:val="24"/>
          <w:szCs w:val="24"/>
        </w:rPr>
        <w:t xml:space="preserve"> </w:t>
      </w:r>
      <w:r w:rsidRPr="003A74A2">
        <w:rPr>
          <w:rFonts w:ascii="Times New Roman" w:eastAsia="Times New Roman" w:hAnsi="Times New Roman" w:cs="Times New Roman"/>
          <w:b/>
          <w:color w:val="000000"/>
          <w:sz w:val="24"/>
          <w:szCs w:val="24"/>
        </w:rPr>
        <w:t>Цена договора и порядок расчетов</w:t>
      </w:r>
    </w:p>
    <w:p w14:paraId="0536792E" w14:textId="77777777" w:rsidR="00510AE9" w:rsidRPr="003A74A2" w:rsidRDefault="00510AE9" w:rsidP="00D93284">
      <w:pPr>
        <w:spacing w:after="0" w:line="240" w:lineRule="auto"/>
        <w:ind w:firstLine="709"/>
        <w:contextualSpacing/>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t>2.1. Цена договора формируется исходя из объема оказанных услуг в соответствии с Техническим заданием, представленным в Приложении 1 к настоящему договору.</w:t>
      </w:r>
    </w:p>
    <w:p w14:paraId="15D3894B" w14:textId="77777777" w:rsidR="00510AE9" w:rsidRPr="003A74A2" w:rsidRDefault="00510AE9" w:rsidP="00D93284">
      <w:pPr>
        <w:spacing w:after="0" w:line="240" w:lineRule="auto"/>
        <w:ind w:firstLine="709"/>
        <w:contextualSpacing/>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t xml:space="preserve">2.2. Общая (предельная) стоимость услуг по настоящему договору определяется общим количеством оказанных услуг за период </w:t>
      </w:r>
      <w:r w:rsidR="00D93284" w:rsidRPr="003A74A2">
        <w:rPr>
          <w:rFonts w:ascii="Times New Roman" w:eastAsia="Times New Roman" w:hAnsi="Times New Roman" w:cs="Times New Roman"/>
          <w:color w:val="000000"/>
          <w:sz w:val="24"/>
          <w:szCs w:val="24"/>
        </w:rPr>
        <w:t xml:space="preserve">с «___»____________2020 </w:t>
      </w:r>
      <w:r w:rsidRPr="003A74A2">
        <w:rPr>
          <w:rFonts w:ascii="Times New Roman" w:eastAsia="Times New Roman" w:hAnsi="Times New Roman" w:cs="Times New Roman"/>
          <w:color w:val="000000"/>
          <w:sz w:val="24"/>
          <w:szCs w:val="24"/>
        </w:rPr>
        <w:t xml:space="preserve"> по «</w:t>
      </w:r>
      <w:r w:rsidR="00C7131B" w:rsidRPr="003A74A2">
        <w:rPr>
          <w:rFonts w:ascii="Times New Roman" w:eastAsia="Times New Roman" w:hAnsi="Times New Roman" w:cs="Times New Roman"/>
          <w:color w:val="000000"/>
          <w:sz w:val="24"/>
          <w:szCs w:val="24"/>
        </w:rPr>
        <w:t>30</w:t>
      </w:r>
      <w:r w:rsidRPr="003A74A2">
        <w:rPr>
          <w:rFonts w:ascii="Times New Roman" w:eastAsia="Times New Roman" w:hAnsi="Times New Roman" w:cs="Times New Roman"/>
          <w:color w:val="000000"/>
          <w:sz w:val="24"/>
          <w:szCs w:val="24"/>
        </w:rPr>
        <w:t xml:space="preserve">» </w:t>
      </w:r>
      <w:r w:rsidR="00C7131B" w:rsidRPr="003A74A2">
        <w:rPr>
          <w:rFonts w:ascii="Times New Roman" w:eastAsia="Times New Roman" w:hAnsi="Times New Roman" w:cs="Times New Roman"/>
          <w:color w:val="000000"/>
          <w:sz w:val="24"/>
          <w:szCs w:val="24"/>
        </w:rPr>
        <w:t>ноября</w:t>
      </w:r>
      <w:r w:rsidR="00AB1DBE" w:rsidRPr="003A74A2">
        <w:rPr>
          <w:rFonts w:ascii="Times New Roman" w:eastAsia="Times New Roman" w:hAnsi="Times New Roman" w:cs="Times New Roman"/>
          <w:color w:val="000000"/>
          <w:sz w:val="24"/>
          <w:szCs w:val="24"/>
        </w:rPr>
        <w:t xml:space="preserve"> </w:t>
      </w:r>
      <w:r w:rsidRPr="003A74A2">
        <w:rPr>
          <w:rFonts w:ascii="Times New Roman" w:eastAsia="Times New Roman" w:hAnsi="Times New Roman" w:cs="Times New Roman"/>
          <w:color w:val="000000"/>
          <w:sz w:val="24"/>
          <w:szCs w:val="24"/>
        </w:rPr>
        <w:t>20</w:t>
      </w:r>
      <w:r w:rsidR="00670F62" w:rsidRPr="003A74A2">
        <w:rPr>
          <w:rFonts w:ascii="Times New Roman" w:eastAsia="Times New Roman" w:hAnsi="Times New Roman" w:cs="Times New Roman"/>
          <w:color w:val="000000"/>
          <w:sz w:val="24"/>
          <w:szCs w:val="24"/>
        </w:rPr>
        <w:t>20</w:t>
      </w:r>
      <w:r w:rsidRPr="003A74A2">
        <w:rPr>
          <w:rFonts w:ascii="Times New Roman" w:eastAsia="Times New Roman" w:hAnsi="Times New Roman" w:cs="Times New Roman"/>
          <w:color w:val="000000"/>
          <w:sz w:val="24"/>
          <w:szCs w:val="24"/>
        </w:rPr>
        <w:t xml:space="preserve"> года включительно и составляет </w:t>
      </w:r>
      <w:r w:rsidR="00C7131B" w:rsidRPr="003A74A2">
        <w:rPr>
          <w:rFonts w:ascii="Times New Roman" w:eastAsia="Times New Roman" w:hAnsi="Times New Roman" w:cs="Times New Roman"/>
          <w:color w:val="000000"/>
          <w:sz w:val="24"/>
          <w:szCs w:val="24"/>
        </w:rPr>
        <w:t>2 309 000</w:t>
      </w:r>
      <w:r w:rsidRPr="003A74A2">
        <w:rPr>
          <w:rFonts w:ascii="Times New Roman" w:eastAsia="Times New Roman" w:hAnsi="Times New Roman" w:cs="Times New Roman"/>
          <w:color w:val="000000"/>
          <w:sz w:val="24"/>
          <w:szCs w:val="24"/>
        </w:rPr>
        <w:t xml:space="preserve"> (</w:t>
      </w:r>
      <w:r w:rsidR="001809ED">
        <w:rPr>
          <w:rFonts w:ascii="Times New Roman" w:eastAsia="Times New Roman" w:hAnsi="Times New Roman" w:cs="Times New Roman"/>
          <w:color w:val="000000"/>
          <w:sz w:val="24"/>
          <w:szCs w:val="24"/>
        </w:rPr>
        <w:t>д</w:t>
      </w:r>
      <w:r w:rsidR="00C7131B" w:rsidRPr="003A74A2">
        <w:rPr>
          <w:rFonts w:ascii="Times New Roman" w:eastAsia="Times New Roman" w:hAnsi="Times New Roman" w:cs="Times New Roman"/>
          <w:color w:val="000000"/>
          <w:sz w:val="24"/>
          <w:szCs w:val="24"/>
        </w:rPr>
        <w:t>ва миллиона триста девять</w:t>
      </w:r>
      <w:r w:rsidRPr="003A74A2">
        <w:rPr>
          <w:rFonts w:ascii="Times New Roman" w:eastAsia="Times New Roman" w:hAnsi="Times New Roman" w:cs="Times New Roman"/>
          <w:color w:val="000000"/>
          <w:sz w:val="24"/>
          <w:szCs w:val="24"/>
        </w:rPr>
        <w:t xml:space="preserve"> тысяч</w:t>
      </w:r>
      <w:r w:rsidR="00C7131B" w:rsidRPr="003A74A2">
        <w:rPr>
          <w:rFonts w:ascii="Times New Roman" w:eastAsia="Times New Roman" w:hAnsi="Times New Roman" w:cs="Times New Roman"/>
          <w:color w:val="000000"/>
          <w:sz w:val="24"/>
          <w:szCs w:val="24"/>
        </w:rPr>
        <w:t>)</w:t>
      </w:r>
      <w:r w:rsidRPr="003A74A2">
        <w:rPr>
          <w:rFonts w:ascii="Times New Roman" w:eastAsia="Times New Roman" w:hAnsi="Times New Roman" w:cs="Times New Roman"/>
          <w:color w:val="000000"/>
          <w:sz w:val="24"/>
          <w:szCs w:val="24"/>
        </w:rPr>
        <w:t xml:space="preserve"> рублей 00 копеек.</w:t>
      </w:r>
    </w:p>
    <w:p w14:paraId="6F46C2D5" w14:textId="77777777" w:rsidR="00510AE9" w:rsidRPr="003A74A2" w:rsidRDefault="00510AE9" w:rsidP="00D93284">
      <w:pPr>
        <w:spacing w:after="0" w:line="240" w:lineRule="auto"/>
        <w:ind w:firstLine="709"/>
        <w:contextualSpacing/>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t xml:space="preserve">2.3. Заказчик осуществляет оплату в следующем порядке: </w:t>
      </w:r>
    </w:p>
    <w:p w14:paraId="08AD5540" w14:textId="77777777" w:rsidR="008129B4" w:rsidRDefault="00510AE9" w:rsidP="008129B4">
      <w:pPr>
        <w:tabs>
          <w:tab w:val="left" w:pos="948"/>
        </w:tabs>
        <w:spacing w:after="0" w:line="240" w:lineRule="auto"/>
        <w:ind w:firstLine="720"/>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t xml:space="preserve"> </w:t>
      </w:r>
      <w:r w:rsidR="001809ED" w:rsidRPr="002566D0">
        <w:rPr>
          <w:rFonts w:ascii="Times New Roman" w:eastAsia="Times New Roman" w:hAnsi="Times New Roman" w:cs="Times New Roman"/>
          <w:color w:val="000000"/>
          <w:sz w:val="24"/>
          <w:szCs w:val="24"/>
        </w:rPr>
        <w:t xml:space="preserve">Общая стоимость </w:t>
      </w:r>
      <w:r w:rsidR="001809ED">
        <w:rPr>
          <w:rFonts w:ascii="Times New Roman" w:eastAsia="Times New Roman" w:hAnsi="Times New Roman" w:cs="Times New Roman"/>
          <w:color w:val="000000"/>
          <w:sz w:val="24"/>
          <w:szCs w:val="24"/>
        </w:rPr>
        <w:t>2 309 000 (два</w:t>
      </w:r>
      <w:r w:rsidR="001809ED" w:rsidRPr="002566D0">
        <w:rPr>
          <w:rFonts w:ascii="Times New Roman" w:eastAsia="Times New Roman" w:hAnsi="Times New Roman" w:cs="Times New Roman"/>
          <w:color w:val="000000"/>
          <w:sz w:val="24"/>
          <w:szCs w:val="24"/>
        </w:rPr>
        <w:t xml:space="preserve"> миллиона </w:t>
      </w:r>
      <w:r w:rsidR="001809ED">
        <w:rPr>
          <w:rFonts w:ascii="Times New Roman" w:eastAsia="Times New Roman" w:hAnsi="Times New Roman" w:cs="Times New Roman"/>
          <w:color w:val="000000"/>
          <w:sz w:val="24"/>
          <w:szCs w:val="24"/>
        </w:rPr>
        <w:t>триста девять</w:t>
      </w:r>
      <w:r w:rsidR="001809ED" w:rsidRPr="002566D0">
        <w:rPr>
          <w:rFonts w:ascii="Times New Roman" w:eastAsia="Times New Roman" w:hAnsi="Times New Roman" w:cs="Times New Roman"/>
          <w:color w:val="000000"/>
          <w:sz w:val="24"/>
          <w:szCs w:val="24"/>
        </w:rPr>
        <w:t xml:space="preserve"> тысяч) рублей 00 копеек</w:t>
      </w:r>
      <w:r w:rsidR="001809ED">
        <w:rPr>
          <w:rFonts w:ascii="Times New Roman" w:eastAsia="Times New Roman" w:hAnsi="Times New Roman" w:cs="Times New Roman"/>
          <w:color w:val="000000"/>
          <w:sz w:val="24"/>
          <w:szCs w:val="24"/>
        </w:rPr>
        <w:t>:</w:t>
      </w:r>
      <w:r w:rsidR="001809ED" w:rsidRPr="003A74A2">
        <w:rPr>
          <w:rFonts w:ascii="Times New Roman" w:eastAsia="Times New Roman" w:hAnsi="Times New Roman" w:cs="Times New Roman"/>
          <w:color w:val="000000"/>
          <w:sz w:val="24"/>
          <w:szCs w:val="24"/>
        </w:rPr>
        <w:t xml:space="preserve"> </w:t>
      </w:r>
      <w:r w:rsidR="008129B4">
        <w:rPr>
          <w:rFonts w:ascii="Times New Roman" w:eastAsia="Times New Roman" w:hAnsi="Times New Roman" w:cs="Times New Roman"/>
          <w:color w:val="000000"/>
          <w:sz w:val="24"/>
          <w:szCs w:val="24"/>
        </w:rPr>
        <w:t>1</w:t>
      </w:r>
      <w:r w:rsidR="008129B4" w:rsidRPr="002566D0">
        <w:rPr>
          <w:rFonts w:ascii="Times New Roman" w:eastAsia="Times New Roman" w:hAnsi="Times New Roman" w:cs="Times New Roman"/>
          <w:color w:val="000000"/>
          <w:sz w:val="24"/>
          <w:szCs w:val="24"/>
        </w:rPr>
        <w:t>0% стоимости в течение 10 (десять) рабочих дней с момента п</w:t>
      </w:r>
      <w:r w:rsidR="008129B4">
        <w:rPr>
          <w:rFonts w:ascii="Times New Roman" w:eastAsia="Times New Roman" w:hAnsi="Times New Roman" w:cs="Times New Roman"/>
          <w:color w:val="000000"/>
          <w:sz w:val="24"/>
          <w:szCs w:val="24"/>
        </w:rPr>
        <w:t>одписания договора, оставшиеся 9</w:t>
      </w:r>
      <w:r w:rsidR="008129B4" w:rsidRPr="002566D0">
        <w:rPr>
          <w:rFonts w:ascii="Times New Roman" w:eastAsia="Times New Roman" w:hAnsi="Times New Roman" w:cs="Times New Roman"/>
          <w:color w:val="000000"/>
          <w:sz w:val="24"/>
          <w:szCs w:val="24"/>
        </w:rPr>
        <w:t>0% пропорционально количеству оказанных услуг в течение 3-х банковских дней с момента согласования с заказчиком перечня субъектов МСП, получивших услуги, и выставления счета на оплату. Согласование перечня происходит по итогам завершения календарного месяца на основании реестра получателей услуг согласно Приложению № 3 к договору.</w:t>
      </w:r>
      <w:r w:rsidR="008129B4" w:rsidRPr="00B75DCE">
        <w:rPr>
          <w:rFonts w:ascii="Times New Roman" w:eastAsia="Times New Roman" w:hAnsi="Times New Roman" w:cs="Times New Roman"/>
          <w:color w:val="000000"/>
          <w:sz w:val="24"/>
          <w:szCs w:val="24"/>
        </w:rPr>
        <w:t xml:space="preserve"> </w:t>
      </w:r>
    </w:p>
    <w:p w14:paraId="7CAC3311" w14:textId="77777777" w:rsidR="008129B4" w:rsidRPr="00B75DCE" w:rsidRDefault="008129B4" w:rsidP="008129B4">
      <w:pPr>
        <w:tabs>
          <w:tab w:val="left" w:pos="948"/>
        </w:tabs>
        <w:spacing w:after="0" w:line="240" w:lineRule="auto"/>
        <w:ind w:firstLine="720"/>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2.4. Оплата по договору осуществляется в рублях Российской Федерации.</w:t>
      </w:r>
    </w:p>
    <w:p w14:paraId="75300391" w14:textId="77777777" w:rsidR="008129B4" w:rsidRPr="00B75DCE" w:rsidRDefault="008129B4" w:rsidP="008129B4">
      <w:pPr>
        <w:tabs>
          <w:tab w:val="left" w:pos="1057"/>
        </w:tabs>
        <w:spacing w:after="0" w:line="240" w:lineRule="auto"/>
        <w:ind w:firstLine="720"/>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2.5. Цена договора включает в себя все затраты, издержки и иные расходы Исполнителя, в том числе сопутствующие, связанные с исполнением Технического задания и договора.</w:t>
      </w:r>
    </w:p>
    <w:p w14:paraId="4E05BD33" w14:textId="77777777" w:rsidR="008129B4" w:rsidRPr="00B75DCE" w:rsidRDefault="008129B4" w:rsidP="008129B4">
      <w:pPr>
        <w:tabs>
          <w:tab w:val="left" w:pos="994"/>
        </w:tabs>
        <w:spacing w:after="0" w:line="240" w:lineRule="auto"/>
        <w:ind w:firstLine="720"/>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xml:space="preserve">2.6. Заказчик оплачивает услуги Исполнителя, оказанные в соответствии с договором, в безналичном порядке путем перечисления денежных средств со своего </w:t>
      </w:r>
      <w:r w:rsidRPr="00B75DCE">
        <w:rPr>
          <w:rFonts w:ascii="Times New Roman" w:eastAsia="Times New Roman" w:hAnsi="Times New Roman" w:cs="Times New Roman"/>
          <w:color w:val="000000"/>
          <w:sz w:val="24"/>
          <w:szCs w:val="24"/>
        </w:rPr>
        <w:lastRenderedPageBreak/>
        <w:t>расчетного счета на расчетный счет Исполнителя, реквизиты которого указаны в пункте 11 договора.</w:t>
      </w:r>
    </w:p>
    <w:p w14:paraId="4D381A2E" w14:textId="77777777" w:rsidR="008129B4" w:rsidRPr="00B75DCE" w:rsidRDefault="008129B4" w:rsidP="008129B4">
      <w:pPr>
        <w:tabs>
          <w:tab w:val="left" w:pos="994"/>
        </w:tabs>
        <w:spacing w:after="0" w:line="240" w:lineRule="auto"/>
        <w:ind w:firstLine="720"/>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2.7. Обязательства Заказчика по оплате договора считаются исполненными с момента списания денежных средств</w:t>
      </w:r>
      <w:r>
        <w:rPr>
          <w:rFonts w:ascii="Times New Roman" w:eastAsia="Times New Roman" w:hAnsi="Times New Roman" w:cs="Times New Roman"/>
          <w:color w:val="000000"/>
          <w:sz w:val="24"/>
          <w:szCs w:val="24"/>
        </w:rPr>
        <w:t xml:space="preserve"> </w:t>
      </w:r>
      <w:r w:rsidRPr="00B75DCE">
        <w:rPr>
          <w:rFonts w:ascii="Times New Roman" w:eastAsia="Times New Roman" w:hAnsi="Times New Roman" w:cs="Times New Roman"/>
          <w:color w:val="000000"/>
          <w:sz w:val="24"/>
          <w:szCs w:val="24"/>
        </w:rPr>
        <w:t>с расчетного счета Заказчика, указанного в пункте 11 договора.</w:t>
      </w:r>
    </w:p>
    <w:p w14:paraId="7C512994" w14:textId="77777777" w:rsidR="008129B4" w:rsidRPr="00B75DCE" w:rsidRDefault="008129B4" w:rsidP="008129B4">
      <w:pPr>
        <w:spacing w:after="0" w:line="240" w:lineRule="auto"/>
        <w:jc w:val="center"/>
        <w:rPr>
          <w:rFonts w:ascii="Times New Roman" w:eastAsia="Times New Roman" w:hAnsi="Times New Roman" w:cs="Times New Roman"/>
          <w:b/>
          <w:color w:val="000000"/>
          <w:sz w:val="24"/>
          <w:szCs w:val="24"/>
        </w:rPr>
      </w:pPr>
      <w:r w:rsidRPr="00B75DCE">
        <w:rPr>
          <w:rFonts w:ascii="Times New Roman" w:eastAsia="Times New Roman" w:hAnsi="Times New Roman" w:cs="Times New Roman"/>
          <w:b/>
          <w:color w:val="000000"/>
          <w:sz w:val="24"/>
          <w:szCs w:val="24"/>
        </w:rPr>
        <w:t>3. Порядок сдачи-приемки услуг</w:t>
      </w:r>
    </w:p>
    <w:p w14:paraId="50B50EEC" w14:textId="77777777" w:rsidR="008129B4" w:rsidRPr="00B75DCE" w:rsidRDefault="008129B4" w:rsidP="008129B4">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xml:space="preserve">3.1. Сдача-приемка оказанных услуг оформляется Актом сдачи-приемки оказанных услуг, подписываемым Сторонами. </w:t>
      </w:r>
    </w:p>
    <w:p w14:paraId="4D0A4CD3" w14:textId="77777777" w:rsidR="008129B4" w:rsidRPr="00B75DCE" w:rsidRDefault="008129B4" w:rsidP="008129B4">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3.2. Место оказания услуг по договору - в соответствии с Техническим заданием (Приложение №1 к настоящему договору).</w:t>
      </w:r>
    </w:p>
    <w:p w14:paraId="1F32135F" w14:textId="77777777" w:rsidR="008129B4" w:rsidRPr="00B75DCE" w:rsidRDefault="008129B4" w:rsidP="008129B4">
      <w:pPr>
        <w:tabs>
          <w:tab w:val="left" w:pos="985"/>
        </w:tabs>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3.3. При привлечении Исполнителем к исполнению своих обязательств по договору третьих лиц - соисполнителей, обладающих специальными знаниями, навыками, квалификацией, специальным оборудованием и т.п., по содержанию услуг, предусмотренных в Техническом задании, ответственность перед Заказчиком за неисполнение или ненадлежащее исполнение обязательств соисполнителями несет Исполнитель.</w:t>
      </w:r>
    </w:p>
    <w:p w14:paraId="5F1DD962" w14:textId="77777777" w:rsidR="008129B4" w:rsidRPr="002566D0" w:rsidRDefault="008129B4" w:rsidP="008129B4">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xml:space="preserve">3.4. Привлечение соисполнителей не влечет изменение цены договора и/или объемов услуг по </w:t>
      </w:r>
      <w:r w:rsidRPr="002566D0">
        <w:rPr>
          <w:rFonts w:ascii="Times New Roman" w:eastAsia="Times New Roman" w:hAnsi="Times New Roman" w:cs="Times New Roman"/>
          <w:color w:val="000000"/>
          <w:sz w:val="24"/>
          <w:szCs w:val="24"/>
        </w:rPr>
        <w:t>договору.</w:t>
      </w:r>
    </w:p>
    <w:p w14:paraId="17297572" w14:textId="77777777" w:rsidR="008129B4" w:rsidRDefault="008129B4" w:rsidP="008129B4">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3.5. Не позднее «30» ноября 2020 года Исполнитель направляет Заказчику:</w:t>
      </w:r>
    </w:p>
    <w:p w14:paraId="2C8B5F05" w14:textId="77777777" w:rsidR="008129B4" w:rsidRPr="00EC3C69" w:rsidRDefault="008129B4" w:rsidP="008129B4">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акт сдачи-приемки оказанных услуг в 2 (два) экземплярах по форме согласно Приложению 2 к договору;</w:t>
      </w:r>
    </w:p>
    <w:p w14:paraId="79C91D07" w14:textId="77777777" w:rsidR="008129B4" w:rsidRPr="002566D0" w:rsidRDefault="008129B4" w:rsidP="008129B4">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6 к договору с приложением подтверждающих материалов (скриншотов) о направлении уведомлени</w:t>
      </w:r>
      <w:r>
        <w:rPr>
          <w:rFonts w:ascii="Times New Roman" w:eastAsia="Times New Roman" w:hAnsi="Times New Roman" w:cs="Times New Roman"/>
          <w:color w:val="000000"/>
          <w:sz w:val="24"/>
          <w:szCs w:val="24"/>
        </w:rPr>
        <w:t>я</w:t>
      </w:r>
      <w:r w:rsidRPr="00EC3C69">
        <w:rPr>
          <w:rFonts w:ascii="Times New Roman" w:eastAsia="Times New Roman" w:hAnsi="Times New Roman" w:cs="Times New Roman"/>
          <w:color w:val="000000"/>
          <w:sz w:val="24"/>
          <w:szCs w:val="24"/>
        </w:rPr>
        <w:t xml:space="preserve"> Заявителю</w:t>
      </w:r>
      <w:r>
        <w:rPr>
          <w:rFonts w:ascii="Times New Roman" w:eastAsia="Times New Roman" w:hAnsi="Times New Roman" w:cs="Times New Roman"/>
          <w:color w:val="000000"/>
          <w:sz w:val="24"/>
          <w:szCs w:val="24"/>
        </w:rPr>
        <w:t>;</w:t>
      </w:r>
    </w:p>
    <w:p w14:paraId="336B8A0F" w14:textId="77777777" w:rsidR="008129B4" w:rsidRPr="002566D0" w:rsidRDefault="008129B4" w:rsidP="008129B4">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xml:space="preserve">- заявления на предоставление услуги для субъекта малого и среднего предпринимательства, либо их </w:t>
      </w:r>
      <w:r>
        <w:rPr>
          <w:rFonts w:ascii="Times New Roman" w:eastAsia="Times New Roman" w:hAnsi="Times New Roman" w:cs="Times New Roman"/>
          <w:color w:val="000000"/>
          <w:sz w:val="24"/>
          <w:szCs w:val="24"/>
        </w:rPr>
        <w:t xml:space="preserve">скан-копии </w:t>
      </w:r>
      <w:r w:rsidRPr="002566D0">
        <w:rPr>
          <w:rFonts w:ascii="Times New Roman" w:eastAsia="Times New Roman" w:hAnsi="Times New Roman" w:cs="Times New Roman"/>
          <w:color w:val="000000"/>
          <w:sz w:val="24"/>
          <w:szCs w:val="24"/>
        </w:rPr>
        <w:t>по форме согласно Приложению № 5 к договору;</w:t>
      </w:r>
    </w:p>
    <w:p w14:paraId="3F9C264F" w14:textId="77777777" w:rsidR="008129B4" w:rsidRPr="00B75DCE" w:rsidRDefault="008129B4" w:rsidP="008129B4">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копии договоров с субъектами малого и среднего предпринимательства Республики Марий Эл на оказание услуг;</w:t>
      </w:r>
    </w:p>
    <w:p w14:paraId="64767BC4" w14:textId="77777777" w:rsidR="008129B4" w:rsidRPr="00B75DCE" w:rsidRDefault="008129B4" w:rsidP="008129B4">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платежных документов, подтверждающих факты оплаты со стороны субъектов малого и среднего предпринимательства Республики Марий Эл части стоимости оказанных услуг;</w:t>
      </w:r>
    </w:p>
    <w:p w14:paraId="3076EA97" w14:textId="77777777" w:rsidR="008129B4" w:rsidRPr="00B75DCE" w:rsidRDefault="008129B4" w:rsidP="008129B4">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материалов – результатов оказанных услуг субъектам малого и среднего предпринимательства Р</w:t>
      </w:r>
      <w:r>
        <w:rPr>
          <w:rFonts w:ascii="Times New Roman" w:eastAsia="Times New Roman" w:hAnsi="Times New Roman" w:cs="Times New Roman"/>
          <w:color w:val="000000"/>
          <w:sz w:val="24"/>
          <w:szCs w:val="24"/>
        </w:rPr>
        <w:t xml:space="preserve">еспублики </w:t>
      </w:r>
      <w:r w:rsidRPr="00B75DCE">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 xml:space="preserve">арий </w:t>
      </w:r>
      <w:r w:rsidRPr="00B75DCE">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z w:val="24"/>
          <w:szCs w:val="24"/>
        </w:rPr>
        <w:t>л</w:t>
      </w:r>
      <w:r w:rsidRPr="00B75DCE">
        <w:rPr>
          <w:rFonts w:ascii="Times New Roman" w:eastAsia="Times New Roman" w:hAnsi="Times New Roman" w:cs="Times New Roman"/>
          <w:color w:val="000000"/>
          <w:sz w:val="24"/>
          <w:szCs w:val="24"/>
        </w:rPr>
        <w:t xml:space="preserve"> в с</w:t>
      </w:r>
      <w:r>
        <w:rPr>
          <w:rFonts w:ascii="Times New Roman" w:eastAsia="Times New Roman" w:hAnsi="Times New Roman" w:cs="Times New Roman"/>
          <w:color w:val="000000"/>
          <w:sz w:val="24"/>
          <w:szCs w:val="24"/>
        </w:rPr>
        <w:t>оответствии с условиями договоров</w:t>
      </w:r>
      <w:r w:rsidRPr="00B75DCE">
        <w:rPr>
          <w:rFonts w:ascii="Times New Roman" w:eastAsia="Times New Roman" w:hAnsi="Times New Roman" w:cs="Times New Roman"/>
          <w:color w:val="000000"/>
          <w:sz w:val="24"/>
          <w:szCs w:val="24"/>
        </w:rPr>
        <w:t>;</w:t>
      </w:r>
    </w:p>
    <w:p w14:paraId="5D127B45" w14:textId="77777777" w:rsidR="008129B4" w:rsidRPr="00B75DCE" w:rsidRDefault="008129B4" w:rsidP="008129B4">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актов сдачи-приемки оказанных услуг, подтверждающих факты оказания услуг Исполнителем субъектам малого и среднего предпринимательства Р</w:t>
      </w:r>
      <w:r>
        <w:rPr>
          <w:rFonts w:ascii="Times New Roman" w:eastAsia="Times New Roman" w:hAnsi="Times New Roman" w:cs="Times New Roman"/>
          <w:color w:val="000000"/>
          <w:sz w:val="24"/>
          <w:szCs w:val="24"/>
        </w:rPr>
        <w:t xml:space="preserve">еспублики </w:t>
      </w:r>
      <w:r w:rsidRPr="00B75DCE">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 xml:space="preserve">арий </w:t>
      </w:r>
      <w:r w:rsidRPr="00B75DCE">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z w:val="24"/>
          <w:szCs w:val="24"/>
        </w:rPr>
        <w:t>л</w:t>
      </w:r>
      <w:r w:rsidRPr="00B75DCE">
        <w:rPr>
          <w:rFonts w:ascii="Times New Roman" w:eastAsia="Times New Roman" w:hAnsi="Times New Roman" w:cs="Times New Roman"/>
          <w:color w:val="000000"/>
          <w:sz w:val="24"/>
          <w:szCs w:val="24"/>
        </w:rPr>
        <w:t>, содержащих сведения о сроках оказания услуг, стоимости и источниках финансирования оказанных услуг;</w:t>
      </w:r>
    </w:p>
    <w:p w14:paraId="290FECCB" w14:textId="77777777" w:rsidR="008129B4" w:rsidRDefault="008129B4" w:rsidP="008129B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24139E">
        <w:rPr>
          <w:rFonts w:ascii="Times New Roman" w:eastAsia="Times New Roman" w:hAnsi="Times New Roman" w:cs="Times New Roman"/>
          <w:color w:val="000000"/>
          <w:sz w:val="24"/>
          <w:szCs w:val="24"/>
        </w:rPr>
        <w:t xml:space="preserve"> реестр получателей услуг в электронном и письменном виде, подписанный руководителем Исполнителя по форме согласно Приложению </w:t>
      </w:r>
      <w:r>
        <w:rPr>
          <w:rFonts w:ascii="Times New Roman" w:eastAsia="Times New Roman" w:hAnsi="Times New Roman" w:cs="Times New Roman"/>
          <w:color w:val="000000"/>
          <w:sz w:val="24"/>
          <w:szCs w:val="24"/>
        </w:rPr>
        <w:t xml:space="preserve">№ </w:t>
      </w:r>
      <w:r w:rsidRPr="0024139E">
        <w:rPr>
          <w:rFonts w:ascii="Times New Roman" w:eastAsia="Times New Roman" w:hAnsi="Times New Roman" w:cs="Times New Roman"/>
          <w:color w:val="000000"/>
          <w:sz w:val="24"/>
          <w:szCs w:val="24"/>
        </w:rPr>
        <w:t>3 к договору;</w:t>
      </w:r>
    </w:p>
    <w:p w14:paraId="62FC02B5" w14:textId="77777777" w:rsidR="008129B4" w:rsidRPr="00B75DCE" w:rsidRDefault="008129B4" w:rsidP="008129B4">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реестр уникальных получателей услуг в электронном и письменном виде, подписанный руководителем Исполнителя по форме согласно Приложению </w:t>
      </w:r>
      <w:r>
        <w:rPr>
          <w:rFonts w:ascii="Times New Roman" w:eastAsia="Times New Roman" w:hAnsi="Times New Roman" w:cs="Times New Roman"/>
          <w:color w:val="000000"/>
          <w:sz w:val="24"/>
          <w:szCs w:val="24"/>
        </w:rPr>
        <w:t xml:space="preserve">№ </w:t>
      </w:r>
      <w:r w:rsidRPr="0024139E">
        <w:rPr>
          <w:rFonts w:ascii="Times New Roman" w:eastAsia="Times New Roman" w:hAnsi="Times New Roman" w:cs="Times New Roman"/>
          <w:color w:val="000000"/>
          <w:sz w:val="24"/>
          <w:szCs w:val="24"/>
        </w:rPr>
        <w:t>4 к договору</w:t>
      </w:r>
      <w:r w:rsidRPr="00B75DCE">
        <w:rPr>
          <w:rFonts w:ascii="Times New Roman" w:eastAsia="Times New Roman" w:hAnsi="Times New Roman" w:cs="Times New Roman"/>
          <w:color w:val="000000"/>
          <w:sz w:val="24"/>
          <w:szCs w:val="24"/>
        </w:rPr>
        <w:t>;</w:t>
      </w:r>
    </w:p>
    <w:p w14:paraId="7900C739" w14:textId="77777777" w:rsidR="008129B4" w:rsidRPr="00EC3C69" w:rsidRDefault="008129B4" w:rsidP="008129B4">
      <w:pPr>
        <w:spacing w:after="0" w:line="240" w:lineRule="auto"/>
        <w:ind w:firstLine="708"/>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отчетные документы по способам информирования получателей услу</w:t>
      </w:r>
      <w:r>
        <w:rPr>
          <w:rFonts w:ascii="Times New Roman" w:eastAsia="Times New Roman" w:hAnsi="Times New Roman" w:cs="Times New Roman"/>
          <w:color w:val="000000"/>
          <w:sz w:val="24"/>
          <w:szCs w:val="24"/>
        </w:rPr>
        <w:t>г,</w:t>
      </w:r>
      <w:r w:rsidRPr="00817CD4">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в соответствии с согласованным с Заказчиком медиа-планом;</w:t>
      </w:r>
    </w:p>
    <w:p w14:paraId="2DE7BE02" w14:textId="77777777" w:rsidR="008129B4" w:rsidRPr="00B75DCE" w:rsidRDefault="008129B4" w:rsidP="008129B4">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количество и качество оказанных услуг.</w:t>
      </w:r>
    </w:p>
    <w:p w14:paraId="2E712693" w14:textId="77777777" w:rsidR="008129B4" w:rsidRDefault="008129B4" w:rsidP="008129B4">
      <w:pPr>
        <w:spacing w:after="0" w:line="240" w:lineRule="auto"/>
        <w:ind w:firstLine="709"/>
        <w:jc w:val="both"/>
        <w:rPr>
          <w:rFonts w:ascii="Times New Roman" w:eastAsia="Times New Roman" w:hAnsi="Times New Roman" w:cs="Times New Roman"/>
          <w:color w:val="000000"/>
          <w:sz w:val="24"/>
          <w:szCs w:val="24"/>
        </w:rPr>
      </w:pPr>
      <w:r w:rsidRPr="000041FE">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45E192B2" w14:textId="77777777" w:rsidR="008129B4" w:rsidRDefault="008129B4" w:rsidP="008129B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xml:space="preserve">.  Заказчик в течение 15 (пятнадцати) рабочих дней с момента получения </w:t>
      </w:r>
      <w:r>
        <w:rPr>
          <w:rFonts w:ascii="Times New Roman" w:eastAsia="Times New Roman" w:hAnsi="Times New Roman" w:cs="Times New Roman"/>
          <w:color w:val="000000"/>
          <w:sz w:val="24"/>
          <w:szCs w:val="24"/>
        </w:rPr>
        <w:br/>
        <w:t>от Исполнителя документов, указанных в пункте 3.</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договора рассматривает результаты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lastRenderedPageBreak/>
        <w:t xml:space="preserve">и осуществляет приемку оказанных услуг по договору на предмет соответствия их объема и качества требованиям, изложенным в Техническом задании и договоре, и направляет заказным письмом с уведомлением, либо отдает нарочно Исполнителю подписанный Заказчиком 1 (один) экземпляр Акта сдачи-приемки оказанных услуг либо запрос </w:t>
      </w:r>
      <w:r>
        <w:rPr>
          <w:rFonts w:ascii="Times New Roman" w:eastAsia="Times New Roman" w:hAnsi="Times New Roman" w:cs="Times New Roman"/>
          <w:color w:val="000000"/>
          <w:sz w:val="24"/>
          <w:szCs w:val="24"/>
        </w:rPr>
        <w:br/>
        <w:t xml:space="preserve">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сроком их устранения. </w:t>
      </w:r>
    </w:p>
    <w:p w14:paraId="79C58077" w14:textId="77777777" w:rsidR="008129B4" w:rsidRDefault="008129B4" w:rsidP="008129B4">
      <w:pPr>
        <w:tabs>
          <w:tab w:val="left" w:pos="966"/>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Исполнитель в срок, установленный Заказчиком, но не более 5 (пяти) рабочих дней, обязан предоставить Заказчику запрашиваемые разъяснения в отношении оказанных услуг,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необходимых доработок, а также повторный подписанный Исполнителем Акт сдачи-приемки оказанных услуг по соответствующему этапу в 2 (двух) экземплярах для принятия Заказчиком оказанных услуг.</w:t>
      </w:r>
    </w:p>
    <w:p w14:paraId="28DE5236" w14:textId="77777777" w:rsidR="008129B4" w:rsidRPr="00515E72" w:rsidRDefault="008129B4" w:rsidP="008129B4">
      <w:pPr>
        <w:tabs>
          <w:tab w:val="left" w:pos="966"/>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Подписанный Заказчиком и Исполнителем Акт сдачи-приемки оказанных услуг является основанием для оплаты Исполнителю оказанных услуг.</w:t>
      </w:r>
    </w:p>
    <w:p w14:paraId="7404BA8E" w14:textId="77777777" w:rsidR="008129B4" w:rsidRDefault="008129B4" w:rsidP="008129B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 Ответственность сторон</w:t>
      </w:r>
    </w:p>
    <w:p w14:paraId="7475CABA" w14:textId="77777777" w:rsidR="008129B4" w:rsidRDefault="008129B4" w:rsidP="008129B4">
      <w:pPr>
        <w:tabs>
          <w:tab w:val="left" w:pos="934"/>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4.1. Заказчик вправе:</w:t>
      </w:r>
    </w:p>
    <w:p w14:paraId="65EF2632" w14:textId="77777777" w:rsidR="008129B4" w:rsidRDefault="008129B4" w:rsidP="008129B4">
      <w:pPr>
        <w:tabs>
          <w:tab w:val="left" w:pos="1134"/>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4.1.1. Требовать от Исполнителя надлежащего исполнения обязательств в соответствии с Техническим заданием и договором, а также своевременного устранения выявленных недостатков.</w:t>
      </w:r>
    </w:p>
    <w:p w14:paraId="22994A45" w14:textId="77777777" w:rsidR="008129B4" w:rsidRDefault="008129B4" w:rsidP="008129B4">
      <w:pPr>
        <w:tabs>
          <w:tab w:val="left" w:pos="1177"/>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договором.</w:t>
      </w:r>
    </w:p>
    <w:p w14:paraId="6DC30770" w14:textId="77777777" w:rsidR="008129B4" w:rsidRDefault="008129B4" w:rsidP="008129B4">
      <w:pPr>
        <w:tabs>
          <w:tab w:val="left" w:pos="1186"/>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4.1.3. Запрашивать у Исполнителя информацию и материалы о ходе и состоянии исполнения обязательств по договору.</w:t>
      </w:r>
    </w:p>
    <w:p w14:paraId="6E0153BD" w14:textId="77777777" w:rsidR="008129B4" w:rsidRDefault="008129B4" w:rsidP="008129B4">
      <w:pPr>
        <w:tabs>
          <w:tab w:val="left" w:pos="1201"/>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4.1.4. Осуществлять контроль за порядком, объемом и сроками оказания услуг в соответствии с Техническим заданием.</w:t>
      </w:r>
    </w:p>
    <w:p w14:paraId="43F663D5" w14:textId="77777777" w:rsidR="008129B4" w:rsidRPr="00EC6399" w:rsidRDefault="008129B4" w:rsidP="008129B4">
      <w:pPr>
        <w:tabs>
          <w:tab w:val="left" w:pos="934"/>
          <w:tab w:val="left" w:pos="9900"/>
        </w:tabs>
        <w:spacing w:after="0" w:line="240" w:lineRule="auto"/>
        <w:ind w:firstLine="582"/>
        <w:jc w:val="both"/>
        <w:rPr>
          <w:rFonts w:ascii="Times New Roman" w:eastAsia="Times New Roman" w:hAnsi="Times New Roman" w:cs="Times New Roman"/>
          <w:color w:val="000000"/>
          <w:sz w:val="24"/>
          <w:szCs w:val="24"/>
        </w:rPr>
      </w:pPr>
      <w:r w:rsidRPr="00EC6399">
        <w:rPr>
          <w:rFonts w:ascii="Times New Roman" w:eastAsia="Times New Roman" w:hAnsi="Times New Roman" w:cs="Times New Roman"/>
          <w:b/>
          <w:color w:val="000000"/>
          <w:sz w:val="24"/>
          <w:szCs w:val="24"/>
        </w:rPr>
        <w:t>4.2. Заказчик обязан:</w:t>
      </w:r>
    </w:p>
    <w:p w14:paraId="5E60CB0D" w14:textId="77777777" w:rsidR="008129B4" w:rsidRPr="00EC6399" w:rsidRDefault="008129B4" w:rsidP="008129B4">
      <w:pPr>
        <w:tabs>
          <w:tab w:val="left" w:pos="1114"/>
          <w:tab w:val="left" w:pos="9900"/>
        </w:tabs>
        <w:spacing w:after="0" w:line="240" w:lineRule="auto"/>
        <w:ind w:firstLine="582"/>
        <w:jc w:val="both"/>
        <w:rPr>
          <w:rFonts w:ascii="Times New Roman" w:eastAsia="Times New Roman" w:hAnsi="Times New Roman" w:cs="Times New Roman"/>
          <w:color w:val="000000"/>
          <w:sz w:val="24"/>
          <w:szCs w:val="24"/>
        </w:rPr>
      </w:pPr>
      <w:r w:rsidRPr="00EC6399">
        <w:rPr>
          <w:rFonts w:ascii="Times New Roman" w:eastAsia="Times New Roman" w:hAnsi="Times New Roman" w:cs="Times New Roman"/>
          <w:color w:val="000000"/>
          <w:sz w:val="24"/>
          <w:szCs w:val="24"/>
        </w:rPr>
        <w:t>4.2.1. Сообщать в письменной форме Исполнителю о недостатках, обнаруженных в ходе исполнения обязательств по договору, в течение 5 (пяти) рабочих дней после обнаружения таких недостатков.</w:t>
      </w:r>
    </w:p>
    <w:p w14:paraId="425AA869" w14:textId="77777777" w:rsidR="008129B4" w:rsidRPr="00EC6399" w:rsidRDefault="008129B4" w:rsidP="008129B4">
      <w:pPr>
        <w:tabs>
          <w:tab w:val="left" w:pos="1186"/>
          <w:tab w:val="left" w:pos="9900"/>
        </w:tabs>
        <w:spacing w:after="0" w:line="240" w:lineRule="auto"/>
        <w:ind w:firstLine="582"/>
        <w:jc w:val="both"/>
        <w:rPr>
          <w:rFonts w:ascii="Times New Roman" w:eastAsia="Times New Roman" w:hAnsi="Times New Roman" w:cs="Times New Roman"/>
          <w:color w:val="000000"/>
          <w:sz w:val="24"/>
          <w:szCs w:val="24"/>
        </w:rPr>
      </w:pPr>
      <w:r w:rsidRPr="00EC6399">
        <w:rPr>
          <w:rFonts w:ascii="Times New Roman" w:eastAsia="Times New Roman" w:hAnsi="Times New Roman" w:cs="Times New Roman"/>
          <w:color w:val="000000"/>
          <w:sz w:val="24"/>
          <w:szCs w:val="24"/>
        </w:rPr>
        <w:t>4.2.2. Своевременно принять и оплатить надлежащим образом оказанные услуги в соответствии с Техническим заданием и договором.</w:t>
      </w:r>
    </w:p>
    <w:p w14:paraId="2AFB9332" w14:textId="77777777" w:rsidR="008129B4" w:rsidRDefault="008129B4" w:rsidP="008129B4">
      <w:pPr>
        <w:tabs>
          <w:tab w:val="left" w:pos="1114"/>
          <w:tab w:val="left" w:pos="9900"/>
        </w:tabs>
        <w:spacing w:after="0" w:line="240" w:lineRule="auto"/>
        <w:ind w:firstLine="582"/>
        <w:jc w:val="both"/>
        <w:rPr>
          <w:rFonts w:ascii="Times New Roman" w:eastAsia="Times New Roman" w:hAnsi="Times New Roman" w:cs="Times New Roman"/>
          <w:color w:val="000000"/>
          <w:sz w:val="24"/>
          <w:szCs w:val="24"/>
        </w:rPr>
      </w:pPr>
      <w:r w:rsidRPr="00EC6399">
        <w:rPr>
          <w:rFonts w:ascii="Times New Roman" w:eastAsia="Times New Roman" w:hAnsi="Times New Roman" w:cs="Times New Roman"/>
          <w:color w:val="000000"/>
          <w:sz w:val="24"/>
          <w:szCs w:val="24"/>
        </w:rPr>
        <w:t>4.2.3. При получении от Исполнителя уведомления о невозможности оказания услуг в срок, указанный в пункте 1.2. договора, рассмотреть вопрос о порядке продолжения оказания услуг. Решение о продолжении оказания услуг, при необходимости корректировки сроков оказания услуг и иных позиций Технического задания принимается Заказчиком и Исполнителем совместно и оформляется дополнительным соглашением к договору.</w:t>
      </w:r>
    </w:p>
    <w:p w14:paraId="104AB0D8" w14:textId="77777777" w:rsidR="008129B4" w:rsidRDefault="008129B4" w:rsidP="008129B4">
      <w:pPr>
        <w:tabs>
          <w:tab w:val="left" w:pos="983"/>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4.3. Исполнитель вправе:</w:t>
      </w:r>
    </w:p>
    <w:p w14:paraId="1C6F137B" w14:textId="77777777" w:rsidR="008129B4" w:rsidRDefault="008129B4" w:rsidP="008129B4">
      <w:pPr>
        <w:tabs>
          <w:tab w:val="left" w:pos="1327"/>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4.3.1. Требовать своевременного подписания Заказчиком Акта сдачи-приемки оказанных услуг на основании представленных Исполнителем отчетных документов и при условии истечения срока, указанного в пункте 3.6. договора.</w:t>
      </w:r>
    </w:p>
    <w:p w14:paraId="6C4B1452" w14:textId="77777777" w:rsidR="008129B4" w:rsidRDefault="008129B4" w:rsidP="008129B4">
      <w:pPr>
        <w:tabs>
          <w:tab w:val="left" w:pos="1260"/>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4.3.2. Требовать своевременной оплаты оказанных услуг в соответствии с пунктом 2.3. договора.</w:t>
      </w:r>
    </w:p>
    <w:p w14:paraId="1757884D" w14:textId="77777777" w:rsidR="008129B4" w:rsidRPr="002566D0" w:rsidRDefault="008129B4" w:rsidP="008129B4">
      <w:pPr>
        <w:tabs>
          <w:tab w:val="left" w:pos="1223"/>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4.3.3</w:t>
      </w:r>
      <w:r w:rsidRPr="002566D0">
        <w:rPr>
          <w:rFonts w:ascii="Times New Roman" w:eastAsia="Times New Roman" w:hAnsi="Times New Roman" w:cs="Times New Roman"/>
          <w:color w:val="000000"/>
          <w:sz w:val="24"/>
          <w:szCs w:val="24"/>
        </w:rPr>
        <w:t>. Запрашивать у Заказчика разъяснения и уточнения относительно оказания услуг в рамках договора.</w:t>
      </w:r>
    </w:p>
    <w:p w14:paraId="1414A4DA" w14:textId="77777777" w:rsidR="008129B4" w:rsidRPr="002566D0" w:rsidRDefault="008129B4" w:rsidP="008129B4">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lastRenderedPageBreak/>
        <w:t>4.3.4. Исполнитель вправе привлечь к исполнению договора соисполнителей, если иное не предусмотрено законодательством Российской Федерации и договором.</w:t>
      </w:r>
    </w:p>
    <w:p w14:paraId="7704FF7B" w14:textId="77777777" w:rsidR="008129B4" w:rsidRPr="002566D0" w:rsidRDefault="008129B4" w:rsidP="008129B4">
      <w:pPr>
        <w:tabs>
          <w:tab w:val="left" w:pos="983"/>
          <w:tab w:val="left" w:pos="9900"/>
        </w:tabs>
        <w:spacing w:after="0" w:line="240" w:lineRule="auto"/>
        <w:ind w:firstLine="582"/>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b/>
          <w:color w:val="000000"/>
          <w:sz w:val="24"/>
          <w:szCs w:val="24"/>
        </w:rPr>
        <w:t>4.4. Исполнитель обязан:</w:t>
      </w:r>
    </w:p>
    <w:p w14:paraId="15CA0C0B" w14:textId="77777777" w:rsidR="008129B4" w:rsidRPr="002566D0" w:rsidRDefault="008129B4" w:rsidP="008129B4">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4.4.1. Своевременно и надлежащим образом оказать услуги и представить Заказчику отчетную документацию, предусмотренную Техническим заданием.</w:t>
      </w:r>
    </w:p>
    <w:p w14:paraId="033CCD4E" w14:textId="77777777" w:rsidR="008129B4" w:rsidRPr="002566D0" w:rsidRDefault="008129B4" w:rsidP="008129B4">
      <w:pPr>
        <w:tabs>
          <w:tab w:val="left" w:pos="1154"/>
          <w:tab w:val="left" w:pos="9900"/>
        </w:tabs>
        <w:spacing w:after="0" w:line="240" w:lineRule="auto"/>
        <w:ind w:firstLine="582"/>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4.4.2. Обеспечивать соответствие результатов услуг требованиям Технического задания,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14:paraId="4E9CCB81" w14:textId="77777777" w:rsidR="008129B4" w:rsidRPr="002566D0" w:rsidRDefault="008129B4" w:rsidP="008129B4">
      <w:pPr>
        <w:spacing w:after="0" w:line="240" w:lineRule="auto"/>
        <w:ind w:firstLine="708"/>
        <w:jc w:val="both"/>
        <w:rPr>
          <w:rFonts w:ascii="Times New Roman" w:eastAsia="Times New Roman" w:hAnsi="Times New Roman" w:cs="Times New Roman"/>
          <w:color w:val="000000" w:themeColor="text1"/>
          <w:sz w:val="24"/>
          <w:szCs w:val="24"/>
        </w:rPr>
      </w:pPr>
      <w:r w:rsidRPr="002566D0">
        <w:rPr>
          <w:rFonts w:ascii="Times New Roman" w:eastAsia="Times New Roman" w:hAnsi="Times New Roman" w:cs="Times New Roman"/>
          <w:color w:val="000000" w:themeColor="text1"/>
          <w:sz w:val="24"/>
          <w:szCs w:val="24"/>
        </w:rPr>
        <w:t>4.4.3. Определить ответственного сотрудника, который будет представлять интересы Исполнителя на рабочих встречах, проводимых Заказчиком 1 раз в неделю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(трех) дней с момента подписания договора. Присутствие ответственного сотрудника на рабочей встрече обязательно, в т.</w:t>
      </w:r>
      <w:r>
        <w:rPr>
          <w:rFonts w:ascii="Times New Roman" w:eastAsia="Times New Roman" w:hAnsi="Times New Roman" w:cs="Times New Roman"/>
          <w:color w:val="000000" w:themeColor="text1"/>
          <w:sz w:val="24"/>
          <w:szCs w:val="24"/>
        </w:rPr>
        <w:t>ч. при проведении онлайн встреч</w:t>
      </w:r>
      <w:r w:rsidRPr="002566D0">
        <w:rPr>
          <w:rFonts w:ascii="Times New Roman" w:eastAsia="Times New Roman" w:hAnsi="Times New Roman" w:cs="Times New Roman"/>
          <w:color w:val="000000" w:themeColor="text1"/>
          <w:sz w:val="24"/>
          <w:szCs w:val="24"/>
        </w:rPr>
        <w:t>.</w:t>
      </w:r>
    </w:p>
    <w:p w14:paraId="7037E71C" w14:textId="77777777" w:rsidR="008129B4" w:rsidRPr="002566D0" w:rsidRDefault="008129B4" w:rsidP="008129B4">
      <w:pPr>
        <w:spacing w:after="0" w:line="240" w:lineRule="auto"/>
        <w:ind w:firstLine="708"/>
        <w:jc w:val="both"/>
        <w:rPr>
          <w:rFonts w:ascii="Times New Roman" w:eastAsia="Times New Roman" w:hAnsi="Times New Roman" w:cs="Times New Roman"/>
          <w:color w:val="000000" w:themeColor="text1"/>
          <w:sz w:val="24"/>
          <w:szCs w:val="24"/>
        </w:rPr>
      </w:pPr>
      <w:r w:rsidRPr="002566D0">
        <w:rPr>
          <w:rFonts w:ascii="Times New Roman" w:eastAsia="Times New Roman" w:hAnsi="Times New Roman" w:cs="Times New Roman"/>
          <w:color w:val="000000" w:themeColor="text1"/>
          <w:sz w:val="24"/>
          <w:szCs w:val="24"/>
        </w:rPr>
        <w:t>4.4.4. Предоставлять по запросу заказчика, в течение 3 (три) дней со дня получения запроса, следующую информацию о ходе исполнения услуг:</w:t>
      </w:r>
    </w:p>
    <w:p w14:paraId="2BAA0673" w14:textId="77777777" w:rsidR="008129B4" w:rsidRPr="002566D0" w:rsidRDefault="008129B4" w:rsidP="008129B4">
      <w:pPr>
        <w:spacing w:after="0" w:line="240" w:lineRule="auto"/>
        <w:ind w:firstLine="708"/>
        <w:jc w:val="both"/>
        <w:rPr>
          <w:rFonts w:ascii="Times New Roman" w:eastAsia="Times New Roman" w:hAnsi="Times New Roman" w:cs="Times New Roman"/>
          <w:color w:val="000000" w:themeColor="text1"/>
          <w:sz w:val="24"/>
          <w:szCs w:val="24"/>
        </w:rPr>
      </w:pPr>
      <w:r w:rsidRPr="002566D0">
        <w:rPr>
          <w:rFonts w:ascii="Times New Roman" w:eastAsia="Times New Roman" w:hAnsi="Times New Roman" w:cs="Times New Roman"/>
          <w:color w:val="000000" w:themeColor="text1"/>
          <w:sz w:val="24"/>
          <w:szCs w:val="24"/>
        </w:rPr>
        <w:t>- реестр получателей услуг в электронном виде, согласно Приложению № 3 к договору;</w:t>
      </w:r>
    </w:p>
    <w:p w14:paraId="34C62532" w14:textId="77777777" w:rsidR="008129B4" w:rsidRDefault="008129B4" w:rsidP="008129B4">
      <w:pPr>
        <w:spacing w:after="0" w:line="240" w:lineRule="auto"/>
        <w:ind w:firstLine="708"/>
        <w:jc w:val="both"/>
        <w:rPr>
          <w:rFonts w:ascii="Times New Roman" w:eastAsia="Times New Roman" w:hAnsi="Times New Roman" w:cs="Times New Roman"/>
          <w:color w:val="000000" w:themeColor="text1"/>
          <w:sz w:val="24"/>
          <w:szCs w:val="24"/>
        </w:rPr>
      </w:pPr>
      <w:r w:rsidRPr="002566D0">
        <w:rPr>
          <w:rFonts w:ascii="Times New Roman" w:eastAsia="Times New Roman" w:hAnsi="Times New Roman" w:cs="Times New Roman"/>
          <w:color w:val="000000" w:themeColor="text1"/>
          <w:sz w:val="24"/>
          <w:szCs w:val="24"/>
        </w:rPr>
        <w:t>- реестр уникальных получателей услуг в электронном виде, согласно Приложению № 4 к договору;</w:t>
      </w:r>
    </w:p>
    <w:p w14:paraId="308DCA94" w14:textId="77777777" w:rsidR="008129B4" w:rsidRPr="00EC3C69" w:rsidRDefault="008129B4" w:rsidP="008129B4">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письмо </w:t>
      </w:r>
      <w:r w:rsidRPr="00EC3C69">
        <w:rPr>
          <w:rFonts w:ascii="Times New Roman" w:eastAsia="Times New Roman" w:hAnsi="Times New Roman" w:cs="Times New Roman"/>
          <w:color w:val="000000" w:themeColor="text1"/>
          <w:sz w:val="24"/>
          <w:szCs w:val="24"/>
        </w:rPr>
        <w:t xml:space="preserve">с информацией о состоянии исполнения </w:t>
      </w:r>
      <w:r>
        <w:rPr>
          <w:rFonts w:ascii="Times New Roman" w:eastAsia="Times New Roman" w:hAnsi="Times New Roman" w:cs="Times New Roman"/>
          <w:color w:val="000000" w:themeColor="text1"/>
          <w:sz w:val="24"/>
          <w:szCs w:val="24"/>
        </w:rPr>
        <w:t xml:space="preserve">услуг по каждому заявителю, </w:t>
      </w:r>
      <w:r w:rsidRPr="00DD7578">
        <w:rPr>
          <w:rFonts w:ascii="Times New Roman" w:eastAsia="Times New Roman" w:hAnsi="Times New Roman" w:cs="Times New Roman"/>
          <w:color w:val="000000" w:themeColor="text1"/>
          <w:sz w:val="24"/>
          <w:szCs w:val="24"/>
        </w:rPr>
        <w:t>подписанное руководителем Исполнителя или уполномоченным лицом Исполнителя.</w:t>
      </w:r>
    </w:p>
    <w:p w14:paraId="4AA15A52" w14:textId="77777777" w:rsidR="008129B4" w:rsidRPr="002566D0" w:rsidRDefault="008129B4" w:rsidP="008129B4">
      <w:pPr>
        <w:spacing w:after="0" w:line="240" w:lineRule="auto"/>
        <w:ind w:firstLine="708"/>
        <w:jc w:val="both"/>
        <w:rPr>
          <w:rFonts w:ascii="Times New Roman" w:eastAsia="Times New Roman" w:hAnsi="Times New Roman" w:cs="Times New Roman"/>
          <w:color w:val="000000" w:themeColor="text1"/>
          <w:sz w:val="24"/>
          <w:szCs w:val="24"/>
        </w:rPr>
      </w:pPr>
      <w:r w:rsidRPr="002566D0">
        <w:rPr>
          <w:rFonts w:ascii="Times New Roman" w:eastAsia="Times New Roman" w:hAnsi="Times New Roman" w:cs="Times New Roman"/>
          <w:color w:val="000000" w:themeColor="text1"/>
          <w:sz w:val="24"/>
          <w:szCs w:val="24"/>
        </w:rPr>
        <w:t xml:space="preserve">4.4.5. Согласовать с Заказчиком медиа-план по информированию потенциальных получателей услуг на </w:t>
      </w:r>
      <w:r w:rsidRPr="00082080">
        <w:rPr>
          <w:rFonts w:ascii="Times New Roman" w:eastAsia="Times New Roman" w:hAnsi="Times New Roman" w:cs="Times New Roman"/>
          <w:color w:val="000000" w:themeColor="text1"/>
          <w:sz w:val="24"/>
          <w:szCs w:val="24"/>
        </w:rPr>
        <w:t>период с 1</w:t>
      </w:r>
      <w:r w:rsidR="00311B70" w:rsidRPr="00082080">
        <w:rPr>
          <w:rFonts w:ascii="Times New Roman" w:eastAsia="Times New Roman" w:hAnsi="Times New Roman" w:cs="Times New Roman"/>
          <w:color w:val="000000" w:themeColor="text1"/>
          <w:sz w:val="24"/>
          <w:szCs w:val="24"/>
        </w:rPr>
        <w:t>9</w:t>
      </w:r>
      <w:r w:rsidRPr="00082080">
        <w:rPr>
          <w:rFonts w:ascii="Times New Roman" w:eastAsia="Times New Roman" w:hAnsi="Times New Roman" w:cs="Times New Roman"/>
          <w:color w:val="000000" w:themeColor="text1"/>
          <w:sz w:val="24"/>
          <w:szCs w:val="24"/>
        </w:rPr>
        <w:t>.05.2020 по 30.11.2020</w:t>
      </w:r>
      <w:r w:rsidRPr="003F443F">
        <w:rPr>
          <w:rFonts w:ascii="Times New Roman" w:eastAsia="Times New Roman" w:hAnsi="Times New Roman" w:cs="Times New Roman"/>
          <w:color w:val="000000" w:themeColor="text1"/>
          <w:sz w:val="24"/>
          <w:szCs w:val="24"/>
        </w:rPr>
        <w:t xml:space="preserve"> года</w:t>
      </w:r>
      <w:r w:rsidRPr="002566D0">
        <w:rPr>
          <w:rFonts w:ascii="Times New Roman" w:eastAsia="Times New Roman" w:hAnsi="Times New Roman" w:cs="Times New Roman"/>
          <w:color w:val="000000" w:themeColor="text1"/>
          <w:sz w:val="24"/>
          <w:szCs w:val="24"/>
        </w:rPr>
        <w:t>, содержащий не менее 2-х постов и (или) e-mail-рассылки об услугах, реализуемых Центром «Мой бизнес» еженедельно.</w:t>
      </w:r>
    </w:p>
    <w:p w14:paraId="2B12CB5D" w14:textId="77777777" w:rsidR="008129B4" w:rsidRPr="002566D0" w:rsidRDefault="008129B4" w:rsidP="008129B4">
      <w:pPr>
        <w:spacing w:after="0" w:line="240" w:lineRule="auto"/>
        <w:ind w:firstLine="708"/>
        <w:jc w:val="both"/>
        <w:rPr>
          <w:rFonts w:ascii="Times New Roman" w:eastAsia="Times New Roman" w:hAnsi="Times New Roman" w:cs="Times New Roman"/>
          <w:color w:val="000000" w:themeColor="text1"/>
          <w:sz w:val="24"/>
          <w:szCs w:val="24"/>
        </w:rPr>
      </w:pPr>
      <w:r w:rsidRPr="002566D0">
        <w:rPr>
          <w:rFonts w:ascii="Times New Roman" w:eastAsia="Times New Roman" w:hAnsi="Times New Roman" w:cs="Times New Roman"/>
          <w:color w:val="000000" w:themeColor="text1"/>
          <w:sz w:val="24"/>
          <w:szCs w:val="24"/>
        </w:rPr>
        <w:t xml:space="preserve">4.4.6. Использовать только логотип Центра «Мой бизнес» в постах и </w:t>
      </w:r>
      <w:r w:rsidRPr="002566D0">
        <w:rPr>
          <w:rFonts w:ascii="Times New Roman" w:eastAsia="Times New Roman" w:hAnsi="Times New Roman" w:cs="Times New Roman"/>
          <w:color w:val="000000" w:themeColor="text1"/>
          <w:sz w:val="24"/>
          <w:szCs w:val="24"/>
          <w:lang w:val="en-US"/>
        </w:rPr>
        <w:t>e</w:t>
      </w:r>
      <w:r w:rsidRPr="002566D0">
        <w:rPr>
          <w:rFonts w:ascii="Times New Roman" w:eastAsia="Times New Roman" w:hAnsi="Times New Roman" w:cs="Times New Roman"/>
          <w:color w:val="000000" w:themeColor="text1"/>
          <w:sz w:val="24"/>
          <w:szCs w:val="24"/>
        </w:rPr>
        <w:t>-</w:t>
      </w:r>
      <w:r w:rsidRPr="002566D0">
        <w:rPr>
          <w:rFonts w:ascii="Times New Roman" w:eastAsia="Times New Roman" w:hAnsi="Times New Roman" w:cs="Times New Roman"/>
          <w:color w:val="000000" w:themeColor="text1"/>
          <w:sz w:val="24"/>
          <w:szCs w:val="24"/>
          <w:lang w:val="en-US"/>
        </w:rPr>
        <w:t>mail</w:t>
      </w:r>
      <w:r w:rsidRPr="002566D0">
        <w:rPr>
          <w:rFonts w:ascii="Times New Roman" w:eastAsia="Times New Roman" w:hAnsi="Times New Roman" w:cs="Times New Roman"/>
          <w:color w:val="000000" w:themeColor="text1"/>
          <w:sz w:val="24"/>
          <w:szCs w:val="24"/>
        </w:rPr>
        <w:t>-рассылках при реализации медиа-плана.</w:t>
      </w:r>
    </w:p>
    <w:p w14:paraId="0B1084E2" w14:textId="77777777" w:rsidR="008129B4" w:rsidRDefault="008B66E5" w:rsidP="008129B4">
      <w:pPr>
        <w:tabs>
          <w:tab w:val="left" w:pos="1207"/>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129B4">
        <w:rPr>
          <w:rFonts w:ascii="Times New Roman" w:eastAsia="Times New Roman" w:hAnsi="Times New Roman" w:cs="Times New Roman"/>
          <w:color w:val="000000"/>
          <w:sz w:val="24"/>
          <w:szCs w:val="24"/>
        </w:rPr>
        <w:t xml:space="preserve">4.4.7. Обеспечить устранение недостатков, выявленных при сдаче-приемке услуг, </w:t>
      </w:r>
      <w:r w:rsidR="008129B4">
        <w:rPr>
          <w:rFonts w:ascii="Times New Roman" w:eastAsia="Times New Roman" w:hAnsi="Times New Roman" w:cs="Times New Roman"/>
          <w:color w:val="000000"/>
          <w:sz w:val="24"/>
          <w:szCs w:val="24"/>
        </w:rPr>
        <w:br/>
        <w:t>за свой счет.</w:t>
      </w:r>
    </w:p>
    <w:p w14:paraId="13C67A44" w14:textId="77777777" w:rsidR="008129B4" w:rsidRDefault="008B66E5" w:rsidP="008129B4">
      <w:pPr>
        <w:tabs>
          <w:tab w:val="left" w:pos="1246"/>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129B4">
        <w:rPr>
          <w:rFonts w:ascii="Times New Roman" w:eastAsia="Times New Roman" w:hAnsi="Times New Roman" w:cs="Times New Roman"/>
          <w:color w:val="000000"/>
          <w:sz w:val="24"/>
          <w:szCs w:val="24"/>
        </w:rPr>
        <w:t>4.4.8. Представить Заказчику сведения об изменении своего фактического местонахождения и банковских реквизитов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местом нахождения Исполнителя будет считаться адрес, указанный в пункте 11 договора.</w:t>
      </w:r>
    </w:p>
    <w:p w14:paraId="404D43F7" w14:textId="77777777" w:rsidR="008129B4" w:rsidRDefault="008129B4" w:rsidP="008129B4">
      <w:pPr>
        <w:tabs>
          <w:tab w:val="left" w:pos="1116"/>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4.4.9. Контролировать сроки оказания услуг по договору с соисполнителями.</w:t>
      </w:r>
    </w:p>
    <w:p w14:paraId="6F353C96" w14:textId="77777777" w:rsidR="008129B4" w:rsidRPr="002566D0" w:rsidRDefault="008129B4" w:rsidP="008129B4">
      <w:pPr>
        <w:tabs>
          <w:tab w:val="left" w:pos="1116"/>
          <w:tab w:val="left" w:pos="9900"/>
        </w:tabs>
        <w:spacing w:after="0" w:line="240" w:lineRule="auto"/>
        <w:ind w:firstLine="582"/>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946DA1">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10</w:t>
      </w:r>
      <w:r w:rsidRPr="00946DA1">
        <w:rPr>
          <w:rFonts w:ascii="Times New Roman" w:eastAsia="Times New Roman" w:hAnsi="Times New Roman" w:cs="Times New Roman"/>
          <w:color w:val="000000"/>
          <w:sz w:val="24"/>
          <w:szCs w:val="24"/>
        </w:rPr>
        <w:t>.</w:t>
      </w:r>
      <w:r w:rsidRPr="00946DA1">
        <w:rPr>
          <w:rFonts w:ascii="Times New Roman" w:hAnsi="Times New Roman" w:cs="Times New Roman"/>
        </w:rPr>
        <w:t xml:space="preserve"> П</w:t>
      </w:r>
      <w:r w:rsidRPr="00946DA1">
        <w:rPr>
          <w:rFonts w:ascii="Times New Roman" w:hAnsi="Times New Roman" w:cs="Times New Roman"/>
          <w:color w:val="000000"/>
          <w:sz w:val="24"/>
          <w:szCs w:val="24"/>
        </w:rPr>
        <w:t>одписать дополнительное соглашение к договору в случае внесения/появления/направления</w:t>
      </w:r>
      <w:r w:rsidRPr="00C73C8C">
        <w:rPr>
          <w:rFonts w:ascii="Times New Roman" w:hAnsi="Times New Roman" w:cs="Times New Roman"/>
          <w:color w:val="000000"/>
          <w:sz w:val="24"/>
          <w:szCs w:val="24"/>
        </w:rPr>
        <w:t xml:space="preserve"> 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w:t>
      </w:r>
      <w:r>
        <w:rPr>
          <w:rFonts w:ascii="Times New Roman" w:hAnsi="Times New Roman" w:cs="Times New Roman"/>
          <w:color w:val="000000"/>
          <w:sz w:val="24"/>
          <w:szCs w:val="24"/>
        </w:rPr>
        <w:t xml:space="preserve"> и</w:t>
      </w:r>
      <w:r w:rsidRPr="00C73C8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(или) выполнением установленных параметров/показателей/результатов и иных измеримых показателей деятельности </w:t>
      </w:r>
      <w:r>
        <w:rPr>
          <w:rFonts w:ascii="Times New Roman" w:hAnsi="Times New Roman" w:cs="Times New Roman"/>
          <w:color w:val="000000"/>
          <w:sz w:val="24"/>
          <w:szCs w:val="24"/>
        </w:rPr>
        <w:br/>
      </w:r>
      <w:r w:rsidRPr="00C73C8C">
        <w:rPr>
          <w:rFonts w:ascii="Times New Roman" w:hAnsi="Times New Roman" w:cs="Times New Roman"/>
          <w:color w:val="000000"/>
          <w:sz w:val="24"/>
          <w:szCs w:val="24"/>
        </w:rPr>
        <w:t xml:space="preserve">в рамках заключенного договора, со </w:t>
      </w:r>
      <w:r w:rsidRPr="002566D0">
        <w:rPr>
          <w:rFonts w:ascii="Times New Roman" w:hAnsi="Times New Roman" w:cs="Times New Roman"/>
          <w:color w:val="000000"/>
          <w:sz w:val="24"/>
          <w:szCs w:val="24"/>
        </w:rPr>
        <w:t xml:space="preserve">стороны Минэкономразвития России, Минэкономразвития Республики Марий Эл </w:t>
      </w:r>
      <w:r w:rsidRPr="002566D0">
        <w:rPr>
          <w:rFonts w:ascii="Times New Roman" w:eastAsia="Times New Roman" w:hAnsi="Times New Roman" w:cs="Times New Roman"/>
          <w:color w:val="000000"/>
          <w:sz w:val="24"/>
          <w:szCs w:val="24"/>
        </w:rPr>
        <w:t>или вернуть в полном объеме средства заказчику, в случае несогласия подписать дополнительное соглашение.</w:t>
      </w:r>
    </w:p>
    <w:p w14:paraId="686228DF" w14:textId="77777777" w:rsidR="008129B4" w:rsidRPr="002566D0" w:rsidRDefault="008129B4" w:rsidP="008129B4">
      <w:pPr>
        <w:tabs>
          <w:tab w:val="left" w:pos="1116"/>
          <w:tab w:val="left" w:pos="9900"/>
        </w:tabs>
        <w:spacing w:after="0" w:line="240" w:lineRule="auto"/>
        <w:ind w:firstLine="582"/>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4.4.1</w:t>
      </w:r>
      <w:r>
        <w:rPr>
          <w:rFonts w:ascii="Times New Roman" w:eastAsia="Times New Roman" w:hAnsi="Times New Roman" w:cs="Times New Roman"/>
          <w:color w:val="000000"/>
          <w:sz w:val="24"/>
          <w:szCs w:val="24"/>
        </w:rPr>
        <w:t>1</w:t>
      </w:r>
      <w:r w:rsidRPr="002566D0">
        <w:rPr>
          <w:rFonts w:ascii="Times New Roman" w:eastAsia="Times New Roman" w:hAnsi="Times New Roman" w:cs="Times New Roman"/>
          <w:color w:val="000000"/>
          <w:sz w:val="24"/>
          <w:szCs w:val="24"/>
        </w:rPr>
        <w:t>. Не допускать заключения договоров соисполнителями с другими соисполнителями, в случае привлечения соисполнителей к выполнению обязательств по договору.</w:t>
      </w:r>
    </w:p>
    <w:p w14:paraId="18C6DFE3" w14:textId="77777777" w:rsidR="008129B4" w:rsidRPr="002566D0" w:rsidRDefault="008129B4" w:rsidP="008129B4">
      <w:pPr>
        <w:tabs>
          <w:tab w:val="left" w:pos="1249"/>
          <w:tab w:val="left" w:pos="9900"/>
        </w:tabs>
        <w:spacing w:after="0" w:line="240" w:lineRule="auto"/>
        <w:ind w:firstLine="540"/>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lastRenderedPageBreak/>
        <w:t>4.4.1</w:t>
      </w:r>
      <w:r>
        <w:rPr>
          <w:rFonts w:ascii="Times New Roman" w:eastAsia="Times New Roman" w:hAnsi="Times New Roman" w:cs="Times New Roman"/>
          <w:color w:val="000000"/>
          <w:sz w:val="24"/>
          <w:szCs w:val="24"/>
        </w:rPr>
        <w:t>2</w:t>
      </w:r>
      <w:r w:rsidRPr="002566D0">
        <w:rPr>
          <w:rFonts w:ascii="Times New Roman" w:eastAsia="Times New Roman" w:hAnsi="Times New Roman" w:cs="Times New Roman"/>
          <w:color w:val="000000"/>
          <w:sz w:val="24"/>
          <w:szCs w:val="24"/>
        </w:rPr>
        <w:t>. Не разглашать и не использовать в личных целях сведения конфиденциального характера, ставшие известными вследствие оказанных услуг в рамках договора, а также принять меры по недопущению разглашения таких сведений.</w:t>
      </w:r>
    </w:p>
    <w:p w14:paraId="2087B805" w14:textId="77777777" w:rsidR="008129B4" w:rsidRPr="002566D0" w:rsidRDefault="008129B4" w:rsidP="008129B4">
      <w:pPr>
        <w:spacing w:after="0" w:line="240" w:lineRule="auto"/>
        <w:ind w:firstLine="582"/>
        <w:jc w:val="both"/>
        <w:rPr>
          <w:rFonts w:ascii="Times New Roman" w:eastAsia="Times New Roman" w:hAnsi="Times New Roman" w:cs="Times New Roman"/>
          <w:sz w:val="24"/>
          <w:szCs w:val="24"/>
        </w:rPr>
      </w:pPr>
      <w:r w:rsidRPr="002566D0">
        <w:rPr>
          <w:rFonts w:ascii="Times New Roman" w:eastAsia="Times New Roman" w:hAnsi="Times New Roman" w:cs="Times New Roman"/>
          <w:color w:val="000000"/>
          <w:sz w:val="24"/>
          <w:szCs w:val="24"/>
        </w:rPr>
        <w:t>4.4.1</w:t>
      </w:r>
      <w:r>
        <w:rPr>
          <w:rFonts w:ascii="Times New Roman" w:eastAsia="Times New Roman" w:hAnsi="Times New Roman" w:cs="Times New Roman"/>
          <w:color w:val="000000"/>
          <w:sz w:val="24"/>
          <w:szCs w:val="24"/>
        </w:rPr>
        <w:t>3</w:t>
      </w:r>
      <w:r w:rsidRPr="002566D0">
        <w:rPr>
          <w:rFonts w:ascii="Times New Roman" w:eastAsia="Times New Roman" w:hAnsi="Times New Roman" w:cs="Times New Roman"/>
          <w:color w:val="000000"/>
          <w:sz w:val="24"/>
          <w:szCs w:val="24"/>
        </w:rPr>
        <w:t>. Отказать в предоставлении услуги субъекту малого и среднего предпринимательства в случае, если Исполнитель и субъект малого и среднего предпринимательства состоят в одной группе лиц, определенных в соответствии с Федеральным законом от 26 июля 2006 г. № 135-ФЗ «О защите конкуренции».</w:t>
      </w:r>
    </w:p>
    <w:p w14:paraId="11AB6645" w14:textId="77777777" w:rsidR="008129B4" w:rsidRPr="002566D0" w:rsidRDefault="008129B4" w:rsidP="008129B4">
      <w:pPr>
        <w:tabs>
          <w:tab w:val="left" w:pos="1249"/>
          <w:tab w:val="left" w:pos="9900"/>
        </w:tabs>
        <w:spacing w:after="0" w:line="240" w:lineRule="auto"/>
        <w:ind w:firstLine="540"/>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4.4.1</w:t>
      </w:r>
      <w:r>
        <w:rPr>
          <w:rFonts w:ascii="Times New Roman" w:eastAsia="Times New Roman" w:hAnsi="Times New Roman" w:cs="Times New Roman"/>
          <w:color w:val="000000"/>
          <w:sz w:val="24"/>
          <w:szCs w:val="24"/>
        </w:rPr>
        <w:t>4</w:t>
      </w:r>
      <w:r w:rsidRPr="002566D0">
        <w:rPr>
          <w:rFonts w:ascii="Times New Roman" w:eastAsia="Times New Roman" w:hAnsi="Times New Roman" w:cs="Times New Roman"/>
          <w:color w:val="000000"/>
          <w:sz w:val="24"/>
          <w:szCs w:val="24"/>
        </w:rPr>
        <w:t>. Исполнитель дает свое согласие на осуществление Министерством промышленности, экономического развития и торговли Республики Марий Эл и органами государственного финансового контроля проверок соблюдения Исполнителем условий, целей и порядка предоставления субсидий Заказчику.</w:t>
      </w:r>
    </w:p>
    <w:p w14:paraId="777F1F5C" w14:textId="77777777" w:rsidR="008129B4" w:rsidRPr="002566D0" w:rsidRDefault="008129B4" w:rsidP="008129B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2566D0">
        <w:rPr>
          <w:rFonts w:ascii="Times New Roman" w:eastAsia="Times New Roman" w:hAnsi="Times New Roman" w:cs="Times New Roman"/>
          <w:color w:val="000000"/>
          <w:sz w:val="24"/>
          <w:szCs w:val="24"/>
        </w:rPr>
        <w:t>4.4.1</w:t>
      </w:r>
      <w:r>
        <w:rPr>
          <w:rFonts w:ascii="Times New Roman" w:eastAsia="Times New Roman" w:hAnsi="Times New Roman" w:cs="Times New Roman"/>
          <w:color w:val="000000"/>
          <w:sz w:val="24"/>
          <w:szCs w:val="24"/>
        </w:rPr>
        <w:t>5</w:t>
      </w:r>
      <w:r w:rsidRPr="002566D0">
        <w:rPr>
          <w:rFonts w:ascii="Times New Roman" w:eastAsia="Times New Roman" w:hAnsi="Times New Roman" w:cs="Times New Roman"/>
          <w:color w:val="000000"/>
          <w:sz w:val="24"/>
          <w:szCs w:val="24"/>
        </w:rPr>
        <w:t>. Исполнитель обязан вернуть полную сумму по настоящему до</w:t>
      </w:r>
      <w:r>
        <w:rPr>
          <w:rFonts w:ascii="Times New Roman" w:eastAsia="Times New Roman" w:hAnsi="Times New Roman" w:cs="Times New Roman"/>
          <w:color w:val="000000"/>
          <w:sz w:val="24"/>
          <w:szCs w:val="24"/>
        </w:rPr>
        <w:t>говору в соответствии с п. 4.4.10</w:t>
      </w:r>
      <w:r w:rsidRPr="002566D0">
        <w:rPr>
          <w:rFonts w:ascii="Times New Roman" w:eastAsia="Times New Roman" w:hAnsi="Times New Roman" w:cs="Times New Roman"/>
          <w:color w:val="000000"/>
          <w:sz w:val="24"/>
          <w:szCs w:val="24"/>
        </w:rPr>
        <w:t xml:space="preserve"> настоящего договора. При этом понесенные Исполнителем расходы на организацию и оказание услуг не возмещаются. Средства должны быть возвращены в течение 5 (пяти) рабочих дней с момента выставления Заказчиком требования о возврате денежных средств. </w:t>
      </w:r>
    </w:p>
    <w:p w14:paraId="62E2F266" w14:textId="77777777" w:rsidR="008129B4" w:rsidRPr="00153953" w:rsidRDefault="008129B4" w:rsidP="008129B4">
      <w:pPr>
        <w:tabs>
          <w:tab w:val="left" w:pos="1249"/>
          <w:tab w:val="left" w:pos="9900"/>
        </w:tabs>
        <w:spacing w:after="0" w:line="240" w:lineRule="auto"/>
        <w:ind w:firstLine="540"/>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4.4.1</w:t>
      </w:r>
      <w:r>
        <w:rPr>
          <w:rFonts w:ascii="Times New Roman" w:eastAsia="Times New Roman" w:hAnsi="Times New Roman" w:cs="Times New Roman"/>
          <w:color w:val="000000"/>
          <w:sz w:val="24"/>
          <w:szCs w:val="24"/>
        </w:rPr>
        <w:t>6</w:t>
      </w:r>
      <w:r w:rsidRPr="002566D0">
        <w:rPr>
          <w:rFonts w:ascii="Times New Roman" w:eastAsia="Times New Roman" w:hAnsi="Times New Roman" w:cs="Times New Roman"/>
          <w:color w:val="000000"/>
          <w:sz w:val="24"/>
          <w:szCs w:val="24"/>
        </w:rPr>
        <w:t>. Исполнять иные обязательства, предусмотренные действующим законодательством и договором.</w:t>
      </w:r>
    </w:p>
    <w:p w14:paraId="377A1523" w14:textId="77777777" w:rsidR="008129B4" w:rsidRDefault="008129B4" w:rsidP="008129B4">
      <w:pPr>
        <w:spacing w:after="0" w:line="240" w:lineRule="auto"/>
        <w:ind w:firstLine="58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 Гарантии</w:t>
      </w:r>
    </w:p>
    <w:p w14:paraId="6189B0A3" w14:textId="77777777" w:rsidR="008129B4" w:rsidRDefault="008129B4" w:rsidP="008129B4">
      <w:pPr>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Исполнитель гарантирует качество оказанных услуг в соответствии с требованиями, указанными в Техническом задании и п.4.4.2 договора.</w:t>
      </w:r>
    </w:p>
    <w:p w14:paraId="7A4A3DA5" w14:textId="77777777" w:rsidR="008129B4" w:rsidRDefault="008129B4" w:rsidP="008129B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 Ответственность Сторон</w:t>
      </w:r>
    </w:p>
    <w:p w14:paraId="0D2BDA61" w14:textId="77777777" w:rsidR="008129B4" w:rsidRDefault="008129B4" w:rsidP="008129B4">
      <w:pPr>
        <w:tabs>
          <w:tab w:val="left" w:pos="942"/>
          <w:tab w:val="left" w:pos="9900"/>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За неисполнение или ненадлежащее исполнение своих обязательств, установленных договором, Стороны несут ответственность в соответствии с действующим законодательством Российской Федерации.</w:t>
      </w:r>
    </w:p>
    <w:p w14:paraId="66658364" w14:textId="77777777" w:rsidR="008129B4" w:rsidRDefault="008129B4" w:rsidP="008129B4">
      <w:pPr>
        <w:tabs>
          <w:tab w:val="left" w:pos="9900"/>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 ненадлежащим исполнением Исполнителем обязательств понимается результат оказания услуг, не соответствующий требованиям, установленным Техническим заданием.</w:t>
      </w:r>
    </w:p>
    <w:p w14:paraId="5F6E9075" w14:textId="77777777" w:rsidR="008129B4" w:rsidRDefault="008129B4" w:rsidP="008129B4">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 Ответственность за достоверность и соответствие законодательству Российской Федерации сведений, указанных в представленных Исполнителем документах, несет Исполнитель.</w:t>
      </w:r>
    </w:p>
    <w:p w14:paraId="2FA8BF62" w14:textId="77777777" w:rsidR="008129B4" w:rsidRDefault="008129B4" w:rsidP="008129B4">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 В случае нарушения Исполнителем сроков, указанных в п. 1.2 настоящего договора, Заказчик вправе дополнительным соглашением с Исполнителем согласовать иной срок исполнения обязательств по договору.</w:t>
      </w:r>
    </w:p>
    <w:p w14:paraId="77C2D523" w14:textId="77777777" w:rsidR="008129B4" w:rsidRDefault="008129B4" w:rsidP="008129B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6.4. В случае, если услуги фактически оказаны Исполнителем, но по ним </w:t>
      </w:r>
      <w:r>
        <w:rPr>
          <w:rFonts w:ascii="Times New Roman" w:eastAsia="Times New Roman" w:hAnsi="Times New Roman" w:cs="Times New Roman"/>
          <w:color w:val="000000"/>
          <w:sz w:val="24"/>
          <w:szCs w:val="24"/>
        </w:rPr>
        <w:br/>
        <w:t>не достигнут указанный в Техническом задании результат (результаты), Стороны согласовывают дополнительные сроки для исполнения обязательств по договору. При этом все дополнительные затраты Исполнитель несет за счет собственных ресурсов.</w:t>
      </w:r>
    </w:p>
    <w:p w14:paraId="087784F2" w14:textId="77777777" w:rsidR="008129B4" w:rsidRDefault="008129B4" w:rsidP="008129B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 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избежать при обычной степени заботливости и осмотрительности.</w:t>
      </w:r>
    </w:p>
    <w:p w14:paraId="6C33FAAC" w14:textId="77777777" w:rsidR="008129B4" w:rsidRDefault="008129B4" w:rsidP="008129B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форс-мажорным обстоятельствам не относятся действия (бездействие) третьих лиц - контрагентов Исполнителя.</w:t>
      </w:r>
    </w:p>
    <w:p w14:paraId="2124929F" w14:textId="77777777" w:rsidR="008129B4" w:rsidRDefault="008129B4" w:rsidP="008129B4">
      <w:pPr>
        <w:spacing w:after="0" w:line="240" w:lineRule="auto"/>
        <w:ind w:left="142" w:firstLine="58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 Порядок расторжения договора</w:t>
      </w:r>
    </w:p>
    <w:p w14:paraId="1319943D" w14:textId="77777777" w:rsidR="008129B4" w:rsidRDefault="008129B4" w:rsidP="008129B4">
      <w:pPr>
        <w:tabs>
          <w:tab w:val="left" w:pos="929"/>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Договор может быть расторгнут:</w:t>
      </w:r>
    </w:p>
    <w:p w14:paraId="57589DA8" w14:textId="77777777" w:rsidR="008129B4" w:rsidRDefault="008129B4" w:rsidP="008129B4">
      <w:pPr>
        <w:widowControl w:val="0"/>
        <w:tabs>
          <w:tab w:val="left" w:pos="684"/>
        </w:tabs>
        <w:spacing w:after="0" w:line="240" w:lineRule="auto"/>
        <w:ind w:left="720"/>
        <w:jc w:val="both"/>
      </w:pPr>
      <w:r>
        <w:rPr>
          <w:rFonts w:ascii="Times New Roman" w:eastAsia="Times New Roman" w:hAnsi="Times New Roman" w:cs="Times New Roman"/>
          <w:color w:val="000000"/>
          <w:sz w:val="24"/>
          <w:szCs w:val="24"/>
        </w:rPr>
        <w:t>- по соглашению Сторон;</w:t>
      </w:r>
    </w:p>
    <w:p w14:paraId="7DA52A64" w14:textId="77777777" w:rsidR="008129B4" w:rsidRPr="001D6A05" w:rsidRDefault="008129B4" w:rsidP="008129B4">
      <w:pPr>
        <w:widowControl w:val="0"/>
        <w:tabs>
          <w:tab w:val="left" w:pos="993"/>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 одностороннем порядке в случаях, предусмотренных ст. 782 Гражданского кодекса Российской Федерации;</w:t>
      </w:r>
    </w:p>
    <w:p w14:paraId="445841E7" w14:textId="77777777" w:rsidR="008129B4" w:rsidRDefault="008129B4" w:rsidP="008129B4">
      <w:pPr>
        <w:widowControl w:val="0"/>
        <w:tabs>
          <w:tab w:val="left" w:pos="684"/>
        </w:tabs>
        <w:spacing w:after="0" w:line="240" w:lineRule="auto"/>
        <w:ind w:left="720"/>
        <w:jc w:val="both"/>
      </w:pPr>
      <w:r>
        <w:rPr>
          <w:rFonts w:ascii="Times New Roman" w:eastAsia="Times New Roman" w:hAnsi="Times New Roman" w:cs="Times New Roman"/>
          <w:color w:val="000000"/>
          <w:sz w:val="24"/>
          <w:szCs w:val="24"/>
        </w:rPr>
        <w:t>- в судебном порядке.</w:t>
      </w:r>
    </w:p>
    <w:p w14:paraId="08E51343" w14:textId="77777777" w:rsidR="008129B4" w:rsidRDefault="008129B4" w:rsidP="008129B4">
      <w:pPr>
        <w:tabs>
          <w:tab w:val="left" w:pos="1177"/>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7.2. Заказчик вправе обратиться в суд в установленном действующим законодательством Российской Федерации порядке с требованием о расторжении договора, в т.ч. в случае нарушения Исполнителем сроков оказания услуг, предусмотренных договором, более чем на 20 (двадцать) рабочих дней.</w:t>
      </w:r>
    </w:p>
    <w:p w14:paraId="5720AABC" w14:textId="77777777" w:rsidR="008129B4" w:rsidRDefault="008129B4" w:rsidP="008129B4">
      <w:pPr>
        <w:tabs>
          <w:tab w:val="left" w:pos="1221"/>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Расторжение договора производится Сторонами путем подписания соответствующего соглашения о расторжении.</w:t>
      </w:r>
    </w:p>
    <w:p w14:paraId="1B42CD62" w14:textId="77777777" w:rsidR="008129B4" w:rsidRDefault="008129B4" w:rsidP="008129B4">
      <w:pPr>
        <w:tabs>
          <w:tab w:val="left" w:pos="104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 В случае расторжения договора по инициативе любой из Сторон, последние производят сверку расчетов, которой подтверждается объем оказанных Исполнителем услуг по договору.</w:t>
      </w:r>
    </w:p>
    <w:p w14:paraId="6CCDEF55" w14:textId="77777777" w:rsidR="008129B4" w:rsidRDefault="008129B4" w:rsidP="008129B4">
      <w:pPr>
        <w:tabs>
          <w:tab w:val="left" w:pos="971"/>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 Решение об одностороннем расторжении договора направляется второй Стороне в оригинале по адресу, указанному в пункте 11 договора.</w:t>
      </w:r>
    </w:p>
    <w:p w14:paraId="33637BB4" w14:textId="77777777" w:rsidR="008129B4" w:rsidRDefault="008129B4" w:rsidP="008129B4">
      <w:pPr>
        <w:spacing w:after="0" w:line="24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 Порядок рассмотрения споров и удовлетворения взаимных требований</w:t>
      </w:r>
    </w:p>
    <w:p w14:paraId="0A8D6A8E" w14:textId="77777777" w:rsidR="008129B4" w:rsidRDefault="008129B4" w:rsidP="008129B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8.1. В своих взаимоотношениях Стороны стремятся избегать споров и разногласий, а в случае их возникновения – разрешать их на основании взаимного согласия. Если согласие не достигнуто, спор передается на рассмотрение в Арбитражный суд Республики Марий Эл. Соблюдение досудебного (претензионного) порядка рассмотрения споров является обязательным. Сторона, получившая претензию, обязана ответить на нее </w:t>
      </w:r>
      <w:r>
        <w:rPr>
          <w:rFonts w:ascii="Times New Roman" w:eastAsia="Times New Roman" w:hAnsi="Times New Roman" w:cs="Times New Roman"/>
          <w:color w:val="000000"/>
          <w:sz w:val="24"/>
          <w:szCs w:val="24"/>
        </w:rPr>
        <w:br/>
        <w:t>в 15-дневный срок.</w:t>
      </w:r>
    </w:p>
    <w:p w14:paraId="6E3D8BF8" w14:textId="77777777" w:rsidR="008129B4" w:rsidRDefault="008129B4" w:rsidP="008129B4">
      <w:pPr>
        <w:spacing w:after="0" w:line="24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 Срок действия договора, порядок внесения изменений</w:t>
      </w:r>
    </w:p>
    <w:p w14:paraId="4A2FA6C0" w14:textId="77777777" w:rsidR="008129B4" w:rsidRDefault="008129B4" w:rsidP="008129B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 Настоящий договор вступает в силу со дня подписания обеими Сторонами и действует до исполнения Сторонами своих обязательств по настоящему договору.</w:t>
      </w:r>
    </w:p>
    <w:p w14:paraId="211CDEC1" w14:textId="77777777" w:rsidR="008129B4" w:rsidRDefault="008129B4" w:rsidP="008129B4">
      <w:pPr>
        <w:spacing w:after="0" w:line="240" w:lineRule="auto"/>
        <w:ind w:firstLine="709"/>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9.2. Изменение и дополнение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Дополнительные соглашения</w:t>
      </w:r>
      <w:r w:rsidRPr="0011559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заключается в случае </w:t>
      </w:r>
      <w:r w:rsidRPr="00115591">
        <w:rPr>
          <w:rFonts w:ascii="Times New Roman" w:eastAsia="Times New Roman" w:hAnsi="Times New Roman" w:cs="Times New Roman"/>
          <w:color w:val="000000"/>
          <w:sz w:val="24"/>
          <w:szCs w:val="24"/>
        </w:rPr>
        <w:t>внесения/появления/направления изменений, дополнений, разъяснений, методических рекомендаци</w:t>
      </w:r>
      <w:r>
        <w:rPr>
          <w:rFonts w:ascii="Times New Roman" w:eastAsia="Times New Roman" w:hAnsi="Times New Roman" w:cs="Times New Roman"/>
          <w:color w:val="000000"/>
          <w:sz w:val="24"/>
          <w:szCs w:val="24"/>
        </w:rPr>
        <w:t xml:space="preserve">й и иных </w:t>
      </w:r>
      <w:r w:rsidRPr="00C73C8C">
        <w:rPr>
          <w:rFonts w:ascii="Times New Roman" w:hAnsi="Times New Roman" w:cs="Times New Roman"/>
          <w:color w:val="000000"/>
          <w:sz w:val="24"/>
          <w:szCs w:val="24"/>
        </w:rPr>
        <w:t>документов/материалов в любые документы/материалы, связанные с расходованием бюджетных средств</w:t>
      </w:r>
      <w:r>
        <w:rPr>
          <w:rFonts w:ascii="Times New Roman" w:hAnsi="Times New Roman" w:cs="Times New Roman"/>
          <w:color w:val="000000"/>
          <w:sz w:val="24"/>
          <w:szCs w:val="24"/>
        </w:rPr>
        <w:t xml:space="preserve"> и</w:t>
      </w:r>
      <w:r w:rsidRPr="00C73C8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(или) выполнением установленных параметров/показателей/результатов и иных измеримых показателей деятельности </w:t>
      </w:r>
      <w:r>
        <w:rPr>
          <w:rFonts w:ascii="Times New Roman" w:hAnsi="Times New Roman" w:cs="Times New Roman"/>
          <w:color w:val="000000"/>
          <w:sz w:val="24"/>
          <w:szCs w:val="24"/>
        </w:rPr>
        <w:br/>
      </w:r>
      <w:r w:rsidRPr="00C73C8C">
        <w:rPr>
          <w:rFonts w:ascii="Times New Roman" w:hAnsi="Times New Roman" w:cs="Times New Roman"/>
          <w:color w:val="000000"/>
          <w:sz w:val="24"/>
          <w:szCs w:val="24"/>
        </w:rPr>
        <w:t>в рамках заключенного договора</w:t>
      </w:r>
      <w:r w:rsidRPr="002566D0">
        <w:rPr>
          <w:rFonts w:ascii="Times New Roman" w:hAnsi="Times New Roman" w:cs="Times New Roman"/>
          <w:color w:val="000000"/>
          <w:sz w:val="24"/>
          <w:szCs w:val="24"/>
        </w:rPr>
        <w:t>, со стороны Минэкономразвития России, Минэкономразвития Республики Марий Эл. В случае отказа от подписания такого дополнительного соглашения Исполнителем, средства возвращаются им в соответствии с п</w:t>
      </w:r>
      <w:r w:rsidRPr="00F93F40">
        <w:rPr>
          <w:rFonts w:ascii="Times New Roman" w:hAnsi="Times New Roman" w:cs="Times New Roman"/>
          <w:color w:val="000000"/>
          <w:sz w:val="24"/>
          <w:szCs w:val="24"/>
        </w:rPr>
        <w:t xml:space="preserve">. 4.4.15. </w:t>
      </w:r>
      <w:r w:rsidRPr="00F93F40">
        <w:rPr>
          <w:rFonts w:ascii="Times New Roman" w:eastAsia="Times New Roman" w:hAnsi="Times New Roman" w:cs="Times New Roman"/>
          <w:color w:val="000000"/>
          <w:sz w:val="24"/>
          <w:szCs w:val="24"/>
        </w:rPr>
        <w:t>настоящего</w:t>
      </w:r>
      <w:r w:rsidRPr="002566D0">
        <w:rPr>
          <w:rFonts w:ascii="Times New Roman" w:eastAsia="Times New Roman" w:hAnsi="Times New Roman" w:cs="Times New Roman"/>
          <w:color w:val="000000"/>
          <w:sz w:val="24"/>
          <w:szCs w:val="24"/>
        </w:rPr>
        <w:t xml:space="preserve"> договора.</w:t>
      </w:r>
    </w:p>
    <w:p w14:paraId="6B9A6522" w14:textId="77777777" w:rsidR="008129B4" w:rsidRDefault="008129B4" w:rsidP="008129B4">
      <w:pPr>
        <w:spacing w:after="0" w:line="240" w:lineRule="auto"/>
        <w:ind w:firstLine="709"/>
        <w:jc w:val="both"/>
        <w:rPr>
          <w:rFonts w:ascii="Times New Roman" w:eastAsia="Times New Roman" w:hAnsi="Times New Roman" w:cs="Times New Roman"/>
          <w:color w:val="000000"/>
          <w:sz w:val="24"/>
          <w:szCs w:val="24"/>
        </w:rPr>
      </w:pPr>
    </w:p>
    <w:p w14:paraId="1D26AD15" w14:textId="77777777" w:rsidR="008129B4" w:rsidRDefault="008129B4" w:rsidP="008129B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10. Прочие условия</w:t>
      </w:r>
    </w:p>
    <w:p w14:paraId="6FCACF79" w14:textId="77777777" w:rsidR="008129B4" w:rsidRDefault="008129B4" w:rsidP="008129B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 Вопросы, не урегулированные настоящим договором, решаются в соответствии с действующим законодательством Российской Федерации.</w:t>
      </w:r>
    </w:p>
    <w:p w14:paraId="528654C9" w14:textId="77777777" w:rsidR="008129B4" w:rsidRDefault="008129B4" w:rsidP="008129B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10.2. Договор составлен в 2 (двух) экземплярах, по одному для каждой из Сторон, имеющих одинаковую юридическую силу. </w:t>
      </w:r>
    </w:p>
    <w:p w14:paraId="066F785E" w14:textId="77777777" w:rsidR="008129B4" w:rsidRDefault="008129B4" w:rsidP="008129B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Настоящий договор имеет Приложения, являющееся его неотъемлемой частью:</w:t>
      </w:r>
    </w:p>
    <w:p w14:paraId="7D695D5A" w14:textId="77777777" w:rsidR="008129B4" w:rsidRDefault="008129B4" w:rsidP="008129B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№1: Техническое задание;</w:t>
      </w:r>
    </w:p>
    <w:p w14:paraId="4E2F302B" w14:textId="77777777" w:rsidR="008129B4" w:rsidRDefault="008129B4" w:rsidP="008129B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№2: Акт сдачи-приемки оказанных услуг;</w:t>
      </w:r>
    </w:p>
    <w:p w14:paraId="0357BFCF" w14:textId="77777777" w:rsidR="008129B4" w:rsidRDefault="008129B4" w:rsidP="008129B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№3: Реестр получателей услуг;</w:t>
      </w:r>
    </w:p>
    <w:p w14:paraId="58662809" w14:textId="77777777" w:rsidR="008129B4" w:rsidRPr="002566D0" w:rsidRDefault="008129B4" w:rsidP="008129B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№4</w:t>
      </w:r>
      <w:r w:rsidRPr="002566D0">
        <w:rPr>
          <w:rFonts w:ascii="Times New Roman" w:eastAsia="Times New Roman" w:hAnsi="Times New Roman" w:cs="Times New Roman"/>
          <w:color w:val="000000"/>
          <w:sz w:val="24"/>
          <w:szCs w:val="24"/>
        </w:rPr>
        <w:t>: Реестр уникальных получателей услуг;</w:t>
      </w:r>
    </w:p>
    <w:p w14:paraId="621AD82E" w14:textId="77777777" w:rsidR="008129B4" w:rsidRPr="002566D0" w:rsidRDefault="008129B4" w:rsidP="008129B4">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-Приложение №5: Заявление на предоставление услуги для субъекта малого и среднего предпринимательства;</w:t>
      </w:r>
    </w:p>
    <w:p w14:paraId="3AE440AA" w14:textId="77777777" w:rsidR="008129B4" w:rsidRPr="00EC3C69" w:rsidRDefault="00311B70" w:rsidP="008129B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129B4">
        <w:rPr>
          <w:rFonts w:ascii="Times New Roman" w:eastAsia="Times New Roman" w:hAnsi="Times New Roman" w:cs="Times New Roman"/>
          <w:color w:val="000000"/>
          <w:sz w:val="24"/>
          <w:szCs w:val="24"/>
        </w:rPr>
        <w:t xml:space="preserve">- Приложение №6: </w:t>
      </w:r>
      <w:r w:rsidR="008129B4" w:rsidRPr="00EC3C69">
        <w:rPr>
          <w:rFonts w:ascii="Times New Roman" w:eastAsia="Times New Roman" w:hAnsi="Times New Roman" w:cs="Times New Roman"/>
          <w:color w:val="000000"/>
          <w:sz w:val="24"/>
          <w:szCs w:val="24"/>
        </w:rPr>
        <w:t>Уведомление возможности или невозможности предоставления услуги</w:t>
      </w:r>
      <w:r>
        <w:rPr>
          <w:rFonts w:ascii="Times New Roman" w:eastAsia="Times New Roman" w:hAnsi="Times New Roman" w:cs="Times New Roman"/>
          <w:color w:val="000000"/>
          <w:sz w:val="24"/>
          <w:szCs w:val="24"/>
        </w:rPr>
        <w:t>.</w:t>
      </w:r>
    </w:p>
    <w:p w14:paraId="735DC81D" w14:textId="77777777" w:rsidR="00993A1C" w:rsidRDefault="00993A1C" w:rsidP="008129B4">
      <w:pPr>
        <w:spacing w:after="0" w:line="240" w:lineRule="auto"/>
        <w:jc w:val="center"/>
        <w:rPr>
          <w:rFonts w:ascii="Times New Roman" w:eastAsia="Times New Roman" w:hAnsi="Times New Roman" w:cs="Times New Roman"/>
          <w:b/>
          <w:color w:val="000000"/>
          <w:sz w:val="24"/>
          <w:szCs w:val="24"/>
        </w:rPr>
      </w:pPr>
    </w:p>
    <w:p w14:paraId="087A9655" w14:textId="77777777" w:rsidR="00993A1C" w:rsidRDefault="00993A1C" w:rsidP="008129B4">
      <w:pPr>
        <w:spacing w:after="0" w:line="240" w:lineRule="auto"/>
        <w:jc w:val="center"/>
        <w:rPr>
          <w:rFonts w:ascii="Times New Roman" w:eastAsia="Times New Roman" w:hAnsi="Times New Roman" w:cs="Times New Roman"/>
          <w:b/>
          <w:color w:val="000000"/>
          <w:sz w:val="24"/>
          <w:szCs w:val="24"/>
        </w:rPr>
      </w:pPr>
    </w:p>
    <w:p w14:paraId="4ADF42C9" w14:textId="77777777" w:rsidR="00993A1C" w:rsidRDefault="00993A1C" w:rsidP="008129B4">
      <w:pPr>
        <w:spacing w:after="0" w:line="240" w:lineRule="auto"/>
        <w:jc w:val="center"/>
        <w:rPr>
          <w:rFonts w:ascii="Times New Roman" w:eastAsia="Times New Roman" w:hAnsi="Times New Roman" w:cs="Times New Roman"/>
          <w:b/>
          <w:color w:val="000000"/>
          <w:sz w:val="24"/>
          <w:szCs w:val="24"/>
        </w:rPr>
      </w:pPr>
    </w:p>
    <w:p w14:paraId="61919F6F" w14:textId="61E5E06B" w:rsidR="008129B4" w:rsidRDefault="008129B4" w:rsidP="008129B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11. Адреса и реквизиты сторон</w:t>
      </w:r>
    </w:p>
    <w:p w14:paraId="2A9E51D2" w14:textId="77777777" w:rsidR="008129B4" w:rsidRDefault="008129B4" w:rsidP="008129B4">
      <w:p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Заказчик                                                                              Исполнитель</w:t>
      </w:r>
    </w:p>
    <w:tbl>
      <w:tblPr>
        <w:tblW w:w="10185" w:type="dxa"/>
        <w:tblLayout w:type="fixed"/>
        <w:tblLook w:val="04A0" w:firstRow="1" w:lastRow="0" w:firstColumn="1" w:lastColumn="0" w:noHBand="0" w:noVBand="1"/>
      </w:tblPr>
      <w:tblGrid>
        <w:gridCol w:w="902"/>
        <w:gridCol w:w="1786"/>
        <w:gridCol w:w="1844"/>
        <w:gridCol w:w="614"/>
        <w:gridCol w:w="120"/>
        <w:gridCol w:w="298"/>
        <w:gridCol w:w="1946"/>
        <w:gridCol w:w="2128"/>
        <w:gridCol w:w="547"/>
      </w:tblGrid>
      <w:tr w:rsidR="008129B4" w:rsidRPr="00213200" w14:paraId="560474DB" w14:textId="77777777" w:rsidTr="006A5733">
        <w:tc>
          <w:tcPr>
            <w:tcW w:w="5146" w:type="dxa"/>
            <w:gridSpan w:val="4"/>
          </w:tcPr>
          <w:p w14:paraId="16B5BFBB" w14:textId="77777777" w:rsidR="008129B4" w:rsidRPr="00213200" w:rsidRDefault="008129B4" w:rsidP="006A5733">
            <w:pPr>
              <w:spacing w:after="0" w:line="240" w:lineRule="auto"/>
              <w:rPr>
                <w:rFonts w:ascii="Times New Roman" w:eastAsia="Times New Roman" w:hAnsi="Times New Roman" w:cs="Times New Roman"/>
                <w:color w:val="000000"/>
                <w:sz w:val="24"/>
                <w:szCs w:val="24"/>
                <w:lang w:eastAsia="en-US"/>
              </w:rPr>
            </w:pPr>
            <w:proofErr w:type="spellStart"/>
            <w:r w:rsidRPr="00213200">
              <w:rPr>
                <w:rFonts w:ascii="Times New Roman" w:eastAsia="Times New Roman" w:hAnsi="Times New Roman" w:cs="Times New Roman"/>
                <w:color w:val="000000"/>
                <w:sz w:val="24"/>
                <w:szCs w:val="24"/>
                <w:lang w:eastAsia="en-US"/>
              </w:rPr>
              <w:t>Микрокредитная</w:t>
            </w:r>
            <w:proofErr w:type="spellEnd"/>
            <w:r w:rsidRPr="00213200">
              <w:rPr>
                <w:rFonts w:ascii="Times New Roman" w:eastAsia="Times New Roman" w:hAnsi="Times New Roman" w:cs="Times New Roman"/>
                <w:color w:val="000000"/>
                <w:sz w:val="24"/>
                <w:szCs w:val="24"/>
                <w:lang w:eastAsia="en-US"/>
              </w:rPr>
              <w:t xml:space="preserve"> компания «Фонд поддержки предпринимательства Республики Марий Эл»</w:t>
            </w:r>
          </w:p>
          <w:p w14:paraId="558925A0" w14:textId="77777777" w:rsidR="008129B4" w:rsidRPr="00213200" w:rsidRDefault="008129B4" w:rsidP="006A5733">
            <w:pPr>
              <w:spacing w:after="0" w:line="240" w:lineRule="auto"/>
              <w:rPr>
                <w:rFonts w:ascii="Times New Roman" w:eastAsia="Times New Roman" w:hAnsi="Times New Roman" w:cs="Times New Roman"/>
                <w:color w:val="000000"/>
                <w:sz w:val="24"/>
                <w:szCs w:val="24"/>
                <w:lang w:eastAsia="en-US"/>
              </w:rPr>
            </w:pPr>
          </w:p>
          <w:p w14:paraId="097549EA" w14:textId="77777777" w:rsidR="008129B4" w:rsidRDefault="008129B4" w:rsidP="006A5733">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Юридический адрес: Республика Марий Эл,</w:t>
            </w:r>
          </w:p>
          <w:p w14:paraId="73A140DD" w14:textId="77777777" w:rsidR="008129B4" w:rsidRPr="00213200" w:rsidRDefault="008129B4" w:rsidP="006A5733">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 xml:space="preserve"> г.</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Йошкар-Ола, ул.Эшкинина,10</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б, офис310</w:t>
            </w:r>
          </w:p>
          <w:p w14:paraId="0C425A98" w14:textId="77777777" w:rsidR="008129B4" w:rsidRDefault="008129B4" w:rsidP="006A5733">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Фактический адрес: Республика Марий Эл,</w:t>
            </w:r>
          </w:p>
          <w:p w14:paraId="689A39E1" w14:textId="77777777" w:rsidR="008129B4" w:rsidRPr="00213200" w:rsidRDefault="008129B4" w:rsidP="006A5733">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 xml:space="preserve"> г.</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Йошкар-Ола, ул.Эшкинина,10</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б, офис310</w:t>
            </w:r>
          </w:p>
          <w:p w14:paraId="7FAB6392" w14:textId="77777777" w:rsidR="008129B4" w:rsidRPr="00213200" w:rsidRDefault="008129B4" w:rsidP="006A5733">
            <w:pPr>
              <w:tabs>
                <w:tab w:val="left" w:pos="-720"/>
                <w:tab w:val="left" w:pos="-360"/>
              </w:tabs>
              <w:spacing w:after="0" w:line="240" w:lineRule="auto"/>
              <w:rPr>
                <w:rFonts w:ascii="Times New Roman" w:eastAsia="Times New Roman" w:hAnsi="Times New Roman" w:cs="Times New Roman"/>
                <w:sz w:val="24"/>
                <w:szCs w:val="24"/>
                <w:lang w:eastAsia="en-US"/>
              </w:rPr>
            </w:pPr>
            <w:r w:rsidRPr="00213200">
              <w:rPr>
                <w:rFonts w:ascii="Times New Roman" w:eastAsia="Times New Roman" w:hAnsi="Times New Roman" w:cs="Times New Roman"/>
                <w:sz w:val="24"/>
                <w:szCs w:val="24"/>
                <w:lang w:eastAsia="en-US"/>
              </w:rPr>
              <w:t xml:space="preserve">ИНН </w:t>
            </w:r>
            <w:r w:rsidRPr="00213200">
              <w:rPr>
                <w:rFonts w:ascii="Times New Roman" w:eastAsia="Times New Roman" w:hAnsi="Times New Roman" w:cs="Times New Roman"/>
                <w:color w:val="000000"/>
                <w:sz w:val="24"/>
                <w:szCs w:val="24"/>
                <w:lang w:eastAsia="en-US"/>
              </w:rPr>
              <w:t>1215046127</w:t>
            </w:r>
            <w:r w:rsidRPr="00213200">
              <w:rPr>
                <w:rFonts w:ascii="Times New Roman" w:eastAsia="Times New Roman" w:hAnsi="Times New Roman" w:cs="Times New Roman"/>
                <w:sz w:val="24"/>
                <w:szCs w:val="24"/>
                <w:lang w:eastAsia="en-US"/>
              </w:rPr>
              <w:t xml:space="preserve">, ОГРН </w:t>
            </w:r>
            <w:r w:rsidRPr="00213200">
              <w:rPr>
                <w:rFonts w:ascii="Times New Roman" w:eastAsia="Times New Roman" w:hAnsi="Times New Roman" w:cs="Times New Roman"/>
                <w:color w:val="000000"/>
                <w:sz w:val="24"/>
                <w:szCs w:val="24"/>
                <w:lang w:eastAsia="en-US"/>
              </w:rPr>
              <w:t>1021200774110</w:t>
            </w:r>
            <w:r w:rsidRPr="00213200">
              <w:rPr>
                <w:rFonts w:ascii="Times New Roman" w:eastAsia="Times New Roman" w:hAnsi="Times New Roman" w:cs="Times New Roman"/>
                <w:sz w:val="24"/>
                <w:szCs w:val="24"/>
                <w:lang w:eastAsia="en-US"/>
              </w:rPr>
              <w:t xml:space="preserve">, </w:t>
            </w:r>
          </w:p>
          <w:p w14:paraId="6D17DB63" w14:textId="77777777" w:rsidR="008129B4" w:rsidRPr="00213200" w:rsidRDefault="008129B4" w:rsidP="006A5733">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 xml:space="preserve">ОКВЭД 64.99, ОКПО 26305613, КПП 121501001, </w:t>
            </w:r>
          </w:p>
          <w:p w14:paraId="47484ED7" w14:textId="77777777" w:rsidR="008129B4" w:rsidRPr="00213200" w:rsidRDefault="008129B4" w:rsidP="006A5733">
            <w:pPr>
              <w:spacing w:after="0" w:line="240" w:lineRule="auto"/>
              <w:rPr>
                <w:rFonts w:ascii="Times New Roman" w:hAnsi="Times New Roman" w:cs="Times New Roman"/>
                <w:sz w:val="24"/>
                <w:szCs w:val="24"/>
                <w:lang w:eastAsia="en-US"/>
              </w:rPr>
            </w:pPr>
            <w:r w:rsidRPr="00213200">
              <w:rPr>
                <w:rFonts w:ascii="Times New Roman" w:hAnsi="Times New Roman" w:cs="Times New Roman"/>
                <w:sz w:val="24"/>
                <w:szCs w:val="24"/>
                <w:lang w:eastAsia="en-US"/>
              </w:rPr>
              <w:t>р/с 40703810937180101392</w:t>
            </w:r>
          </w:p>
          <w:p w14:paraId="3C055AE8" w14:textId="77777777" w:rsidR="008129B4" w:rsidRPr="00213200" w:rsidRDefault="008129B4" w:rsidP="006A5733">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Банк: Отделение Марий Эл №8614</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ПАО Сбербанк г</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Йошкар-Ола</w:t>
            </w:r>
          </w:p>
          <w:p w14:paraId="347D5717" w14:textId="77777777" w:rsidR="008129B4" w:rsidRPr="00213200" w:rsidRDefault="008129B4" w:rsidP="006A5733">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Бик048860630</w:t>
            </w:r>
          </w:p>
          <w:p w14:paraId="4782DAE8" w14:textId="77777777" w:rsidR="008129B4" w:rsidRDefault="008129B4" w:rsidP="006A5733">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к/с 3010181030000000630</w:t>
            </w:r>
          </w:p>
          <w:p w14:paraId="0214D00D" w14:textId="77777777" w:rsidR="008129B4" w:rsidRPr="00213200" w:rsidRDefault="008129B4" w:rsidP="006A5733">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Отв.</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исполнитель:</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______________________</w:t>
            </w:r>
          </w:p>
          <w:p w14:paraId="737E270F" w14:textId="77777777" w:rsidR="008129B4" w:rsidRPr="00191E93" w:rsidRDefault="008129B4" w:rsidP="006A5733">
            <w:pPr>
              <w:spacing w:after="0" w:line="240" w:lineRule="auto"/>
              <w:rPr>
                <w:rFonts w:ascii="Times New Roman" w:eastAsia="Times New Roman" w:hAnsi="Times New Roman" w:cs="Times New Roman"/>
                <w:color w:val="000000"/>
                <w:sz w:val="24"/>
                <w:szCs w:val="24"/>
                <w:lang w:val="en-US" w:eastAsia="en-US"/>
              </w:rPr>
            </w:pPr>
            <w:r w:rsidRPr="00213200">
              <w:rPr>
                <w:rFonts w:ascii="Times New Roman" w:eastAsia="Times New Roman" w:hAnsi="Times New Roman" w:cs="Times New Roman"/>
                <w:color w:val="000000"/>
                <w:sz w:val="24"/>
                <w:szCs w:val="24"/>
                <w:lang w:eastAsia="en-US"/>
              </w:rPr>
              <w:t>Тел</w:t>
            </w:r>
            <w:r w:rsidRPr="00191E93">
              <w:rPr>
                <w:rFonts w:ascii="Times New Roman" w:eastAsia="Times New Roman" w:hAnsi="Times New Roman" w:cs="Times New Roman"/>
                <w:color w:val="000000"/>
                <w:sz w:val="24"/>
                <w:szCs w:val="24"/>
                <w:lang w:val="en-US" w:eastAsia="en-US"/>
              </w:rPr>
              <w:t xml:space="preserve">.: 8(8362) </w:t>
            </w:r>
            <w:r>
              <w:rPr>
                <w:rFonts w:ascii="Times New Roman" w:eastAsia="Times New Roman" w:hAnsi="Times New Roman" w:cs="Times New Roman"/>
                <w:color w:val="000000"/>
                <w:sz w:val="24"/>
                <w:szCs w:val="24"/>
                <w:lang w:val="en-US" w:eastAsia="en-US"/>
              </w:rPr>
              <w:t>34-19-54</w:t>
            </w:r>
            <w:r w:rsidRPr="00EC3C69">
              <w:rPr>
                <w:rFonts w:ascii="Times New Roman" w:eastAsia="Times New Roman" w:hAnsi="Times New Roman" w:cs="Times New Roman"/>
                <w:color w:val="000000"/>
                <w:sz w:val="24"/>
                <w:szCs w:val="24"/>
                <w:lang w:val="en-US" w:eastAsia="en-US"/>
              </w:rPr>
              <w:t>, 34-19-64</w:t>
            </w:r>
          </w:p>
          <w:p w14:paraId="49AD6E53" w14:textId="77777777" w:rsidR="008129B4" w:rsidRPr="00213200" w:rsidRDefault="008129B4" w:rsidP="006A5733">
            <w:pPr>
              <w:keepLines/>
              <w:spacing w:after="0" w:line="240" w:lineRule="auto"/>
              <w:rPr>
                <w:rStyle w:val="a6"/>
                <w:lang w:val="en-US" w:eastAsia="en-US"/>
              </w:rPr>
            </w:pPr>
            <w:r w:rsidRPr="00213200">
              <w:rPr>
                <w:rFonts w:ascii="Times New Roman" w:eastAsia="Times New Roman" w:hAnsi="Times New Roman" w:cs="Times New Roman"/>
                <w:color w:val="000000"/>
                <w:sz w:val="24"/>
                <w:szCs w:val="24"/>
                <w:lang w:val="en-US" w:eastAsia="en-US"/>
              </w:rPr>
              <w:t xml:space="preserve">e-mail: </w:t>
            </w:r>
            <w:hyperlink r:id="rId12" w:history="1">
              <w:r w:rsidRPr="00213200">
                <w:rPr>
                  <w:rStyle w:val="a6"/>
                  <w:lang w:val="en-US" w:eastAsia="en-US"/>
                </w:rPr>
                <w:t>fond-region12@mail.ru</w:t>
              </w:r>
            </w:hyperlink>
          </w:p>
          <w:p w14:paraId="1D6E4B15" w14:textId="77777777" w:rsidR="008129B4" w:rsidRPr="00213200" w:rsidRDefault="008129B4" w:rsidP="006A5733">
            <w:pPr>
              <w:keepLines/>
              <w:spacing w:after="0" w:line="240" w:lineRule="auto"/>
              <w:rPr>
                <w:rFonts w:ascii="Times New Roman" w:eastAsia="Times New Roman" w:hAnsi="Times New Roman" w:cs="Times New Roman"/>
                <w:color w:val="000000"/>
                <w:sz w:val="24"/>
                <w:szCs w:val="24"/>
                <w:lang w:val="en-US" w:eastAsia="en-US"/>
              </w:rPr>
            </w:pPr>
          </w:p>
        </w:tc>
        <w:tc>
          <w:tcPr>
            <w:tcW w:w="5039" w:type="dxa"/>
            <w:gridSpan w:val="5"/>
          </w:tcPr>
          <w:p w14:paraId="2B4331CE" w14:textId="77777777" w:rsidR="008129B4" w:rsidRPr="00213200" w:rsidRDefault="008129B4" w:rsidP="006A5733">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Полное наименование Исполнителя</w:t>
            </w:r>
          </w:p>
          <w:p w14:paraId="4BDA891F" w14:textId="77777777" w:rsidR="008129B4" w:rsidRPr="00213200" w:rsidRDefault="008129B4" w:rsidP="006A5733">
            <w:pPr>
              <w:spacing w:after="0" w:line="240" w:lineRule="auto"/>
              <w:jc w:val="both"/>
              <w:rPr>
                <w:rFonts w:ascii="Times New Roman" w:eastAsia="Times New Roman" w:hAnsi="Times New Roman" w:cs="Times New Roman"/>
                <w:color w:val="000000"/>
                <w:sz w:val="24"/>
                <w:szCs w:val="24"/>
                <w:lang w:eastAsia="en-US"/>
              </w:rPr>
            </w:pPr>
          </w:p>
          <w:p w14:paraId="19CB4993" w14:textId="77777777" w:rsidR="008129B4" w:rsidRPr="00213200" w:rsidRDefault="008129B4" w:rsidP="006A5733">
            <w:pPr>
              <w:spacing w:after="0" w:line="240" w:lineRule="auto"/>
              <w:jc w:val="both"/>
              <w:rPr>
                <w:rFonts w:ascii="Times New Roman" w:eastAsia="Times New Roman" w:hAnsi="Times New Roman" w:cs="Times New Roman"/>
                <w:color w:val="000000"/>
                <w:sz w:val="24"/>
                <w:szCs w:val="24"/>
                <w:lang w:eastAsia="en-US"/>
              </w:rPr>
            </w:pPr>
          </w:p>
          <w:p w14:paraId="26D241AE" w14:textId="77777777" w:rsidR="008129B4" w:rsidRPr="00213200" w:rsidRDefault="008129B4" w:rsidP="006A5733">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Юр</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адрес:</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________________________</w:t>
            </w:r>
          </w:p>
          <w:p w14:paraId="6B2E694E" w14:textId="77777777" w:rsidR="008129B4" w:rsidRPr="00213200" w:rsidRDefault="008129B4" w:rsidP="006A5733">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Фак</w:t>
            </w:r>
            <w:r>
              <w:rPr>
                <w:rFonts w:ascii="Times New Roman" w:eastAsia="Times New Roman" w:hAnsi="Times New Roman" w:cs="Times New Roman"/>
                <w:color w:val="000000"/>
                <w:sz w:val="24"/>
                <w:szCs w:val="24"/>
                <w:lang w:eastAsia="en-US"/>
              </w:rPr>
              <w:t xml:space="preserve">т. </w:t>
            </w:r>
            <w:r w:rsidRPr="00213200">
              <w:rPr>
                <w:rFonts w:ascii="Times New Roman" w:eastAsia="Times New Roman" w:hAnsi="Times New Roman" w:cs="Times New Roman"/>
                <w:color w:val="000000"/>
                <w:sz w:val="24"/>
                <w:szCs w:val="24"/>
                <w:lang w:eastAsia="en-US"/>
              </w:rPr>
              <w:t>адрес:</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______________________</w:t>
            </w:r>
          </w:p>
          <w:p w14:paraId="6E8ABEE8" w14:textId="77777777" w:rsidR="008129B4" w:rsidRPr="00213200" w:rsidRDefault="008129B4" w:rsidP="006A5733">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ИНН______________ КПП______________</w:t>
            </w:r>
          </w:p>
          <w:p w14:paraId="5BCAC7EF" w14:textId="77777777" w:rsidR="008129B4" w:rsidRPr="00213200" w:rsidRDefault="008129B4" w:rsidP="006A5733">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р/с_______________________________</w:t>
            </w:r>
          </w:p>
          <w:p w14:paraId="0D650D32" w14:textId="77777777" w:rsidR="008129B4" w:rsidRPr="00213200" w:rsidRDefault="008129B4" w:rsidP="006A5733">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 xml:space="preserve">в________________________ </w:t>
            </w:r>
          </w:p>
          <w:p w14:paraId="78B7E3D1" w14:textId="77777777" w:rsidR="008129B4" w:rsidRPr="00213200" w:rsidRDefault="008129B4" w:rsidP="006A5733">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(наименование и адрес банка)</w:t>
            </w:r>
          </w:p>
          <w:p w14:paraId="41ABD305" w14:textId="77777777" w:rsidR="008129B4" w:rsidRPr="00213200" w:rsidRDefault="008129B4" w:rsidP="006A5733">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БИК______________________________</w:t>
            </w:r>
          </w:p>
          <w:p w14:paraId="77CB37A9" w14:textId="77777777" w:rsidR="008129B4" w:rsidRPr="00213200" w:rsidRDefault="008129B4" w:rsidP="006A5733">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ОГРН_____________________________</w:t>
            </w:r>
          </w:p>
          <w:p w14:paraId="4A234E39" w14:textId="77777777" w:rsidR="008129B4" w:rsidRPr="00213200" w:rsidRDefault="008129B4" w:rsidP="006A5733">
            <w:pPr>
              <w:spacing w:after="0" w:line="240" w:lineRule="auto"/>
              <w:jc w:val="both"/>
              <w:rPr>
                <w:rFonts w:ascii="Times New Roman" w:eastAsia="Times New Roman" w:hAnsi="Times New Roman" w:cs="Times New Roman"/>
                <w:color w:val="000000"/>
                <w:sz w:val="24"/>
                <w:szCs w:val="24"/>
                <w:lang w:eastAsia="en-US"/>
              </w:rPr>
            </w:pPr>
          </w:p>
          <w:p w14:paraId="477CB60D" w14:textId="77777777" w:rsidR="008129B4" w:rsidRPr="00213200" w:rsidRDefault="008129B4" w:rsidP="006A5733">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Отв.</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исполнитель:</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_____________________</w:t>
            </w:r>
          </w:p>
          <w:p w14:paraId="1660E64B" w14:textId="77777777" w:rsidR="008129B4" w:rsidRPr="00213200" w:rsidRDefault="008129B4" w:rsidP="006A5733">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тел. _________________</w:t>
            </w:r>
          </w:p>
          <w:p w14:paraId="1E6F8F5C" w14:textId="77777777" w:rsidR="008129B4" w:rsidRPr="00213200" w:rsidRDefault="008129B4" w:rsidP="006A5733">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e-</w:t>
            </w:r>
            <w:proofErr w:type="spellStart"/>
            <w:r w:rsidRPr="00213200">
              <w:rPr>
                <w:rFonts w:ascii="Times New Roman" w:eastAsia="Times New Roman" w:hAnsi="Times New Roman" w:cs="Times New Roman"/>
                <w:color w:val="000000"/>
                <w:sz w:val="24"/>
                <w:szCs w:val="24"/>
                <w:lang w:eastAsia="en-US"/>
              </w:rPr>
              <w:t>mail</w:t>
            </w:r>
            <w:proofErr w:type="spellEnd"/>
            <w:r w:rsidRPr="00213200">
              <w:rPr>
                <w:rFonts w:ascii="Times New Roman" w:eastAsia="Times New Roman" w:hAnsi="Times New Roman" w:cs="Times New Roman"/>
                <w:color w:val="000000"/>
                <w:sz w:val="24"/>
                <w:szCs w:val="24"/>
                <w:lang w:eastAsia="en-US"/>
              </w:rPr>
              <w:t>:</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______________</w:t>
            </w:r>
          </w:p>
          <w:p w14:paraId="38DB742B" w14:textId="77777777" w:rsidR="008129B4" w:rsidRPr="00213200" w:rsidRDefault="008129B4" w:rsidP="006A5733">
            <w:pPr>
              <w:spacing w:after="0" w:line="240" w:lineRule="auto"/>
              <w:jc w:val="both"/>
              <w:rPr>
                <w:rFonts w:ascii="Times New Roman" w:eastAsia="Times New Roman" w:hAnsi="Times New Roman" w:cs="Times New Roman"/>
                <w:color w:val="000000"/>
                <w:sz w:val="24"/>
                <w:szCs w:val="24"/>
                <w:lang w:eastAsia="en-US"/>
              </w:rPr>
            </w:pPr>
          </w:p>
        </w:tc>
      </w:tr>
      <w:tr w:rsidR="008129B4" w14:paraId="56489E82" w14:textId="77777777" w:rsidTr="006A5733">
        <w:trPr>
          <w:gridAfter w:val="1"/>
          <w:wAfter w:w="547" w:type="dxa"/>
          <w:trHeight w:val="360"/>
        </w:trPr>
        <w:tc>
          <w:tcPr>
            <w:tcW w:w="4532" w:type="dxa"/>
            <w:gridSpan w:val="3"/>
            <w:hideMark/>
          </w:tcPr>
          <w:p w14:paraId="0403CA3B" w14:textId="77777777" w:rsidR="008129B4" w:rsidRDefault="008129B4" w:rsidP="006A573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w:t>
            </w:r>
          </w:p>
        </w:tc>
        <w:tc>
          <w:tcPr>
            <w:tcW w:w="734" w:type="dxa"/>
            <w:gridSpan w:val="2"/>
          </w:tcPr>
          <w:p w14:paraId="2071F6A7" w14:textId="77777777" w:rsidR="008129B4" w:rsidRDefault="008129B4" w:rsidP="006A5733">
            <w:pPr>
              <w:spacing w:after="0" w:line="240" w:lineRule="auto"/>
              <w:jc w:val="both"/>
              <w:rPr>
                <w:rFonts w:ascii="Times New Roman" w:eastAsia="Times New Roman" w:hAnsi="Times New Roman" w:cs="Times New Roman"/>
                <w:sz w:val="24"/>
                <w:szCs w:val="24"/>
                <w:lang w:eastAsia="en-US"/>
              </w:rPr>
            </w:pPr>
          </w:p>
        </w:tc>
        <w:tc>
          <w:tcPr>
            <w:tcW w:w="298" w:type="dxa"/>
          </w:tcPr>
          <w:p w14:paraId="4F102781" w14:textId="77777777" w:rsidR="008129B4" w:rsidRDefault="008129B4" w:rsidP="006A5733">
            <w:pPr>
              <w:spacing w:after="0" w:line="240" w:lineRule="auto"/>
              <w:jc w:val="both"/>
              <w:rPr>
                <w:rFonts w:ascii="Times New Roman" w:eastAsia="Times New Roman" w:hAnsi="Times New Roman" w:cs="Times New Roman"/>
                <w:sz w:val="24"/>
                <w:szCs w:val="24"/>
                <w:lang w:eastAsia="en-US"/>
              </w:rPr>
            </w:pPr>
          </w:p>
        </w:tc>
        <w:tc>
          <w:tcPr>
            <w:tcW w:w="4074" w:type="dxa"/>
            <w:gridSpan w:val="2"/>
            <w:hideMark/>
          </w:tcPr>
          <w:p w14:paraId="39C85A9A" w14:textId="77777777" w:rsidR="008129B4" w:rsidRDefault="008129B4" w:rsidP="006A573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w:t>
            </w:r>
          </w:p>
        </w:tc>
      </w:tr>
      <w:tr w:rsidR="008129B4" w14:paraId="70A9D433" w14:textId="77777777" w:rsidTr="006A5733">
        <w:trPr>
          <w:gridAfter w:val="2"/>
          <w:wAfter w:w="2675" w:type="dxa"/>
          <w:trHeight w:val="360"/>
        </w:trPr>
        <w:tc>
          <w:tcPr>
            <w:tcW w:w="902" w:type="dxa"/>
          </w:tcPr>
          <w:p w14:paraId="3AF5D5E4" w14:textId="77777777" w:rsidR="008129B4" w:rsidRDefault="008129B4" w:rsidP="006A5733">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041B5E8E" w14:textId="77777777" w:rsidR="008129B4" w:rsidRDefault="008129B4" w:rsidP="006A573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c>
          <w:tcPr>
            <w:tcW w:w="1844" w:type="dxa"/>
          </w:tcPr>
          <w:p w14:paraId="29070F15" w14:textId="77777777" w:rsidR="008129B4" w:rsidRDefault="008129B4" w:rsidP="006A5733">
            <w:pPr>
              <w:spacing w:after="0" w:line="240" w:lineRule="auto"/>
              <w:jc w:val="both"/>
              <w:rPr>
                <w:rFonts w:ascii="Times New Roman" w:eastAsia="Times New Roman" w:hAnsi="Times New Roman" w:cs="Times New Roman"/>
                <w:sz w:val="24"/>
                <w:szCs w:val="24"/>
                <w:lang w:eastAsia="en-US"/>
              </w:rPr>
            </w:pPr>
          </w:p>
        </w:tc>
        <w:tc>
          <w:tcPr>
            <w:tcW w:w="734" w:type="dxa"/>
            <w:gridSpan w:val="2"/>
          </w:tcPr>
          <w:p w14:paraId="0EDA5387" w14:textId="77777777" w:rsidR="008129B4" w:rsidRDefault="008129B4" w:rsidP="006A5733">
            <w:pPr>
              <w:spacing w:after="0" w:line="240" w:lineRule="auto"/>
              <w:jc w:val="both"/>
              <w:rPr>
                <w:rFonts w:ascii="Times New Roman" w:eastAsia="Times New Roman" w:hAnsi="Times New Roman" w:cs="Times New Roman"/>
                <w:sz w:val="24"/>
                <w:szCs w:val="24"/>
                <w:lang w:eastAsia="en-US"/>
              </w:rPr>
            </w:pPr>
          </w:p>
        </w:tc>
        <w:tc>
          <w:tcPr>
            <w:tcW w:w="298" w:type="dxa"/>
          </w:tcPr>
          <w:p w14:paraId="68C30CAD" w14:textId="77777777" w:rsidR="008129B4" w:rsidRDefault="008129B4" w:rsidP="006A5733">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1DCA3040" w14:textId="77777777" w:rsidR="008129B4" w:rsidRDefault="008129B4" w:rsidP="006A5733">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r>
      <w:tr w:rsidR="001809ED" w14:paraId="4C5B2738" w14:textId="77777777" w:rsidTr="006A5733">
        <w:trPr>
          <w:gridAfter w:val="2"/>
          <w:wAfter w:w="2675" w:type="dxa"/>
          <w:trHeight w:val="360"/>
        </w:trPr>
        <w:tc>
          <w:tcPr>
            <w:tcW w:w="902" w:type="dxa"/>
          </w:tcPr>
          <w:p w14:paraId="3E3E9746" w14:textId="77777777" w:rsidR="001809ED" w:rsidRDefault="001809ED" w:rsidP="006A5733">
            <w:pPr>
              <w:spacing w:after="0" w:line="240" w:lineRule="auto"/>
              <w:jc w:val="both"/>
              <w:rPr>
                <w:rFonts w:ascii="Times New Roman" w:eastAsia="Times New Roman" w:hAnsi="Times New Roman" w:cs="Times New Roman"/>
                <w:sz w:val="24"/>
                <w:szCs w:val="24"/>
                <w:lang w:eastAsia="en-US"/>
              </w:rPr>
            </w:pPr>
          </w:p>
          <w:p w14:paraId="023E1DE4" w14:textId="77777777" w:rsidR="001809ED" w:rsidRDefault="001809ED" w:rsidP="006A5733">
            <w:pPr>
              <w:spacing w:after="0" w:line="240" w:lineRule="auto"/>
              <w:jc w:val="both"/>
              <w:rPr>
                <w:rFonts w:ascii="Times New Roman" w:eastAsia="Times New Roman" w:hAnsi="Times New Roman" w:cs="Times New Roman"/>
                <w:sz w:val="24"/>
                <w:szCs w:val="24"/>
                <w:lang w:eastAsia="en-US"/>
              </w:rPr>
            </w:pPr>
          </w:p>
          <w:p w14:paraId="240D75EB" w14:textId="77777777" w:rsidR="001809ED" w:rsidRDefault="001809ED" w:rsidP="006A5733">
            <w:pPr>
              <w:spacing w:after="0" w:line="240" w:lineRule="auto"/>
              <w:jc w:val="both"/>
              <w:rPr>
                <w:rFonts w:ascii="Times New Roman" w:eastAsia="Times New Roman" w:hAnsi="Times New Roman" w:cs="Times New Roman"/>
                <w:sz w:val="24"/>
                <w:szCs w:val="24"/>
                <w:lang w:eastAsia="en-US"/>
              </w:rPr>
            </w:pPr>
          </w:p>
          <w:p w14:paraId="337173CB" w14:textId="77777777" w:rsidR="001809ED" w:rsidRDefault="001809ED" w:rsidP="006A5733">
            <w:pPr>
              <w:spacing w:after="0" w:line="240" w:lineRule="auto"/>
              <w:jc w:val="both"/>
              <w:rPr>
                <w:rFonts w:ascii="Times New Roman" w:eastAsia="Times New Roman" w:hAnsi="Times New Roman" w:cs="Times New Roman"/>
                <w:sz w:val="24"/>
                <w:szCs w:val="24"/>
                <w:lang w:eastAsia="en-US"/>
              </w:rPr>
            </w:pPr>
          </w:p>
          <w:p w14:paraId="2273FECD" w14:textId="77777777" w:rsidR="001809ED" w:rsidRDefault="001809ED" w:rsidP="006A5733">
            <w:pPr>
              <w:spacing w:after="0" w:line="240" w:lineRule="auto"/>
              <w:jc w:val="both"/>
              <w:rPr>
                <w:rFonts w:ascii="Times New Roman" w:eastAsia="Times New Roman" w:hAnsi="Times New Roman" w:cs="Times New Roman"/>
                <w:sz w:val="24"/>
                <w:szCs w:val="24"/>
                <w:lang w:eastAsia="en-US"/>
              </w:rPr>
            </w:pPr>
          </w:p>
          <w:p w14:paraId="5702BFF5" w14:textId="77777777" w:rsidR="001809ED" w:rsidRDefault="001809ED" w:rsidP="006A5733">
            <w:pPr>
              <w:spacing w:after="0" w:line="240" w:lineRule="auto"/>
              <w:jc w:val="both"/>
              <w:rPr>
                <w:rFonts w:ascii="Times New Roman" w:eastAsia="Times New Roman" w:hAnsi="Times New Roman" w:cs="Times New Roman"/>
                <w:sz w:val="24"/>
                <w:szCs w:val="24"/>
                <w:lang w:eastAsia="en-US"/>
              </w:rPr>
            </w:pPr>
          </w:p>
          <w:p w14:paraId="1F8B10C4" w14:textId="77777777" w:rsidR="001809ED" w:rsidRDefault="001809ED" w:rsidP="006A5733">
            <w:pPr>
              <w:spacing w:after="0" w:line="240" w:lineRule="auto"/>
              <w:jc w:val="both"/>
              <w:rPr>
                <w:rFonts w:ascii="Times New Roman" w:eastAsia="Times New Roman" w:hAnsi="Times New Roman" w:cs="Times New Roman"/>
                <w:sz w:val="24"/>
                <w:szCs w:val="24"/>
                <w:lang w:eastAsia="en-US"/>
              </w:rPr>
            </w:pPr>
          </w:p>
          <w:p w14:paraId="350F0539" w14:textId="77777777" w:rsidR="001809ED" w:rsidRDefault="001809ED" w:rsidP="006A5733">
            <w:pPr>
              <w:spacing w:after="0" w:line="240" w:lineRule="auto"/>
              <w:jc w:val="both"/>
              <w:rPr>
                <w:rFonts w:ascii="Times New Roman" w:eastAsia="Times New Roman" w:hAnsi="Times New Roman" w:cs="Times New Roman"/>
                <w:sz w:val="24"/>
                <w:szCs w:val="24"/>
                <w:lang w:eastAsia="en-US"/>
              </w:rPr>
            </w:pPr>
          </w:p>
          <w:p w14:paraId="1C482344" w14:textId="77777777" w:rsidR="001809ED" w:rsidRDefault="001809ED" w:rsidP="006A5733">
            <w:pPr>
              <w:spacing w:after="0" w:line="240" w:lineRule="auto"/>
              <w:jc w:val="both"/>
              <w:rPr>
                <w:rFonts w:ascii="Times New Roman" w:eastAsia="Times New Roman" w:hAnsi="Times New Roman" w:cs="Times New Roman"/>
                <w:sz w:val="24"/>
                <w:szCs w:val="24"/>
                <w:lang w:eastAsia="en-US"/>
              </w:rPr>
            </w:pPr>
          </w:p>
          <w:p w14:paraId="167DAD17" w14:textId="77777777" w:rsidR="001809ED" w:rsidRDefault="001809ED" w:rsidP="006A5733">
            <w:pPr>
              <w:spacing w:after="0" w:line="240" w:lineRule="auto"/>
              <w:jc w:val="both"/>
              <w:rPr>
                <w:rFonts w:ascii="Times New Roman" w:eastAsia="Times New Roman" w:hAnsi="Times New Roman" w:cs="Times New Roman"/>
                <w:sz w:val="24"/>
                <w:szCs w:val="24"/>
                <w:lang w:eastAsia="en-US"/>
              </w:rPr>
            </w:pPr>
          </w:p>
          <w:p w14:paraId="6E660679" w14:textId="77777777" w:rsidR="001809ED" w:rsidRDefault="001809ED" w:rsidP="006A5733">
            <w:pPr>
              <w:spacing w:after="0" w:line="240" w:lineRule="auto"/>
              <w:jc w:val="both"/>
              <w:rPr>
                <w:rFonts w:ascii="Times New Roman" w:eastAsia="Times New Roman" w:hAnsi="Times New Roman" w:cs="Times New Roman"/>
                <w:sz w:val="24"/>
                <w:szCs w:val="24"/>
                <w:lang w:eastAsia="en-US"/>
              </w:rPr>
            </w:pPr>
          </w:p>
          <w:p w14:paraId="5B1335DC" w14:textId="77777777" w:rsidR="001809ED" w:rsidRDefault="001809ED" w:rsidP="006A5733">
            <w:pPr>
              <w:spacing w:after="0" w:line="240" w:lineRule="auto"/>
              <w:jc w:val="both"/>
              <w:rPr>
                <w:rFonts w:ascii="Times New Roman" w:eastAsia="Times New Roman" w:hAnsi="Times New Roman" w:cs="Times New Roman"/>
                <w:sz w:val="24"/>
                <w:szCs w:val="24"/>
                <w:lang w:eastAsia="en-US"/>
              </w:rPr>
            </w:pPr>
          </w:p>
          <w:p w14:paraId="0B0613F7" w14:textId="77777777" w:rsidR="001809ED" w:rsidRDefault="001809ED" w:rsidP="006A5733">
            <w:pPr>
              <w:spacing w:after="0" w:line="240" w:lineRule="auto"/>
              <w:jc w:val="both"/>
              <w:rPr>
                <w:rFonts w:ascii="Times New Roman" w:eastAsia="Times New Roman" w:hAnsi="Times New Roman" w:cs="Times New Roman"/>
                <w:sz w:val="24"/>
                <w:szCs w:val="24"/>
                <w:lang w:eastAsia="en-US"/>
              </w:rPr>
            </w:pPr>
          </w:p>
          <w:p w14:paraId="03389272" w14:textId="77777777" w:rsidR="001809ED" w:rsidRDefault="001809ED" w:rsidP="006A5733">
            <w:pPr>
              <w:spacing w:after="0" w:line="240" w:lineRule="auto"/>
              <w:jc w:val="both"/>
              <w:rPr>
                <w:rFonts w:ascii="Times New Roman" w:eastAsia="Times New Roman" w:hAnsi="Times New Roman" w:cs="Times New Roman"/>
                <w:sz w:val="24"/>
                <w:szCs w:val="24"/>
                <w:lang w:eastAsia="en-US"/>
              </w:rPr>
            </w:pPr>
          </w:p>
          <w:p w14:paraId="2C56DD3B" w14:textId="77777777" w:rsidR="001809ED" w:rsidRDefault="001809ED" w:rsidP="006A5733">
            <w:pPr>
              <w:spacing w:after="0" w:line="240" w:lineRule="auto"/>
              <w:jc w:val="both"/>
              <w:rPr>
                <w:rFonts w:ascii="Times New Roman" w:eastAsia="Times New Roman" w:hAnsi="Times New Roman" w:cs="Times New Roman"/>
                <w:sz w:val="24"/>
                <w:szCs w:val="24"/>
                <w:lang w:eastAsia="en-US"/>
              </w:rPr>
            </w:pPr>
          </w:p>
          <w:p w14:paraId="1B71F4A8" w14:textId="77777777" w:rsidR="001809ED" w:rsidRDefault="001809ED" w:rsidP="006A5733">
            <w:pPr>
              <w:spacing w:after="0" w:line="240" w:lineRule="auto"/>
              <w:jc w:val="both"/>
              <w:rPr>
                <w:rFonts w:ascii="Times New Roman" w:eastAsia="Times New Roman" w:hAnsi="Times New Roman" w:cs="Times New Roman"/>
                <w:sz w:val="24"/>
                <w:szCs w:val="24"/>
                <w:lang w:eastAsia="en-US"/>
              </w:rPr>
            </w:pPr>
          </w:p>
          <w:p w14:paraId="7DC3A1CD" w14:textId="77777777" w:rsidR="001809ED" w:rsidRDefault="001809ED" w:rsidP="006A5733">
            <w:pPr>
              <w:spacing w:after="0" w:line="240" w:lineRule="auto"/>
              <w:jc w:val="both"/>
              <w:rPr>
                <w:rFonts w:ascii="Times New Roman" w:eastAsia="Times New Roman" w:hAnsi="Times New Roman" w:cs="Times New Roman"/>
                <w:sz w:val="24"/>
                <w:szCs w:val="24"/>
                <w:lang w:eastAsia="en-US"/>
              </w:rPr>
            </w:pPr>
          </w:p>
          <w:p w14:paraId="55232E55" w14:textId="77777777" w:rsidR="001809ED" w:rsidRDefault="001809ED" w:rsidP="006A5733">
            <w:pPr>
              <w:spacing w:after="0" w:line="240" w:lineRule="auto"/>
              <w:jc w:val="both"/>
              <w:rPr>
                <w:rFonts w:ascii="Times New Roman" w:eastAsia="Times New Roman" w:hAnsi="Times New Roman" w:cs="Times New Roman"/>
                <w:sz w:val="24"/>
                <w:szCs w:val="24"/>
                <w:lang w:eastAsia="en-US"/>
              </w:rPr>
            </w:pPr>
          </w:p>
          <w:p w14:paraId="41B54C45" w14:textId="77777777" w:rsidR="001809ED" w:rsidRDefault="001809ED" w:rsidP="006A5733">
            <w:pPr>
              <w:spacing w:after="0" w:line="240" w:lineRule="auto"/>
              <w:jc w:val="both"/>
              <w:rPr>
                <w:rFonts w:ascii="Times New Roman" w:eastAsia="Times New Roman" w:hAnsi="Times New Roman" w:cs="Times New Roman"/>
                <w:sz w:val="24"/>
                <w:szCs w:val="24"/>
                <w:lang w:eastAsia="en-US"/>
              </w:rPr>
            </w:pPr>
          </w:p>
          <w:p w14:paraId="633BC14A" w14:textId="77777777" w:rsidR="001809ED" w:rsidRDefault="001809ED" w:rsidP="006A5733">
            <w:pPr>
              <w:spacing w:after="0" w:line="240" w:lineRule="auto"/>
              <w:jc w:val="both"/>
              <w:rPr>
                <w:rFonts w:ascii="Times New Roman" w:eastAsia="Times New Roman" w:hAnsi="Times New Roman" w:cs="Times New Roman"/>
                <w:sz w:val="24"/>
                <w:szCs w:val="24"/>
                <w:lang w:eastAsia="en-US"/>
              </w:rPr>
            </w:pPr>
          </w:p>
          <w:p w14:paraId="06732601" w14:textId="77777777" w:rsidR="001809ED" w:rsidRDefault="001809ED" w:rsidP="006A5733">
            <w:pPr>
              <w:spacing w:after="0" w:line="240" w:lineRule="auto"/>
              <w:jc w:val="both"/>
              <w:rPr>
                <w:rFonts w:ascii="Times New Roman" w:eastAsia="Times New Roman" w:hAnsi="Times New Roman" w:cs="Times New Roman"/>
                <w:sz w:val="24"/>
                <w:szCs w:val="24"/>
                <w:lang w:eastAsia="en-US"/>
              </w:rPr>
            </w:pPr>
          </w:p>
          <w:p w14:paraId="0A8599FB" w14:textId="77777777" w:rsidR="001809ED" w:rsidRDefault="001809ED" w:rsidP="006A5733">
            <w:pPr>
              <w:spacing w:after="0" w:line="240" w:lineRule="auto"/>
              <w:jc w:val="both"/>
              <w:rPr>
                <w:rFonts w:ascii="Times New Roman" w:eastAsia="Times New Roman" w:hAnsi="Times New Roman" w:cs="Times New Roman"/>
                <w:sz w:val="24"/>
                <w:szCs w:val="24"/>
                <w:lang w:eastAsia="en-US"/>
              </w:rPr>
            </w:pPr>
          </w:p>
          <w:p w14:paraId="4270ECB4" w14:textId="77777777" w:rsidR="001809ED" w:rsidRDefault="001809ED" w:rsidP="006A5733">
            <w:pPr>
              <w:spacing w:after="0" w:line="240" w:lineRule="auto"/>
              <w:jc w:val="both"/>
              <w:rPr>
                <w:rFonts w:ascii="Times New Roman" w:eastAsia="Times New Roman" w:hAnsi="Times New Roman" w:cs="Times New Roman"/>
                <w:sz w:val="24"/>
                <w:szCs w:val="24"/>
                <w:lang w:eastAsia="en-US"/>
              </w:rPr>
            </w:pPr>
          </w:p>
          <w:p w14:paraId="013589EA" w14:textId="77777777" w:rsidR="001809ED" w:rsidRDefault="001809ED" w:rsidP="006A5733">
            <w:pPr>
              <w:spacing w:after="0" w:line="240" w:lineRule="auto"/>
              <w:jc w:val="both"/>
              <w:rPr>
                <w:rFonts w:ascii="Times New Roman" w:eastAsia="Times New Roman" w:hAnsi="Times New Roman" w:cs="Times New Roman"/>
                <w:sz w:val="24"/>
                <w:szCs w:val="24"/>
                <w:lang w:eastAsia="en-US"/>
              </w:rPr>
            </w:pPr>
          </w:p>
          <w:p w14:paraId="7DF88549" w14:textId="77777777" w:rsidR="001809ED" w:rsidRDefault="001809ED" w:rsidP="006A5733">
            <w:pPr>
              <w:spacing w:after="0" w:line="240" w:lineRule="auto"/>
              <w:jc w:val="both"/>
              <w:rPr>
                <w:rFonts w:ascii="Times New Roman" w:eastAsia="Times New Roman" w:hAnsi="Times New Roman" w:cs="Times New Roman"/>
                <w:sz w:val="24"/>
                <w:szCs w:val="24"/>
                <w:lang w:eastAsia="en-US"/>
              </w:rPr>
            </w:pPr>
          </w:p>
          <w:p w14:paraId="421E32F6" w14:textId="77777777" w:rsidR="001809ED" w:rsidRDefault="001809ED" w:rsidP="006A5733">
            <w:pPr>
              <w:spacing w:after="0" w:line="240" w:lineRule="auto"/>
              <w:jc w:val="both"/>
              <w:rPr>
                <w:rFonts w:ascii="Times New Roman" w:eastAsia="Times New Roman" w:hAnsi="Times New Roman" w:cs="Times New Roman"/>
                <w:sz w:val="24"/>
                <w:szCs w:val="24"/>
                <w:lang w:eastAsia="en-US"/>
              </w:rPr>
            </w:pPr>
          </w:p>
          <w:p w14:paraId="1B95ECE6" w14:textId="77777777" w:rsidR="001809ED" w:rsidRDefault="001809ED" w:rsidP="006A5733">
            <w:pPr>
              <w:spacing w:after="0" w:line="240" w:lineRule="auto"/>
              <w:jc w:val="both"/>
              <w:rPr>
                <w:rFonts w:ascii="Times New Roman" w:eastAsia="Times New Roman" w:hAnsi="Times New Roman" w:cs="Times New Roman"/>
                <w:sz w:val="24"/>
                <w:szCs w:val="24"/>
                <w:lang w:eastAsia="en-US"/>
              </w:rPr>
            </w:pPr>
          </w:p>
          <w:p w14:paraId="61ADEBC0" w14:textId="77777777" w:rsidR="001809ED" w:rsidRDefault="001809ED" w:rsidP="006A5733">
            <w:pPr>
              <w:spacing w:after="0" w:line="240" w:lineRule="auto"/>
              <w:jc w:val="both"/>
              <w:rPr>
                <w:rFonts w:ascii="Times New Roman" w:eastAsia="Times New Roman" w:hAnsi="Times New Roman" w:cs="Times New Roman"/>
                <w:sz w:val="24"/>
                <w:szCs w:val="24"/>
                <w:lang w:eastAsia="en-US"/>
              </w:rPr>
            </w:pPr>
          </w:p>
          <w:p w14:paraId="683A076E" w14:textId="77777777" w:rsidR="001809ED" w:rsidRDefault="001809ED" w:rsidP="006A5733">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153BE945" w14:textId="77777777" w:rsidR="001809ED" w:rsidRDefault="001809ED" w:rsidP="006A5733">
            <w:pPr>
              <w:spacing w:after="0" w:line="240" w:lineRule="auto"/>
              <w:jc w:val="both"/>
              <w:rPr>
                <w:rFonts w:ascii="Times New Roman" w:eastAsia="Times New Roman" w:hAnsi="Times New Roman" w:cs="Times New Roman"/>
                <w:sz w:val="24"/>
                <w:szCs w:val="24"/>
                <w:lang w:eastAsia="en-US"/>
              </w:rPr>
            </w:pPr>
          </w:p>
        </w:tc>
        <w:tc>
          <w:tcPr>
            <w:tcW w:w="1844" w:type="dxa"/>
          </w:tcPr>
          <w:p w14:paraId="3670BB88" w14:textId="77777777" w:rsidR="001809ED" w:rsidRDefault="001809ED" w:rsidP="006A5733">
            <w:pPr>
              <w:spacing w:after="0" w:line="240" w:lineRule="auto"/>
              <w:jc w:val="both"/>
              <w:rPr>
                <w:rFonts w:ascii="Times New Roman" w:eastAsia="Times New Roman" w:hAnsi="Times New Roman" w:cs="Times New Roman"/>
                <w:sz w:val="24"/>
                <w:szCs w:val="24"/>
                <w:lang w:eastAsia="en-US"/>
              </w:rPr>
            </w:pPr>
          </w:p>
        </w:tc>
        <w:tc>
          <w:tcPr>
            <w:tcW w:w="734" w:type="dxa"/>
            <w:gridSpan w:val="2"/>
          </w:tcPr>
          <w:p w14:paraId="1DD7247A" w14:textId="77777777" w:rsidR="001809ED" w:rsidRDefault="001809ED" w:rsidP="006A5733">
            <w:pPr>
              <w:spacing w:after="0" w:line="240" w:lineRule="auto"/>
              <w:jc w:val="both"/>
              <w:rPr>
                <w:rFonts w:ascii="Times New Roman" w:eastAsia="Times New Roman" w:hAnsi="Times New Roman" w:cs="Times New Roman"/>
                <w:sz w:val="24"/>
                <w:szCs w:val="24"/>
                <w:lang w:eastAsia="en-US"/>
              </w:rPr>
            </w:pPr>
          </w:p>
        </w:tc>
        <w:tc>
          <w:tcPr>
            <w:tcW w:w="298" w:type="dxa"/>
          </w:tcPr>
          <w:p w14:paraId="619F2E84" w14:textId="77777777" w:rsidR="001809ED" w:rsidRDefault="001809ED" w:rsidP="006A5733">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32C861C2" w14:textId="77777777" w:rsidR="001809ED" w:rsidRDefault="001809ED" w:rsidP="006A5733">
            <w:pPr>
              <w:spacing w:after="0" w:line="240" w:lineRule="auto"/>
              <w:jc w:val="center"/>
              <w:rPr>
                <w:rFonts w:ascii="Times New Roman" w:eastAsia="Times New Roman" w:hAnsi="Times New Roman" w:cs="Times New Roman"/>
                <w:sz w:val="24"/>
                <w:szCs w:val="24"/>
                <w:lang w:eastAsia="en-US"/>
              </w:rPr>
            </w:pPr>
          </w:p>
        </w:tc>
      </w:tr>
    </w:tbl>
    <w:p w14:paraId="5FFC5DB8" w14:textId="77777777" w:rsidR="00510AE9" w:rsidRPr="00EC6E2E" w:rsidRDefault="002A4C9C" w:rsidP="00510AE9">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w:t>
      </w:r>
      <w:r w:rsidR="00510AE9" w:rsidRPr="00EC6E2E">
        <w:rPr>
          <w:rFonts w:ascii="Times New Roman" w:eastAsia="Times New Roman" w:hAnsi="Times New Roman" w:cs="Times New Roman"/>
          <w:color w:val="000000"/>
          <w:sz w:val="24"/>
          <w:szCs w:val="24"/>
        </w:rPr>
        <w:t xml:space="preserve">риложение </w:t>
      </w:r>
      <w:r w:rsidR="005768E1">
        <w:rPr>
          <w:rFonts w:ascii="Times New Roman" w:eastAsia="Times New Roman" w:hAnsi="Times New Roman" w:cs="Times New Roman"/>
          <w:color w:val="000000"/>
          <w:sz w:val="24"/>
          <w:szCs w:val="24"/>
        </w:rPr>
        <w:t xml:space="preserve">№ </w:t>
      </w:r>
      <w:r w:rsidR="00510AE9" w:rsidRPr="00EC6E2E">
        <w:rPr>
          <w:rFonts w:ascii="Times New Roman" w:eastAsia="Times New Roman" w:hAnsi="Times New Roman" w:cs="Times New Roman"/>
          <w:color w:val="000000"/>
          <w:sz w:val="24"/>
          <w:szCs w:val="24"/>
        </w:rPr>
        <w:t xml:space="preserve">1 </w:t>
      </w:r>
    </w:p>
    <w:p w14:paraId="6FA43588" w14:textId="77777777" w:rsidR="00510AE9" w:rsidRPr="00EC6E2E" w:rsidRDefault="00510AE9" w:rsidP="00510AE9">
      <w:pPr>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к договору</w:t>
      </w:r>
      <w:r>
        <w:rPr>
          <w:rFonts w:ascii="Times New Roman" w:eastAsia="Times New Roman" w:hAnsi="Times New Roman" w:cs="Times New Roman"/>
          <w:color w:val="000000"/>
          <w:sz w:val="24"/>
          <w:szCs w:val="24"/>
        </w:rPr>
        <w:t xml:space="preserve"> на</w:t>
      </w:r>
      <w:r w:rsidRPr="00EC6E2E">
        <w:rPr>
          <w:rFonts w:ascii="Times New Roman" w:eastAsia="Times New Roman" w:hAnsi="Times New Roman" w:cs="Times New Roman"/>
          <w:color w:val="000000"/>
          <w:sz w:val="24"/>
          <w:szCs w:val="24"/>
        </w:rPr>
        <w:t xml:space="preserve"> оказани</w:t>
      </w:r>
      <w:r>
        <w:rPr>
          <w:rFonts w:ascii="Times New Roman" w:eastAsia="Times New Roman" w:hAnsi="Times New Roman" w:cs="Times New Roman"/>
          <w:color w:val="000000"/>
          <w:sz w:val="24"/>
          <w:szCs w:val="24"/>
        </w:rPr>
        <w:t>е</w:t>
      </w:r>
      <w:r w:rsidRPr="00EC6E2E">
        <w:rPr>
          <w:rFonts w:ascii="Times New Roman" w:eastAsia="Times New Roman" w:hAnsi="Times New Roman" w:cs="Times New Roman"/>
          <w:color w:val="000000"/>
          <w:sz w:val="24"/>
          <w:szCs w:val="24"/>
        </w:rPr>
        <w:t xml:space="preserve"> услуг по содействию </w:t>
      </w:r>
    </w:p>
    <w:p w14:paraId="09A68C82" w14:textId="77777777" w:rsidR="00510AE9" w:rsidRPr="00EC6E2E" w:rsidRDefault="00510AE9" w:rsidP="00510AE9">
      <w:pPr>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 xml:space="preserve">в проведении работ по защите прав </w:t>
      </w:r>
    </w:p>
    <w:p w14:paraId="5569127E" w14:textId="77777777" w:rsidR="00510AE9" w:rsidRPr="00EC6E2E" w:rsidRDefault="00510AE9" w:rsidP="00510AE9">
      <w:pPr>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 xml:space="preserve">на результаты интеллектуальной деятельности </w:t>
      </w:r>
    </w:p>
    <w:p w14:paraId="3AF75F9D" w14:textId="77777777" w:rsidR="00510AE9" w:rsidRPr="00EC6E2E" w:rsidRDefault="00510AE9" w:rsidP="00510AE9">
      <w:pPr>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 xml:space="preserve">и приравненные к ним средства </w:t>
      </w:r>
    </w:p>
    <w:p w14:paraId="3F1BDCD5" w14:textId="77777777" w:rsidR="00510AE9" w:rsidRPr="00EC6E2E" w:rsidRDefault="00510AE9" w:rsidP="00510AE9">
      <w:pPr>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 xml:space="preserve">индивидуализации юридических лиц, </w:t>
      </w:r>
    </w:p>
    <w:p w14:paraId="2AF3A635" w14:textId="77777777" w:rsidR="00510AE9" w:rsidRPr="00EC6E2E" w:rsidRDefault="00510AE9" w:rsidP="00510AE9">
      <w:pPr>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товаров, работ, услуг.</w:t>
      </w:r>
    </w:p>
    <w:p w14:paraId="603BF606" w14:textId="77777777" w:rsidR="00510AE9" w:rsidRPr="00EC6E2E" w:rsidRDefault="00510AE9" w:rsidP="00510AE9">
      <w:pPr>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от «___»</w:t>
      </w:r>
      <w:r w:rsidR="00E2589A">
        <w:rPr>
          <w:rFonts w:ascii="Times New Roman" w:eastAsia="Times New Roman" w:hAnsi="Times New Roman" w:cs="Times New Roman"/>
          <w:color w:val="000000"/>
          <w:sz w:val="24"/>
          <w:szCs w:val="24"/>
        </w:rPr>
        <w:t xml:space="preserve"> </w:t>
      </w:r>
      <w:r w:rsidRPr="00EC6E2E">
        <w:rPr>
          <w:rFonts w:ascii="Times New Roman" w:eastAsia="Times New Roman" w:hAnsi="Times New Roman" w:cs="Times New Roman"/>
          <w:color w:val="000000"/>
          <w:sz w:val="24"/>
          <w:szCs w:val="24"/>
        </w:rPr>
        <w:t>_________20</w:t>
      </w:r>
      <w:r w:rsidR="009F7957">
        <w:rPr>
          <w:rFonts w:ascii="Times New Roman" w:eastAsia="Times New Roman" w:hAnsi="Times New Roman" w:cs="Times New Roman"/>
          <w:color w:val="000000"/>
          <w:sz w:val="24"/>
          <w:szCs w:val="24"/>
        </w:rPr>
        <w:t>20</w:t>
      </w:r>
      <w:r w:rsidRPr="00EC6E2E">
        <w:rPr>
          <w:rFonts w:ascii="Times New Roman" w:eastAsia="Times New Roman" w:hAnsi="Times New Roman" w:cs="Times New Roman"/>
          <w:color w:val="000000"/>
          <w:sz w:val="24"/>
          <w:szCs w:val="24"/>
        </w:rPr>
        <w:t xml:space="preserve"> года</w:t>
      </w:r>
      <w:r>
        <w:rPr>
          <w:rFonts w:ascii="Times New Roman" w:eastAsia="Times New Roman" w:hAnsi="Times New Roman" w:cs="Times New Roman"/>
          <w:color w:val="000000"/>
          <w:sz w:val="24"/>
          <w:szCs w:val="24"/>
        </w:rPr>
        <w:t xml:space="preserve"> </w:t>
      </w:r>
      <w:r w:rsidRPr="00EC6E2E">
        <w:rPr>
          <w:rFonts w:ascii="Times New Roman" w:eastAsia="Times New Roman" w:hAnsi="Times New Roman" w:cs="Times New Roman"/>
          <w:color w:val="000000"/>
          <w:sz w:val="24"/>
          <w:szCs w:val="24"/>
        </w:rPr>
        <w:t>№__________</w:t>
      </w:r>
    </w:p>
    <w:p w14:paraId="775A3BE9" w14:textId="77777777" w:rsidR="00510AE9" w:rsidRPr="00EC6E2E" w:rsidRDefault="00510AE9" w:rsidP="00510AE9">
      <w:pPr>
        <w:spacing w:after="0" w:line="240" w:lineRule="auto"/>
        <w:jc w:val="center"/>
        <w:rPr>
          <w:rFonts w:ascii="Times New Roman" w:eastAsia="Times New Roman" w:hAnsi="Times New Roman" w:cs="Times New Roman"/>
          <w:color w:val="000000"/>
          <w:sz w:val="24"/>
          <w:szCs w:val="24"/>
        </w:rPr>
      </w:pPr>
    </w:p>
    <w:p w14:paraId="5BB963E3" w14:textId="77777777" w:rsidR="00510AE9" w:rsidRPr="00EC6E2E" w:rsidRDefault="00510AE9" w:rsidP="00510AE9">
      <w:pPr>
        <w:spacing w:after="0" w:line="240" w:lineRule="auto"/>
        <w:jc w:val="center"/>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ab/>
      </w:r>
      <w:r w:rsidRPr="00EC6E2E">
        <w:rPr>
          <w:rFonts w:ascii="Times New Roman" w:eastAsia="Times New Roman" w:hAnsi="Times New Roman" w:cs="Times New Roman"/>
          <w:b/>
          <w:color w:val="000000"/>
          <w:sz w:val="24"/>
          <w:szCs w:val="24"/>
        </w:rPr>
        <w:t>ТЕХНИЧЕСКОЕ ЗАДАНИЕ</w:t>
      </w:r>
    </w:p>
    <w:p w14:paraId="7239DA3F" w14:textId="77777777" w:rsidR="00510AE9" w:rsidRPr="00EC6E2E" w:rsidRDefault="00510AE9" w:rsidP="00510AE9">
      <w:pPr>
        <w:tabs>
          <w:tab w:val="left" w:pos="1042"/>
        </w:tabs>
        <w:spacing w:after="0" w:line="240" w:lineRule="auto"/>
        <w:ind w:firstLine="720"/>
        <w:jc w:val="both"/>
        <w:rPr>
          <w:rFonts w:ascii="Times New Roman" w:eastAsia="Times New Roman" w:hAnsi="Times New Roman" w:cs="Times New Roman"/>
          <w:b/>
          <w:color w:val="000000"/>
          <w:sz w:val="24"/>
          <w:szCs w:val="24"/>
        </w:rPr>
      </w:pPr>
      <w:r w:rsidRPr="00EC6E2E">
        <w:rPr>
          <w:rFonts w:ascii="Times New Roman" w:eastAsia="Times New Roman" w:hAnsi="Times New Roman" w:cs="Times New Roman"/>
          <w:b/>
          <w:color w:val="000000"/>
          <w:sz w:val="24"/>
          <w:szCs w:val="24"/>
        </w:rPr>
        <w:t xml:space="preserve">1. Профили услуги </w:t>
      </w:r>
    </w:p>
    <w:p w14:paraId="30769A79" w14:textId="77777777" w:rsidR="00510AE9" w:rsidRPr="00EC6E2E" w:rsidRDefault="00510AE9" w:rsidP="00510AE9">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sidRPr="00EC6E2E">
        <w:rPr>
          <w:rFonts w:ascii="Times New Roman" w:eastAsia="Times New Roman" w:hAnsi="Times New Roman" w:cs="Times New Roman"/>
          <w:color w:val="000000"/>
          <w:sz w:val="24"/>
          <w:szCs w:val="24"/>
        </w:rPr>
        <w:t>Содействие в проведении работ по защите прав на результаты интеллектуальной деятельности и приравненные к ним средства индивидуализации юридических лиц, товаров, работ, услуг:</w:t>
      </w:r>
    </w:p>
    <w:p w14:paraId="5110E9E6" w14:textId="77777777" w:rsidR="00510AE9" w:rsidRPr="00EC6E2E" w:rsidRDefault="00510AE9" w:rsidP="00510AE9">
      <w:pPr>
        <w:tabs>
          <w:tab w:val="left" w:pos="1042"/>
        </w:tabs>
        <w:spacing w:after="0" w:line="240" w:lineRule="auto"/>
        <w:ind w:firstLine="720"/>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 xml:space="preserve">- </w:t>
      </w:r>
      <w:r w:rsidR="007A58A3">
        <w:rPr>
          <w:rFonts w:ascii="Times New Roman" w:eastAsia="Times New Roman" w:hAnsi="Times New Roman" w:cs="Times New Roman"/>
          <w:color w:val="000000"/>
          <w:sz w:val="24"/>
          <w:szCs w:val="24"/>
        </w:rPr>
        <w:t>о</w:t>
      </w:r>
      <w:r w:rsidRPr="00EC6E2E">
        <w:rPr>
          <w:rFonts w:ascii="Times New Roman" w:eastAsia="Times New Roman" w:hAnsi="Times New Roman" w:cs="Times New Roman"/>
          <w:color w:val="000000"/>
          <w:sz w:val="24"/>
          <w:szCs w:val="24"/>
        </w:rPr>
        <w:t>казание услуг по содействию в защите прав на результаты интеллектуальной деятельности (содействие в регистрации товарного знака, продлении свидетельства на товарный знак, оформление патента, пр.);</w:t>
      </w:r>
    </w:p>
    <w:p w14:paraId="10EA0382" w14:textId="77777777" w:rsidR="00510AE9" w:rsidRPr="00EC6E2E" w:rsidRDefault="00510AE9" w:rsidP="00510AE9">
      <w:pPr>
        <w:tabs>
          <w:tab w:val="left" w:pos="1042"/>
        </w:tabs>
        <w:spacing w:after="0" w:line="240" w:lineRule="auto"/>
        <w:ind w:firstLine="720"/>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 xml:space="preserve">- </w:t>
      </w:r>
      <w:r w:rsidR="007A58A3">
        <w:rPr>
          <w:rFonts w:ascii="Times New Roman" w:eastAsia="Times New Roman" w:hAnsi="Times New Roman" w:cs="Times New Roman"/>
          <w:color w:val="000000"/>
          <w:sz w:val="24"/>
          <w:szCs w:val="24"/>
        </w:rPr>
        <w:t>о</w:t>
      </w:r>
      <w:r w:rsidRPr="00EC6E2E">
        <w:rPr>
          <w:rFonts w:ascii="Times New Roman" w:eastAsia="Times New Roman" w:hAnsi="Times New Roman" w:cs="Times New Roman"/>
          <w:color w:val="000000"/>
          <w:sz w:val="24"/>
          <w:szCs w:val="24"/>
        </w:rPr>
        <w:t>казание услуг по проведению информационного патентного поиска;</w:t>
      </w:r>
    </w:p>
    <w:p w14:paraId="7C955BBA" w14:textId="77777777" w:rsidR="00510AE9" w:rsidRPr="00EC6E2E" w:rsidRDefault="00510AE9" w:rsidP="00510AE9">
      <w:pPr>
        <w:tabs>
          <w:tab w:val="left" w:pos="1042"/>
        </w:tabs>
        <w:spacing w:after="0" w:line="240" w:lineRule="auto"/>
        <w:ind w:firstLine="720"/>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 xml:space="preserve">- </w:t>
      </w:r>
      <w:r w:rsidR="007A58A3">
        <w:rPr>
          <w:rFonts w:ascii="Times New Roman" w:eastAsia="Times New Roman" w:hAnsi="Times New Roman" w:cs="Times New Roman"/>
          <w:color w:val="000000"/>
          <w:sz w:val="24"/>
          <w:szCs w:val="24"/>
        </w:rPr>
        <w:t>о</w:t>
      </w:r>
      <w:r w:rsidRPr="00EC6E2E">
        <w:rPr>
          <w:rFonts w:ascii="Times New Roman" w:eastAsia="Times New Roman" w:hAnsi="Times New Roman" w:cs="Times New Roman"/>
          <w:color w:val="000000"/>
          <w:sz w:val="24"/>
          <w:szCs w:val="24"/>
        </w:rPr>
        <w:t>казание услуг патентным поверенным.</w:t>
      </w:r>
    </w:p>
    <w:p w14:paraId="08ECF60B" w14:textId="77777777" w:rsidR="00510AE9" w:rsidRPr="00EC6E2E" w:rsidRDefault="00510AE9" w:rsidP="00510AE9">
      <w:pPr>
        <w:tabs>
          <w:tab w:val="left" w:pos="1042"/>
        </w:tabs>
        <w:spacing w:after="0" w:line="240" w:lineRule="auto"/>
        <w:ind w:firstLine="720"/>
        <w:jc w:val="both"/>
        <w:rPr>
          <w:rFonts w:ascii="Times New Roman" w:eastAsia="Times New Roman" w:hAnsi="Times New Roman" w:cs="Times New Roman"/>
          <w:color w:val="000000"/>
          <w:sz w:val="24"/>
          <w:szCs w:val="24"/>
        </w:rPr>
      </w:pPr>
    </w:p>
    <w:p w14:paraId="05A7C710" w14:textId="77777777" w:rsidR="00510AE9" w:rsidRPr="00082080" w:rsidRDefault="00510AE9" w:rsidP="00510AE9">
      <w:pPr>
        <w:tabs>
          <w:tab w:val="left" w:pos="1042"/>
        </w:tabs>
        <w:spacing w:after="0" w:line="240" w:lineRule="auto"/>
        <w:ind w:firstLine="720"/>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b/>
          <w:color w:val="000000"/>
          <w:sz w:val="24"/>
          <w:szCs w:val="24"/>
        </w:rPr>
        <w:t xml:space="preserve">Краткая характеристика оказываемых услуг: </w:t>
      </w:r>
      <w:r w:rsidRPr="00EC6E2E">
        <w:rPr>
          <w:rFonts w:ascii="Times New Roman" w:eastAsia="Times New Roman" w:hAnsi="Times New Roman" w:cs="Times New Roman"/>
          <w:color w:val="000000"/>
          <w:sz w:val="24"/>
          <w:szCs w:val="24"/>
        </w:rPr>
        <w:t xml:space="preserve">услуги оказываются </w:t>
      </w:r>
      <w:r w:rsidRPr="0024139E">
        <w:rPr>
          <w:rFonts w:ascii="Times New Roman" w:hAnsi="Times New Roman" w:cs="Times New Roman"/>
          <w:color w:val="000000"/>
          <w:sz w:val="24"/>
          <w:szCs w:val="24"/>
        </w:rPr>
        <w:t xml:space="preserve">субъектам малого и среднего предпринимательства РМЭ, </w:t>
      </w:r>
      <w:r w:rsidRPr="00082080">
        <w:rPr>
          <w:rFonts w:ascii="Times New Roman" w:hAnsi="Times New Roman" w:cs="Times New Roman"/>
          <w:color w:val="000000"/>
          <w:sz w:val="24"/>
          <w:szCs w:val="24"/>
        </w:rPr>
        <w:t xml:space="preserve">осуществляющим деятельность в области промышленного и </w:t>
      </w:r>
      <w:r w:rsidR="007416DF" w:rsidRPr="00082080">
        <w:rPr>
          <w:rFonts w:ascii="Times New Roman" w:hAnsi="Times New Roman" w:cs="Times New Roman"/>
          <w:color w:val="000000"/>
          <w:sz w:val="24"/>
          <w:szCs w:val="24"/>
        </w:rPr>
        <w:t>сельскохозяйственного производства, включенн</w:t>
      </w:r>
      <w:r w:rsidR="00F257D6" w:rsidRPr="00082080">
        <w:rPr>
          <w:rFonts w:ascii="Times New Roman" w:hAnsi="Times New Roman" w:cs="Times New Roman"/>
          <w:color w:val="000000"/>
          <w:sz w:val="24"/>
          <w:szCs w:val="24"/>
        </w:rPr>
        <w:t>ую</w:t>
      </w:r>
      <w:r w:rsidR="007416DF" w:rsidRPr="00082080">
        <w:rPr>
          <w:rFonts w:ascii="Times New Roman" w:hAnsi="Times New Roman" w:cs="Times New Roman"/>
          <w:color w:val="000000"/>
          <w:sz w:val="24"/>
          <w:szCs w:val="24"/>
        </w:rPr>
        <w:t xml:space="preserve"> в разделы А и С ОКВЭД2,</w:t>
      </w:r>
      <w:r w:rsidRPr="00082080">
        <w:rPr>
          <w:rFonts w:ascii="Times New Roman" w:hAnsi="Times New Roman" w:cs="Times New Roman"/>
          <w:color w:val="000000"/>
          <w:sz w:val="24"/>
          <w:szCs w:val="24"/>
        </w:rPr>
        <w:t xml:space="preserve"> а также разработку и внедрение инновационной продукции</w:t>
      </w:r>
      <w:r w:rsidRPr="00082080">
        <w:rPr>
          <w:rFonts w:ascii="Times New Roman" w:eastAsia="Times New Roman" w:hAnsi="Times New Roman" w:cs="Times New Roman"/>
          <w:color w:val="000000"/>
          <w:sz w:val="24"/>
          <w:szCs w:val="24"/>
        </w:rPr>
        <w:t xml:space="preserve"> в соответствии с требованиями настоящего Технического задания.</w:t>
      </w:r>
    </w:p>
    <w:p w14:paraId="108C53BB" w14:textId="77777777" w:rsidR="00510AE9" w:rsidRPr="00D50717" w:rsidRDefault="00510AE9" w:rsidP="00510AE9">
      <w:pPr>
        <w:spacing w:after="0" w:line="240" w:lineRule="auto"/>
        <w:ind w:firstLine="720"/>
        <w:jc w:val="both"/>
        <w:rPr>
          <w:rFonts w:ascii="Times New Roman" w:eastAsia="Times New Roman" w:hAnsi="Times New Roman" w:cs="Times New Roman"/>
          <w:color w:val="000000"/>
          <w:sz w:val="24"/>
          <w:szCs w:val="24"/>
        </w:rPr>
      </w:pPr>
      <w:r w:rsidRPr="00082080">
        <w:rPr>
          <w:rFonts w:ascii="Times New Roman" w:eastAsia="Times New Roman" w:hAnsi="Times New Roman" w:cs="Times New Roman"/>
          <w:color w:val="000000"/>
          <w:sz w:val="24"/>
          <w:szCs w:val="24"/>
        </w:rPr>
        <w:t>Место оказания услуг: Республика Марий Эл.</w:t>
      </w:r>
    </w:p>
    <w:p w14:paraId="7274F922" w14:textId="77777777" w:rsidR="00510AE9" w:rsidRDefault="00510AE9" w:rsidP="00510AE9">
      <w:pPr>
        <w:tabs>
          <w:tab w:val="left" w:pos="774"/>
        </w:tabs>
        <w:spacing w:after="0" w:line="240" w:lineRule="auto"/>
        <w:ind w:firstLine="720"/>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Содействие в проведении работ по защите прав на результаты интеллектуальной деятельности и приравненные к ним средства индивидуализации юридических лиц, товаров, работ, услуг</w:t>
      </w:r>
      <w:r>
        <w:rPr>
          <w:rFonts w:ascii="Times New Roman" w:eastAsia="Times New Roman" w:hAnsi="Times New Roman" w:cs="Times New Roman"/>
          <w:color w:val="000000"/>
          <w:sz w:val="24"/>
          <w:szCs w:val="24"/>
        </w:rPr>
        <w:t>.</w:t>
      </w:r>
    </w:p>
    <w:p w14:paraId="0C868324" w14:textId="77777777" w:rsidR="00510AE9" w:rsidRDefault="00510AE9" w:rsidP="00510AE9">
      <w:pPr>
        <w:tabs>
          <w:tab w:val="left" w:pos="774"/>
        </w:tabs>
        <w:spacing w:after="0" w:line="240" w:lineRule="auto"/>
        <w:ind w:firstLine="720"/>
        <w:jc w:val="both"/>
        <w:rPr>
          <w:rFonts w:ascii="Times New Roman" w:eastAsia="Times New Roman" w:hAnsi="Times New Roman" w:cs="Times New Roman"/>
          <w:color w:val="000000"/>
          <w:sz w:val="24"/>
          <w:szCs w:val="24"/>
        </w:rPr>
      </w:pPr>
    </w:p>
    <w:p w14:paraId="1F61C43D" w14:textId="77777777" w:rsidR="00510AE9" w:rsidRPr="00EC6E2E" w:rsidRDefault="00510AE9" w:rsidP="00510AE9">
      <w:pPr>
        <w:tabs>
          <w:tab w:val="left" w:pos="774"/>
        </w:tabs>
        <w:spacing w:after="0" w:line="240" w:lineRule="auto"/>
        <w:ind w:firstLine="720"/>
        <w:jc w:val="both"/>
        <w:rPr>
          <w:rFonts w:ascii="Times New Roman" w:eastAsia="Times New Roman" w:hAnsi="Times New Roman" w:cs="Times New Roman"/>
          <w:b/>
          <w:color w:val="000000"/>
          <w:sz w:val="24"/>
          <w:szCs w:val="24"/>
        </w:rPr>
      </w:pPr>
      <w:r w:rsidRPr="00EC6E2E">
        <w:rPr>
          <w:rFonts w:ascii="Times New Roman" w:eastAsia="Times New Roman" w:hAnsi="Times New Roman" w:cs="Times New Roman"/>
          <w:b/>
          <w:color w:val="000000"/>
          <w:sz w:val="24"/>
          <w:szCs w:val="24"/>
        </w:rPr>
        <w:t>2.</w:t>
      </w:r>
      <w:r w:rsidRPr="00EC6E2E">
        <w:rPr>
          <w:rFonts w:ascii="Times New Roman" w:eastAsia="Times New Roman" w:hAnsi="Times New Roman" w:cs="Times New Roman"/>
          <w:color w:val="000000"/>
          <w:sz w:val="24"/>
          <w:szCs w:val="24"/>
        </w:rPr>
        <w:t xml:space="preserve"> </w:t>
      </w:r>
      <w:r w:rsidRPr="00EC6E2E">
        <w:rPr>
          <w:rFonts w:ascii="Times New Roman" w:eastAsia="Times New Roman" w:hAnsi="Times New Roman" w:cs="Times New Roman"/>
          <w:b/>
          <w:color w:val="000000"/>
          <w:sz w:val="24"/>
          <w:szCs w:val="24"/>
        </w:rPr>
        <w:t xml:space="preserve">Сопутствующие работы, услуги, перечень, сроки выполнения, требования </w:t>
      </w:r>
      <w:r w:rsidRPr="00EC6E2E">
        <w:rPr>
          <w:rFonts w:ascii="Times New Roman" w:eastAsia="Times New Roman" w:hAnsi="Times New Roman" w:cs="Times New Roman"/>
          <w:b/>
          <w:color w:val="000000"/>
          <w:sz w:val="24"/>
          <w:szCs w:val="24"/>
        </w:rPr>
        <w:br/>
        <w:t>к выполнению:</w:t>
      </w:r>
    </w:p>
    <w:p w14:paraId="04B20891" w14:textId="77777777" w:rsidR="00510AE9" w:rsidRPr="00EC6E2E" w:rsidRDefault="00510AE9" w:rsidP="00510AE9">
      <w:pPr>
        <w:spacing w:after="0" w:line="240" w:lineRule="auto"/>
        <w:ind w:firstLine="720"/>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2.1. Исполнитель должен представить Заказчику контактную информацию о сотрудниках, ответственных за оказание услуг;</w:t>
      </w:r>
    </w:p>
    <w:p w14:paraId="3CFF6331" w14:textId="77777777" w:rsidR="00510AE9" w:rsidRPr="00EC6E2E" w:rsidRDefault="00510AE9" w:rsidP="00510AE9">
      <w:pPr>
        <w:tabs>
          <w:tab w:val="left" w:pos="928"/>
        </w:tabs>
        <w:spacing w:after="0" w:line="240" w:lineRule="auto"/>
        <w:ind w:firstLine="720"/>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e-mail-рассылок.</w:t>
      </w:r>
    </w:p>
    <w:p w14:paraId="2C8D1157" w14:textId="77777777" w:rsidR="00510AE9" w:rsidRPr="00EC6E2E" w:rsidRDefault="00510AE9" w:rsidP="00510AE9">
      <w:pPr>
        <w:spacing w:after="0" w:line="240" w:lineRule="auto"/>
        <w:ind w:firstLine="720"/>
        <w:jc w:val="both"/>
        <w:rPr>
          <w:rFonts w:ascii="Times New Roman" w:eastAsia="Times New Roman" w:hAnsi="Times New Roman" w:cs="Times New Roman"/>
          <w:b/>
          <w:color w:val="000000"/>
          <w:sz w:val="24"/>
          <w:szCs w:val="24"/>
        </w:rPr>
      </w:pPr>
    </w:p>
    <w:p w14:paraId="3ADEF579" w14:textId="77777777" w:rsidR="00510AE9" w:rsidRPr="00EC6E2E" w:rsidRDefault="00510AE9" w:rsidP="00510AE9">
      <w:pPr>
        <w:tabs>
          <w:tab w:val="left" w:pos="774"/>
        </w:tabs>
        <w:spacing w:after="0" w:line="240" w:lineRule="auto"/>
        <w:ind w:firstLine="720"/>
        <w:jc w:val="both"/>
        <w:rPr>
          <w:rFonts w:ascii="Times New Roman" w:eastAsia="Times New Roman" w:hAnsi="Times New Roman" w:cs="Times New Roman"/>
          <w:b/>
          <w:color w:val="000000"/>
          <w:sz w:val="24"/>
          <w:szCs w:val="24"/>
        </w:rPr>
      </w:pPr>
      <w:r w:rsidRPr="00EC6E2E">
        <w:rPr>
          <w:rFonts w:ascii="Times New Roman" w:eastAsia="Times New Roman" w:hAnsi="Times New Roman" w:cs="Times New Roman"/>
          <w:b/>
          <w:color w:val="000000"/>
          <w:sz w:val="24"/>
          <w:szCs w:val="24"/>
        </w:rPr>
        <w:t>3. Общие требования к оказанию услуг:</w:t>
      </w:r>
    </w:p>
    <w:p w14:paraId="167BE5A5" w14:textId="77777777" w:rsidR="00510AE9" w:rsidRPr="003A74A2" w:rsidRDefault="00510AE9" w:rsidP="00510AE9">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w:t>
      </w:r>
      <w:r w:rsidRPr="00EC6E2E">
        <w:rPr>
          <w:rFonts w:ascii="Times New Roman" w:eastAsia="Times New Roman" w:hAnsi="Times New Roman" w:cs="Times New Roman"/>
          <w:color w:val="000000"/>
          <w:sz w:val="24"/>
          <w:szCs w:val="24"/>
        </w:rPr>
        <w:t xml:space="preserve">Исполнитель обеспечивает оказание услуг субъектам малого и среднего предпринимательства РМЭ на условиях </w:t>
      </w:r>
      <w:proofErr w:type="spellStart"/>
      <w:r w:rsidRPr="00EC6E2E">
        <w:rPr>
          <w:rFonts w:ascii="Times New Roman" w:eastAsia="Times New Roman" w:hAnsi="Times New Roman" w:cs="Times New Roman"/>
          <w:color w:val="000000"/>
          <w:sz w:val="24"/>
          <w:szCs w:val="24"/>
        </w:rPr>
        <w:t>софинансирования</w:t>
      </w:r>
      <w:proofErr w:type="spellEnd"/>
      <w:r w:rsidRPr="00EC6E2E">
        <w:rPr>
          <w:rFonts w:ascii="Times New Roman" w:eastAsia="Times New Roman" w:hAnsi="Times New Roman" w:cs="Times New Roman"/>
          <w:color w:val="000000"/>
          <w:sz w:val="24"/>
          <w:szCs w:val="24"/>
        </w:rPr>
        <w:t xml:space="preserve"> со стороны предприятия – получателя государственной </w:t>
      </w:r>
      <w:r w:rsidRPr="003A74A2">
        <w:rPr>
          <w:rFonts w:ascii="Times New Roman" w:eastAsia="Times New Roman" w:hAnsi="Times New Roman" w:cs="Times New Roman"/>
          <w:color w:val="000000"/>
          <w:sz w:val="24"/>
          <w:szCs w:val="24"/>
        </w:rPr>
        <w:t>поддержки в сумме не менее 5 (пять) процентов от стоимости финансирования услуги за счет бюджетных средств, предусмотренных на финансирование Центра «Мой бизнес» по направлению деятельности Инжинирингового центра.</w:t>
      </w:r>
    </w:p>
    <w:p w14:paraId="2A25B7BF" w14:textId="77777777" w:rsidR="00510AE9" w:rsidRPr="003A74A2" w:rsidRDefault="00510AE9" w:rsidP="00510AE9">
      <w:pPr>
        <w:tabs>
          <w:tab w:val="left" w:pos="1042"/>
        </w:tabs>
        <w:spacing w:after="0" w:line="240" w:lineRule="auto"/>
        <w:ind w:firstLine="720"/>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t>3.2. Общее количество оказанных услуг субъектам малого и среднего предпринимательства РМЭ – не менее 2</w:t>
      </w:r>
      <w:r w:rsidR="007A58A3" w:rsidRPr="003A74A2">
        <w:rPr>
          <w:rFonts w:ascii="Times New Roman" w:eastAsia="Times New Roman" w:hAnsi="Times New Roman" w:cs="Times New Roman"/>
          <w:color w:val="000000"/>
          <w:sz w:val="24"/>
          <w:szCs w:val="24"/>
        </w:rPr>
        <w:t>2</w:t>
      </w:r>
      <w:r w:rsidRPr="003A74A2">
        <w:rPr>
          <w:rFonts w:ascii="Times New Roman" w:eastAsia="Times New Roman" w:hAnsi="Times New Roman" w:cs="Times New Roman"/>
          <w:color w:val="000000"/>
          <w:sz w:val="24"/>
          <w:szCs w:val="24"/>
        </w:rPr>
        <w:t xml:space="preserve"> (двадцать</w:t>
      </w:r>
      <w:r w:rsidR="007A58A3" w:rsidRPr="003A74A2">
        <w:rPr>
          <w:rFonts w:ascii="Times New Roman" w:eastAsia="Times New Roman" w:hAnsi="Times New Roman" w:cs="Times New Roman"/>
          <w:color w:val="000000"/>
          <w:sz w:val="24"/>
          <w:szCs w:val="24"/>
        </w:rPr>
        <w:t xml:space="preserve"> две</w:t>
      </w:r>
      <w:r w:rsidRPr="003A74A2">
        <w:rPr>
          <w:rFonts w:ascii="Times New Roman" w:eastAsia="Times New Roman" w:hAnsi="Times New Roman" w:cs="Times New Roman"/>
          <w:color w:val="000000"/>
          <w:sz w:val="24"/>
          <w:szCs w:val="24"/>
        </w:rPr>
        <w:t>) услуг</w:t>
      </w:r>
      <w:r w:rsidR="007A58A3" w:rsidRPr="003A74A2">
        <w:rPr>
          <w:rFonts w:ascii="Times New Roman" w:eastAsia="Times New Roman" w:hAnsi="Times New Roman" w:cs="Times New Roman"/>
          <w:color w:val="000000"/>
          <w:sz w:val="24"/>
          <w:szCs w:val="24"/>
        </w:rPr>
        <w:t>и</w:t>
      </w:r>
      <w:r w:rsidRPr="003A74A2">
        <w:rPr>
          <w:rFonts w:ascii="Times New Roman" w:eastAsia="Times New Roman" w:hAnsi="Times New Roman" w:cs="Times New Roman"/>
          <w:color w:val="000000"/>
          <w:sz w:val="24"/>
          <w:szCs w:val="24"/>
        </w:rPr>
        <w:t>.</w:t>
      </w:r>
    </w:p>
    <w:p w14:paraId="0406D4D6" w14:textId="77777777" w:rsidR="00AB563F" w:rsidRPr="003A74A2" w:rsidRDefault="00510AE9" w:rsidP="00AB563F">
      <w:pPr>
        <w:spacing w:after="0" w:line="240" w:lineRule="auto"/>
        <w:ind w:firstLine="708"/>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t xml:space="preserve">3.3. Общее </w:t>
      </w:r>
      <w:r w:rsidR="00AB563F" w:rsidRPr="003A74A2">
        <w:rPr>
          <w:rFonts w:ascii="Times New Roman" w:eastAsia="Times New Roman" w:hAnsi="Times New Roman" w:cs="Times New Roman"/>
          <w:color w:val="000000"/>
          <w:sz w:val="24"/>
          <w:szCs w:val="24"/>
        </w:rPr>
        <w:t>количество уникальных получателей услуг в рамках текущего лота</w:t>
      </w:r>
      <w:r w:rsidR="00C232BA" w:rsidRPr="003A74A2">
        <w:rPr>
          <w:rFonts w:ascii="Times New Roman" w:eastAsia="Times New Roman" w:hAnsi="Times New Roman" w:cs="Times New Roman"/>
          <w:color w:val="000000"/>
          <w:sz w:val="24"/>
          <w:szCs w:val="24"/>
        </w:rPr>
        <w:t xml:space="preserve"> </w:t>
      </w:r>
      <w:r w:rsidR="00AB563F" w:rsidRPr="003A74A2">
        <w:rPr>
          <w:rFonts w:ascii="Times New Roman" w:eastAsia="Times New Roman" w:hAnsi="Times New Roman" w:cs="Times New Roman"/>
          <w:color w:val="000000"/>
          <w:sz w:val="24"/>
          <w:szCs w:val="24"/>
        </w:rPr>
        <w:t>– не менее 22</w:t>
      </w:r>
      <w:r w:rsidR="00AB563F" w:rsidRPr="003A74A2">
        <w:rPr>
          <w:rFonts w:ascii="Times New Roman" w:eastAsia="Times New Roman" w:hAnsi="Times New Roman" w:cs="Times New Roman"/>
          <w:sz w:val="24"/>
          <w:szCs w:val="24"/>
        </w:rPr>
        <w:t xml:space="preserve"> (</w:t>
      </w:r>
      <w:r w:rsidR="004528E4">
        <w:rPr>
          <w:rFonts w:ascii="Times New Roman" w:eastAsia="Times New Roman" w:hAnsi="Times New Roman" w:cs="Times New Roman"/>
          <w:sz w:val="24"/>
          <w:szCs w:val="24"/>
        </w:rPr>
        <w:t>д</w:t>
      </w:r>
      <w:r w:rsidR="00AB563F" w:rsidRPr="003A74A2">
        <w:rPr>
          <w:rFonts w:ascii="Times New Roman" w:eastAsia="Times New Roman" w:hAnsi="Times New Roman" w:cs="Times New Roman"/>
          <w:sz w:val="24"/>
          <w:szCs w:val="24"/>
        </w:rPr>
        <w:t xml:space="preserve">вадцать два) </w:t>
      </w:r>
      <w:r w:rsidR="00AB563F" w:rsidRPr="003A74A2">
        <w:rPr>
          <w:rFonts w:ascii="Times New Roman" w:eastAsia="Times New Roman" w:hAnsi="Times New Roman" w:cs="Times New Roman"/>
          <w:color w:val="000000"/>
          <w:sz w:val="24"/>
          <w:szCs w:val="24"/>
        </w:rPr>
        <w:t>субъекта малого и среднего предпринимательства РМЭ.</w:t>
      </w:r>
    </w:p>
    <w:p w14:paraId="151FBCEF" w14:textId="77777777" w:rsidR="00AB563F" w:rsidRPr="003A74A2" w:rsidRDefault="00AB563F" w:rsidP="00AB563F">
      <w:pPr>
        <w:spacing w:after="0" w:line="240" w:lineRule="auto"/>
        <w:ind w:firstLine="708"/>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t>Не менее 15 (</w:t>
      </w:r>
      <w:r w:rsidR="004528E4">
        <w:rPr>
          <w:rFonts w:ascii="Times New Roman" w:eastAsia="Times New Roman" w:hAnsi="Times New Roman" w:cs="Times New Roman"/>
          <w:color w:val="000000"/>
          <w:sz w:val="24"/>
          <w:szCs w:val="24"/>
        </w:rPr>
        <w:t>п</w:t>
      </w:r>
      <w:r w:rsidRPr="003A74A2">
        <w:rPr>
          <w:rFonts w:ascii="Times New Roman" w:eastAsia="Times New Roman" w:hAnsi="Times New Roman" w:cs="Times New Roman"/>
          <w:color w:val="000000"/>
          <w:sz w:val="24"/>
          <w:szCs w:val="24"/>
        </w:rPr>
        <w:t>ятнадцать) субъектов малого и среднего предпринимательства должны быть уникальными получателями, отличными по отношению ко всем получателям услуг за 2019-2020 годы.</w:t>
      </w:r>
    </w:p>
    <w:p w14:paraId="7D9FD039" w14:textId="77777777" w:rsidR="00510AE9" w:rsidRPr="003A74A2" w:rsidRDefault="00AB563F" w:rsidP="00AB563F">
      <w:pPr>
        <w:spacing w:after="0" w:line="240" w:lineRule="auto"/>
        <w:ind w:firstLine="708"/>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lastRenderedPageBreak/>
        <w:t>Уникальным СМСП для предыдущего абзаца считается получатель услуги, не получавший государственную поддержку в центре «Мой бизнес» в 2019 – 2020 годах. Перечень получателей услуг 2019 года размещен в открытом доступе на сайте мойбизнес12.рф в разделе «Реестр».</w:t>
      </w:r>
    </w:p>
    <w:p w14:paraId="77040BC5" w14:textId="77777777" w:rsidR="00510AE9" w:rsidRPr="003A74A2" w:rsidRDefault="00510AE9" w:rsidP="00510AE9">
      <w:pPr>
        <w:spacing w:after="0" w:line="240" w:lineRule="auto"/>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tab/>
        <w:t>3.4. Заявитель должен быть проинформирован в срок не более 5 (</w:t>
      </w:r>
      <w:r w:rsidR="004528E4">
        <w:rPr>
          <w:rFonts w:ascii="Times New Roman" w:eastAsia="Times New Roman" w:hAnsi="Times New Roman" w:cs="Times New Roman"/>
          <w:color w:val="000000"/>
          <w:sz w:val="24"/>
          <w:szCs w:val="24"/>
        </w:rPr>
        <w:t>п</w:t>
      </w:r>
      <w:r w:rsidRPr="003A74A2">
        <w:rPr>
          <w:rFonts w:ascii="Times New Roman" w:eastAsia="Times New Roman" w:hAnsi="Times New Roman" w:cs="Times New Roman"/>
          <w:color w:val="000000"/>
          <w:sz w:val="24"/>
          <w:szCs w:val="24"/>
        </w:rPr>
        <w:t>ять) рабочих дней с момента поступления запроса (</w:t>
      </w:r>
      <w:r w:rsidR="000139CD" w:rsidRPr="003A74A2">
        <w:rPr>
          <w:rFonts w:ascii="Times New Roman" w:eastAsia="Times New Roman" w:hAnsi="Times New Roman" w:cs="Times New Roman"/>
          <w:color w:val="000000"/>
          <w:sz w:val="24"/>
          <w:szCs w:val="24"/>
        </w:rPr>
        <w:t xml:space="preserve">заявление на предоставление услуги для субъекта малого и среднего </w:t>
      </w:r>
      <w:r w:rsidR="00A7241B" w:rsidRPr="003A74A2">
        <w:rPr>
          <w:rFonts w:ascii="Times New Roman" w:eastAsia="Times New Roman" w:hAnsi="Times New Roman" w:cs="Times New Roman"/>
          <w:color w:val="000000"/>
          <w:sz w:val="24"/>
          <w:szCs w:val="24"/>
        </w:rPr>
        <w:t>предпринимательства</w:t>
      </w:r>
      <w:r w:rsidRPr="003A74A2">
        <w:rPr>
          <w:rFonts w:ascii="Times New Roman" w:eastAsia="Times New Roman" w:hAnsi="Times New Roman" w:cs="Times New Roman"/>
          <w:color w:val="000000"/>
          <w:sz w:val="24"/>
          <w:szCs w:val="24"/>
        </w:rPr>
        <w:t>) о возможности или невозможности предоставления услуги (с указанием причин, по которым услуга не может быть предоставлена) в письменной или элект</w:t>
      </w:r>
      <w:r w:rsidR="008222D7" w:rsidRPr="003A74A2">
        <w:rPr>
          <w:rFonts w:ascii="Times New Roman" w:eastAsia="Times New Roman" w:hAnsi="Times New Roman" w:cs="Times New Roman"/>
          <w:color w:val="000000"/>
          <w:sz w:val="24"/>
          <w:szCs w:val="24"/>
        </w:rPr>
        <w:t>ронной форме по форме согласно Приложению №</w:t>
      </w:r>
      <w:r w:rsidR="004528E4">
        <w:rPr>
          <w:rFonts w:ascii="Times New Roman" w:eastAsia="Times New Roman" w:hAnsi="Times New Roman" w:cs="Times New Roman"/>
          <w:color w:val="000000"/>
          <w:sz w:val="24"/>
          <w:szCs w:val="24"/>
        </w:rPr>
        <w:t xml:space="preserve"> </w:t>
      </w:r>
      <w:r w:rsidR="008222D7" w:rsidRPr="003A74A2">
        <w:rPr>
          <w:rFonts w:ascii="Times New Roman" w:eastAsia="Times New Roman" w:hAnsi="Times New Roman" w:cs="Times New Roman"/>
          <w:color w:val="000000"/>
          <w:sz w:val="24"/>
          <w:szCs w:val="24"/>
        </w:rPr>
        <w:t>6</w:t>
      </w:r>
      <w:r w:rsidRPr="003A74A2">
        <w:rPr>
          <w:rFonts w:ascii="Times New Roman" w:eastAsia="Times New Roman" w:hAnsi="Times New Roman" w:cs="Times New Roman"/>
          <w:color w:val="000000"/>
          <w:sz w:val="24"/>
          <w:szCs w:val="24"/>
        </w:rPr>
        <w:t xml:space="preserve"> к договору.</w:t>
      </w:r>
    </w:p>
    <w:p w14:paraId="71448883" w14:textId="77777777" w:rsidR="00510AE9" w:rsidRPr="003A74A2" w:rsidRDefault="00510AE9" w:rsidP="00510AE9">
      <w:pPr>
        <w:spacing w:after="0" w:line="240" w:lineRule="auto"/>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tab/>
        <w:t>3.5. Срок получения услуги (промежуточного результата) с момента поступления запроса заявителя (</w:t>
      </w:r>
      <w:r w:rsidR="000139CD" w:rsidRPr="003A74A2">
        <w:rPr>
          <w:rFonts w:ascii="Times New Roman" w:eastAsia="Times New Roman" w:hAnsi="Times New Roman" w:cs="Times New Roman"/>
          <w:color w:val="000000"/>
          <w:sz w:val="24"/>
          <w:szCs w:val="24"/>
        </w:rPr>
        <w:t xml:space="preserve">заявление на предоставление услуги для субъекта малого и среднего </w:t>
      </w:r>
      <w:r w:rsidR="00A7241B" w:rsidRPr="003A74A2">
        <w:rPr>
          <w:rFonts w:ascii="Times New Roman" w:eastAsia="Times New Roman" w:hAnsi="Times New Roman" w:cs="Times New Roman"/>
          <w:color w:val="000000"/>
          <w:sz w:val="24"/>
          <w:szCs w:val="24"/>
        </w:rPr>
        <w:t>предпринимательства</w:t>
      </w:r>
      <w:r w:rsidRPr="003A74A2">
        <w:rPr>
          <w:rFonts w:ascii="Times New Roman" w:eastAsia="Times New Roman" w:hAnsi="Times New Roman" w:cs="Times New Roman"/>
          <w:color w:val="000000"/>
          <w:sz w:val="24"/>
          <w:szCs w:val="24"/>
        </w:rPr>
        <w:t>) не должен превышать 30 (</w:t>
      </w:r>
      <w:r w:rsidR="004528E4">
        <w:rPr>
          <w:rFonts w:ascii="Times New Roman" w:eastAsia="Times New Roman" w:hAnsi="Times New Roman" w:cs="Times New Roman"/>
          <w:color w:val="000000"/>
          <w:sz w:val="24"/>
          <w:szCs w:val="24"/>
        </w:rPr>
        <w:t>т</w:t>
      </w:r>
      <w:r w:rsidRPr="003A74A2">
        <w:rPr>
          <w:rFonts w:ascii="Times New Roman" w:eastAsia="Times New Roman" w:hAnsi="Times New Roman" w:cs="Times New Roman"/>
          <w:color w:val="000000"/>
          <w:sz w:val="24"/>
          <w:szCs w:val="24"/>
        </w:rPr>
        <w:t>ридцать) календарных дней.</w:t>
      </w:r>
    </w:p>
    <w:p w14:paraId="6D3604D8" w14:textId="77777777" w:rsidR="00510AE9" w:rsidRPr="00D50717" w:rsidRDefault="00510AE9" w:rsidP="00890D0C">
      <w:pPr>
        <w:spacing w:after="0" w:line="240" w:lineRule="auto"/>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tab/>
        <w:t>3.6. Стоимость финансирования одной услуги за счет бюджетных средств, предусмотренных на финансирование Центра «Мой бизнес» по направлению</w:t>
      </w:r>
      <w:r w:rsidRPr="00D50717">
        <w:rPr>
          <w:rFonts w:ascii="Times New Roman" w:eastAsia="Times New Roman" w:hAnsi="Times New Roman" w:cs="Times New Roman"/>
          <w:color w:val="000000"/>
          <w:sz w:val="24"/>
          <w:szCs w:val="24"/>
        </w:rPr>
        <w:t xml:space="preserve"> деятельности Инжинирингового центра</w:t>
      </w:r>
      <w:r w:rsidR="008222D7">
        <w:rPr>
          <w:rFonts w:ascii="Times New Roman" w:eastAsia="Times New Roman" w:hAnsi="Times New Roman" w:cs="Times New Roman"/>
          <w:color w:val="000000"/>
          <w:sz w:val="24"/>
          <w:szCs w:val="24"/>
        </w:rPr>
        <w:t xml:space="preserve"> </w:t>
      </w:r>
      <w:r w:rsidRPr="00D50717">
        <w:rPr>
          <w:rFonts w:ascii="Times New Roman" w:eastAsia="Times New Roman" w:hAnsi="Times New Roman" w:cs="Times New Roman"/>
          <w:color w:val="000000"/>
          <w:sz w:val="24"/>
          <w:szCs w:val="24"/>
        </w:rPr>
        <w:t>– не более</w:t>
      </w:r>
      <w:r w:rsidR="008222D7">
        <w:rPr>
          <w:rFonts w:ascii="Times New Roman" w:eastAsia="Times New Roman" w:hAnsi="Times New Roman" w:cs="Times New Roman"/>
          <w:color w:val="000000"/>
          <w:sz w:val="24"/>
          <w:szCs w:val="24"/>
        </w:rPr>
        <w:t xml:space="preserve"> 500 000</w:t>
      </w:r>
      <w:r w:rsidRPr="00D50717">
        <w:rPr>
          <w:rFonts w:ascii="Times New Roman" w:eastAsia="Times New Roman" w:hAnsi="Times New Roman" w:cs="Times New Roman"/>
          <w:color w:val="000000"/>
          <w:sz w:val="24"/>
          <w:szCs w:val="24"/>
        </w:rPr>
        <w:t xml:space="preserve"> (</w:t>
      </w:r>
      <w:r w:rsidR="004528E4">
        <w:rPr>
          <w:rFonts w:ascii="Times New Roman" w:eastAsia="Times New Roman" w:hAnsi="Times New Roman" w:cs="Times New Roman"/>
          <w:color w:val="000000"/>
          <w:sz w:val="24"/>
          <w:szCs w:val="24"/>
        </w:rPr>
        <w:t>п</w:t>
      </w:r>
      <w:r w:rsidR="008222D7">
        <w:rPr>
          <w:rFonts w:ascii="Times New Roman" w:eastAsia="Times New Roman" w:hAnsi="Times New Roman" w:cs="Times New Roman"/>
          <w:color w:val="000000"/>
          <w:sz w:val="24"/>
          <w:szCs w:val="24"/>
        </w:rPr>
        <w:t>ятьсот</w:t>
      </w:r>
      <w:r w:rsidRPr="00D50717">
        <w:rPr>
          <w:rFonts w:ascii="Times New Roman" w:eastAsia="Times New Roman" w:hAnsi="Times New Roman" w:cs="Times New Roman"/>
          <w:color w:val="000000"/>
          <w:sz w:val="24"/>
          <w:szCs w:val="24"/>
        </w:rPr>
        <w:t xml:space="preserve"> тысяч</w:t>
      </w:r>
      <w:r w:rsidR="008222D7">
        <w:rPr>
          <w:rFonts w:ascii="Times New Roman" w:eastAsia="Times New Roman" w:hAnsi="Times New Roman" w:cs="Times New Roman"/>
          <w:color w:val="000000"/>
          <w:sz w:val="24"/>
          <w:szCs w:val="24"/>
        </w:rPr>
        <w:t>)</w:t>
      </w:r>
      <w:r w:rsidRPr="00D50717">
        <w:rPr>
          <w:rFonts w:ascii="Times New Roman" w:eastAsia="Times New Roman" w:hAnsi="Times New Roman" w:cs="Times New Roman"/>
          <w:color w:val="000000"/>
          <w:sz w:val="24"/>
          <w:szCs w:val="24"/>
        </w:rPr>
        <w:t xml:space="preserve"> рублей 00 копеек</w:t>
      </w:r>
      <w:r w:rsidR="008222D7">
        <w:rPr>
          <w:rFonts w:ascii="Times New Roman" w:eastAsia="Times New Roman" w:hAnsi="Times New Roman" w:cs="Times New Roman"/>
          <w:color w:val="000000"/>
          <w:sz w:val="24"/>
          <w:szCs w:val="24"/>
        </w:rPr>
        <w:t>.</w:t>
      </w:r>
    </w:p>
    <w:p w14:paraId="4C64CB07" w14:textId="77777777" w:rsidR="00510AE9" w:rsidRPr="00D50717" w:rsidRDefault="00510AE9" w:rsidP="00890D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3.7. О</w:t>
      </w:r>
      <w:r w:rsidRPr="00EC6E2E">
        <w:rPr>
          <w:rFonts w:ascii="Times New Roman" w:eastAsia="Times New Roman" w:hAnsi="Times New Roman" w:cs="Times New Roman"/>
          <w:color w:val="000000"/>
          <w:sz w:val="24"/>
          <w:szCs w:val="24"/>
        </w:rPr>
        <w:t xml:space="preserve">бщая стоимость финансирования </w:t>
      </w:r>
      <w:r>
        <w:rPr>
          <w:rFonts w:ascii="Times New Roman" w:eastAsia="Times New Roman" w:hAnsi="Times New Roman" w:cs="Times New Roman"/>
          <w:color w:val="000000"/>
          <w:sz w:val="24"/>
          <w:szCs w:val="24"/>
        </w:rPr>
        <w:t xml:space="preserve">услуг </w:t>
      </w:r>
      <w:r w:rsidRPr="00EC6E2E">
        <w:rPr>
          <w:rFonts w:ascii="Times New Roman" w:eastAsia="Times New Roman" w:hAnsi="Times New Roman" w:cs="Times New Roman"/>
          <w:color w:val="000000"/>
          <w:sz w:val="24"/>
          <w:szCs w:val="24"/>
        </w:rPr>
        <w:t>за счет бюджетных средств, предусмотренных на финансирование Центра «Мой бизнес» по направлению деятельности Инжинирингового центра</w:t>
      </w:r>
      <w:r w:rsidR="007B3B62">
        <w:rPr>
          <w:rFonts w:ascii="Times New Roman" w:eastAsia="Times New Roman" w:hAnsi="Times New Roman" w:cs="Times New Roman"/>
          <w:color w:val="000000"/>
          <w:sz w:val="24"/>
          <w:szCs w:val="24"/>
        </w:rPr>
        <w:t xml:space="preserve"> </w:t>
      </w:r>
      <w:r w:rsidRPr="00EC6E2E">
        <w:rPr>
          <w:rFonts w:ascii="Times New Roman" w:eastAsia="Times New Roman" w:hAnsi="Times New Roman" w:cs="Times New Roman"/>
          <w:color w:val="000000"/>
          <w:sz w:val="24"/>
          <w:szCs w:val="24"/>
        </w:rPr>
        <w:t>–</w:t>
      </w:r>
      <w:r w:rsidR="007B3B62">
        <w:rPr>
          <w:rFonts w:ascii="Times New Roman" w:eastAsia="Times New Roman" w:hAnsi="Times New Roman" w:cs="Times New Roman"/>
          <w:color w:val="000000"/>
          <w:sz w:val="24"/>
          <w:szCs w:val="24"/>
        </w:rPr>
        <w:t xml:space="preserve"> 2 309 000</w:t>
      </w:r>
      <w:r w:rsidRPr="00EC6E2E">
        <w:rPr>
          <w:rFonts w:ascii="Times New Roman" w:eastAsia="Times New Roman" w:hAnsi="Times New Roman" w:cs="Times New Roman"/>
          <w:color w:val="000000"/>
          <w:sz w:val="24"/>
          <w:szCs w:val="24"/>
        </w:rPr>
        <w:t xml:space="preserve"> (</w:t>
      </w:r>
      <w:r w:rsidR="004528E4">
        <w:rPr>
          <w:rFonts w:ascii="Times New Roman" w:eastAsia="Times New Roman" w:hAnsi="Times New Roman" w:cs="Times New Roman"/>
          <w:color w:val="000000"/>
          <w:sz w:val="24"/>
          <w:szCs w:val="24"/>
        </w:rPr>
        <w:t>д</w:t>
      </w:r>
      <w:r w:rsidR="007B3B62">
        <w:rPr>
          <w:rFonts w:ascii="Times New Roman" w:eastAsia="Times New Roman" w:hAnsi="Times New Roman" w:cs="Times New Roman"/>
          <w:color w:val="000000"/>
          <w:sz w:val="24"/>
          <w:szCs w:val="24"/>
        </w:rPr>
        <w:t>ва миллиона триста девять</w:t>
      </w:r>
      <w:r w:rsidRPr="00EC6E2E">
        <w:rPr>
          <w:rFonts w:ascii="Times New Roman" w:eastAsia="Times New Roman" w:hAnsi="Times New Roman" w:cs="Times New Roman"/>
          <w:color w:val="000000"/>
          <w:sz w:val="24"/>
          <w:szCs w:val="24"/>
        </w:rPr>
        <w:t xml:space="preserve"> тысяч</w:t>
      </w:r>
      <w:r w:rsidR="007B3B62">
        <w:rPr>
          <w:rFonts w:ascii="Times New Roman" w:eastAsia="Times New Roman" w:hAnsi="Times New Roman" w:cs="Times New Roman"/>
          <w:color w:val="000000"/>
          <w:sz w:val="24"/>
          <w:szCs w:val="24"/>
        </w:rPr>
        <w:t>)</w:t>
      </w:r>
      <w:r w:rsidRPr="00EC6E2E">
        <w:rPr>
          <w:rFonts w:ascii="Times New Roman" w:eastAsia="Times New Roman" w:hAnsi="Times New Roman" w:cs="Times New Roman"/>
          <w:color w:val="000000"/>
          <w:sz w:val="24"/>
          <w:szCs w:val="24"/>
        </w:rPr>
        <w:t xml:space="preserve"> рублей 00 копеек</w:t>
      </w:r>
      <w:r w:rsidR="007B3B62">
        <w:rPr>
          <w:rFonts w:ascii="Times New Roman" w:eastAsia="Times New Roman" w:hAnsi="Times New Roman" w:cs="Times New Roman"/>
          <w:color w:val="000000"/>
          <w:sz w:val="24"/>
          <w:szCs w:val="24"/>
        </w:rPr>
        <w:t>.</w:t>
      </w:r>
    </w:p>
    <w:p w14:paraId="51CDAF6C" w14:textId="77777777" w:rsidR="00510AE9" w:rsidRDefault="00510AE9" w:rsidP="00890D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3.8. О</w:t>
      </w:r>
      <w:r w:rsidRPr="00EC6E2E">
        <w:rPr>
          <w:rFonts w:ascii="Times New Roman" w:eastAsia="Times New Roman" w:hAnsi="Times New Roman" w:cs="Times New Roman"/>
          <w:color w:val="000000"/>
          <w:sz w:val="24"/>
          <w:szCs w:val="24"/>
        </w:rPr>
        <w:t xml:space="preserve">бщая стоимость </w:t>
      </w:r>
      <w:proofErr w:type="spellStart"/>
      <w:r w:rsidRPr="00EC6E2E">
        <w:rPr>
          <w:rFonts w:ascii="Times New Roman" w:eastAsia="Times New Roman" w:hAnsi="Times New Roman" w:cs="Times New Roman"/>
          <w:color w:val="000000"/>
          <w:sz w:val="24"/>
          <w:szCs w:val="24"/>
        </w:rPr>
        <w:t>софинансирования</w:t>
      </w:r>
      <w:proofErr w:type="spellEnd"/>
      <w:r w:rsidRPr="00EC6E2E">
        <w:rPr>
          <w:rFonts w:ascii="Times New Roman" w:eastAsia="Times New Roman" w:hAnsi="Times New Roman" w:cs="Times New Roman"/>
          <w:color w:val="000000"/>
          <w:sz w:val="24"/>
          <w:szCs w:val="24"/>
        </w:rPr>
        <w:t xml:space="preserve"> со стороны предприятий – получателей государственной поддержки – не менее </w:t>
      </w:r>
      <w:r w:rsidR="007B3B62">
        <w:rPr>
          <w:rFonts w:ascii="Times New Roman" w:eastAsia="Times New Roman" w:hAnsi="Times New Roman" w:cs="Times New Roman"/>
          <w:color w:val="000000"/>
          <w:sz w:val="24"/>
          <w:szCs w:val="24"/>
        </w:rPr>
        <w:t xml:space="preserve">121 </w:t>
      </w:r>
      <w:r w:rsidRPr="00EC6E2E">
        <w:rPr>
          <w:rFonts w:ascii="Times New Roman" w:eastAsia="Times New Roman" w:hAnsi="Times New Roman" w:cs="Times New Roman"/>
          <w:color w:val="000000"/>
          <w:sz w:val="24"/>
          <w:szCs w:val="24"/>
        </w:rPr>
        <w:t>000 (</w:t>
      </w:r>
      <w:r w:rsidR="004528E4">
        <w:rPr>
          <w:rFonts w:ascii="Times New Roman" w:eastAsia="Times New Roman" w:hAnsi="Times New Roman" w:cs="Times New Roman"/>
          <w:color w:val="000000"/>
          <w:sz w:val="24"/>
          <w:szCs w:val="24"/>
        </w:rPr>
        <w:t>с</w:t>
      </w:r>
      <w:r w:rsidR="007B3B62">
        <w:rPr>
          <w:rFonts w:ascii="Times New Roman" w:eastAsia="Times New Roman" w:hAnsi="Times New Roman" w:cs="Times New Roman"/>
          <w:color w:val="000000"/>
          <w:sz w:val="24"/>
          <w:szCs w:val="24"/>
        </w:rPr>
        <w:t>то двадцать одна</w:t>
      </w:r>
      <w:r w:rsidRPr="00EC6E2E">
        <w:rPr>
          <w:rFonts w:ascii="Times New Roman" w:eastAsia="Times New Roman" w:hAnsi="Times New Roman" w:cs="Times New Roman"/>
          <w:color w:val="000000"/>
          <w:sz w:val="24"/>
          <w:szCs w:val="24"/>
        </w:rPr>
        <w:t xml:space="preserve"> тысяч</w:t>
      </w:r>
      <w:r w:rsidR="007B3B62">
        <w:rPr>
          <w:rFonts w:ascii="Times New Roman" w:eastAsia="Times New Roman" w:hAnsi="Times New Roman" w:cs="Times New Roman"/>
          <w:color w:val="000000"/>
          <w:sz w:val="24"/>
          <w:szCs w:val="24"/>
        </w:rPr>
        <w:t>а)</w:t>
      </w:r>
      <w:r w:rsidRPr="00EC6E2E">
        <w:rPr>
          <w:rFonts w:ascii="Times New Roman" w:eastAsia="Times New Roman" w:hAnsi="Times New Roman" w:cs="Times New Roman"/>
          <w:color w:val="000000"/>
          <w:sz w:val="24"/>
          <w:szCs w:val="24"/>
        </w:rPr>
        <w:t xml:space="preserve"> рублей 00 копеек</w:t>
      </w:r>
      <w:r w:rsidR="007B3B62">
        <w:rPr>
          <w:rFonts w:ascii="Times New Roman" w:eastAsia="Times New Roman" w:hAnsi="Times New Roman" w:cs="Times New Roman"/>
          <w:color w:val="000000"/>
          <w:sz w:val="24"/>
          <w:szCs w:val="24"/>
        </w:rPr>
        <w:t>.</w:t>
      </w:r>
    </w:p>
    <w:p w14:paraId="5ACFA0F1" w14:textId="77777777" w:rsidR="00510AE9" w:rsidRDefault="00510AE9" w:rsidP="00510AE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3.9. </w:t>
      </w:r>
      <w:r w:rsidRPr="00531F91">
        <w:rPr>
          <w:rFonts w:ascii="Times New Roman" w:eastAsia="Times New Roman" w:hAnsi="Times New Roman" w:cs="Times New Roman"/>
          <w:color w:val="000000"/>
          <w:sz w:val="24"/>
          <w:szCs w:val="24"/>
        </w:rPr>
        <w:t xml:space="preserve">Услуги оказываются субъектам малого и среднего предпринимательства Республики Марий Эл, зарегистрированным и осуществляющим свою деятельность </w:t>
      </w:r>
      <w:r>
        <w:rPr>
          <w:rFonts w:ascii="Times New Roman" w:eastAsia="Times New Roman" w:hAnsi="Times New Roman" w:cs="Times New Roman"/>
          <w:color w:val="000000"/>
          <w:sz w:val="24"/>
          <w:szCs w:val="24"/>
        </w:rPr>
        <w:br/>
      </w:r>
      <w:r w:rsidRPr="00531F91">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z w:val="24"/>
          <w:szCs w:val="24"/>
        </w:rPr>
        <w:t xml:space="preserve"> территории Республики Марий Эл</w:t>
      </w:r>
      <w:r w:rsidRPr="00D50717">
        <w:rPr>
          <w:rFonts w:ascii="Times New Roman" w:hAnsi="Times New Roman" w:cs="Times New Roman"/>
          <w:color w:val="000000"/>
          <w:sz w:val="24"/>
          <w:szCs w:val="24"/>
        </w:rPr>
        <w:t xml:space="preserve"> </w:t>
      </w:r>
      <w:r w:rsidRPr="0024139E">
        <w:rPr>
          <w:rFonts w:ascii="Times New Roman" w:hAnsi="Times New Roman" w:cs="Times New Roman"/>
          <w:color w:val="000000"/>
          <w:sz w:val="24"/>
          <w:szCs w:val="24"/>
        </w:rPr>
        <w:t xml:space="preserve">в области промышленного и </w:t>
      </w:r>
      <w:r w:rsidR="007416DF">
        <w:rPr>
          <w:rFonts w:ascii="Times New Roman" w:hAnsi="Times New Roman" w:cs="Times New Roman"/>
          <w:color w:val="000000"/>
          <w:sz w:val="24"/>
          <w:szCs w:val="24"/>
        </w:rPr>
        <w:t>сельскохозяйственного производства, включенн</w:t>
      </w:r>
      <w:r w:rsidR="00F257D6">
        <w:rPr>
          <w:rFonts w:ascii="Times New Roman" w:hAnsi="Times New Roman" w:cs="Times New Roman"/>
          <w:color w:val="000000"/>
          <w:sz w:val="24"/>
          <w:szCs w:val="24"/>
        </w:rPr>
        <w:t>ую</w:t>
      </w:r>
      <w:r w:rsidR="007416DF">
        <w:rPr>
          <w:rFonts w:ascii="Times New Roman" w:hAnsi="Times New Roman" w:cs="Times New Roman"/>
          <w:color w:val="000000"/>
          <w:sz w:val="24"/>
          <w:szCs w:val="24"/>
        </w:rPr>
        <w:t xml:space="preserve"> в разделы А и С ОКВЭД2,</w:t>
      </w:r>
      <w:r w:rsidRPr="0024139E">
        <w:rPr>
          <w:rFonts w:ascii="Times New Roman" w:hAnsi="Times New Roman" w:cs="Times New Roman"/>
          <w:color w:val="000000"/>
          <w:sz w:val="24"/>
          <w:szCs w:val="24"/>
        </w:rPr>
        <w:t xml:space="preserve"> а также разработк</w:t>
      </w:r>
      <w:r w:rsidR="007B3B62">
        <w:rPr>
          <w:rFonts w:ascii="Times New Roman" w:hAnsi="Times New Roman" w:cs="Times New Roman"/>
          <w:color w:val="000000"/>
          <w:sz w:val="24"/>
          <w:szCs w:val="24"/>
        </w:rPr>
        <w:t>и</w:t>
      </w:r>
      <w:r w:rsidRPr="0024139E">
        <w:rPr>
          <w:rFonts w:ascii="Times New Roman" w:hAnsi="Times New Roman" w:cs="Times New Roman"/>
          <w:color w:val="000000"/>
          <w:sz w:val="24"/>
          <w:szCs w:val="24"/>
        </w:rPr>
        <w:t xml:space="preserve"> и внедрени</w:t>
      </w:r>
      <w:r w:rsidR="007B3B62">
        <w:rPr>
          <w:rFonts w:ascii="Times New Roman" w:hAnsi="Times New Roman" w:cs="Times New Roman"/>
          <w:color w:val="000000"/>
          <w:sz w:val="24"/>
          <w:szCs w:val="24"/>
        </w:rPr>
        <w:t>и</w:t>
      </w:r>
      <w:r w:rsidRPr="0024139E">
        <w:rPr>
          <w:rFonts w:ascii="Times New Roman" w:hAnsi="Times New Roman" w:cs="Times New Roman"/>
          <w:color w:val="000000"/>
          <w:sz w:val="24"/>
          <w:szCs w:val="24"/>
        </w:rPr>
        <w:t xml:space="preserve"> инновационной продукции</w:t>
      </w:r>
      <w:r>
        <w:rPr>
          <w:rFonts w:ascii="Times New Roman" w:hAnsi="Times New Roman" w:cs="Times New Roman"/>
          <w:color w:val="000000"/>
          <w:sz w:val="24"/>
          <w:szCs w:val="24"/>
        </w:rPr>
        <w:t>.</w:t>
      </w:r>
    </w:p>
    <w:p w14:paraId="6A5E2E2A" w14:textId="77777777" w:rsidR="00510AE9" w:rsidRDefault="00510AE9" w:rsidP="00510AE9">
      <w:pPr>
        <w:spacing w:after="0" w:line="240" w:lineRule="auto"/>
        <w:jc w:val="both"/>
        <w:rPr>
          <w:rFonts w:ascii="Times New Roman" w:eastAsia="Times New Roman" w:hAnsi="Times New Roman" w:cs="Times New Roman"/>
          <w:color w:val="000000"/>
          <w:sz w:val="24"/>
          <w:szCs w:val="24"/>
        </w:rPr>
      </w:pPr>
    </w:p>
    <w:p w14:paraId="3A1E01B0" w14:textId="77777777" w:rsidR="004528E4" w:rsidRPr="00B75DCE" w:rsidRDefault="004528E4" w:rsidP="004528E4">
      <w:pPr>
        <w:tabs>
          <w:tab w:val="left" w:pos="813"/>
        </w:tabs>
        <w:spacing w:after="0" w:line="240" w:lineRule="auto"/>
        <w:ind w:firstLine="720"/>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b/>
          <w:color w:val="000000"/>
          <w:sz w:val="24"/>
          <w:szCs w:val="24"/>
        </w:rPr>
        <w:t>4. Требования к качеству и безопасности оказываемых услуг</w:t>
      </w:r>
      <w:r w:rsidRPr="00B75DCE">
        <w:rPr>
          <w:rFonts w:ascii="Times New Roman" w:eastAsia="Times New Roman" w:hAnsi="Times New Roman" w:cs="Times New Roman"/>
          <w:color w:val="000000"/>
          <w:sz w:val="24"/>
          <w:szCs w:val="24"/>
        </w:rPr>
        <w:t>:</w:t>
      </w:r>
    </w:p>
    <w:p w14:paraId="2C337D27" w14:textId="77777777" w:rsidR="004528E4" w:rsidRPr="00B75DCE" w:rsidRDefault="004528E4" w:rsidP="004528E4">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4.1. Оказываемые услуги должны способствовать успешному развитию малых и средних производственных и инновационных предприятий Республики Марий Эл.</w:t>
      </w:r>
    </w:p>
    <w:p w14:paraId="4E550E32" w14:textId="77777777" w:rsidR="004528E4" w:rsidRPr="00B75DCE" w:rsidRDefault="004528E4" w:rsidP="004528E4">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4.2. Исполнитель должен вести реестр региональных производственных и инновационных малых и средних предприятий – получателей государственной поддержки и обеспечить доступ представителя Заказчика к системе учета, а также возможность дистанционного наблюдения за ходом исполнения условий договора.</w:t>
      </w:r>
    </w:p>
    <w:p w14:paraId="300E6384" w14:textId="77777777" w:rsidR="004528E4" w:rsidRPr="002566D0" w:rsidRDefault="004528E4" w:rsidP="004528E4">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3</w:t>
      </w:r>
      <w:r w:rsidRPr="002566D0">
        <w:rPr>
          <w:rFonts w:ascii="Times New Roman" w:eastAsia="Times New Roman" w:hAnsi="Times New Roman" w:cs="Times New Roman"/>
          <w:color w:val="000000"/>
          <w:sz w:val="24"/>
          <w:szCs w:val="24"/>
        </w:rPr>
        <w:t>.</w:t>
      </w:r>
      <w:r w:rsidRPr="002566D0">
        <w:t xml:space="preserve"> </w:t>
      </w:r>
      <w:r w:rsidRPr="002566D0">
        <w:rPr>
          <w:rFonts w:ascii="Times New Roman" w:eastAsia="Times New Roman" w:hAnsi="Times New Roman" w:cs="Times New Roman"/>
          <w:color w:val="000000"/>
          <w:sz w:val="24"/>
          <w:szCs w:val="24"/>
        </w:rPr>
        <w:t>В случае обращения заявителя напрямую к Исполнителю для получения услуги, Исполнитель обязуется направить заявителя к Заказчику для оформления запроса на получение услуги.</w:t>
      </w:r>
    </w:p>
    <w:p w14:paraId="330C8024" w14:textId="77777777" w:rsidR="004528E4" w:rsidRPr="002566D0" w:rsidRDefault="004528E4" w:rsidP="004528E4">
      <w:pPr>
        <w:spacing w:after="0" w:line="240" w:lineRule="auto"/>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xml:space="preserve"> </w:t>
      </w:r>
      <w:r w:rsidRPr="002566D0">
        <w:rPr>
          <w:rFonts w:ascii="Times New Roman" w:eastAsia="Times New Roman" w:hAnsi="Times New Roman" w:cs="Times New Roman"/>
          <w:color w:val="000000"/>
          <w:sz w:val="24"/>
          <w:szCs w:val="24"/>
        </w:rPr>
        <w:tab/>
        <w:t>Запрос на получение услуги может производиться одним из следующих способов:</w:t>
      </w:r>
    </w:p>
    <w:p w14:paraId="019CBFF8" w14:textId="77777777" w:rsidR="004528E4" w:rsidRPr="002566D0" w:rsidRDefault="004528E4" w:rsidP="004528E4">
      <w:pPr>
        <w:spacing w:after="0" w:line="240" w:lineRule="auto"/>
        <w:ind w:firstLine="708"/>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при личном визите в Центр «Мой бизнес»;</w:t>
      </w:r>
    </w:p>
    <w:p w14:paraId="757D4D3B" w14:textId="77777777" w:rsidR="004528E4" w:rsidRPr="002566D0" w:rsidRDefault="004528E4" w:rsidP="004528E4">
      <w:pPr>
        <w:spacing w:after="0" w:line="240" w:lineRule="auto"/>
        <w:ind w:firstLine="708"/>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с использованием средств телефонной связи;</w:t>
      </w:r>
    </w:p>
    <w:p w14:paraId="6308BCDB" w14:textId="77777777" w:rsidR="004528E4" w:rsidRPr="003F443F" w:rsidRDefault="004528E4" w:rsidP="004528E4">
      <w:pPr>
        <w:spacing w:after="0" w:line="240" w:lineRule="auto"/>
        <w:ind w:firstLine="708"/>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xml:space="preserve">- с использованием информационно-телекоммуникационной сети «Интернет» (в т.ч. </w:t>
      </w:r>
      <w:r w:rsidRPr="003F443F">
        <w:rPr>
          <w:rFonts w:ascii="Times New Roman" w:eastAsia="Times New Roman" w:hAnsi="Times New Roman" w:cs="Times New Roman"/>
          <w:color w:val="000000"/>
          <w:sz w:val="24"/>
          <w:szCs w:val="24"/>
        </w:rPr>
        <w:t>через официальный сайт Центра «Мой бизнес» и его структурных подразделений, информационную систему АИС «Мой бизнес»).</w:t>
      </w:r>
    </w:p>
    <w:p w14:paraId="6141FCA4" w14:textId="77777777" w:rsidR="004528E4" w:rsidRPr="003F443F" w:rsidRDefault="004528E4" w:rsidP="004528E4">
      <w:pPr>
        <w:spacing w:after="0" w:line="240" w:lineRule="auto"/>
        <w:ind w:firstLine="708"/>
        <w:jc w:val="both"/>
        <w:rPr>
          <w:rFonts w:ascii="Times New Roman" w:eastAsia="Times New Roman" w:hAnsi="Times New Roman" w:cs="Times New Roman"/>
          <w:color w:val="000000"/>
          <w:sz w:val="24"/>
          <w:szCs w:val="24"/>
        </w:rPr>
      </w:pPr>
      <w:r w:rsidRPr="003F443F">
        <w:rPr>
          <w:rFonts w:ascii="Times New Roman" w:eastAsia="Times New Roman" w:hAnsi="Times New Roman" w:cs="Times New Roman"/>
          <w:color w:val="000000"/>
          <w:sz w:val="24"/>
          <w:szCs w:val="24"/>
        </w:rPr>
        <w:t>- с использованием электронной почты.</w:t>
      </w:r>
    </w:p>
    <w:p w14:paraId="3B860CAD" w14:textId="77777777" w:rsidR="004528E4" w:rsidRPr="003F443F" w:rsidRDefault="004528E4" w:rsidP="004528E4">
      <w:pPr>
        <w:spacing w:after="0" w:line="240" w:lineRule="auto"/>
        <w:jc w:val="both"/>
        <w:rPr>
          <w:rFonts w:ascii="Times New Roman" w:eastAsia="Times New Roman" w:hAnsi="Times New Roman" w:cs="Times New Roman"/>
          <w:color w:val="000000"/>
          <w:sz w:val="24"/>
          <w:szCs w:val="24"/>
        </w:rPr>
      </w:pPr>
      <w:r w:rsidRPr="003F443F">
        <w:rPr>
          <w:rFonts w:ascii="Times New Roman" w:eastAsia="Times New Roman" w:hAnsi="Times New Roman" w:cs="Times New Roman"/>
          <w:color w:val="000000"/>
          <w:sz w:val="24"/>
          <w:szCs w:val="24"/>
        </w:rPr>
        <w:t xml:space="preserve"> </w:t>
      </w:r>
      <w:r w:rsidR="001046FD">
        <w:rPr>
          <w:rFonts w:ascii="Times New Roman" w:eastAsia="Times New Roman" w:hAnsi="Times New Roman" w:cs="Times New Roman"/>
          <w:color w:val="000000"/>
          <w:sz w:val="24"/>
          <w:szCs w:val="24"/>
        </w:rPr>
        <w:t xml:space="preserve">          </w:t>
      </w:r>
      <w:r w:rsidRPr="003F443F">
        <w:rPr>
          <w:rFonts w:ascii="Times New Roman" w:eastAsia="Times New Roman" w:hAnsi="Times New Roman" w:cs="Times New Roman"/>
          <w:color w:val="000000"/>
          <w:sz w:val="24"/>
          <w:szCs w:val="24"/>
        </w:rPr>
        <w:t xml:space="preserve">Допускается прием подписанных </w:t>
      </w:r>
      <w:r w:rsidR="001046FD">
        <w:rPr>
          <w:rFonts w:ascii="Times New Roman" w:eastAsia="Times New Roman" w:hAnsi="Times New Roman" w:cs="Times New Roman"/>
          <w:color w:val="000000"/>
          <w:sz w:val="24"/>
          <w:szCs w:val="24"/>
        </w:rPr>
        <w:t>с</w:t>
      </w:r>
      <w:r w:rsidRPr="003F443F">
        <w:rPr>
          <w:rFonts w:ascii="Times New Roman" w:eastAsia="Times New Roman" w:hAnsi="Times New Roman" w:cs="Times New Roman"/>
          <w:color w:val="000000"/>
          <w:sz w:val="24"/>
          <w:szCs w:val="24"/>
        </w:rPr>
        <w:t>кан</w:t>
      </w:r>
      <w:r w:rsidR="001046FD">
        <w:rPr>
          <w:rFonts w:ascii="Times New Roman" w:eastAsia="Times New Roman" w:hAnsi="Times New Roman" w:cs="Times New Roman"/>
          <w:color w:val="000000"/>
          <w:sz w:val="24"/>
          <w:szCs w:val="24"/>
        </w:rPr>
        <w:t>-</w:t>
      </w:r>
      <w:r w:rsidRPr="003F443F">
        <w:rPr>
          <w:rFonts w:ascii="Times New Roman" w:eastAsia="Times New Roman" w:hAnsi="Times New Roman" w:cs="Times New Roman"/>
          <w:color w:val="000000"/>
          <w:sz w:val="24"/>
          <w:szCs w:val="24"/>
        </w:rPr>
        <w:t>копий заявлений о предоставлении услуги и согласия на обработку персональных данных по форме согласно Приложению № 5 к договору.</w:t>
      </w:r>
    </w:p>
    <w:p w14:paraId="20A10E4F" w14:textId="77777777" w:rsidR="004528E4" w:rsidRPr="002566D0" w:rsidRDefault="004528E4" w:rsidP="004528E4">
      <w:pPr>
        <w:spacing w:after="0" w:line="240" w:lineRule="auto"/>
        <w:jc w:val="both"/>
        <w:rPr>
          <w:rFonts w:ascii="Times New Roman" w:eastAsia="Times New Roman" w:hAnsi="Times New Roman" w:cs="Times New Roman"/>
          <w:color w:val="000000" w:themeColor="text1"/>
          <w:sz w:val="24"/>
          <w:szCs w:val="24"/>
        </w:rPr>
      </w:pPr>
      <w:r w:rsidRPr="003F443F">
        <w:rPr>
          <w:rFonts w:ascii="Times New Roman" w:eastAsia="Times New Roman" w:hAnsi="Times New Roman" w:cs="Times New Roman"/>
          <w:color w:val="000000"/>
          <w:sz w:val="24"/>
          <w:szCs w:val="24"/>
        </w:rPr>
        <w:tab/>
        <w:t xml:space="preserve">4.4. </w:t>
      </w:r>
      <w:r w:rsidRPr="003F443F">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 раз в неделю с целью координации деятельности отобранных Исполнителей в рамках исполнения заключенных договоров. Контактные</w:t>
      </w:r>
      <w:r w:rsidRPr="002566D0">
        <w:rPr>
          <w:rFonts w:ascii="Times New Roman" w:eastAsia="Times New Roman" w:hAnsi="Times New Roman" w:cs="Times New Roman"/>
          <w:color w:val="000000" w:themeColor="text1"/>
          <w:sz w:val="24"/>
          <w:szCs w:val="24"/>
        </w:rPr>
        <w:t xml:space="preserve"> данные ответственного сотрудника (ФИО, номер телефона, адрес электронной почты, должность в организации) должны быть </w:t>
      </w:r>
      <w:r w:rsidRPr="002566D0">
        <w:rPr>
          <w:rFonts w:ascii="Times New Roman" w:eastAsia="Times New Roman" w:hAnsi="Times New Roman" w:cs="Times New Roman"/>
          <w:color w:val="000000" w:themeColor="text1"/>
          <w:sz w:val="24"/>
          <w:szCs w:val="24"/>
        </w:rPr>
        <w:lastRenderedPageBreak/>
        <w:t>направлены Заказчику в течение 3 (трех) дней с момента подписания договора. Присутствие ответственного сотрудника на рабочей встрече обязательно, в т.ч. при проведении онлайн встречи.</w:t>
      </w:r>
    </w:p>
    <w:p w14:paraId="5DAEAEC9" w14:textId="77777777" w:rsidR="004528E4" w:rsidRPr="002566D0" w:rsidRDefault="004528E4" w:rsidP="004528E4">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4.5</w:t>
      </w:r>
      <w:r w:rsidRPr="002566D0">
        <w:rPr>
          <w:rFonts w:ascii="Times New Roman" w:eastAsia="Times New Roman" w:hAnsi="Times New Roman" w:cs="Times New Roman"/>
          <w:color w:val="000000" w:themeColor="text1"/>
          <w:sz w:val="24"/>
          <w:szCs w:val="24"/>
        </w:rPr>
        <w:t>. Исполнитель обязуется предоставлять по запросу заказчика, в течение 3 (три) дней со дня получения запроса, следующую информацию о ходе исполнения услуг:</w:t>
      </w:r>
    </w:p>
    <w:p w14:paraId="117436CE" w14:textId="77777777" w:rsidR="004528E4" w:rsidRPr="002566D0" w:rsidRDefault="004528E4" w:rsidP="004528E4">
      <w:pPr>
        <w:spacing w:after="0" w:line="240" w:lineRule="auto"/>
        <w:ind w:firstLine="708"/>
        <w:jc w:val="both"/>
        <w:rPr>
          <w:rFonts w:ascii="Times New Roman" w:eastAsia="Times New Roman" w:hAnsi="Times New Roman" w:cs="Times New Roman"/>
          <w:color w:val="000000" w:themeColor="text1"/>
          <w:sz w:val="24"/>
          <w:szCs w:val="24"/>
        </w:rPr>
      </w:pPr>
      <w:r w:rsidRPr="002566D0">
        <w:rPr>
          <w:rFonts w:ascii="Times New Roman" w:eastAsia="Times New Roman" w:hAnsi="Times New Roman" w:cs="Times New Roman"/>
          <w:color w:val="000000" w:themeColor="text1"/>
          <w:sz w:val="24"/>
          <w:szCs w:val="24"/>
        </w:rPr>
        <w:t>- реестр получателей услуг в электронном виде, согласно Приложению № 3 к договору;</w:t>
      </w:r>
    </w:p>
    <w:p w14:paraId="326731E3" w14:textId="77777777" w:rsidR="004528E4" w:rsidRDefault="004528E4" w:rsidP="004528E4">
      <w:pPr>
        <w:spacing w:after="0" w:line="240" w:lineRule="auto"/>
        <w:ind w:firstLine="708"/>
        <w:jc w:val="both"/>
        <w:rPr>
          <w:rFonts w:ascii="Times New Roman" w:eastAsia="Times New Roman" w:hAnsi="Times New Roman" w:cs="Times New Roman"/>
          <w:color w:val="000000" w:themeColor="text1"/>
          <w:sz w:val="24"/>
          <w:szCs w:val="24"/>
        </w:rPr>
      </w:pPr>
      <w:r w:rsidRPr="002566D0">
        <w:rPr>
          <w:rFonts w:ascii="Times New Roman" w:eastAsia="Times New Roman" w:hAnsi="Times New Roman" w:cs="Times New Roman"/>
          <w:color w:val="000000" w:themeColor="text1"/>
          <w:sz w:val="24"/>
          <w:szCs w:val="24"/>
        </w:rPr>
        <w:t>- реестр уникальных получателей услуг в электронном виде, согласно Приложению № 4 к договору;</w:t>
      </w:r>
    </w:p>
    <w:p w14:paraId="3BF19C05" w14:textId="77777777" w:rsidR="004528E4" w:rsidRDefault="004528E4" w:rsidP="004528E4">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письмо </w:t>
      </w:r>
      <w:r w:rsidRPr="00EC3C69">
        <w:rPr>
          <w:rFonts w:ascii="Times New Roman" w:eastAsia="Times New Roman" w:hAnsi="Times New Roman" w:cs="Times New Roman"/>
          <w:color w:val="000000" w:themeColor="text1"/>
          <w:sz w:val="24"/>
          <w:szCs w:val="24"/>
        </w:rPr>
        <w:t xml:space="preserve">с информацией о состоянии исполнения </w:t>
      </w:r>
      <w:r>
        <w:rPr>
          <w:rFonts w:ascii="Times New Roman" w:eastAsia="Times New Roman" w:hAnsi="Times New Roman" w:cs="Times New Roman"/>
          <w:color w:val="000000" w:themeColor="text1"/>
          <w:sz w:val="24"/>
          <w:szCs w:val="24"/>
        </w:rPr>
        <w:t xml:space="preserve">услуг по каждому заявителю, </w:t>
      </w:r>
      <w:r w:rsidRPr="00DD7578">
        <w:rPr>
          <w:rFonts w:ascii="Times New Roman" w:eastAsia="Times New Roman" w:hAnsi="Times New Roman" w:cs="Times New Roman"/>
          <w:color w:val="000000" w:themeColor="text1"/>
          <w:sz w:val="24"/>
          <w:szCs w:val="24"/>
        </w:rPr>
        <w:t>подписанное руководителем Исполнителя или уполномоченным лицом Исполнителя</w:t>
      </w:r>
    </w:p>
    <w:p w14:paraId="3EFB3B64" w14:textId="77777777" w:rsidR="004528E4" w:rsidRDefault="004528E4" w:rsidP="004528E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2566D0">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6</w:t>
      </w:r>
      <w:r w:rsidRPr="002566D0">
        <w:rPr>
          <w:rFonts w:ascii="Times New Roman" w:eastAsia="Times New Roman" w:hAnsi="Times New Roman" w:cs="Times New Roman"/>
          <w:color w:val="000000"/>
          <w:sz w:val="24"/>
          <w:szCs w:val="24"/>
        </w:rPr>
        <w:t>. Не позднее «30» ноября 2020 года Исполнитель направляет Заказчику:</w:t>
      </w:r>
    </w:p>
    <w:p w14:paraId="4722416C" w14:textId="77777777" w:rsidR="004528E4" w:rsidRPr="00EC3C69" w:rsidRDefault="004528E4" w:rsidP="004528E4">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акт сдачи-приемки оказанных услуг в 2 (дв</w:t>
      </w:r>
      <w:r>
        <w:rPr>
          <w:rFonts w:ascii="Times New Roman" w:eastAsia="Times New Roman" w:hAnsi="Times New Roman" w:cs="Times New Roman"/>
          <w:color w:val="000000"/>
          <w:sz w:val="24"/>
          <w:szCs w:val="24"/>
        </w:rPr>
        <w:t>ух</w:t>
      </w:r>
      <w:r w:rsidRPr="00EC3C69">
        <w:rPr>
          <w:rFonts w:ascii="Times New Roman" w:eastAsia="Times New Roman" w:hAnsi="Times New Roman" w:cs="Times New Roman"/>
          <w:color w:val="000000"/>
          <w:sz w:val="24"/>
          <w:szCs w:val="24"/>
        </w:rPr>
        <w:t xml:space="preserve">) экземплярах по форме согласно Приложению </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2 к договору;</w:t>
      </w:r>
    </w:p>
    <w:p w14:paraId="08349AC3" w14:textId="77777777" w:rsidR="004528E4" w:rsidRPr="002566D0" w:rsidRDefault="004528E4" w:rsidP="004528E4">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6 к договору с приложением подтверждающих материалов (скриншотов) о направлении уведомлени</w:t>
      </w:r>
      <w:r>
        <w:rPr>
          <w:rFonts w:ascii="Times New Roman" w:eastAsia="Times New Roman" w:hAnsi="Times New Roman" w:cs="Times New Roman"/>
          <w:color w:val="000000"/>
          <w:sz w:val="24"/>
          <w:szCs w:val="24"/>
        </w:rPr>
        <w:t>я</w:t>
      </w:r>
      <w:r w:rsidRPr="00EC3C69">
        <w:rPr>
          <w:rFonts w:ascii="Times New Roman" w:eastAsia="Times New Roman" w:hAnsi="Times New Roman" w:cs="Times New Roman"/>
          <w:color w:val="000000"/>
          <w:sz w:val="24"/>
          <w:szCs w:val="24"/>
        </w:rPr>
        <w:t xml:space="preserve"> Заявителю</w:t>
      </w:r>
      <w:r>
        <w:rPr>
          <w:rFonts w:ascii="Times New Roman" w:eastAsia="Times New Roman" w:hAnsi="Times New Roman" w:cs="Times New Roman"/>
          <w:color w:val="000000"/>
          <w:sz w:val="24"/>
          <w:szCs w:val="24"/>
        </w:rPr>
        <w:t>;</w:t>
      </w:r>
    </w:p>
    <w:p w14:paraId="6521EC1A" w14:textId="77777777" w:rsidR="004528E4" w:rsidRPr="002566D0" w:rsidRDefault="004528E4" w:rsidP="004528E4">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xml:space="preserve">- заявления на предоставление услуги для субъекта малого и среднего предпринимательства, либо их </w:t>
      </w:r>
      <w:r>
        <w:rPr>
          <w:rFonts w:ascii="Times New Roman" w:eastAsia="Times New Roman" w:hAnsi="Times New Roman" w:cs="Times New Roman"/>
          <w:color w:val="000000"/>
          <w:sz w:val="24"/>
          <w:szCs w:val="24"/>
        </w:rPr>
        <w:t xml:space="preserve">скан-копии </w:t>
      </w:r>
      <w:r w:rsidRPr="002566D0">
        <w:rPr>
          <w:rFonts w:ascii="Times New Roman" w:eastAsia="Times New Roman" w:hAnsi="Times New Roman" w:cs="Times New Roman"/>
          <w:color w:val="000000"/>
          <w:sz w:val="24"/>
          <w:szCs w:val="24"/>
        </w:rPr>
        <w:t>по форме согласно Приложению № 5 к договору;</w:t>
      </w:r>
    </w:p>
    <w:p w14:paraId="616B834D" w14:textId="77777777" w:rsidR="004528E4" w:rsidRPr="00B75DCE" w:rsidRDefault="004528E4" w:rsidP="004528E4">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копии договоров с субъектами малого и среднего предпринимательства Республики Марий Эл на оказание услуг;</w:t>
      </w:r>
    </w:p>
    <w:p w14:paraId="7499035A" w14:textId="77777777" w:rsidR="004528E4" w:rsidRPr="00B75DCE" w:rsidRDefault="004528E4" w:rsidP="004528E4">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платежных документов, подтверждающих факты оплаты со стороны субъектов малого и среднего предпринимательства Республики Марий Эл части стоимости оказанных услуг;</w:t>
      </w:r>
    </w:p>
    <w:p w14:paraId="2D22807E" w14:textId="77777777" w:rsidR="004528E4" w:rsidRPr="00B75DCE" w:rsidRDefault="004528E4" w:rsidP="004528E4">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материалов – результатов оказанных услуг субъектам малого и среднего предпринимательства Р</w:t>
      </w:r>
      <w:r>
        <w:rPr>
          <w:rFonts w:ascii="Times New Roman" w:eastAsia="Times New Roman" w:hAnsi="Times New Roman" w:cs="Times New Roman"/>
          <w:color w:val="000000"/>
          <w:sz w:val="24"/>
          <w:szCs w:val="24"/>
        </w:rPr>
        <w:t xml:space="preserve">еспублики </w:t>
      </w:r>
      <w:r w:rsidRPr="00B75DCE">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 xml:space="preserve">арий </w:t>
      </w:r>
      <w:r w:rsidRPr="00B75DCE">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z w:val="24"/>
          <w:szCs w:val="24"/>
        </w:rPr>
        <w:t>л</w:t>
      </w:r>
      <w:r w:rsidRPr="00B75DCE">
        <w:rPr>
          <w:rFonts w:ascii="Times New Roman" w:eastAsia="Times New Roman" w:hAnsi="Times New Roman" w:cs="Times New Roman"/>
          <w:color w:val="000000"/>
          <w:sz w:val="24"/>
          <w:szCs w:val="24"/>
        </w:rPr>
        <w:t xml:space="preserve"> в с</w:t>
      </w:r>
      <w:r>
        <w:rPr>
          <w:rFonts w:ascii="Times New Roman" w:eastAsia="Times New Roman" w:hAnsi="Times New Roman" w:cs="Times New Roman"/>
          <w:color w:val="000000"/>
          <w:sz w:val="24"/>
          <w:szCs w:val="24"/>
        </w:rPr>
        <w:t>оответствии с условиями договоров</w:t>
      </w:r>
      <w:r w:rsidRPr="00B75DCE">
        <w:rPr>
          <w:rFonts w:ascii="Times New Roman" w:eastAsia="Times New Roman" w:hAnsi="Times New Roman" w:cs="Times New Roman"/>
          <w:color w:val="000000"/>
          <w:sz w:val="24"/>
          <w:szCs w:val="24"/>
        </w:rPr>
        <w:t>;</w:t>
      </w:r>
    </w:p>
    <w:p w14:paraId="1FA831B9" w14:textId="77777777" w:rsidR="004528E4" w:rsidRPr="00B75DCE" w:rsidRDefault="004528E4" w:rsidP="004528E4">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актов сдачи-приемки оказанных услуг, подтверждающих факты оказания услуг Исполнителем субъектам малого и среднего предпринимательства Р</w:t>
      </w:r>
      <w:r>
        <w:rPr>
          <w:rFonts w:ascii="Times New Roman" w:eastAsia="Times New Roman" w:hAnsi="Times New Roman" w:cs="Times New Roman"/>
          <w:color w:val="000000"/>
          <w:sz w:val="24"/>
          <w:szCs w:val="24"/>
        </w:rPr>
        <w:t xml:space="preserve">еспублики </w:t>
      </w:r>
      <w:r w:rsidRPr="00B75DCE">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 xml:space="preserve">арий </w:t>
      </w:r>
      <w:r w:rsidRPr="00B75DCE">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z w:val="24"/>
          <w:szCs w:val="24"/>
        </w:rPr>
        <w:t>л</w:t>
      </w:r>
      <w:r w:rsidRPr="00B75DCE">
        <w:rPr>
          <w:rFonts w:ascii="Times New Roman" w:eastAsia="Times New Roman" w:hAnsi="Times New Roman" w:cs="Times New Roman"/>
          <w:color w:val="000000"/>
          <w:sz w:val="24"/>
          <w:szCs w:val="24"/>
        </w:rPr>
        <w:t>, содержащих сведения о сроках оказания услуг, стоимости и источниках финансирования оказанных услуг;</w:t>
      </w:r>
    </w:p>
    <w:p w14:paraId="128858C8" w14:textId="77777777" w:rsidR="004528E4" w:rsidRDefault="004528E4" w:rsidP="004528E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24139E">
        <w:rPr>
          <w:rFonts w:ascii="Times New Roman" w:eastAsia="Times New Roman" w:hAnsi="Times New Roman" w:cs="Times New Roman"/>
          <w:color w:val="000000"/>
          <w:sz w:val="24"/>
          <w:szCs w:val="24"/>
        </w:rPr>
        <w:t xml:space="preserve"> реестр получателей услуг в электронном и письменном виде, подписанный руководителем Исполнителя по форме согласно Приложению </w:t>
      </w:r>
      <w:r>
        <w:rPr>
          <w:rFonts w:ascii="Times New Roman" w:eastAsia="Times New Roman" w:hAnsi="Times New Roman" w:cs="Times New Roman"/>
          <w:color w:val="000000"/>
          <w:sz w:val="24"/>
          <w:szCs w:val="24"/>
        </w:rPr>
        <w:t xml:space="preserve">№ </w:t>
      </w:r>
      <w:r w:rsidRPr="0024139E">
        <w:rPr>
          <w:rFonts w:ascii="Times New Roman" w:eastAsia="Times New Roman" w:hAnsi="Times New Roman" w:cs="Times New Roman"/>
          <w:color w:val="000000"/>
          <w:sz w:val="24"/>
          <w:szCs w:val="24"/>
        </w:rPr>
        <w:t>3 к договору;</w:t>
      </w:r>
    </w:p>
    <w:p w14:paraId="13C2AA94" w14:textId="77777777" w:rsidR="004528E4" w:rsidRPr="00B75DCE" w:rsidRDefault="004528E4" w:rsidP="004528E4">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реестр уникальных получателей услуг в электронном и письменном виде, подписанный руководителем Исполнителя по форме согласно Приложению </w:t>
      </w:r>
      <w:r>
        <w:rPr>
          <w:rFonts w:ascii="Times New Roman" w:eastAsia="Times New Roman" w:hAnsi="Times New Roman" w:cs="Times New Roman"/>
          <w:color w:val="000000"/>
          <w:sz w:val="24"/>
          <w:szCs w:val="24"/>
        </w:rPr>
        <w:t xml:space="preserve">№ </w:t>
      </w:r>
      <w:r w:rsidRPr="0024139E">
        <w:rPr>
          <w:rFonts w:ascii="Times New Roman" w:eastAsia="Times New Roman" w:hAnsi="Times New Roman" w:cs="Times New Roman"/>
          <w:color w:val="000000"/>
          <w:sz w:val="24"/>
          <w:szCs w:val="24"/>
        </w:rPr>
        <w:t>4 к договору</w:t>
      </w:r>
      <w:r w:rsidRPr="00B75DCE">
        <w:rPr>
          <w:rFonts w:ascii="Times New Roman" w:eastAsia="Times New Roman" w:hAnsi="Times New Roman" w:cs="Times New Roman"/>
          <w:color w:val="000000"/>
          <w:sz w:val="24"/>
          <w:szCs w:val="24"/>
        </w:rPr>
        <w:t>;</w:t>
      </w:r>
    </w:p>
    <w:p w14:paraId="2E16B2E7" w14:textId="77777777" w:rsidR="004528E4" w:rsidRPr="00EC3C69" w:rsidRDefault="004528E4" w:rsidP="004528E4">
      <w:pPr>
        <w:spacing w:after="0" w:line="240" w:lineRule="auto"/>
        <w:ind w:firstLine="708"/>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отчетные документы по способам информирования получателей услу</w:t>
      </w:r>
      <w:r>
        <w:rPr>
          <w:rFonts w:ascii="Times New Roman" w:eastAsia="Times New Roman" w:hAnsi="Times New Roman" w:cs="Times New Roman"/>
          <w:color w:val="000000"/>
          <w:sz w:val="24"/>
          <w:szCs w:val="24"/>
        </w:rPr>
        <w:t>г,</w:t>
      </w:r>
      <w:r w:rsidRPr="00817CD4">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в соответствии с согласованным с Заказчиком медиа-планом;</w:t>
      </w:r>
    </w:p>
    <w:p w14:paraId="37DA182B" w14:textId="77777777" w:rsidR="004528E4" w:rsidRPr="00B75DCE" w:rsidRDefault="004528E4" w:rsidP="004528E4">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количество и качество оказанных услуг.</w:t>
      </w:r>
    </w:p>
    <w:p w14:paraId="44DDF1B4" w14:textId="77777777" w:rsidR="004528E4" w:rsidRDefault="004528E4" w:rsidP="004528E4">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118E5631" w14:textId="77777777" w:rsidR="004528E4" w:rsidRDefault="004528E4" w:rsidP="004528E4">
      <w:pPr>
        <w:spacing w:after="0" w:line="240" w:lineRule="auto"/>
        <w:ind w:firstLine="709"/>
        <w:jc w:val="both"/>
        <w:rPr>
          <w:rFonts w:ascii="Times New Roman" w:eastAsia="Times New Roman" w:hAnsi="Times New Roman" w:cs="Times New Roman"/>
          <w:b/>
          <w:color w:val="000000"/>
          <w:sz w:val="24"/>
          <w:szCs w:val="24"/>
        </w:rPr>
      </w:pPr>
      <w:r w:rsidRPr="00B75DCE">
        <w:rPr>
          <w:rFonts w:ascii="Times New Roman" w:eastAsia="Times New Roman" w:hAnsi="Times New Roman" w:cs="Times New Roman"/>
          <w:b/>
          <w:color w:val="000000"/>
          <w:sz w:val="24"/>
          <w:szCs w:val="24"/>
        </w:rPr>
        <w:t>Заказчик                                                                              Исполнитель</w:t>
      </w:r>
    </w:p>
    <w:tbl>
      <w:tblPr>
        <w:tblW w:w="9638" w:type="dxa"/>
        <w:tblLayout w:type="fixed"/>
        <w:tblLook w:val="04A0" w:firstRow="1" w:lastRow="0" w:firstColumn="1" w:lastColumn="0" w:noHBand="0" w:noVBand="1"/>
      </w:tblPr>
      <w:tblGrid>
        <w:gridCol w:w="902"/>
        <w:gridCol w:w="1786"/>
        <w:gridCol w:w="1844"/>
        <w:gridCol w:w="734"/>
        <w:gridCol w:w="298"/>
        <w:gridCol w:w="1946"/>
        <w:gridCol w:w="2128"/>
      </w:tblGrid>
      <w:tr w:rsidR="004528E4" w14:paraId="2A6F19E8" w14:textId="77777777" w:rsidTr="006A5733">
        <w:trPr>
          <w:trHeight w:val="360"/>
        </w:trPr>
        <w:tc>
          <w:tcPr>
            <w:tcW w:w="4532" w:type="dxa"/>
            <w:gridSpan w:val="3"/>
            <w:hideMark/>
          </w:tcPr>
          <w:p w14:paraId="1C8D5A70" w14:textId="77777777" w:rsidR="004528E4" w:rsidRDefault="004528E4" w:rsidP="006A573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w:t>
            </w:r>
          </w:p>
        </w:tc>
        <w:tc>
          <w:tcPr>
            <w:tcW w:w="734" w:type="dxa"/>
          </w:tcPr>
          <w:p w14:paraId="75D33CD9" w14:textId="77777777" w:rsidR="004528E4" w:rsidRDefault="004528E4" w:rsidP="006A5733">
            <w:pPr>
              <w:spacing w:after="0" w:line="240" w:lineRule="auto"/>
              <w:jc w:val="both"/>
              <w:rPr>
                <w:rFonts w:ascii="Times New Roman" w:eastAsia="Times New Roman" w:hAnsi="Times New Roman" w:cs="Times New Roman"/>
                <w:sz w:val="24"/>
                <w:szCs w:val="24"/>
                <w:lang w:eastAsia="en-US"/>
              </w:rPr>
            </w:pPr>
          </w:p>
        </w:tc>
        <w:tc>
          <w:tcPr>
            <w:tcW w:w="298" w:type="dxa"/>
          </w:tcPr>
          <w:p w14:paraId="43D23995" w14:textId="77777777" w:rsidR="004528E4" w:rsidRDefault="004528E4" w:rsidP="006A5733">
            <w:pPr>
              <w:spacing w:after="0" w:line="240" w:lineRule="auto"/>
              <w:jc w:val="both"/>
              <w:rPr>
                <w:rFonts w:ascii="Times New Roman" w:eastAsia="Times New Roman" w:hAnsi="Times New Roman" w:cs="Times New Roman"/>
                <w:sz w:val="24"/>
                <w:szCs w:val="24"/>
                <w:lang w:eastAsia="en-US"/>
              </w:rPr>
            </w:pPr>
          </w:p>
        </w:tc>
        <w:tc>
          <w:tcPr>
            <w:tcW w:w="4074" w:type="dxa"/>
            <w:gridSpan w:val="2"/>
            <w:hideMark/>
          </w:tcPr>
          <w:p w14:paraId="72F7E091" w14:textId="77777777" w:rsidR="004528E4" w:rsidRDefault="004528E4" w:rsidP="006A573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w:t>
            </w:r>
          </w:p>
        </w:tc>
      </w:tr>
      <w:tr w:rsidR="004528E4" w14:paraId="38F6C5B0" w14:textId="77777777" w:rsidTr="006A5733">
        <w:trPr>
          <w:gridAfter w:val="1"/>
          <w:wAfter w:w="2128" w:type="dxa"/>
          <w:trHeight w:val="360"/>
        </w:trPr>
        <w:tc>
          <w:tcPr>
            <w:tcW w:w="902" w:type="dxa"/>
          </w:tcPr>
          <w:p w14:paraId="03419D3F" w14:textId="77777777" w:rsidR="004528E4" w:rsidRDefault="004528E4" w:rsidP="006A5733">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073A23B3" w14:textId="77777777" w:rsidR="004528E4" w:rsidRDefault="004528E4" w:rsidP="006A573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c>
          <w:tcPr>
            <w:tcW w:w="1844" w:type="dxa"/>
          </w:tcPr>
          <w:p w14:paraId="5C784B24" w14:textId="77777777" w:rsidR="004528E4" w:rsidRDefault="004528E4" w:rsidP="006A5733">
            <w:pPr>
              <w:spacing w:after="0" w:line="240" w:lineRule="auto"/>
              <w:jc w:val="both"/>
              <w:rPr>
                <w:rFonts w:ascii="Times New Roman" w:eastAsia="Times New Roman" w:hAnsi="Times New Roman" w:cs="Times New Roman"/>
                <w:sz w:val="24"/>
                <w:szCs w:val="24"/>
                <w:lang w:eastAsia="en-US"/>
              </w:rPr>
            </w:pPr>
          </w:p>
        </w:tc>
        <w:tc>
          <w:tcPr>
            <w:tcW w:w="734" w:type="dxa"/>
          </w:tcPr>
          <w:p w14:paraId="0DE78EFF" w14:textId="77777777" w:rsidR="004528E4" w:rsidRDefault="004528E4" w:rsidP="006A5733">
            <w:pPr>
              <w:spacing w:after="0" w:line="240" w:lineRule="auto"/>
              <w:jc w:val="both"/>
              <w:rPr>
                <w:rFonts w:ascii="Times New Roman" w:eastAsia="Times New Roman" w:hAnsi="Times New Roman" w:cs="Times New Roman"/>
                <w:sz w:val="24"/>
                <w:szCs w:val="24"/>
                <w:lang w:eastAsia="en-US"/>
              </w:rPr>
            </w:pPr>
          </w:p>
        </w:tc>
        <w:tc>
          <w:tcPr>
            <w:tcW w:w="298" w:type="dxa"/>
          </w:tcPr>
          <w:p w14:paraId="0765788C" w14:textId="77777777" w:rsidR="004528E4" w:rsidRDefault="004528E4" w:rsidP="006A5733">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5ACE5745" w14:textId="77777777" w:rsidR="004528E4" w:rsidRDefault="004528E4" w:rsidP="006A5733">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r>
    </w:tbl>
    <w:p w14:paraId="6E0ABFAF" w14:textId="77777777" w:rsidR="00510AE9" w:rsidRPr="00EC6E2E" w:rsidRDefault="00510AE9" w:rsidP="00510AE9">
      <w:pPr>
        <w:spacing w:after="0" w:line="240" w:lineRule="auto"/>
        <w:jc w:val="right"/>
        <w:rPr>
          <w:rFonts w:ascii="Times New Roman" w:eastAsia="Times New Roman" w:hAnsi="Times New Roman" w:cs="Times New Roman"/>
          <w:color w:val="000000"/>
          <w:sz w:val="24"/>
          <w:szCs w:val="24"/>
        </w:rPr>
      </w:pPr>
      <w:r w:rsidRPr="00EC6E2E">
        <w:br w:type="page"/>
      </w:r>
      <w:r w:rsidRPr="00EC6E2E">
        <w:rPr>
          <w:rFonts w:ascii="Times New Roman" w:eastAsia="Times New Roman" w:hAnsi="Times New Roman" w:cs="Times New Roman"/>
          <w:color w:val="000000"/>
          <w:sz w:val="24"/>
          <w:szCs w:val="24"/>
        </w:rPr>
        <w:lastRenderedPageBreak/>
        <w:t xml:space="preserve">Приложение </w:t>
      </w:r>
      <w:r w:rsidR="005768E1">
        <w:rPr>
          <w:rFonts w:ascii="Times New Roman" w:eastAsia="Times New Roman" w:hAnsi="Times New Roman" w:cs="Times New Roman"/>
          <w:color w:val="000000"/>
          <w:sz w:val="24"/>
          <w:szCs w:val="24"/>
        </w:rPr>
        <w:t xml:space="preserve">№ </w:t>
      </w:r>
      <w:r w:rsidRPr="00EC6E2E">
        <w:rPr>
          <w:rFonts w:ascii="Times New Roman" w:eastAsia="Times New Roman" w:hAnsi="Times New Roman" w:cs="Times New Roman"/>
          <w:color w:val="000000"/>
          <w:sz w:val="24"/>
          <w:szCs w:val="24"/>
        </w:rPr>
        <w:t>2</w:t>
      </w:r>
    </w:p>
    <w:p w14:paraId="2D68991B" w14:textId="77777777" w:rsidR="00510AE9" w:rsidRPr="00EC6E2E" w:rsidRDefault="00510AE9" w:rsidP="00510AE9">
      <w:pPr>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к договору</w:t>
      </w:r>
      <w:r>
        <w:rPr>
          <w:rFonts w:ascii="Times New Roman" w:eastAsia="Times New Roman" w:hAnsi="Times New Roman" w:cs="Times New Roman"/>
          <w:color w:val="000000"/>
          <w:sz w:val="24"/>
          <w:szCs w:val="24"/>
        </w:rPr>
        <w:t xml:space="preserve"> на</w:t>
      </w:r>
      <w:r w:rsidRPr="00EC6E2E">
        <w:rPr>
          <w:rFonts w:ascii="Times New Roman" w:eastAsia="Times New Roman" w:hAnsi="Times New Roman" w:cs="Times New Roman"/>
          <w:color w:val="000000"/>
          <w:sz w:val="24"/>
          <w:szCs w:val="24"/>
        </w:rPr>
        <w:t xml:space="preserve"> оказани</w:t>
      </w:r>
      <w:r>
        <w:rPr>
          <w:rFonts w:ascii="Times New Roman" w:eastAsia="Times New Roman" w:hAnsi="Times New Roman" w:cs="Times New Roman"/>
          <w:color w:val="000000"/>
          <w:sz w:val="24"/>
          <w:szCs w:val="24"/>
        </w:rPr>
        <w:t>е</w:t>
      </w:r>
      <w:r w:rsidRPr="00EC6E2E">
        <w:rPr>
          <w:rFonts w:ascii="Times New Roman" w:eastAsia="Times New Roman" w:hAnsi="Times New Roman" w:cs="Times New Roman"/>
          <w:color w:val="000000"/>
          <w:sz w:val="24"/>
          <w:szCs w:val="24"/>
        </w:rPr>
        <w:t xml:space="preserve"> услуг по содействию </w:t>
      </w:r>
    </w:p>
    <w:p w14:paraId="20C67674" w14:textId="77777777" w:rsidR="00510AE9" w:rsidRPr="00EC6E2E" w:rsidRDefault="00510AE9" w:rsidP="00510AE9">
      <w:pPr>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 xml:space="preserve">в проведении работ по защите прав </w:t>
      </w:r>
    </w:p>
    <w:p w14:paraId="78BB0B37" w14:textId="77777777" w:rsidR="00510AE9" w:rsidRPr="00EC6E2E" w:rsidRDefault="00510AE9" w:rsidP="00510AE9">
      <w:pPr>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 xml:space="preserve">на результаты интеллектуальной деятельности </w:t>
      </w:r>
    </w:p>
    <w:p w14:paraId="3AAA3D55" w14:textId="77777777" w:rsidR="00510AE9" w:rsidRPr="00EC6E2E" w:rsidRDefault="00510AE9" w:rsidP="00510AE9">
      <w:pPr>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 xml:space="preserve">и приравненные к ним средства </w:t>
      </w:r>
    </w:p>
    <w:p w14:paraId="2FFFC590" w14:textId="77777777" w:rsidR="00510AE9" w:rsidRPr="00EC6E2E" w:rsidRDefault="00510AE9" w:rsidP="00510AE9">
      <w:pPr>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 xml:space="preserve">индивидуализации юридических лиц, </w:t>
      </w:r>
    </w:p>
    <w:p w14:paraId="024AFD6F" w14:textId="77777777" w:rsidR="00510AE9" w:rsidRPr="00EC6E2E" w:rsidRDefault="00510AE9" w:rsidP="00510AE9">
      <w:pPr>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товаров, работ, услуг.</w:t>
      </w:r>
    </w:p>
    <w:p w14:paraId="11E92FD1" w14:textId="77777777" w:rsidR="00510AE9" w:rsidRPr="00EC6E2E" w:rsidRDefault="00510AE9" w:rsidP="00510AE9">
      <w:pPr>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от «__»</w:t>
      </w:r>
      <w:r>
        <w:rPr>
          <w:rFonts w:ascii="Times New Roman" w:eastAsia="Times New Roman" w:hAnsi="Times New Roman" w:cs="Times New Roman"/>
          <w:color w:val="000000"/>
          <w:sz w:val="24"/>
          <w:szCs w:val="24"/>
        </w:rPr>
        <w:t xml:space="preserve"> </w:t>
      </w:r>
      <w:r w:rsidRPr="00EC6E2E">
        <w:rPr>
          <w:rFonts w:ascii="Times New Roman" w:eastAsia="Times New Roman" w:hAnsi="Times New Roman" w:cs="Times New Roman"/>
          <w:color w:val="000000"/>
          <w:sz w:val="24"/>
          <w:szCs w:val="24"/>
        </w:rPr>
        <w:t>_________20</w:t>
      </w:r>
      <w:r w:rsidR="009F7957">
        <w:rPr>
          <w:rFonts w:ascii="Times New Roman" w:eastAsia="Times New Roman" w:hAnsi="Times New Roman" w:cs="Times New Roman"/>
          <w:color w:val="000000"/>
          <w:sz w:val="24"/>
          <w:szCs w:val="24"/>
        </w:rPr>
        <w:t>20</w:t>
      </w:r>
      <w:r w:rsidRPr="00EC6E2E">
        <w:rPr>
          <w:rFonts w:ascii="Times New Roman" w:eastAsia="Times New Roman" w:hAnsi="Times New Roman" w:cs="Times New Roman"/>
          <w:color w:val="000000"/>
          <w:sz w:val="24"/>
          <w:szCs w:val="24"/>
        </w:rPr>
        <w:t xml:space="preserve"> года</w:t>
      </w:r>
      <w:r>
        <w:rPr>
          <w:rFonts w:ascii="Times New Roman" w:eastAsia="Times New Roman" w:hAnsi="Times New Roman" w:cs="Times New Roman"/>
          <w:color w:val="000000"/>
          <w:sz w:val="24"/>
          <w:szCs w:val="24"/>
        </w:rPr>
        <w:t xml:space="preserve"> </w:t>
      </w:r>
      <w:r w:rsidRPr="00EC6E2E">
        <w:rPr>
          <w:rFonts w:ascii="Times New Roman" w:eastAsia="Times New Roman" w:hAnsi="Times New Roman" w:cs="Times New Roman"/>
          <w:color w:val="000000"/>
          <w:sz w:val="24"/>
          <w:szCs w:val="24"/>
        </w:rPr>
        <w:t>№__________</w:t>
      </w:r>
    </w:p>
    <w:p w14:paraId="39DC2A03" w14:textId="77777777" w:rsidR="00510AE9" w:rsidRDefault="00510AE9" w:rsidP="00510AE9">
      <w:pPr>
        <w:spacing w:after="0" w:line="240" w:lineRule="auto"/>
        <w:jc w:val="center"/>
        <w:rPr>
          <w:rFonts w:ascii="Times New Roman" w:eastAsia="Times New Roman" w:hAnsi="Times New Roman" w:cs="Times New Roman"/>
          <w:b/>
          <w:color w:val="000000"/>
          <w:sz w:val="24"/>
          <w:szCs w:val="24"/>
        </w:rPr>
      </w:pPr>
    </w:p>
    <w:p w14:paraId="4E4491B3" w14:textId="77777777" w:rsidR="004528E4" w:rsidRDefault="004528E4" w:rsidP="00510AE9">
      <w:pPr>
        <w:spacing w:after="0" w:line="240" w:lineRule="auto"/>
        <w:jc w:val="center"/>
        <w:rPr>
          <w:rFonts w:ascii="Times New Roman" w:eastAsia="Times New Roman" w:hAnsi="Times New Roman" w:cs="Times New Roman"/>
          <w:b/>
          <w:color w:val="000000"/>
          <w:sz w:val="24"/>
          <w:szCs w:val="24"/>
        </w:rPr>
      </w:pPr>
    </w:p>
    <w:p w14:paraId="37966D59" w14:textId="77777777" w:rsidR="00510AE9" w:rsidRPr="00EC6E2E" w:rsidRDefault="00510AE9" w:rsidP="00510AE9">
      <w:pPr>
        <w:spacing w:after="0" w:line="240" w:lineRule="auto"/>
        <w:jc w:val="center"/>
        <w:rPr>
          <w:rFonts w:ascii="Times New Roman" w:eastAsia="Times New Roman" w:hAnsi="Times New Roman" w:cs="Times New Roman"/>
          <w:color w:val="000000"/>
          <w:sz w:val="24"/>
          <w:szCs w:val="24"/>
        </w:rPr>
      </w:pPr>
      <w:r w:rsidRPr="00EC6E2E">
        <w:rPr>
          <w:rFonts w:ascii="Times New Roman" w:eastAsia="Times New Roman" w:hAnsi="Times New Roman" w:cs="Times New Roman"/>
          <w:b/>
          <w:color w:val="000000"/>
          <w:sz w:val="24"/>
          <w:szCs w:val="24"/>
        </w:rPr>
        <w:t xml:space="preserve"> АКТ СДАЧИ-ПРИЕМКИ ОКАЗАННЫХ УСЛУГ</w:t>
      </w:r>
    </w:p>
    <w:p w14:paraId="20EDC9B3" w14:textId="77777777" w:rsidR="00510AE9" w:rsidRPr="00EC6E2E" w:rsidRDefault="00510AE9" w:rsidP="00510AE9">
      <w:pPr>
        <w:spacing w:after="0" w:line="240" w:lineRule="auto"/>
        <w:jc w:val="both"/>
        <w:rPr>
          <w:rFonts w:ascii="Times New Roman" w:eastAsia="Times New Roman" w:hAnsi="Times New Roman" w:cs="Times New Roman"/>
          <w:color w:val="000000"/>
          <w:sz w:val="24"/>
          <w:szCs w:val="24"/>
        </w:rPr>
      </w:pPr>
    </w:p>
    <w:p w14:paraId="5D5F8DC0" w14:textId="77777777" w:rsidR="00510AE9" w:rsidRPr="00EC6E2E" w:rsidRDefault="00510AE9" w:rsidP="00510AE9">
      <w:pPr>
        <w:tabs>
          <w:tab w:val="right" w:pos="9355"/>
        </w:tabs>
        <w:spacing w:after="0" w:line="240" w:lineRule="auto"/>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г. Йошкар-Ола</w:t>
      </w:r>
      <w:r w:rsidR="007A58A3">
        <w:rPr>
          <w:rFonts w:ascii="Times New Roman" w:eastAsia="Times New Roman" w:hAnsi="Times New Roman" w:cs="Times New Roman"/>
          <w:color w:val="000000"/>
          <w:sz w:val="24"/>
          <w:szCs w:val="24"/>
        </w:rPr>
        <w:t xml:space="preserve">           </w:t>
      </w:r>
      <w:r w:rsidRPr="00EC6E2E">
        <w:rPr>
          <w:rFonts w:ascii="Times New Roman" w:eastAsia="Times New Roman" w:hAnsi="Times New Roman" w:cs="Times New Roman"/>
          <w:color w:val="000000"/>
          <w:sz w:val="24"/>
          <w:szCs w:val="24"/>
        </w:rPr>
        <w:t xml:space="preserve">                                                                             «</w:t>
      </w:r>
      <w:r w:rsidR="009F7957">
        <w:rPr>
          <w:rFonts w:ascii="Times New Roman" w:eastAsia="Times New Roman" w:hAnsi="Times New Roman" w:cs="Times New Roman"/>
          <w:color w:val="000000"/>
          <w:sz w:val="24"/>
          <w:szCs w:val="24"/>
        </w:rPr>
        <w:t>__</w:t>
      </w:r>
      <w:r w:rsidRPr="00EC6E2E">
        <w:rPr>
          <w:rFonts w:ascii="Times New Roman" w:eastAsia="Times New Roman" w:hAnsi="Times New Roman" w:cs="Times New Roman"/>
          <w:color w:val="000000"/>
          <w:sz w:val="24"/>
          <w:szCs w:val="24"/>
        </w:rPr>
        <w:t>»</w:t>
      </w:r>
      <w:r w:rsidR="009F7957">
        <w:rPr>
          <w:rFonts w:ascii="Times New Roman" w:eastAsia="Times New Roman" w:hAnsi="Times New Roman" w:cs="Times New Roman"/>
          <w:color w:val="000000"/>
          <w:sz w:val="24"/>
          <w:szCs w:val="24"/>
        </w:rPr>
        <w:t xml:space="preserve"> </w:t>
      </w:r>
      <w:r w:rsidRPr="00EC6E2E">
        <w:rPr>
          <w:rFonts w:ascii="Times New Roman" w:eastAsia="Times New Roman" w:hAnsi="Times New Roman" w:cs="Times New Roman"/>
          <w:color w:val="000000"/>
          <w:sz w:val="24"/>
          <w:szCs w:val="24"/>
        </w:rPr>
        <w:t xml:space="preserve">_________  </w:t>
      </w:r>
      <w:r w:rsidR="009F7957">
        <w:rPr>
          <w:rFonts w:ascii="Times New Roman" w:eastAsia="Times New Roman" w:hAnsi="Times New Roman" w:cs="Times New Roman"/>
          <w:color w:val="000000"/>
          <w:sz w:val="24"/>
          <w:szCs w:val="24"/>
        </w:rPr>
        <w:t xml:space="preserve"> </w:t>
      </w:r>
      <w:r w:rsidRPr="00EC6E2E">
        <w:rPr>
          <w:rFonts w:ascii="Times New Roman" w:eastAsia="Times New Roman" w:hAnsi="Times New Roman" w:cs="Times New Roman"/>
          <w:color w:val="000000"/>
          <w:sz w:val="24"/>
          <w:szCs w:val="24"/>
        </w:rPr>
        <w:t>20</w:t>
      </w:r>
      <w:r w:rsidR="007A58A3">
        <w:rPr>
          <w:rFonts w:ascii="Times New Roman" w:eastAsia="Times New Roman" w:hAnsi="Times New Roman" w:cs="Times New Roman"/>
          <w:color w:val="000000"/>
          <w:sz w:val="24"/>
          <w:szCs w:val="24"/>
        </w:rPr>
        <w:t xml:space="preserve">20 </w:t>
      </w:r>
      <w:r w:rsidRPr="00EC6E2E">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z w:val="24"/>
          <w:szCs w:val="24"/>
        </w:rPr>
        <w:t>.</w:t>
      </w:r>
    </w:p>
    <w:p w14:paraId="35CDE1A8" w14:textId="77777777" w:rsidR="004528E4" w:rsidRPr="00B75DCE" w:rsidRDefault="004528E4" w:rsidP="004528E4">
      <w:pPr>
        <w:spacing w:after="0" w:line="240" w:lineRule="auto"/>
        <w:ind w:firstLine="540"/>
        <w:jc w:val="both"/>
        <w:rPr>
          <w:rFonts w:ascii="Times New Roman" w:eastAsia="Times New Roman" w:hAnsi="Times New Roman" w:cs="Times New Roman"/>
          <w:color w:val="000000"/>
          <w:sz w:val="24"/>
          <w:szCs w:val="24"/>
        </w:rPr>
      </w:pPr>
      <w:proofErr w:type="spellStart"/>
      <w:r w:rsidRPr="00B75DCE">
        <w:rPr>
          <w:rFonts w:ascii="Times New Roman" w:eastAsia="Times New Roman" w:hAnsi="Times New Roman" w:cs="Times New Roman"/>
          <w:color w:val="000000"/>
          <w:sz w:val="24"/>
          <w:szCs w:val="24"/>
        </w:rPr>
        <w:t>Микрокредитная</w:t>
      </w:r>
      <w:proofErr w:type="spellEnd"/>
      <w:r w:rsidRPr="00B75DCE">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в лице </w:t>
      </w:r>
      <w:r>
        <w:rPr>
          <w:rFonts w:ascii="Times New Roman" w:eastAsia="Times New Roman" w:hAnsi="Times New Roman" w:cs="Times New Roman"/>
          <w:color w:val="000000"/>
          <w:sz w:val="24"/>
          <w:szCs w:val="24"/>
        </w:rPr>
        <w:t>_________________</w:t>
      </w:r>
      <w:r w:rsidRPr="00B75DCE">
        <w:rPr>
          <w:rFonts w:ascii="Times New Roman" w:eastAsia="Times New Roman" w:hAnsi="Times New Roman" w:cs="Times New Roman"/>
          <w:color w:val="000000"/>
          <w:sz w:val="24"/>
          <w:szCs w:val="24"/>
        </w:rPr>
        <w:t>_______, действующего на основании</w:t>
      </w:r>
      <w:r>
        <w:rPr>
          <w:rFonts w:ascii="Times New Roman" w:eastAsia="Times New Roman" w:hAnsi="Times New Roman" w:cs="Times New Roman"/>
          <w:color w:val="000000"/>
          <w:sz w:val="24"/>
          <w:szCs w:val="24"/>
        </w:rPr>
        <w:t xml:space="preserve"> ________________________</w:t>
      </w:r>
      <w:r w:rsidRPr="00B75DCE">
        <w:rPr>
          <w:rFonts w:ascii="Times New Roman" w:eastAsia="Times New Roman" w:hAnsi="Times New Roman" w:cs="Times New Roman"/>
          <w:color w:val="000000"/>
          <w:sz w:val="24"/>
          <w:szCs w:val="24"/>
        </w:rPr>
        <w:t>, с одной стороны, и _______________________________, именуемое в дальнейшем «Исполнитель», в лиц</w:t>
      </w:r>
      <w:r>
        <w:rPr>
          <w:rFonts w:ascii="Times New Roman" w:eastAsia="Times New Roman" w:hAnsi="Times New Roman" w:cs="Times New Roman"/>
          <w:color w:val="000000"/>
          <w:sz w:val="24"/>
          <w:szCs w:val="24"/>
        </w:rPr>
        <w:t>е _________________________</w:t>
      </w:r>
      <w:r w:rsidRPr="00B75DCE">
        <w:rPr>
          <w:rFonts w:ascii="Times New Roman" w:eastAsia="Times New Roman" w:hAnsi="Times New Roman" w:cs="Times New Roman"/>
          <w:color w:val="000000"/>
          <w:sz w:val="24"/>
          <w:szCs w:val="24"/>
        </w:rPr>
        <w:t>, действующего на основании __________________, с другой стороны, совместно именуемые «Стороны», составили настоящий акт о нижеследующем:</w:t>
      </w:r>
    </w:p>
    <w:p w14:paraId="3656BAE1" w14:textId="77777777" w:rsidR="004528E4" w:rsidRPr="00B75DCE" w:rsidRDefault="004528E4" w:rsidP="004528E4">
      <w:pPr>
        <w:spacing w:after="0" w:line="240" w:lineRule="auto"/>
        <w:jc w:val="both"/>
        <w:rPr>
          <w:rFonts w:ascii="Times New Roman" w:eastAsia="Times New Roman" w:hAnsi="Times New Roman" w:cs="Times New Roman"/>
          <w:color w:val="000000"/>
          <w:sz w:val="24"/>
          <w:szCs w:val="24"/>
        </w:rPr>
      </w:pPr>
    </w:p>
    <w:p w14:paraId="384C2334" w14:textId="77777777" w:rsidR="00B33323" w:rsidRDefault="004528E4" w:rsidP="004528E4">
      <w:pP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B75DCE">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Pr="00B75DCE">
        <w:rPr>
          <w:rFonts w:ascii="Times New Roman" w:eastAsia="Times New Roman" w:hAnsi="Times New Roman" w:cs="Times New Roman"/>
          <w:color w:val="000000"/>
          <w:sz w:val="24"/>
          <w:szCs w:val="24"/>
        </w:rPr>
        <w:t>В соответствии с договором № _____ от «___» ____________ 20</w:t>
      </w:r>
      <w:r>
        <w:rPr>
          <w:rFonts w:ascii="Times New Roman" w:eastAsia="Times New Roman" w:hAnsi="Times New Roman" w:cs="Times New Roman"/>
          <w:color w:val="000000"/>
          <w:sz w:val="24"/>
          <w:szCs w:val="24"/>
        </w:rPr>
        <w:t>20</w:t>
      </w:r>
      <w:r w:rsidRPr="00B75DCE">
        <w:rPr>
          <w:rFonts w:ascii="Times New Roman" w:eastAsia="Times New Roman" w:hAnsi="Times New Roman" w:cs="Times New Roman"/>
          <w:color w:val="000000"/>
          <w:sz w:val="24"/>
          <w:szCs w:val="24"/>
        </w:rPr>
        <w:t xml:space="preserve"> г. (далее – Договор) Исполнитель выполнил обязательства по оказанию услуг, а именно</w:t>
      </w:r>
      <w:r w:rsidR="00B33323">
        <w:rPr>
          <w:rFonts w:ascii="Times New Roman" w:eastAsia="Times New Roman" w:hAnsi="Times New Roman" w:cs="Times New Roman"/>
          <w:color w:val="000000"/>
          <w:sz w:val="24"/>
          <w:szCs w:val="24"/>
        </w:rPr>
        <w:t>:</w:t>
      </w:r>
    </w:p>
    <w:p w14:paraId="5BEF5715" w14:textId="77777777" w:rsidR="004528E4" w:rsidRPr="00EC6E2E" w:rsidRDefault="00B33323" w:rsidP="004528E4">
      <w:pP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528E4" w:rsidRPr="00EC6E2E">
        <w:rPr>
          <w:rFonts w:ascii="Times New Roman" w:eastAsia="Times New Roman" w:hAnsi="Times New Roman" w:cs="Times New Roman"/>
          <w:color w:val="000000"/>
          <w:sz w:val="24"/>
          <w:szCs w:val="24"/>
        </w:rPr>
        <w:t>Содействие в проведении работ по защите прав на результаты интеллектуальной деятельности и приравненные к ним средства индивидуализации юридических лиц, товаров, работ, услуг</w:t>
      </w:r>
      <w:r w:rsidR="004528E4">
        <w:rPr>
          <w:rFonts w:ascii="Times New Roman" w:eastAsia="Times New Roman" w:hAnsi="Times New Roman" w:cs="Times New Roman"/>
          <w:color w:val="000000"/>
          <w:sz w:val="24"/>
          <w:szCs w:val="24"/>
        </w:rPr>
        <w:t>.</w:t>
      </w:r>
    </w:p>
    <w:p w14:paraId="07ECAEA1" w14:textId="77777777" w:rsidR="004528E4" w:rsidRDefault="004528E4" w:rsidP="004528E4">
      <w:pPr>
        <w:spacing w:after="0" w:line="240" w:lineRule="auto"/>
        <w:ind w:firstLine="720"/>
        <w:jc w:val="both"/>
        <w:rPr>
          <w:rFonts w:ascii="Times New Roman" w:eastAsia="Times New Roman" w:hAnsi="Times New Roman" w:cs="Times New Roman"/>
          <w:color w:val="000000"/>
          <w:sz w:val="24"/>
          <w:szCs w:val="24"/>
        </w:rPr>
      </w:pPr>
    </w:p>
    <w:p w14:paraId="1DF3FC7B" w14:textId="77777777" w:rsidR="004528E4" w:rsidRPr="00B75DCE" w:rsidRDefault="004528E4" w:rsidP="004528E4">
      <w:pPr>
        <w:spacing w:after="0" w:line="240" w:lineRule="auto"/>
        <w:ind w:firstLine="720"/>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2. Фактическое   качество оказываемых услуг соответствует/не соответствует требованиям Договора: _________________________________________________</w:t>
      </w:r>
      <w:r w:rsidR="00B33323">
        <w:rPr>
          <w:rFonts w:ascii="Times New Roman" w:eastAsia="Times New Roman" w:hAnsi="Times New Roman" w:cs="Times New Roman"/>
          <w:color w:val="000000"/>
          <w:sz w:val="24"/>
          <w:szCs w:val="24"/>
        </w:rPr>
        <w:t>.</w:t>
      </w:r>
    </w:p>
    <w:p w14:paraId="3429B1AF" w14:textId="77777777" w:rsidR="004528E4" w:rsidRDefault="004528E4" w:rsidP="004528E4">
      <w:pPr>
        <w:spacing w:after="0" w:line="240" w:lineRule="auto"/>
        <w:ind w:firstLine="720"/>
        <w:jc w:val="both"/>
        <w:rPr>
          <w:rFonts w:ascii="Times New Roman" w:eastAsia="Times New Roman" w:hAnsi="Times New Roman" w:cs="Times New Roman"/>
          <w:color w:val="000000"/>
          <w:sz w:val="24"/>
          <w:szCs w:val="24"/>
        </w:rPr>
      </w:pPr>
    </w:p>
    <w:p w14:paraId="3E92467D" w14:textId="77777777" w:rsidR="004528E4" w:rsidRPr="00B75DCE" w:rsidRDefault="004528E4" w:rsidP="004528E4">
      <w:pPr>
        <w:spacing w:after="0" w:line="240" w:lineRule="auto"/>
        <w:ind w:firstLine="720"/>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3. Вышеуказанные услуги согласно Договору должны быть оказаны:</w:t>
      </w:r>
    </w:p>
    <w:p w14:paraId="0CA700EE" w14:textId="77777777" w:rsidR="004528E4" w:rsidRPr="00BA0A95" w:rsidRDefault="004528E4" w:rsidP="004528E4">
      <w:pPr>
        <w:spacing w:after="0" w:line="240" w:lineRule="auto"/>
        <w:jc w:val="both"/>
        <w:rPr>
          <w:rFonts w:ascii="Times New Roman" w:eastAsia="Times New Roman" w:hAnsi="Times New Roman" w:cs="Times New Roman"/>
          <w:color w:val="000000"/>
          <w:sz w:val="24"/>
          <w:szCs w:val="24"/>
        </w:rPr>
      </w:pPr>
      <w:r w:rsidRPr="00BA0A95">
        <w:rPr>
          <w:rFonts w:ascii="Times New Roman" w:eastAsia="Times New Roman" w:hAnsi="Times New Roman" w:cs="Times New Roman"/>
          <w:color w:val="000000"/>
          <w:sz w:val="24"/>
          <w:szCs w:val="24"/>
        </w:rPr>
        <w:t xml:space="preserve">с </w:t>
      </w:r>
      <w:r w:rsidRPr="0015395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___</w:t>
      </w:r>
      <w:r w:rsidRPr="0015395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________</w:t>
      </w:r>
      <w:r w:rsidRPr="00153953">
        <w:rPr>
          <w:rFonts w:ascii="Times New Roman" w:eastAsia="Times New Roman" w:hAnsi="Times New Roman" w:cs="Times New Roman"/>
          <w:color w:val="000000"/>
          <w:sz w:val="24"/>
          <w:szCs w:val="24"/>
        </w:rPr>
        <w:t xml:space="preserve"> по «30» ноября </w:t>
      </w:r>
      <w:r w:rsidRPr="00BA0A95">
        <w:rPr>
          <w:rFonts w:ascii="Times New Roman" w:eastAsia="Times New Roman" w:hAnsi="Times New Roman" w:cs="Times New Roman"/>
          <w:color w:val="000000"/>
          <w:sz w:val="24"/>
          <w:szCs w:val="24"/>
        </w:rPr>
        <w:t>2020 г., фактически оказаны с «__» _____________2020г. по «__» _____________2020 г.</w:t>
      </w:r>
    </w:p>
    <w:p w14:paraId="7DDB63ED" w14:textId="77777777" w:rsidR="004528E4" w:rsidRDefault="004528E4" w:rsidP="004528E4">
      <w:pPr>
        <w:spacing w:after="0" w:line="240" w:lineRule="auto"/>
        <w:ind w:firstLine="720"/>
        <w:jc w:val="both"/>
        <w:rPr>
          <w:rFonts w:ascii="Times New Roman" w:eastAsia="Times New Roman" w:hAnsi="Times New Roman" w:cs="Times New Roman"/>
          <w:color w:val="000000"/>
          <w:sz w:val="24"/>
          <w:szCs w:val="24"/>
        </w:rPr>
      </w:pPr>
    </w:p>
    <w:p w14:paraId="64958783" w14:textId="77777777" w:rsidR="004528E4" w:rsidRDefault="004528E4" w:rsidP="004528E4">
      <w:pPr>
        <w:spacing w:after="0" w:line="240" w:lineRule="auto"/>
        <w:ind w:firstLine="720"/>
        <w:jc w:val="both"/>
        <w:rPr>
          <w:rFonts w:ascii="Times New Roman" w:eastAsia="Times New Roman" w:hAnsi="Times New Roman" w:cs="Times New Roman"/>
          <w:color w:val="000000"/>
          <w:sz w:val="24"/>
          <w:szCs w:val="24"/>
        </w:rPr>
      </w:pPr>
      <w:r w:rsidRPr="00BA0A95">
        <w:rPr>
          <w:rFonts w:ascii="Times New Roman" w:eastAsia="Times New Roman" w:hAnsi="Times New Roman" w:cs="Times New Roman"/>
          <w:color w:val="000000"/>
          <w:sz w:val="24"/>
          <w:szCs w:val="24"/>
        </w:rPr>
        <w:t>4. Недостатки оказанных услуг (выявлены/не выявлены) _______________________</w:t>
      </w:r>
      <w:proofErr w:type="gramStart"/>
      <w:r w:rsidRPr="00BA0A95">
        <w:rPr>
          <w:rFonts w:ascii="Times New Roman" w:eastAsia="Times New Roman" w:hAnsi="Times New Roman" w:cs="Times New Roman"/>
          <w:color w:val="000000"/>
          <w:sz w:val="24"/>
          <w:szCs w:val="24"/>
        </w:rPr>
        <w:t>_</w:t>
      </w:r>
      <w:r>
        <w:rPr>
          <w:rFonts w:ascii="Times New Roman" w:eastAsia="Times New Roman" w:hAnsi="Times New Roman" w:cs="Times New Roman"/>
          <w:color w:val="000000"/>
          <w:sz w:val="24"/>
          <w:szCs w:val="24"/>
        </w:rPr>
        <w:t xml:space="preserve"> .</w:t>
      </w:r>
      <w:proofErr w:type="gramEnd"/>
    </w:p>
    <w:p w14:paraId="577C95B7" w14:textId="77777777" w:rsidR="004528E4" w:rsidRDefault="004528E4" w:rsidP="004528E4">
      <w:pPr>
        <w:spacing w:after="0" w:line="240" w:lineRule="auto"/>
        <w:ind w:firstLine="720"/>
        <w:jc w:val="both"/>
        <w:rPr>
          <w:rFonts w:ascii="Times New Roman" w:eastAsia="Times New Roman" w:hAnsi="Times New Roman" w:cs="Times New Roman"/>
          <w:color w:val="000000"/>
          <w:sz w:val="24"/>
          <w:szCs w:val="24"/>
        </w:rPr>
      </w:pPr>
    </w:p>
    <w:p w14:paraId="61886140" w14:textId="77777777" w:rsidR="00FE28D3" w:rsidRPr="00EC6E2E" w:rsidRDefault="00FE28D3" w:rsidP="00FE28D3">
      <w:pP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528E4" w:rsidRPr="00BA0A95">
        <w:rPr>
          <w:rFonts w:ascii="Times New Roman" w:eastAsia="Times New Roman" w:hAnsi="Times New Roman" w:cs="Times New Roman"/>
          <w:color w:val="000000"/>
          <w:sz w:val="24"/>
          <w:szCs w:val="24"/>
        </w:rPr>
        <w:t>5. Стоимость оказанных услуг по Договору составила:</w:t>
      </w:r>
      <w:r>
        <w:rPr>
          <w:rFonts w:ascii="Times New Roman" w:eastAsia="Times New Roman" w:hAnsi="Times New Roman" w:cs="Times New Roman"/>
          <w:color w:val="000000"/>
          <w:sz w:val="24"/>
          <w:szCs w:val="24"/>
        </w:rPr>
        <w:t xml:space="preserve"> 2 309 000</w:t>
      </w:r>
      <w:r w:rsidRPr="00EC6E2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два миллиона триста девять </w:t>
      </w:r>
      <w:r w:rsidRPr="00EC6E2E">
        <w:rPr>
          <w:rFonts w:ascii="Times New Roman" w:eastAsia="Times New Roman" w:hAnsi="Times New Roman" w:cs="Times New Roman"/>
          <w:color w:val="000000"/>
          <w:sz w:val="24"/>
          <w:szCs w:val="24"/>
        </w:rPr>
        <w:t>тысяч</w:t>
      </w:r>
      <w:r>
        <w:rPr>
          <w:rFonts w:ascii="Times New Roman" w:eastAsia="Times New Roman" w:hAnsi="Times New Roman" w:cs="Times New Roman"/>
          <w:color w:val="000000"/>
          <w:sz w:val="24"/>
          <w:szCs w:val="24"/>
        </w:rPr>
        <w:t>)</w:t>
      </w:r>
      <w:r w:rsidRPr="00EC6E2E">
        <w:rPr>
          <w:rFonts w:ascii="Times New Roman" w:eastAsia="Times New Roman" w:hAnsi="Times New Roman" w:cs="Times New Roman"/>
          <w:color w:val="000000"/>
          <w:sz w:val="24"/>
          <w:szCs w:val="24"/>
        </w:rPr>
        <w:t xml:space="preserve"> рублей 00 копеек.</w:t>
      </w:r>
    </w:p>
    <w:p w14:paraId="4807B0F0" w14:textId="77777777" w:rsidR="004528E4" w:rsidRDefault="004528E4" w:rsidP="004528E4">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A1BB51C" w14:textId="77777777" w:rsidR="004528E4" w:rsidRPr="002566D0" w:rsidRDefault="004528E4" w:rsidP="004528E4">
      <w:pPr>
        <w:spacing w:after="0" w:line="240" w:lineRule="auto"/>
        <w:ind w:firstLine="720"/>
        <w:jc w:val="both"/>
        <w:rPr>
          <w:rFonts w:ascii="Times New Roman" w:eastAsia="Times New Roman" w:hAnsi="Times New Roman" w:cs="Times New Roman"/>
          <w:color w:val="000000"/>
          <w:sz w:val="24"/>
          <w:szCs w:val="24"/>
        </w:rPr>
      </w:pPr>
      <w:r w:rsidRPr="00BA0A95">
        <w:rPr>
          <w:rFonts w:ascii="Times New Roman" w:eastAsia="Times New Roman" w:hAnsi="Times New Roman" w:cs="Times New Roman"/>
          <w:color w:val="000000"/>
          <w:sz w:val="24"/>
          <w:szCs w:val="24"/>
        </w:rPr>
        <w:t>6. По результатам проведенных Заказчиком проверок Исполнителю может быть предъявлено требование</w:t>
      </w:r>
      <w:r w:rsidRPr="00B75DCE">
        <w:rPr>
          <w:rFonts w:ascii="Times New Roman" w:eastAsia="Times New Roman" w:hAnsi="Times New Roman" w:cs="Times New Roman"/>
          <w:color w:val="000000"/>
          <w:sz w:val="24"/>
          <w:szCs w:val="24"/>
        </w:rPr>
        <w:t xml:space="preserve"> по устранению не установленных при сдаче-приемке недостатков оказанных услуг, в том числе в части объема и стоимости этих услуг, либо о возврате Заказчику излишне </w:t>
      </w:r>
      <w:r w:rsidRPr="002566D0">
        <w:rPr>
          <w:rFonts w:ascii="Times New Roman" w:eastAsia="Times New Roman" w:hAnsi="Times New Roman" w:cs="Times New Roman"/>
          <w:color w:val="000000"/>
          <w:sz w:val="24"/>
          <w:szCs w:val="24"/>
        </w:rPr>
        <w:t>уплаченных денежных средств.</w:t>
      </w:r>
    </w:p>
    <w:p w14:paraId="43FFEFC7" w14:textId="77777777" w:rsidR="004528E4" w:rsidRDefault="004528E4" w:rsidP="004528E4">
      <w:pPr>
        <w:spacing w:after="0" w:line="240" w:lineRule="auto"/>
        <w:ind w:firstLine="142"/>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xml:space="preserve">        </w:t>
      </w:r>
    </w:p>
    <w:p w14:paraId="4C9E81C1" w14:textId="77777777" w:rsidR="004528E4" w:rsidRDefault="004528E4" w:rsidP="004528E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2566D0">
        <w:rPr>
          <w:rFonts w:ascii="Times New Roman" w:eastAsia="Times New Roman" w:hAnsi="Times New Roman" w:cs="Times New Roman"/>
          <w:color w:val="000000"/>
          <w:sz w:val="24"/>
          <w:szCs w:val="24"/>
        </w:rPr>
        <w:t xml:space="preserve">7. Приложения: </w:t>
      </w:r>
    </w:p>
    <w:p w14:paraId="77E4A87E" w14:textId="77777777" w:rsidR="004528E4" w:rsidRPr="002566D0" w:rsidRDefault="004528E4" w:rsidP="004528E4">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xml:space="preserve">- заявления на предоставление услуги для субъекта малого и среднего предпринимательства, либо их </w:t>
      </w:r>
      <w:r>
        <w:rPr>
          <w:rFonts w:ascii="Times New Roman" w:eastAsia="Times New Roman" w:hAnsi="Times New Roman" w:cs="Times New Roman"/>
          <w:color w:val="000000"/>
          <w:sz w:val="24"/>
          <w:szCs w:val="24"/>
        </w:rPr>
        <w:t xml:space="preserve">скан-копии </w:t>
      </w:r>
      <w:r w:rsidRPr="002566D0">
        <w:rPr>
          <w:rFonts w:ascii="Times New Roman" w:eastAsia="Times New Roman" w:hAnsi="Times New Roman" w:cs="Times New Roman"/>
          <w:color w:val="000000"/>
          <w:sz w:val="24"/>
          <w:szCs w:val="24"/>
        </w:rPr>
        <w:t>по форме согласно Приложению № 5 к договору;</w:t>
      </w:r>
    </w:p>
    <w:p w14:paraId="1A20F2BF" w14:textId="77777777" w:rsidR="004528E4" w:rsidRPr="002566D0" w:rsidRDefault="004528E4" w:rsidP="004528E4">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6 к договору с приложением подтверждающих материалов (скриншотов) о направлении уведомлени</w:t>
      </w:r>
      <w:r>
        <w:rPr>
          <w:rFonts w:ascii="Times New Roman" w:eastAsia="Times New Roman" w:hAnsi="Times New Roman" w:cs="Times New Roman"/>
          <w:color w:val="000000"/>
          <w:sz w:val="24"/>
          <w:szCs w:val="24"/>
        </w:rPr>
        <w:t>я</w:t>
      </w:r>
      <w:r w:rsidRPr="00EC3C69">
        <w:rPr>
          <w:rFonts w:ascii="Times New Roman" w:eastAsia="Times New Roman" w:hAnsi="Times New Roman" w:cs="Times New Roman"/>
          <w:color w:val="000000"/>
          <w:sz w:val="24"/>
          <w:szCs w:val="24"/>
        </w:rPr>
        <w:t xml:space="preserve"> Заявителю</w:t>
      </w:r>
      <w:r>
        <w:rPr>
          <w:rFonts w:ascii="Times New Roman" w:eastAsia="Times New Roman" w:hAnsi="Times New Roman" w:cs="Times New Roman"/>
          <w:color w:val="000000"/>
          <w:sz w:val="24"/>
          <w:szCs w:val="24"/>
        </w:rPr>
        <w:t>;</w:t>
      </w:r>
    </w:p>
    <w:p w14:paraId="7D0D3E5C" w14:textId="77777777" w:rsidR="004528E4" w:rsidRPr="00B75DCE" w:rsidRDefault="004528E4" w:rsidP="004528E4">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lastRenderedPageBreak/>
        <w:t>- копии договоров с субъектами малого и среднего предпринимательства Республики Марий Эл на оказание услуг;</w:t>
      </w:r>
    </w:p>
    <w:p w14:paraId="001E3960" w14:textId="77777777" w:rsidR="004528E4" w:rsidRPr="00B75DCE" w:rsidRDefault="004528E4" w:rsidP="004528E4">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платежных документов, подтверждающих факты оплаты со стороны субъектов малого и среднего предпринимательства Республики Марий Эл части стоимости оказанных услуг;</w:t>
      </w:r>
    </w:p>
    <w:p w14:paraId="228BC55C" w14:textId="77777777" w:rsidR="004528E4" w:rsidRPr="00B75DCE" w:rsidRDefault="004528E4" w:rsidP="004528E4">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материалов – результатов оказанных услуг субъектам малого и среднего предпринимательства Р</w:t>
      </w:r>
      <w:r>
        <w:rPr>
          <w:rFonts w:ascii="Times New Roman" w:eastAsia="Times New Roman" w:hAnsi="Times New Roman" w:cs="Times New Roman"/>
          <w:color w:val="000000"/>
          <w:sz w:val="24"/>
          <w:szCs w:val="24"/>
        </w:rPr>
        <w:t xml:space="preserve">еспублики </w:t>
      </w:r>
      <w:r w:rsidRPr="00B75DCE">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 xml:space="preserve">арий </w:t>
      </w:r>
      <w:r w:rsidRPr="00B75DCE">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z w:val="24"/>
          <w:szCs w:val="24"/>
        </w:rPr>
        <w:t>л</w:t>
      </w:r>
      <w:r w:rsidRPr="00B75DCE">
        <w:rPr>
          <w:rFonts w:ascii="Times New Roman" w:eastAsia="Times New Roman" w:hAnsi="Times New Roman" w:cs="Times New Roman"/>
          <w:color w:val="000000"/>
          <w:sz w:val="24"/>
          <w:szCs w:val="24"/>
        </w:rPr>
        <w:t xml:space="preserve"> в с</w:t>
      </w:r>
      <w:r>
        <w:rPr>
          <w:rFonts w:ascii="Times New Roman" w:eastAsia="Times New Roman" w:hAnsi="Times New Roman" w:cs="Times New Roman"/>
          <w:color w:val="000000"/>
          <w:sz w:val="24"/>
          <w:szCs w:val="24"/>
        </w:rPr>
        <w:t>оответствии с условиями договоров</w:t>
      </w:r>
      <w:r w:rsidRPr="00B75DCE">
        <w:rPr>
          <w:rFonts w:ascii="Times New Roman" w:eastAsia="Times New Roman" w:hAnsi="Times New Roman" w:cs="Times New Roman"/>
          <w:color w:val="000000"/>
          <w:sz w:val="24"/>
          <w:szCs w:val="24"/>
        </w:rPr>
        <w:t>;</w:t>
      </w:r>
    </w:p>
    <w:p w14:paraId="671F17B6" w14:textId="77777777" w:rsidR="004528E4" w:rsidRPr="00B75DCE" w:rsidRDefault="004528E4" w:rsidP="004528E4">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актов сдачи-приемки оказанных услуг, подтверждающих факты оказания услуг Исполнителем субъектам малого и среднего предпринимательства Р</w:t>
      </w:r>
      <w:r>
        <w:rPr>
          <w:rFonts w:ascii="Times New Roman" w:eastAsia="Times New Roman" w:hAnsi="Times New Roman" w:cs="Times New Roman"/>
          <w:color w:val="000000"/>
          <w:sz w:val="24"/>
          <w:szCs w:val="24"/>
        </w:rPr>
        <w:t xml:space="preserve">еспублики </w:t>
      </w:r>
      <w:r w:rsidRPr="00B75DCE">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 xml:space="preserve">арий </w:t>
      </w:r>
      <w:r w:rsidRPr="00B75DCE">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z w:val="24"/>
          <w:szCs w:val="24"/>
        </w:rPr>
        <w:t>л</w:t>
      </w:r>
      <w:r w:rsidRPr="00B75DCE">
        <w:rPr>
          <w:rFonts w:ascii="Times New Roman" w:eastAsia="Times New Roman" w:hAnsi="Times New Roman" w:cs="Times New Roman"/>
          <w:color w:val="000000"/>
          <w:sz w:val="24"/>
          <w:szCs w:val="24"/>
        </w:rPr>
        <w:t>, содержащих сведения о сроках оказания услуг, стоимости и источниках финансирования оказанных услуг;</w:t>
      </w:r>
    </w:p>
    <w:p w14:paraId="2EDD9FAC" w14:textId="77777777" w:rsidR="004528E4" w:rsidRDefault="004528E4" w:rsidP="004528E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24139E">
        <w:rPr>
          <w:rFonts w:ascii="Times New Roman" w:eastAsia="Times New Roman" w:hAnsi="Times New Roman" w:cs="Times New Roman"/>
          <w:color w:val="000000"/>
          <w:sz w:val="24"/>
          <w:szCs w:val="24"/>
        </w:rPr>
        <w:t xml:space="preserve"> реестр получателей услуг в электронном и письменном виде, подписанный руководителем Исполнителя по форме согласно Приложению </w:t>
      </w:r>
      <w:r>
        <w:rPr>
          <w:rFonts w:ascii="Times New Roman" w:eastAsia="Times New Roman" w:hAnsi="Times New Roman" w:cs="Times New Roman"/>
          <w:color w:val="000000"/>
          <w:sz w:val="24"/>
          <w:szCs w:val="24"/>
        </w:rPr>
        <w:t xml:space="preserve">№ </w:t>
      </w:r>
      <w:r w:rsidRPr="0024139E">
        <w:rPr>
          <w:rFonts w:ascii="Times New Roman" w:eastAsia="Times New Roman" w:hAnsi="Times New Roman" w:cs="Times New Roman"/>
          <w:color w:val="000000"/>
          <w:sz w:val="24"/>
          <w:szCs w:val="24"/>
        </w:rPr>
        <w:t>3 к договору;</w:t>
      </w:r>
    </w:p>
    <w:p w14:paraId="07435B4F" w14:textId="77777777" w:rsidR="004528E4" w:rsidRPr="00B75DCE" w:rsidRDefault="004528E4" w:rsidP="004528E4">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реестр уникальных получателей услуг в электронном и письменном виде, подписанный руководителем Исполнителя по форме согласно Приложению </w:t>
      </w:r>
      <w:r>
        <w:rPr>
          <w:rFonts w:ascii="Times New Roman" w:eastAsia="Times New Roman" w:hAnsi="Times New Roman" w:cs="Times New Roman"/>
          <w:color w:val="000000"/>
          <w:sz w:val="24"/>
          <w:szCs w:val="24"/>
        </w:rPr>
        <w:t xml:space="preserve">№ </w:t>
      </w:r>
      <w:r w:rsidRPr="0024139E">
        <w:rPr>
          <w:rFonts w:ascii="Times New Roman" w:eastAsia="Times New Roman" w:hAnsi="Times New Roman" w:cs="Times New Roman"/>
          <w:color w:val="000000"/>
          <w:sz w:val="24"/>
          <w:szCs w:val="24"/>
        </w:rPr>
        <w:t>4 к договору</w:t>
      </w:r>
      <w:r w:rsidRPr="00B75DCE">
        <w:rPr>
          <w:rFonts w:ascii="Times New Roman" w:eastAsia="Times New Roman" w:hAnsi="Times New Roman" w:cs="Times New Roman"/>
          <w:color w:val="000000"/>
          <w:sz w:val="24"/>
          <w:szCs w:val="24"/>
        </w:rPr>
        <w:t>;</w:t>
      </w:r>
    </w:p>
    <w:p w14:paraId="3E12A6AA" w14:textId="77777777" w:rsidR="004528E4" w:rsidRPr="00EC3C69" w:rsidRDefault="004528E4" w:rsidP="004528E4">
      <w:pPr>
        <w:spacing w:after="0" w:line="240" w:lineRule="auto"/>
        <w:ind w:firstLine="708"/>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отчетные документы по способам информирования получателей услу</w:t>
      </w:r>
      <w:r>
        <w:rPr>
          <w:rFonts w:ascii="Times New Roman" w:eastAsia="Times New Roman" w:hAnsi="Times New Roman" w:cs="Times New Roman"/>
          <w:color w:val="000000"/>
          <w:sz w:val="24"/>
          <w:szCs w:val="24"/>
        </w:rPr>
        <w:t>г,</w:t>
      </w:r>
      <w:r w:rsidRPr="00817CD4">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в соответствии с согласованным с Заказчиком медиа-планом;</w:t>
      </w:r>
    </w:p>
    <w:p w14:paraId="6C908DBD" w14:textId="77777777" w:rsidR="004528E4" w:rsidRPr="00B75DCE" w:rsidRDefault="004528E4" w:rsidP="004528E4">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количество и качество оказанных услуг.</w:t>
      </w:r>
    </w:p>
    <w:p w14:paraId="009A7E88" w14:textId="77777777" w:rsidR="004528E4" w:rsidRDefault="004528E4" w:rsidP="004528E4">
      <w:pPr>
        <w:spacing w:after="0" w:line="240" w:lineRule="auto"/>
        <w:ind w:firstLine="142"/>
        <w:jc w:val="both"/>
        <w:rPr>
          <w:rFonts w:ascii="Times New Roman" w:eastAsia="Times New Roman" w:hAnsi="Times New Roman" w:cs="Times New Roman"/>
          <w:color w:val="000000"/>
          <w:sz w:val="24"/>
          <w:szCs w:val="24"/>
        </w:rPr>
      </w:pPr>
    </w:p>
    <w:p w14:paraId="41F4C60D" w14:textId="77777777" w:rsidR="004528E4" w:rsidRDefault="004528E4" w:rsidP="004528E4">
      <w:pPr>
        <w:spacing w:after="0" w:line="240" w:lineRule="auto"/>
        <w:ind w:firstLine="142"/>
        <w:jc w:val="both"/>
        <w:rPr>
          <w:rFonts w:ascii="Times New Roman" w:eastAsia="Times New Roman" w:hAnsi="Times New Roman" w:cs="Times New Roman"/>
          <w:color w:val="000000"/>
          <w:sz w:val="24"/>
          <w:szCs w:val="24"/>
        </w:rPr>
      </w:pPr>
    </w:p>
    <w:p w14:paraId="665EC5BA" w14:textId="77777777" w:rsidR="004528E4" w:rsidRPr="00B75DCE" w:rsidRDefault="004528E4" w:rsidP="004528E4">
      <w:pPr>
        <w:spacing w:after="0" w:line="240" w:lineRule="auto"/>
        <w:ind w:firstLine="709"/>
        <w:jc w:val="both"/>
        <w:rPr>
          <w:rFonts w:ascii="Times New Roman" w:eastAsia="Times New Roman" w:hAnsi="Times New Roman" w:cs="Times New Roman"/>
          <w:color w:val="000000"/>
          <w:sz w:val="24"/>
          <w:szCs w:val="24"/>
        </w:rPr>
      </w:pPr>
    </w:p>
    <w:p w14:paraId="5CD4502D" w14:textId="77777777" w:rsidR="004528E4" w:rsidRPr="00B75DCE" w:rsidRDefault="004528E4" w:rsidP="004528E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B75DCE">
        <w:rPr>
          <w:rFonts w:ascii="Times New Roman" w:eastAsia="Times New Roman" w:hAnsi="Times New Roman" w:cs="Times New Roman"/>
          <w:color w:val="000000"/>
          <w:sz w:val="24"/>
          <w:szCs w:val="24"/>
        </w:rPr>
        <w:t>СДАЛ:                                                                                   ПРИНЯЛ:</w:t>
      </w:r>
    </w:p>
    <w:p w14:paraId="5814C5DB" w14:textId="77777777" w:rsidR="004528E4" w:rsidRPr="00B75DCE" w:rsidRDefault="004528E4" w:rsidP="004528E4">
      <w:pPr>
        <w:spacing w:after="0" w:line="240" w:lineRule="auto"/>
        <w:jc w:val="both"/>
        <w:rPr>
          <w:rFonts w:ascii="Times New Roman" w:eastAsia="Times New Roman" w:hAnsi="Times New Roman" w:cs="Times New Roman"/>
          <w:color w:val="000000"/>
          <w:sz w:val="24"/>
          <w:szCs w:val="24"/>
        </w:rPr>
      </w:pPr>
    </w:p>
    <w:p w14:paraId="2FF757E6" w14:textId="77777777" w:rsidR="004528E4" w:rsidRDefault="004528E4" w:rsidP="004528E4">
      <w:pPr>
        <w:spacing w:after="0" w:line="240" w:lineRule="auto"/>
        <w:jc w:val="both"/>
        <w:rPr>
          <w:rFonts w:ascii="Times New Roman" w:eastAsia="Times New Roman" w:hAnsi="Times New Roman" w:cs="Times New Roman"/>
          <w:b/>
          <w:color w:val="000000"/>
          <w:sz w:val="24"/>
          <w:szCs w:val="24"/>
        </w:rPr>
      </w:pPr>
      <w:r w:rsidRPr="00B75DCE">
        <w:rPr>
          <w:rFonts w:ascii="Times New Roman" w:eastAsia="Times New Roman" w:hAnsi="Times New Roman" w:cs="Times New Roman"/>
          <w:b/>
          <w:color w:val="000000"/>
          <w:sz w:val="24"/>
          <w:szCs w:val="24"/>
        </w:rPr>
        <w:t xml:space="preserve">Исполнитель                                                                        Заказчик           </w:t>
      </w:r>
    </w:p>
    <w:p w14:paraId="3EF3D744" w14:textId="77777777" w:rsidR="004528E4" w:rsidRPr="00B75DCE" w:rsidRDefault="004528E4" w:rsidP="004528E4">
      <w:pPr>
        <w:spacing w:after="0" w:line="240" w:lineRule="auto"/>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b/>
          <w:color w:val="000000"/>
          <w:sz w:val="24"/>
          <w:szCs w:val="24"/>
        </w:rPr>
        <w:t xml:space="preserve">   </w:t>
      </w:r>
    </w:p>
    <w:tbl>
      <w:tblPr>
        <w:tblW w:w="9638" w:type="dxa"/>
        <w:tblLayout w:type="fixed"/>
        <w:tblLook w:val="04A0" w:firstRow="1" w:lastRow="0" w:firstColumn="1" w:lastColumn="0" w:noHBand="0" w:noVBand="1"/>
      </w:tblPr>
      <w:tblGrid>
        <w:gridCol w:w="902"/>
        <w:gridCol w:w="1786"/>
        <w:gridCol w:w="1844"/>
        <w:gridCol w:w="734"/>
        <w:gridCol w:w="298"/>
        <w:gridCol w:w="1946"/>
        <w:gridCol w:w="2128"/>
      </w:tblGrid>
      <w:tr w:rsidR="004528E4" w14:paraId="57C846E4" w14:textId="77777777" w:rsidTr="006A5733">
        <w:trPr>
          <w:trHeight w:val="360"/>
        </w:trPr>
        <w:tc>
          <w:tcPr>
            <w:tcW w:w="4532" w:type="dxa"/>
            <w:gridSpan w:val="3"/>
            <w:hideMark/>
          </w:tcPr>
          <w:p w14:paraId="2B9614D6" w14:textId="77777777" w:rsidR="004528E4" w:rsidRDefault="004528E4" w:rsidP="006A573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w:t>
            </w:r>
          </w:p>
        </w:tc>
        <w:tc>
          <w:tcPr>
            <w:tcW w:w="734" w:type="dxa"/>
          </w:tcPr>
          <w:p w14:paraId="37AA1402" w14:textId="77777777" w:rsidR="004528E4" w:rsidRDefault="004528E4" w:rsidP="006A5733">
            <w:pPr>
              <w:spacing w:after="0" w:line="240" w:lineRule="auto"/>
              <w:jc w:val="both"/>
              <w:rPr>
                <w:rFonts w:ascii="Times New Roman" w:eastAsia="Times New Roman" w:hAnsi="Times New Roman" w:cs="Times New Roman"/>
                <w:sz w:val="24"/>
                <w:szCs w:val="24"/>
                <w:lang w:eastAsia="en-US"/>
              </w:rPr>
            </w:pPr>
          </w:p>
        </w:tc>
        <w:tc>
          <w:tcPr>
            <w:tcW w:w="298" w:type="dxa"/>
          </w:tcPr>
          <w:p w14:paraId="12CE6865" w14:textId="77777777" w:rsidR="004528E4" w:rsidRDefault="004528E4" w:rsidP="006A5733">
            <w:pPr>
              <w:spacing w:after="0" w:line="240" w:lineRule="auto"/>
              <w:jc w:val="both"/>
              <w:rPr>
                <w:rFonts w:ascii="Times New Roman" w:eastAsia="Times New Roman" w:hAnsi="Times New Roman" w:cs="Times New Roman"/>
                <w:sz w:val="24"/>
                <w:szCs w:val="24"/>
                <w:lang w:eastAsia="en-US"/>
              </w:rPr>
            </w:pPr>
          </w:p>
        </w:tc>
        <w:tc>
          <w:tcPr>
            <w:tcW w:w="4074" w:type="dxa"/>
            <w:gridSpan w:val="2"/>
            <w:hideMark/>
          </w:tcPr>
          <w:p w14:paraId="1387B21A" w14:textId="77777777" w:rsidR="004528E4" w:rsidRDefault="004528E4" w:rsidP="006A573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w:t>
            </w:r>
          </w:p>
        </w:tc>
      </w:tr>
      <w:tr w:rsidR="004528E4" w14:paraId="298F9BE5" w14:textId="77777777" w:rsidTr="006A5733">
        <w:trPr>
          <w:gridAfter w:val="1"/>
          <w:wAfter w:w="2128" w:type="dxa"/>
          <w:trHeight w:val="360"/>
        </w:trPr>
        <w:tc>
          <w:tcPr>
            <w:tcW w:w="902" w:type="dxa"/>
          </w:tcPr>
          <w:p w14:paraId="3954828D" w14:textId="77777777" w:rsidR="004528E4" w:rsidRDefault="004528E4" w:rsidP="006A5733">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7A21405F" w14:textId="77777777" w:rsidR="004528E4" w:rsidRDefault="004528E4" w:rsidP="006A573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c>
          <w:tcPr>
            <w:tcW w:w="1844" w:type="dxa"/>
          </w:tcPr>
          <w:p w14:paraId="68AF84F4" w14:textId="77777777" w:rsidR="004528E4" w:rsidRDefault="004528E4" w:rsidP="006A5733">
            <w:pPr>
              <w:spacing w:after="0" w:line="240" w:lineRule="auto"/>
              <w:jc w:val="both"/>
              <w:rPr>
                <w:rFonts w:ascii="Times New Roman" w:eastAsia="Times New Roman" w:hAnsi="Times New Roman" w:cs="Times New Roman"/>
                <w:sz w:val="24"/>
                <w:szCs w:val="24"/>
                <w:lang w:eastAsia="en-US"/>
              </w:rPr>
            </w:pPr>
          </w:p>
        </w:tc>
        <w:tc>
          <w:tcPr>
            <w:tcW w:w="734" w:type="dxa"/>
          </w:tcPr>
          <w:p w14:paraId="308C7C01" w14:textId="77777777" w:rsidR="004528E4" w:rsidRDefault="004528E4" w:rsidP="006A5733">
            <w:pPr>
              <w:spacing w:after="0" w:line="240" w:lineRule="auto"/>
              <w:jc w:val="both"/>
              <w:rPr>
                <w:rFonts w:ascii="Times New Roman" w:eastAsia="Times New Roman" w:hAnsi="Times New Roman" w:cs="Times New Roman"/>
                <w:sz w:val="24"/>
                <w:szCs w:val="24"/>
                <w:lang w:eastAsia="en-US"/>
              </w:rPr>
            </w:pPr>
          </w:p>
        </w:tc>
        <w:tc>
          <w:tcPr>
            <w:tcW w:w="298" w:type="dxa"/>
          </w:tcPr>
          <w:p w14:paraId="187DF367" w14:textId="77777777" w:rsidR="004528E4" w:rsidRDefault="004528E4" w:rsidP="006A5733">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32EF835F" w14:textId="77777777" w:rsidR="004528E4" w:rsidRDefault="004528E4" w:rsidP="006A5733">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r>
    </w:tbl>
    <w:p w14:paraId="055C6581" w14:textId="77777777" w:rsidR="004528E4" w:rsidRDefault="004528E4" w:rsidP="00510AE9">
      <w:pPr>
        <w:spacing w:after="0" w:line="240" w:lineRule="auto"/>
        <w:ind w:firstLine="540"/>
        <w:jc w:val="both"/>
        <w:rPr>
          <w:rFonts w:ascii="Times New Roman" w:eastAsia="Times New Roman" w:hAnsi="Times New Roman" w:cs="Times New Roman"/>
          <w:color w:val="000000"/>
          <w:sz w:val="24"/>
          <w:szCs w:val="24"/>
        </w:rPr>
      </w:pPr>
    </w:p>
    <w:p w14:paraId="44AEBA03" w14:textId="77777777" w:rsidR="004528E4" w:rsidRDefault="004528E4" w:rsidP="00510AE9">
      <w:pPr>
        <w:spacing w:after="0" w:line="240" w:lineRule="auto"/>
        <w:ind w:firstLine="540"/>
        <w:jc w:val="both"/>
        <w:rPr>
          <w:rFonts w:ascii="Times New Roman" w:eastAsia="Times New Roman" w:hAnsi="Times New Roman" w:cs="Times New Roman"/>
          <w:color w:val="000000"/>
          <w:sz w:val="24"/>
          <w:szCs w:val="24"/>
        </w:rPr>
      </w:pPr>
    </w:p>
    <w:p w14:paraId="7E22EF1C" w14:textId="77777777" w:rsidR="004528E4" w:rsidRDefault="004528E4" w:rsidP="00510AE9">
      <w:pPr>
        <w:spacing w:after="0" w:line="240" w:lineRule="auto"/>
        <w:ind w:firstLine="540"/>
        <w:jc w:val="both"/>
        <w:rPr>
          <w:rFonts w:ascii="Times New Roman" w:eastAsia="Times New Roman" w:hAnsi="Times New Roman" w:cs="Times New Roman"/>
          <w:color w:val="000000"/>
          <w:sz w:val="24"/>
          <w:szCs w:val="24"/>
        </w:rPr>
      </w:pPr>
    </w:p>
    <w:p w14:paraId="1D3C0633" w14:textId="77777777" w:rsidR="00510AE9" w:rsidRPr="00EC6E2E" w:rsidRDefault="00510AE9" w:rsidP="00510AE9"/>
    <w:p w14:paraId="22C6A447" w14:textId="77777777" w:rsidR="00510AE9" w:rsidRPr="00EC6E2E" w:rsidRDefault="00510AE9" w:rsidP="00510AE9"/>
    <w:p w14:paraId="3998F1CA" w14:textId="77777777" w:rsidR="00510AE9" w:rsidRPr="00EC6E2E" w:rsidRDefault="00510AE9" w:rsidP="00510AE9"/>
    <w:p w14:paraId="3B809C7D" w14:textId="77777777" w:rsidR="00510AE9" w:rsidRPr="00EC6E2E" w:rsidRDefault="00510AE9" w:rsidP="00510AE9"/>
    <w:p w14:paraId="50003389" w14:textId="77777777" w:rsidR="00510AE9" w:rsidRPr="00EC6E2E" w:rsidRDefault="00510AE9" w:rsidP="00510AE9"/>
    <w:p w14:paraId="32C5FD97" w14:textId="77777777" w:rsidR="00510AE9" w:rsidRPr="00EC6E2E" w:rsidRDefault="00510AE9" w:rsidP="00510AE9"/>
    <w:p w14:paraId="709E5621" w14:textId="77777777" w:rsidR="00510AE9" w:rsidRPr="00EC6E2E" w:rsidRDefault="00510AE9" w:rsidP="00510AE9"/>
    <w:p w14:paraId="055B2CBF" w14:textId="77777777" w:rsidR="00510AE9" w:rsidRPr="00EC6E2E" w:rsidRDefault="00510AE9" w:rsidP="00510AE9"/>
    <w:p w14:paraId="15D05F80" w14:textId="77777777" w:rsidR="00510AE9" w:rsidRPr="00EC6E2E" w:rsidRDefault="00510AE9" w:rsidP="00510AE9"/>
    <w:p w14:paraId="75EC693E" w14:textId="77777777" w:rsidR="00510AE9" w:rsidRPr="00EC6E2E" w:rsidRDefault="00510AE9" w:rsidP="00510AE9"/>
    <w:p w14:paraId="098E7520" w14:textId="77777777" w:rsidR="00510AE9" w:rsidRPr="00EC6E2E" w:rsidRDefault="00510AE9" w:rsidP="00510AE9"/>
    <w:p w14:paraId="392FFB02" w14:textId="77777777" w:rsidR="00510AE9" w:rsidRPr="00EC6E2E" w:rsidRDefault="00510AE9" w:rsidP="00510AE9"/>
    <w:p w14:paraId="00BD3FEA" w14:textId="77777777" w:rsidR="00510AE9" w:rsidRPr="00EC6E2E" w:rsidRDefault="00510AE9" w:rsidP="00510AE9">
      <w:pPr>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rPr>
        <w:lastRenderedPageBreak/>
        <w:t>П</w:t>
      </w:r>
      <w:r w:rsidRPr="00EC6E2E">
        <w:rPr>
          <w:rFonts w:ascii="Times New Roman" w:eastAsia="Times New Roman" w:hAnsi="Times New Roman" w:cs="Times New Roman"/>
          <w:color w:val="000000"/>
          <w:sz w:val="24"/>
          <w:szCs w:val="24"/>
        </w:rPr>
        <w:t xml:space="preserve">риложение </w:t>
      </w:r>
      <w:r w:rsidR="005768E1">
        <w:rPr>
          <w:rFonts w:ascii="Times New Roman" w:eastAsia="Times New Roman" w:hAnsi="Times New Roman" w:cs="Times New Roman"/>
          <w:color w:val="000000"/>
          <w:sz w:val="24"/>
          <w:szCs w:val="24"/>
        </w:rPr>
        <w:t xml:space="preserve">№ </w:t>
      </w:r>
      <w:r w:rsidRPr="00EC6E2E">
        <w:rPr>
          <w:rFonts w:ascii="Times New Roman" w:eastAsia="Times New Roman" w:hAnsi="Times New Roman" w:cs="Times New Roman"/>
          <w:color w:val="000000"/>
          <w:sz w:val="24"/>
          <w:szCs w:val="24"/>
        </w:rPr>
        <w:t xml:space="preserve">3 </w:t>
      </w:r>
    </w:p>
    <w:p w14:paraId="7749B2B8" w14:textId="77777777" w:rsidR="00510AE9" w:rsidRPr="00EC6E2E" w:rsidRDefault="00510AE9" w:rsidP="00510AE9">
      <w:pPr>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к договору</w:t>
      </w:r>
      <w:r>
        <w:rPr>
          <w:rFonts w:ascii="Times New Roman" w:eastAsia="Times New Roman" w:hAnsi="Times New Roman" w:cs="Times New Roman"/>
          <w:color w:val="000000"/>
          <w:sz w:val="24"/>
          <w:szCs w:val="24"/>
        </w:rPr>
        <w:t xml:space="preserve"> на</w:t>
      </w:r>
      <w:r w:rsidRPr="00EC6E2E">
        <w:rPr>
          <w:rFonts w:ascii="Times New Roman" w:eastAsia="Times New Roman" w:hAnsi="Times New Roman" w:cs="Times New Roman"/>
          <w:color w:val="000000"/>
          <w:sz w:val="24"/>
          <w:szCs w:val="24"/>
        </w:rPr>
        <w:t xml:space="preserve"> оказани</w:t>
      </w:r>
      <w:r>
        <w:rPr>
          <w:rFonts w:ascii="Times New Roman" w:eastAsia="Times New Roman" w:hAnsi="Times New Roman" w:cs="Times New Roman"/>
          <w:color w:val="000000"/>
          <w:sz w:val="24"/>
          <w:szCs w:val="24"/>
        </w:rPr>
        <w:t>е</w:t>
      </w:r>
      <w:r w:rsidRPr="00EC6E2E">
        <w:rPr>
          <w:rFonts w:ascii="Times New Roman" w:eastAsia="Times New Roman" w:hAnsi="Times New Roman" w:cs="Times New Roman"/>
          <w:color w:val="000000"/>
          <w:sz w:val="24"/>
          <w:szCs w:val="24"/>
        </w:rPr>
        <w:t xml:space="preserve"> услуг по содействию </w:t>
      </w:r>
    </w:p>
    <w:p w14:paraId="615A3E52" w14:textId="77777777" w:rsidR="00510AE9" w:rsidRPr="00EC6E2E" w:rsidRDefault="00510AE9" w:rsidP="00510AE9">
      <w:pPr>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 xml:space="preserve">в проведении работ по защите прав </w:t>
      </w:r>
    </w:p>
    <w:p w14:paraId="5E15B05F" w14:textId="77777777" w:rsidR="00510AE9" w:rsidRPr="00EC6E2E" w:rsidRDefault="00510AE9" w:rsidP="00510AE9">
      <w:pPr>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 xml:space="preserve">на результаты интеллектуальной деятельности </w:t>
      </w:r>
    </w:p>
    <w:p w14:paraId="011C0B86" w14:textId="77777777" w:rsidR="00510AE9" w:rsidRPr="00EC6E2E" w:rsidRDefault="00510AE9" w:rsidP="00510AE9">
      <w:pPr>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 xml:space="preserve">и приравненные к ним средства </w:t>
      </w:r>
    </w:p>
    <w:p w14:paraId="2BF2D372" w14:textId="77777777" w:rsidR="00510AE9" w:rsidRPr="00EC6E2E" w:rsidRDefault="00510AE9" w:rsidP="00510AE9">
      <w:pPr>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 xml:space="preserve">индивидуализации юридических лиц, </w:t>
      </w:r>
    </w:p>
    <w:p w14:paraId="1DA685FF" w14:textId="77777777" w:rsidR="00510AE9" w:rsidRPr="00EC6E2E" w:rsidRDefault="00510AE9" w:rsidP="00510AE9">
      <w:pPr>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товаров, работ, услуг.</w:t>
      </w:r>
    </w:p>
    <w:p w14:paraId="186F54DA" w14:textId="77777777" w:rsidR="00510AE9" w:rsidRPr="00EC6E2E" w:rsidRDefault="00510AE9" w:rsidP="00510AE9">
      <w:pPr>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от «___»</w:t>
      </w:r>
      <w:r>
        <w:rPr>
          <w:rFonts w:ascii="Times New Roman" w:eastAsia="Times New Roman" w:hAnsi="Times New Roman" w:cs="Times New Roman"/>
          <w:color w:val="000000"/>
          <w:sz w:val="24"/>
          <w:szCs w:val="24"/>
        </w:rPr>
        <w:t xml:space="preserve"> </w:t>
      </w:r>
      <w:r w:rsidRPr="00EC6E2E">
        <w:rPr>
          <w:rFonts w:ascii="Times New Roman" w:eastAsia="Times New Roman" w:hAnsi="Times New Roman" w:cs="Times New Roman"/>
          <w:color w:val="000000"/>
          <w:sz w:val="24"/>
          <w:szCs w:val="24"/>
        </w:rPr>
        <w:t>_________20</w:t>
      </w:r>
      <w:r>
        <w:rPr>
          <w:rFonts w:ascii="Times New Roman" w:eastAsia="Times New Roman" w:hAnsi="Times New Roman" w:cs="Times New Roman"/>
          <w:color w:val="000000"/>
          <w:sz w:val="24"/>
          <w:szCs w:val="24"/>
        </w:rPr>
        <w:t>20</w:t>
      </w:r>
      <w:r w:rsidRPr="00EC6E2E">
        <w:rPr>
          <w:rFonts w:ascii="Times New Roman" w:eastAsia="Times New Roman" w:hAnsi="Times New Roman" w:cs="Times New Roman"/>
          <w:color w:val="000000"/>
          <w:sz w:val="24"/>
          <w:szCs w:val="24"/>
        </w:rPr>
        <w:t xml:space="preserve"> года</w:t>
      </w:r>
      <w:r>
        <w:rPr>
          <w:rFonts w:ascii="Times New Roman" w:eastAsia="Times New Roman" w:hAnsi="Times New Roman" w:cs="Times New Roman"/>
          <w:color w:val="000000"/>
          <w:sz w:val="24"/>
          <w:szCs w:val="24"/>
        </w:rPr>
        <w:t xml:space="preserve"> </w:t>
      </w:r>
      <w:r w:rsidRPr="00EC6E2E">
        <w:rPr>
          <w:rFonts w:ascii="Times New Roman" w:eastAsia="Times New Roman" w:hAnsi="Times New Roman" w:cs="Times New Roman"/>
          <w:color w:val="000000"/>
          <w:sz w:val="24"/>
          <w:szCs w:val="24"/>
        </w:rPr>
        <w:t>№__________</w:t>
      </w:r>
    </w:p>
    <w:p w14:paraId="0216FCCA" w14:textId="77777777" w:rsidR="00510AE9" w:rsidRPr="00EC6E2E" w:rsidRDefault="00510AE9" w:rsidP="00510AE9">
      <w:pPr>
        <w:spacing w:after="0" w:line="240" w:lineRule="auto"/>
        <w:jc w:val="center"/>
        <w:rPr>
          <w:rFonts w:ascii="Times New Roman" w:eastAsia="Times New Roman" w:hAnsi="Times New Roman" w:cs="Times New Roman"/>
          <w:b/>
          <w:color w:val="000000"/>
          <w:sz w:val="24"/>
          <w:szCs w:val="24"/>
        </w:rPr>
      </w:pPr>
    </w:p>
    <w:p w14:paraId="46EC7516" w14:textId="77777777" w:rsidR="00510AE9" w:rsidRPr="00EC6E2E" w:rsidRDefault="00510AE9" w:rsidP="00510AE9">
      <w:pPr>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b/>
          <w:color w:val="000000"/>
          <w:sz w:val="24"/>
          <w:szCs w:val="24"/>
        </w:rPr>
        <w:t>ФОРМА</w:t>
      </w:r>
    </w:p>
    <w:p w14:paraId="7854A8D1" w14:textId="77777777" w:rsidR="00510AE9" w:rsidRPr="00EC6E2E" w:rsidRDefault="00510AE9" w:rsidP="00510AE9">
      <w:pPr>
        <w:spacing w:after="0" w:line="240" w:lineRule="auto"/>
        <w:jc w:val="center"/>
        <w:rPr>
          <w:rFonts w:ascii="Times New Roman" w:eastAsia="Times New Roman" w:hAnsi="Times New Roman" w:cs="Times New Roman"/>
          <w:color w:val="000000"/>
          <w:sz w:val="24"/>
          <w:szCs w:val="24"/>
        </w:rPr>
      </w:pPr>
      <w:r w:rsidRPr="00EC6E2E">
        <w:rPr>
          <w:rFonts w:ascii="Times New Roman" w:eastAsia="Times New Roman" w:hAnsi="Times New Roman" w:cs="Times New Roman"/>
          <w:b/>
          <w:color w:val="000000"/>
          <w:sz w:val="24"/>
          <w:szCs w:val="24"/>
        </w:rPr>
        <w:t>РЕЕСТР ПОЛУЧАТЕЛЕЙ УСЛУГ</w:t>
      </w:r>
    </w:p>
    <w:p w14:paraId="62DD4E96" w14:textId="77777777" w:rsidR="00510AE9" w:rsidRPr="00EC6E2E" w:rsidRDefault="00510AE9" w:rsidP="00510AE9">
      <w:pPr>
        <w:spacing w:after="0" w:line="240" w:lineRule="auto"/>
        <w:jc w:val="center"/>
        <w:rPr>
          <w:rFonts w:ascii="Times New Roman" w:eastAsia="Times New Roman" w:hAnsi="Times New Roman" w:cs="Times New Roman"/>
          <w:color w:val="000000"/>
          <w:sz w:val="24"/>
          <w:szCs w:val="24"/>
        </w:rPr>
      </w:pPr>
    </w:p>
    <w:p w14:paraId="5F1CC9A6" w14:textId="77777777" w:rsidR="00510AE9" w:rsidRPr="00EC6E2E" w:rsidRDefault="00510AE9" w:rsidP="00510AE9">
      <w:pPr>
        <w:spacing w:after="0" w:line="240" w:lineRule="auto"/>
        <w:jc w:val="center"/>
        <w:rPr>
          <w:rFonts w:ascii="Times New Roman" w:eastAsia="Times New Roman" w:hAnsi="Times New Roman" w:cs="Times New Roman"/>
          <w:color w:val="000000"/>
          <w:sz w:val="24"/>
          <w:szCs w:val="24"/>
        </w:rPr>
      </w:pPr>
    </w:p>
    <w:tbl>
      <w:tblPr>
        <w:tblW w:w="0" w:type="auto"/>
        <w:tblInd w:w="-1166" w:type="dxa"/>
        <w:tblLook w:val="04A0" w:firstRow="1" w:lastRow="0" w:firstColumn="1" w:lastColumn="0" w:noHBand="0" w:noVBand="1"/>
      </w:tblPr>
      <w:tblGrid>
        <w:gridCol w:w="546"/>
        <w:gridCol w:w="1140"/>
        <w:gridCol w:w="1420"/>
        <w:gridCol w:w="1774"/>
        <w:gridCol w:w="693"/>
        <w:gridCol w:w="1897"/>
        <w:gridCol w:w="1690"/>
        <w:gridCol w:w="1351"/>
      </w:tblGrid>
      <w:tr w:rsidR="00510AE9" w:rsidRPr="00EC6E2E" w14:paraId="256AE1A4" w14:textId="77777777" w:rsidTr="00510AE9">
        <w:trPr>
          <w:trHeight w:val="2226"/>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70DA7D" w14:textId="77777777" w:rsidR="00510AE9" w:rsidRPr="00EC6E2E" w:rsidRDefault="00510AE9" w:rsidP="00510AE9">
            <w:pPr>
              <w:spacing w:after="0" w:line="240" w:lineRule="auto"/>
              <w:jc w:val="center"/>
              <w:rPr>
                <w:rFonts w:ascii="Times New Roman" w:eastAsia="Times New Roman" w:hAnsi="Times New Roman" w:cs="Times New Roman"/>
                <w:color w:val="000000"/>
                <w:lang w:eastAsia="en-US"/>
              </w:rPr>
            </w:pPr>
            <w:r w:rsidRPr="00EC6E2E">
              <w:rPr>
                <w:rFonts w:ascii="Times New Roman" w:eastAsia="Times New Roman" w:hAnsi="Times New Roman" w:cs="Times New Roman"/>
                <w:color w:val="000000"/>
                <w:lang w:eastAsia="en-US"/>
              </w:rPr>
              <w:t>№ п/п</w:t>
            </w:r>
          </w:p>
        </w:tc>
        <w:tc>
          <w:tcPr>
            <w:tcW w:w="0" w:type="auto"/>
            <w:tcBorders>
              <w:top w:val="single" w:sz="4" w:space="0" w:color="000000"/>
              <w:left w:val="nil"/>
              <w:bottom w:val="single" w:sz="4" w:space="0" w:color="000000"/>
              <w:right w:val="single" w:sz="4" w:space="0" w:color="000000"/>
            </w:tcBorders>
            <w:shd w:val="clear" w:color="auto" w:fill="FFFFFF"/>
            <w:vAlign w:val="center"/>
            <w:hideMark/>
          </w:tcPr>
          <w:p w14:paraId="7A7AF0E8" w14:textId="77777777" w:rsidR="002A4C9C" w:rsidRDefault="00510AE9" w:rsidP="00510AE9">
            <w:pPr>
              <w:spacing w:after="0" w:line="240" w:lineRule="auto"/>
              <w:jc w:val="center"/>
              <w:rPr>
                <w:rFonts w:ascii="Times New Roman" w:eastAsia="Times New Roman" w:hAnsi="Times New Roman" w:cs="Times New Roman"/>
                <w:color w:val="000000"/>
                <w:lang w:eastAsia="en-US"/>
              </w:rPr>
            </w:pPr>
            <w:r w:rsidRPr="00EC6E2E">
              <w:rPr>
                <w:rFonts w:ascii="Times New Roman" w:eastAsia="Times New Roman" w:hAnsi="Times New Roman" w:cs="Times New Roman"/>
                <w:color w:val="000000"/>
                <w:lang w:eastAsia="en-US"/>
              </w:rPr>
              <w:t xml:space="preserve">Дата </w:t>
            </w:r>
            <w:r w:rsidR="002A4C9C">
              <w:rPr>
                <w:rFonts w:ascii="Times New Roman" w:eastAsia="Times New Roman" w:hAnsi="Times New Roman" w:cs="Times New Roman"/>
                <w:color w:val="000000"/>
                <w:lang w:eastAsia="en-US"/>
              </w:rPr>
              <w:t>(период)</w:t>
            </w:r>
          </w:p>
          <w:p w14:paraId="5978EC17" w14:textId="77777777" w:rsidR="00510AE9" w:rsidRPr="00EC6E2E" w:rsidRDefault="00510AE9" w:rsidP="00510AE9">
            <w:pPr>
              <w:spacing w:after="0" w:line="240" w:lineRule="auto"/>
              <w:jc w:val="center"/>
              <w:rPr>
                <w:rFonts w:ascii="Times New Roman" w:eastAsia="Times New Roman" w:hAnsi="Times New Roman" w:cs="Times New Roman"/>
                <w:color w:val="000000"/>
                <w:lang w:eastAsia="en-US"/>
              </w:rPr>
            </w:pPr>
            <w:r w:rsidRPr="00EC6E2E">
              <w:rPr>
                <w:rFonts w:ascii="Times New Roman" w:eastAsia="Times New Roman" w:hAnsi="Times New Roman" w:cs="Times New Roman"/>
                <w:color w:val="000000"/>
                <w:lang w:eastAsia="en-US"/>
              </w:rPr>
              <w:t>оказания услуги</w:t>
            </w:r>
          </w:p>
        </w:tc>
        <w:tc>
          <w:tcPr>
            <w:tcW w:w="0" w:type="auto"/>
            <w:tcBorders>
              <w:top w:val="single" w:sz="4" w:space="0" w:color="000000"/>
              <w:left w:val="nil"/>
              <w:bottom w:val="single" w:sz="4" w:space="0" w:color="000000"/>
              <w:right w:val="single" w:sz="4" w:space="0" w:color="000000"/>
            </w:tcBorders>
            <w:shd w:val="clear" w:color="auto" w:fill="FFFFFF"/>
            <w:vAlign w:val="center"/>
            <w:hideMark/>
          </w:tcPr>
          <w:p w14:paraId="0F061948" w14:textId="77777777" w:rsidR="00510AE9" w:rsidRPr="00EC6E2E" w:rsidRDefault="00510AE9" w:rsidP="00510AE9">
            <w:pPr>
              <w:spacing w:after="0" w:line="240" w:lineRule="auto"/>
              <w:jc w:val="center"/>
              <w:rPr>
                <w:rFonts w:ascii="Times New Roman" w:eastAsia="Times New Roman" w:hAnsi="Times New Roman" w:cs="Times New Roman"/>
                <w:color w:val="000000"/>
                <w:lang w:eastAsia="en-US"/>
              </w:rPr>
            </w:pPr>
            <w:r w:rsidRPr="00EC6E2E">
              <w:rPr>
                <w:rFonts w:ascii="Times New Roman" w:eastAsia="Times New Roman" w:hAnsi="Times New Roman" w:cs="Times New Roman"/>
                <w:color w:val="000000"/>
                <w:lang w:eastAsia="en-US"/>
              </w:rPr>
              <w:t>ФИО получателя услуг</w:t>
            </w:r>
          </w:p>
        </w:tc>
        <w:tc>
          <w:tcPr>
            <w:tcW w:w="0" w:type="auto"/>
            <w:tcBorders>
              <w:top w:val="single" w:sz="4" w:space="0" w:color="000000"/>
              <w:left w:val="nil"/>
              <w:bottom w:val="single" w:sz="4" w:space="0" w:color="000000"/>
              <w:right w:val="single" w:sz="4" w:space="0" w:color="000000"/>
            </w:tcBorders>
            <w:shd w:val="clear" w:color="auto" w:fill="FFFFFF"/>
            <w:vAlign w:val="center"/>
            <w:hideMark/>
          </w:tcPr>
          <w:p w14:paraId="78049A59" w14:textId="77777777" w:rsidR="00510AE9" w:rsidRPr="00EC6E2E" w:rsidRDefault="00510AE9" w:rsidP="00510AE9">
            <w:pPr>
              <w:spacing w:after="0" w:line="240" w:lineRule="auto"/>
              <w:jc w:val="center"/>
              <w:rPr>
                <w:rFonts w:ascii="Times New Roman" w:eastAsia="Times New Roman" w:hAnsi="Times New Roman" w:cs="Times New Roman"/>
                <w:color w:val="000000"/>
                <w:lang w:eastAsia="en-US"/>
              </w:rPr>
            </w:pPr>
            <w:r w:rsidRPr="00EC6E2E">
              <w:rPr>
                <w:rFonts w:ascii="Times New Roman" w:eastAsia="Times New Roman" w:hAnsi="Times New Roman" w:cs="Times New Roman"/>
                <w:color w:val="000000"/>
                <w:lang w:eastAsia="en-US"/>
              </w:rPr>
              <w:t>Наименование субъекта МСП</w:t>
            </w:r>
          </w:p>
        </w:tc>
        <w:tc>
          <w:tcPr>
            <w:tcW w:w="0" w:type="auto"/>
            <w:tcBorders>
              <w:top w:val="single" w:sz="4" w:space="0" w:color="000000"/>
              <w:left w:val="nil"/>
              <w:bottom w:val="single" w:sz="4" w:space="0" w:color="000000"/>
              <w:right w:val="single" w:sz="4" w:space="0" w:color="000000"/>
            </w:tcBorders>
            <w:shd w:val="clear" w:color="auto" w:fill="FFFFFF"/>
            <w:vAlign w:val="center"/>
            <w:hideMark/>
          </w:tcPr>
          <w:p w14:paraId="63A23533" w14:textId="77777777" w:rsidR="00510AE9" w:rsidRPr="00EC6E2E" w:rsidRDefault="00510AE9" w:rsidP="00510AE9">
            <w:pPr>
              <w:spacing w:after="0" w:line="240" w:lineRule="auto"/>
              <w:jc w:val="center"/>
              <w:rPr>
                <w:rFonts w:ascii="Times New Roman" w:eastAsia="Times New Roman" w:hAnsi="Times New Roman" w:cs="Times New Roman"/>
                <w:color w:val="000000"/>
                <w:lang w:eastAsia="en-US"/>
              </w:rPr>
            </w:pPr>
            <w:r w:rsidRPr="00EC6E2E">
              <w:rPr>
                <w:rFonts w:ascii="Times New Roman" w:eastAsia="Times New Roman" w:hAnsi="Times New Roman" w:cs="Times New Roman"/>
                <w:color w:val="000000"/>
                <w:lang w:eastAsia="en-US"/>
              </w:rPr>
              <w:t>ИНН</w:t>
            </w:r>
          </w:p>
        </w:tc>
        <w:tc>
          <w:tcPr>
            <w:tcW w:w="0" w:type="auto"/>
            <w:tcBorders>
              <w:top w:val="single" w:sz="4" w:space="0" w:color="000000"/>
              <w:left w:val="nil"/>
              <w:bottom w:val="single" w:sz="4" w:space="0" w:color="000000"/>
              <w:right w:val="single" w:sz="4" w:space="0" w:color="000000"/>
            </w:tcBorders>
            <w:shd w:val="clear" w:color="auto" w:fill="FFFFFF"/>
            <w:vAlign w:val="center"/>
            <w:hideMark/>
          </w:tcPr>
          <w:p w14:paraId="60DFE2E1" w14:textId="77777777" w:rsidR="00510AE9" w:rsidRPr="00EC6E2E" w:rsidRDefault="00510AE9" w:rsidP="00510AE9">
            <w:pPr>
              <w:spacing w:after="0" w:line="240" w:lineRule="auto"/>
              <w:jc w:val="center"/>
              <w:rPr>
                <w:rFonts w:ascii="Times New Roman" w:eastAsia="Times New Roman" w:hAnsi="Times New Roman" w:cs="Times New Roman"/>
                <w:color w:val="000000"/>
                <w:lang w:eastAsia="en-US"/>
              </w:rPr>
            </w:pPr>
            <w:r w:rsidRPr="00EC6E2E">
              <w:rPr>
                <w:rFonts w:ascii="Times New Roman" w:eastAsia="Times New Roman" w:hAnsi="Times New Roman" w:cs="Times New Roman"/>
                <w:color w:val="000000"/>
                <w:lang w:eastAsia="en-US"/>
              </w:rPr>
              <w:t>Вид деятельности получателя услуг (по ОКВЭД)</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080FCD86" w14:textId="77777777" w:rsidR="00510AE9" w:rsidRPr="00EC6E2E" w:rsidRDefault="00510AE9" w:rsidP="00510AE9">
            <w:pPr>
              <w:spacing w:after="0" w:line="240" w:lineRule="auto"/>
              <w:jc w:val="center"/>
              <w:rPr>
                <w:rFonts w:ascii="Times New Roman" w:eastAsia="Times New Roman" w:hAnsi="Times New Roman" w:cs="Times New Roman"/>
                <w:color w:val="000000"/>
                <w:lang w:eastAsia="en-US"/>
              </w:rPr>
            </w:pPr>
          </w:p>
          <w:p w14:paraId="614C43DA" w14:textId="77777777" w:rsidR="00510AE9" w:rsidRPr="00EC6E2E" w:rsidRDefault="00510AE9" w:rsidP="00510AE9">
            <w:pPr>
              <w:spacing w:after="0" w:line="240" w:lineRule="auto"/>
              <w:jc w:val="center"/>
              <w:rPr>
                <w:rFonts w:ascii="Times New Roman" w:eastAsia="Times New Roman" w:hAnsi="Times New Roman" w:cs="Times New Roman"/>
                <w:color w:val="000000"/>
                <w:lang w:eastAsia="en-US"/>
              </w:rPr>
            </w:pPr>
          </w:p>
          <w:p w14:paraId="45D3E88C" w14:textId="77777777" w:rsidR="00510AE9" w:rsidRPr="00EC6E2E" w:rsidRDefault="00510AE9" w:rsidP="00510AE9">
            <w:pPr>
              <w:spacing w:after="0" w:line="240" w:lineRule="auto"/>
              <w:jc w:val="center"/>
              <w:rPr>
                <w:rFonts w:ascii="Times New Roman" w:eastAsia="Times New Roman" w:hAnsi="Times New Roman" w:cs="Times New Roman"/>
                <w:color w:val="000000"/>
                <w:lang w:eastAsia="en-US"/>
              </w:rPr>
            </w:pPr>
            <w:r w:rsidRPr="00EC6E2E">
              <w:rPr>
                <w:rFonts w:ascii="Times New Roman" w:eastAsia="Times New Roman" w:hAnsi="Times New Roman" w:cs="Times New Roman"/>
                <w:color w:val="000000"/>
                <w:lang w:eastAsia="en-US"/>
              </w:rPr>
              <w:t xml:space="preserve">Контактная информация </w:t>
            </w:r>
          </w:p>
          <w:p w14:paraId="6D8D2157" w14:textId="77777777" w:rsidR="00510AE9" w:rsidRPr="00EC6E2E" w:rsidRDefault="00510AE9" w:rsidP="00510AE9">
            <w:pPr>
              <w:spacing w:after="0" w:line="240" w:lineRule="auto"/>
              <w:jc w:val="center"/>
              <w:rPr>
                <w:rFonts w:ascii="Times New Roman" w:eastAsia="Times New Roman" w:hAnsi="Times New Roman" w:cs="Times New Roman"/>
                <w:color w:val="000000"/>
                <w:lang w:eastAsia="en-US"/>
              </w:rPr>
            </w:pPr>
            <w:r w:rsidRPr="00EC6E2E">
              <w:rPr>
                <w:rFonts w:ascii="Times New Roman" w:eastAsia="Times New Roman" w:hAnsi="Times New Roman" w:cs="Times New Roman"/>
                <w:color w:val="000000"/>
                <w:lang w:eastAsia="en-US"/>
              </w:rPr>
              <w:t>(телефон, адрес электронной почты)</w:t>
            </w:r>
          </w:p>
        </w:tc>
        <w:tc>
          <w:tcPr>
            <w:tcW w:w="0" w:type="auto"/>
            <w:tcBorders>
              <w:top w:val="single" w:sz="4" w:space="0" w:color="000000"/>
              <w:left w:val="nil"/>
              <w:bottom w:val="single" w:sz="4" w:space="0" w:color="000000"/>
              <w:right w:val="single" w:sz="4" w:space="0" w:color="000000"/>
            </w:tcBorders>
            <w:shd w:val="clear" w:color="auto" w:fill="FFFFFF"/>
            <w:vAlign w:val="center"/>
            <w:hideMark/>
          </w:tcPr>
          <w:p w14:paraId="5A4508AE" w14:textId="77777777" w:rsidR="00510AE9" w:rsidRPr="00EC6E2E" w:rsidRDefault="00510AE9" w:rsidP="00510AE9">
            <w:pPr>
              <w:spacing w:after="0" w:line="240" w:lineRule="auto"/>
              <w:jc w:val="center"/>
              <w:rPr>
                <w:rFonts w:ascii="Times New Roman" w:eastAsia="Times New Roman" w:hAnsi="Times New Roman" w:cs="Times New Roman"/>
                <w:color w:val="000000"/>
                <w:lang w:eastAsia="en-US"/>
              </w:rPr>
            </w:pPr>
            <w:r w:rsidRPr="00EC6E2E">
              <w:rPr>
                <w:rFonts w:ascii="Times New Roman" w:eastAsia="Times New Roman" w:hAnsi="Times New Roman" w:cs="Times New Roman"/>
                <w:color w:val="000000"/>
                <w:lang w:eastAsia="en-US"/>
              </w:rPr>
              <w:t>Вид оказанных услуг*</w:t>
            </w:r>
          </w:p>
        </w:tc>
      </w:tr>
      <w:tr w:rsidR="00510AE9" w:rsidRPr="00EC6E2E" w14:paraId="2D006C75" w14:textId="77777777" w:rsidTr="00510AE9">
        <w:trPr>
          <w:trHeight w:val="635"/>
        </w:trPr>
        <w:tc>
          <w:tcPr>
            <w:tcW w:w="0" w:type="auto"/>
            <w:tcBorders>
              <w:top w:val="nil"/>
              <w:left w:val="single" w:sz="4" w:space="0" w:color="000000"/>
              <w:bottom w:val="single" w:sz="4" w:space="0" w:color="000000"/>
              <w:right w:val="single" w:sz="4" w:space="0" w:color="000000"/>
            </w:tcBorders>
            <w:vAlign w:val="center"/>
          </w:tcPr>
          <w:p w14:paraId="105F0FAC" w14:textId="77777777" w:rsidR="00510AE9" w:rsidRPr="00EC6E2E" w:rsidRDefault="00510AE9" w:rsidP="00510AE9">
            <w:pPr>
              <w:spacing w:after="0" w:line="240" w:lineRule="auto"/>
              <w:jc w:val="both"/>
              <w:rPr>
                <w:rFonts w:ascii="Times New Roman" w:eastAsia="Times New Roman" w:hAnsi="Times New Roman" w:cs="Times New Roman"/>
                <w:color w:val="000000"/>
                <w:sz w:val="24"/>
                <w:szCs w:val="24"/>
                <w:lang w:eastAsia="en-US"/>
              </w:rPr>
            </w:pPr>
          </w:p>
        </w:tc>
        <w:tc>
          <w:tcPr>
            <w:tcW w:w="0" w:type="auto"/>
            <w:tcBorders>
              <w:top w:val="nil"/>
              <w:left w:val="nil"/>
              <w:bottom w:val="single" w:sz="4" w:space="0" w:color="000000"/>
              <w:right w:val="single" w:sz="4" w:space="0" w:color="000000"/>
            </w:tcBorders>
            <w:vAlign w:val="center"/>
            <w:hideMark/>
          </w:tcPr>
          <w:p w14:paraId="29E8EAB7" w14:textId="77777777" w:rsidR="00510AE9" w:rsidRPr="00EC6E2E" w:rsidRDefault="00510AE9" w:rsidP="00510AE9">
            <w:pPr>
              <w:spacing w:after="0" w:line="240" w:lineRule="auto"/>
              <w:jc w:val="center"/>
              <w:rPr>
                <w:rFonts w:ascii="Times New Roman" w:eastAsia="Times New Roman" w:hAnsi="Times New Roman" w:cs="Times New Roman"/>
                <w:color w:val="000000"/>
                <w:sz w:val="24"/>
                <w:szCs w:val="24"/>
                <w:lang w:eastAsia="en-US"/>
              </w:rPr>
            </w:pPr>
            <w:r w:rsidRPr="00EC6E2E">
              <w:rPr>
                <w:rFonts w:ascii="Times New Roman" w:eastAsia="Times New Roman" w:hAnsi="Times New Roman" w:cs="Times New Roman"/>
                <w:color w:val="000000"/>
                <w:sz w:val="24"/>
                <w:szCs w:val="24"/>
                <w:lang w:eastAsia="en-US"/>
              </w:rPr>
              <w:t> </w:t>
            </w:r>
          </w:p>
        </w:tc>
        <w:tc>
          <w:tcPr>
            <w:tcW w:w="0" w:type="auto"/>
            <w:tcBorders>
              <w:top w:val="nil"/>
              <w:left w:val="nil"/>
              <w:bottom w:val="single" w:sz="4" w:space="0" w:color="000000"/>
              <w:right w:val="single" w:sz="4" w:space="0" w:color="000000"/>
            </w:tcBorders>
            <w:vAlign w:val="center"/>
            <w:hideMark/>
          </w:tcPr>
          <w:p w14:paraId="67812EEB" w14:textId="77777777" w:rsidR="00510AE9" w:rsidRPr="00EC6E2E" w:rsidRDefault="00510AE9" w:rsidP="00510AE9">
            <w:pPr>
              <w:spacing w:after="0" w:line="240" w:lineRule="auto"/>
              <w:jc w:val="center"/>
              <w:rPr>
                <w:rFonts w:ascii="Times New Roman" w:eastAsia="Times New Roman" w:hAnsi="Times New Roman" w:cs="Times New Roman"/>
                <w:color w:val="000000"/>
                <w:sz w:val="24"/>
                <w:szCs w:val="24"/>
                <w:lang w:eastAsia="en-US"/>
              </w:rPr>
            </w:pPr>
            <w:r w:rsidRPr="00EC6E2E">
              <w:rPr>
                <w:rFonts w:ascii="Times New Roman" w:eastAsia="Times New Roman" w:hAnsi="Times New Roman" w:cs="Times New Roman"/>
                <w:color w:val="000000"/>
                <w:sz w:val="24"/>
                <w:szCs w:val="24"/>
                <w:lang w:eastAsia="en-US"/>
              </w:rPr>
              <w:t> </w:t>
            </w:r>
          </w:p>
        </w:tc>
        <w:tc>
          <w:tcPr>
            <w:tcW w:w="0" w:type="auto"/>
            <w:tcBorders>
              <w:top w:val="nil"/>
              <w:left w:val="nil"/>
              <w:bottom w:val="single" w:sz="4" w:space="0" w:color="000000"/>
              <w:right w:val="single" w:sz="4" w:space="0" w:color="000000"/>
            </w:tcBorders>
            <w:vAlign w:val="center"/>
          </w:tcPr>
          <w:p w14:paraId="61F1CF4D" w14:textId="77777777" w:rsidR="00510AE9" w:rsidRPr="00EC6E2E" w:rsidRDefault="00510AE9" w:rsidP="00510AE9">
            <w:pPr>
              <w:spacing w:after="0" w:line="240" w:lineRule="auto"/>
              <w:jc w:val="center"/>
              <w:rPr>
                <w:rFonts w:ascii="Times New Roman" w:eastAsia="Times New Roman" w:hAnsi="Times New Roman" w:cs="Times New Roman"/>
                <w:color w:val="000000"/>
                <w:sz w:val="24"/>
                <w:szCs w:val="24"/>
                <w:lang w:eastAsia="en-US"/>
              </w:rPr>
            </w:pPr>
          </w:p>
        </w:tc>
        <w:tc>
          <w:tcPr>
            <w:tcW w:w="0" w:type="auto"/>
            <w:tcBorders>
              <w:top w:val="nil"/>
              <w:left w:val="nil"/>
              <w:bottom w:val="single" w:sz="4" w:space="0" w:color="000000"/>
              <w:right w:val="single" w:sz="4" w:space="0" w:color="000000"/>
            </w:tcBorders>
            <w:vAlign w:val="center"/>
            <w:hideMark/>
          </w:tcPr>
          <w:p w14:paraId="14AAA653" w14:textId="77777777" w:rsidR="00510AE9" w:rsidRPr="00EC6E2E" w:rsidRDefault="00510AE9" w:rsidP="00510AE9">
            <w:pPr>
              <w:spacing w:after="0" w:line="240" w:lineRule="auto"/>
              <w:jc w:val="center"/>
              <w:rPr>
                <w:rFonts w:ascii="Times New Roman" w:eastAsia="Times New Roman" w:hAnsi="Times New Roman" w:cs="Times New Roman"/>
                <w:color w:val="000000"/>
                <w:sz w:val="24"/>
                <w:szCs w:val="24"/>
                <w:lang w:eastAsia="en-US"/>
              </w:rPr>
            </w:pPr>
            <w:r w:rsidRPr="00EC6E2E">
              <w:rPr>
                <w:rFonts w:ascii="Times New Roman" w:eastAsia="Times New Roman" w:hAnsi="Times New Roman" w:cs="Times New Roman"/>
                <w:color w:val="000000"/>
                <w:sz w:val="24"/>
                <w:szCs w:val="24"/>
                <w:lang w:eastAsia="en-US"/>
              </w:rPr>
              <w:t> </w:t>
            </w:r>
          </w:p>
        </w:tc>
        <w:tc>
          <w:tcPr>
            <w:tcW w:w="0" w:type="auto"/>
            <w:tcBorders>
              <w:top w:val="nil"/>
              <w:left w:val="nil"/>
              <w:bottom w:val="single" w:sz="4" w:space="0" w:color="000000"/>
              <w:right w:val="single" w:sz="4" w:space="0" w:color="000000"/>
            </w:tcBorders>
            <w:vAlign w:val="center"/>
            <w:hideMark/>
          </w:tcPr>
          <w:p w14:paraId="71BB8076" w14:textId="77777777" w:rsidR="00510AE9" w:rsidRPr="00EC6E2E" w:rsidRDefault="00510AE9" w:rsidP="00510AE9">
            <w:pPr>
              <w:spacing w:after="0" w:line="240" w:lineRule="auto"/>
              <w:jc w:val="center"/>
              <w:rPr>
                <w:rFonts w:ascii="Times New Roman" w:eastAsia="Times New Roman" w:hAnsi="Times New Roman" w:cs="Times New Roman"/>
                <w:color w:val="000000"/>
                <w:sz w:val="24"/>
                <w:szCs w:val="24"/>
                <w:lang w:eastAsia="en-US"/>
              </w:rPr>
            </w:pPr>
            <w:r w:rsidRPr="00EC6E2E">
              <w:rPr>
                <w:rFonts w:ascii="Times New Roman" w:eastAsia="Times New Roman" w:hAnsi="Times New Roman" w:cs="Times New Roman"/>
                <w:color w:val="000000"/>
                <w:sz w:val="24"/>
                <w:szCs w:val="24"/>
                <w:lang w:eastAsia="en-US"/>
              </w:rPr>
              <w:t> </w:t>
            </w:r>
          </w:p>
        </w:tc>
        <w:tc>
          <w:tcPr>
            <w:tcW w:w="0" w:type="auto"/>
            <w:tcBorders>
              <w:top w:val="single" w:sz="4" w:space="0" w:color="000000"/>
              <w:left w:val="nil"/>
              <w:bottom w:val="single" w:sz="4" w:space="0" w:color="000000"/>
              <w:right w:val="single" w:sz="4" w:space="0" w:color="000000"/>
            </w:tcBorders>
          </w:tcPr>
          <w:p w14:paraId="413C258E" w14:textId="77777777" w:rsidR="00510AE9" w:rsidRPr="00EC6E2E" w:rsidRDefault="00510AE9" w:rsidP="00510AE9">
            <w:pPr>
              <w:spacing w:after="0" w:line="240" w:lineRule="auto"/>
              <w:jc w:val="center"/>
              <w:rPr>
                <w:rFonts w:ascii="Times New Roman" w:eastAsia="Times New Roman" w:hAnsi="Times New Roman" w:cs="Times New Roman"/>
                <w:color w:val="000000"/>
                <w:sz w:val="24"/>
                <w:szCs w:val="24"/>
                <w:lang w:eastAsia="en-US"/>
              </w:rPr>
            </w:pPr>
            <w:r w:rsidRPr="00EC6E2E">
              <w:rPr>
                <w:rFonts w:ascii="Times New Roman" w:eastAsia="Times New Roman" w:hAnsi="Times New Roman" w:cs="Times New Roman"/>
                <w:color w:val="000000"/>
                <w:sz w:val="24"/>
                <w:szCs w:val="24"/>
                <w:lang w:eastAsia="en-US"/>
              </w:rPr>
              <w:t> </w:t>
            </w:r>
          </w:p>
          <w:p w14:paraId="3B7987A3" w14:textId="77777777" w:rsidR="00510AE9" w:rsidRPr="00EC6E2E" w:rsidRDefault="00510AE9" w:rsidP="00510AE9">
            <w:pPr>
              <w:spacing w:after="0" w:line="240" w:lineRule="auto"/>
              <w:jc w:val="center"/>
              <w:rPr>
                <w:rFonts w:ascii="Times New Roman" w:eastAsia="Times New Roman" w:hAnsi="Times New Roman" w:cs="Times New Roman"/>
                <w:color w:val="000000"/>
                <w:sz w:val="24"/>
                <w:szCs w:val="24"/>
                <w:lang w:eastAsia="en-US"/>
              </w:rPr>
            </w:pPr>
          </w:p>
          <w:p w14:paraId="405543E5" w14:textId="77777777" w:rsidR="00510AE9" w:rsidRPr="00EC6E2E" w:rsidRDefault="00510AE9" w:rsidP="00510AE9">
            <w:pPr>
              <w:spacing w:after="0" w:line="240" w:lineRule="auto"/>
              <w:jc w:val="center"/>
              <w:rPr>
                <w:rFonts w:ascii="Times New Roman" w:eastAsia="Times New Roman" w:hAnsi="Times New Roman" w:cs="Times New Roman"/>
                <w:color w:val="000000"/>
                <w:sz w:val="24"/>
                <w:szCs w:val="24"/>
                <w:lang w:eastAsia="en-US"/>
              </w:rPr>
            </w:pPr>
          </w:p>
          <w:p w14:paraId="221A6D34" w14:textId="77777777" w:rsidR="00510AE9" w:rsidRPr="00EC6E2E" w:rsidRDefault="00510AE9" w:rsidP="00510AE9">
            <w:pPr>
              <w:spacing w:after="0" w:line="240" w:lineRule="auto"/>
              <w:jc w:val="center"/>
              <w:rPr>
                <w:rFonts w:ascii="Times New Roman" w:eastAsia="Times New Roman" w:hAnsi="Times New Roman" w:cs="Times New Roman"/>
                <w:color w:val="000000"/>
                <w:sz w:val="24"/>
                <w:szCs w:val="24"/>
                <w:lang w:eastAsia="en-US"/>
              </w:rPr>
            </w:pPr>
          </w:p>
          <w:p w14:paraId="6ADC2287" w14:textId="77777777" w:rsidR="00510AE9" w:rsidRPr="00EC6E2E" w:rsidRDefault="00510AE9" w:rsidP="00510AE9">
            <w:pPr>
              <w:spacing w:after="0" w:line="240" w:lineRule="auto"/>
              <w:jc w:val="center"/>
              <w:rPr>
                <w:rFonts w:ascii="Times New Roman" w:eastAsia="Times New Roman" w:hAnsi="Times New Roman" w:cs="Times New Roman"/>
                <w:color w:val="000000"/>
                <w:sz w:val="24"/>
                <w:szCs w:val="24"/>
                <w:lang w:eastAsia="en-US"/>
              </w:rPr>
            </w:pPr>
          </w:p>
          <w:p w14:paraId="1A258F8E" w14:textId="77777777" w:rsidR="00510AE9" w:rsidRPr="00EC6E2E" w:rsidRDefault="00510AE9" w:rsidP="00510AE9">
            <w:pPr>
              <w:spacing w:after="0" w:line="240" w:lineRule="auto"/>
              <w:jc w:val="center"/>
              <w:rPr>
                <w:rFonts w:ascii="Times New Roman" w:eastAsia="Times New Roman" w:hAnsi="Times New Roman" w:cs="Times New Roman"/>
                <w:color w:val="000000"/>
                <w:sz w:val="24"/>
                <w:szCs w:val="24"/>
                <w:lang w:eastAsia="en-US"/>
              </w:rPr>
            </w:pPr>
          </w:p>
          <w:p w14:paraId="2E00ED77" w14:textId="77777777" w:rsidR="00510AE9" w:rsidRPr="00EC6E2E" w:rsidRDefault="00510AE9" w:rsidP="00510AE9">
            <w:pPr>
              <w:spacing w:after="0" w:line="240" w:lineRule="auto"/>
              <w:jc w:val="center"/>
              <w:rPr>
                <w:rFonts w:ascii="Times New Roman" w:eastAsia="Times New Roman" w:hAnsi="Times New Roman" w:cs="Times New Roman"/>
                <w:color w:val="000000"/>
                <w:sz w:val="24"/>
                <w:szCs w:val="24"/>
                <w:lang w:eastAsia="en-US"/>
              </w:rPr>
            </w:pPr>
          </w:p>
          <w:p w14:paraId="74A2AE84" w14:textId="77777777" w:rsidR="00510AE9" w:rsidRPr="00EC6E2E" w:rsidRDefault="00510AE9" w:rsidP="00510AE9">
            <w:pPr>
              <w:spacing w:after="0" w:line="240" w:lineRule="auto"/>
              <w:jc w:val="center"/>
              <w:rPr>
                <w:rFonts w:ascii="Times New Roman" w:eastAsia="Times New Roman" w:hAnsi="Times New Roman" w:cs="Times New Roman"/>
                <w:color w:val="000000"/>
                <w:sz w:val="24"/>
                <w:szCs w:val="24"/>
                <w:lang w:eastAsia="en-US"/>
              </w:rPr>
            </w:pPr>
          </w:p>
          <w:p w14:paraId="200DF850" w14:textId="77777777" w:rsidR="00510AE9" w:rsidRPr="00EC6E2E" w:rsidRDefault="00510AE9" w:rsidP="00510AE9">
            <w:pPr>
              <w:spacing w:after="0" w:line="240" w:lineRule="auto"/>
              <w:jc w:val="center"/>
              <w:rPr>
                <w:rFonts w:ascii="Times New Roman" w:eastAsia="Times New Roman" w:hAnsi="Times New Roman" w:cs="Times New Roman"/>
                <w:color w:val="000000"/>
                <w:sz w:val="24"/>
                <w:szCs w:val="24"/>
                <w:lang w:eastAsia="en-US"/>
              </w:rPr>
            </w:pPr>
          </w:p>
          <w:p w14:paraId="52FBE05D" w14:textId="77777777" w:rsidR="00510AE9" w:rsidRPr="00EC6E2E" w:rsidRDefault="00510AE9" w:rsidP="00510AE9">
            <w:pPr>
              <w:spacing w:after="0" w:line="240" w:lineRule="auto"/>
              <w:jc w:val="center"/>
              <w:rPr>
                <w:rFonts w:ascii="Times New Roman" w:eastAsia="Times New Roman" w:hAnsi="Times New Roman" w:cs="Times New Roman"/>
                <w:color w:val="000000"/>
                <w:sz w:val="24"/>
                <w:szCs w:val="24"/>
                <w:lang w:eastAsia="en-US"/>
              </w:rPr>
            </w:pPr>
          </w:p>
        </w:tc>
        <w:tc>
          <w:tcPr>
            <w:tcW w:w="0" w:type="auto"/>
            <w:tcBorders>
              <w:top w:val="nil"/>
              <w:left w:val="nil"/>
              <w:bottom w:val="single" w:sz="4" w:space="0" w:color="000000"/>
              <w:right w:val="single" w:sz="4" w:space="0" w:color="000000"/>
            </w:tcBorders>
            <w:vAlign w:val="center"/>
            <w:hideMark/>
          </w:tcPr>
          <w:p w14:paraId="23DB3EAE" w14:textId="77777777" w:rsidR="00510AE9" w:rsidRPr="00EC6E2E" w:rsidRDefault="00510AE9" w:rsidP="00510AE9">
            <w:pPr>
              <w:spacing w:after="0" w:line="240" w:lineRule="auto"/>
              <w:jc w:val="center"/>
              <w:rPr>
                <w:rFonts w:ascii="Times New Roman" w:eastAsia="Times New Roman" w:hAnsi="Times New Roman" w:cs="Times New Roman"/>
                <w:color w:val="000000"/>
                <w:sz w:val="24"/>
                <w:szCs w:val="24"/>
                <w:lang w:eastAsia="en-US"/>
              </w:rPr>
            </w:pPr>
            <w:r w:rsidRPr="00EC6E2E">
              <w:rPr>
                <w:rFonts w:ascii="Times New Roman" w:eastAsia="Times New Roman" w:hAnsi="Times New Roman" w:cs="Times New Roman"/>
                <w:color w:val="000000"/>
                <w:sz w:val="24"/>
                <w:szCs w:val="24"/>
                <w:lang w:eastAsia="en-US"/>
              </w:rPr>
              <w:t> </w:t>
            </w:r>
          </w:p>
        </w:tc>
      </w:tr>
    </w:tbl>
    <w:p w14:paraId="044D96C7" w14:textId="77777777" w:rsidR="00510AE9" w:rsidRPr="00EC6E2E" w:rsidRDefault="00510AE9" w:rsidP="00510AE9">
      <w:pPr>
        <w:spacing w:after="0" w:line="240" w:lineRule="auto"/>
        <w:jc w:val="both"/>
        <w:rPr>
          <w:rFonts w:ascii="Times New Roman" w:eastAsia="Times New Roman" w:hAnsi="Times New Roman" w:cs="Times New Roman"/>
          <w:b/>
          <w:color w:val="000000"/>
          <w:sz w:val="24"/>
          <w:szCs w:val="24"/>
        </w:rPr>
      </w:pPr>
    </w:p>
    <w:p w14:paraId="2F9E14B4" w14:textId="77777777" w:rsidR="00510AE9" w:rsidRPr="00EC6E2E" w:rsidRDefault="00510AE9" w:rsidP="00510AE9">
      <w:pPr>
        <w:spacing w:after="0" w:line="240" w:lineRule="auto"/>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14:paraId="5E8D1102" w14:textId="77777777" w:rsidR="00510AE9" w:rsidRPr="00EC6E2E" w:rsidRDefault="00510AE9" w:rsidP="00510AE9">
      <w:pPr>
        <w:spacing w:after="0" w:line="240" w:lineRule="auto"/>
        <w:jc w:val="both"/>
        <w:rPr>
          <w:rFonts w:ascii="Times New Roman" w:eastAsia="Times New Roman" w:hAnsi="Times New Roman" w:cs="Times New Roman"/>
          <w:b/>
          <w:color w:val="000000"/>
          <w:sz w:val="24"/>
          <w:szCs w:val="24"/>
        </w:rPr>
      </w:pPr>
    </w:p>
    <w:p w14:paraId="64D26ED6" w14:textId="77777777" w:rsidR="00510AE9" w:rsidRPr="00EC6E2E" w:rsidRDefault="00510AE9" w:rsidP="00510AE9">
      <w:pPr>
        <w:spacing w:after="0" w:line="240" w:lineRule="auto"/>
        <w:jc w:val="both"/>
        <w:rPr>
          <w:rFonts w:ascii="Times New Roman" w:eastAsia="Times New Roman" w:hAnsi="Times New Roman" w:cs="Times New Roman"/>
          <w:b/>
          <w:color w:val="000000"/>
          <w:sz w:val="24"/>
          <w:szCs w:val="24"/>
        </w:rPr>
      </w:pPr>
    </w:p>
    <w:p w14:paraId="77F30445" w14:textId="77777777" w:rsidR="00510AE9" w:rsidRPr="00EC6E2E" w:rsidRDefault="00510AE9" w:rsidP="00510AE9">
      <w:pPr>
        <w:spacing w:after="0" w:line="240" w:lineRule="auto"/>
        <w:jc w:val="both"/>
        <w:rPr>
          <w:rFonts w:ascii="Times New Roman" w:eastAsia="Times New Roman" w:hAnsi="Times New Roman" w:cs="Times New Roman"/>
          <w:b/>
          <w:color w:val="000000"/>
          <w:sz w:val="24"/>
          <w:szCs w:val="24"/>
        </w:rPr>
      </w:pPr>
    </w:p>
    <w:tbl>
      <w:tblPr>
        <w:tblW w:w="9638" w:type="dxa"/>
        <w:tblLayout w:type="fixed"/>
        <w:tblLook w:val="04A0" w:firstRow="1" w:lastRow="0" w:firstColumn="1" w:lastColumn="0" w:noHBand="0" w:noVBand="1"/>
      </w:tblPr>
      <w:tblGrid>
        <w:gridCol w:w="902"/>
        <w:gridCol w:w="1786"/>
        <w:gridCol w:w="1844"/>
        <w:gridCol w:w="734"/>
        <w:gridCol w:w="298"/>
        <w:gridCol w:w="1946"/>
        <w:gridCol w:w="431"/>
        <w:gridCol w:w="1697"/>
      </w:tblGrid>
      <w:tr w:rsidR="00510AE9" w:rsidRPr="00EC6E2E" w14:paraId="49657EAE" w14:textId="77777777" w:rsidTr="006D0295">
        <w:trPr>
          <w:trHeight w:val="360"/>
        </w:trPr>
        <w:tc>
          <w:tcPr>
            <w:tcW w:w="4532" w:type="dxa"/>
            <w:gridSpan w:val="3"/>
            <w:hideMark/>
          </w:tcPr>
          <w:p w14:paraId="40F7C6EC" w14:textId="77777777" w:rsidR="00510AE9" w:rsidRPr="00EC6E2E" w:rsidRDefault="00510AE9" w:rsidP="00510AE9">
            <w:pPr>
              <w:spacing w:after="0" w:line="240" w:lineRule="auto"/>
              <w:jc w:val="both"/>
              <w:rPr>
                <w:rFonts w:ascii="Times New Roman" w:eastAsia="Times New Roman" w:hAnsi="Times New Roman" w:cs="Times New Roman"/>
                <w:sz w:val="24"/>
                <w:szCs w:val="24"/>
                <w:lang w:eastAsia="en-US"/>
              </w:rPr>
            </w:pPr>
            <w:r w:rsidRPr="00EC6E2E">
              <w:rPr>
                <w:rFonts w:ascii="Times New Roman" w:eastAsia="Times New Roman" w:hAnsi="Times New Roman" w:cs="Times New Roman"/>
                <w:sz w:val="24"/>
                <w:szCs w:val="24"/>
                <w:lang w:eastAsia="en-US"/>
              </w:rPr>
              <w:t>Заказчик</w:t>
            </w:r>
          </w:p>
        </w:tc>
        <w:tc>
          <w:tcPr>
            <w:tcW w:w="734" w:type="dxa"/>
          </w:tcPr>
          <w:p w14:paraId="7C972F50" w14:textId="77777777" w:rsidR="00510AE9" w:rsidRPr="00EC6E2E" w:rsidRDefault="00510AE9" w:rsidP="00510AE9">
            <w:pPr>
              <w:spacing w:after="0" w:line="240" w:lineRule="auto"/>
              <w:jc w:val="both"/>
              <w:rPr>
                <w:rFonts w:ascii="Times New Roman" w:eastAsia="Times New Roman" w:hAnsi="Times New Roman" w:cs="Times New Roman"/>
                <w:sz w:val="24"/>
                <w:szCs w:val="24"/>
                <w:lang w:eastAsia="en-US"/>
              </w:rPr>
            </w:pPr>
          </w:p>
        </w:tc>
        <w:tc>
          <w:tcPr>
            <w:tcW w:w="298" w:type="dxa"/>
          </w:tcPr>
          <w:p w14:paraId="4EFEF943" w14:textId="77777777" w:rsidR="00510AE9" w:rsidRPr="00EC6E2E" w:rsidRDefault="00510AE9" w:rsidP="00510AE9">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26AD5A14" w14:textId="77777777" w:rsidR="00510AE9" w:rsidRDefault="00510AE9" w:rsidP="00510AE9">
            <w:pPr>
              <w:spacing w:after="0" w:line="240" w:lineRule="auto"/>
              <w:jc w:val="both"/>
              <w:rPr>
                <w:rFonts w:ascii="Times New Roman" w:eastAsia="Times New Roman" w:hAnsi="Times New Roman" w:cs="Times New Roman"/>
                <w:sz w:val="24"/>
                <w:szCs w:val="24"/>
                <w:lang w:eastAsia="en-US"/>
              </w:rPr>
            </w:pPr>
            <w:r w:rsidRPr="00EC6E2E">
              <w:rPr>
                <w:rFonts w:ascii="Times New Roman" w:eastAsia="Times New Roman" w:hAnsi="Times New Roman" w:cs="Times New Roman"/>
                <w:sz w:val="24"/>
                <w:szCs w:val="24"/>
                <w:lang w:eastAsia="en-US"/>
              </w:rPr>
              <w:t>Исполнитель</w:t>
            </w:r>
          </w:p>
          <w:p w14:paraId="636589D4" w14:textId="77777777" w:rsidR="005429E1" w:rsidRPr="00EC6E2E" w:rsidRDefault="005429E1" w:rsidP="00510AE9">
            <w:pPr>
              <w:spacing w:after="0" w:line="240" w:lineRule="auto"/>
              <w:jc w:val="both"/>
              <w:rPr>
                <w:rFonts w:ascii="Times New Roman" w:eastAsia="Times New Roman" w:hAnsi="Times New Roman" w:cs="Times New Roman"/>
                <w:sz w:val="24"/>
                <w:szCs w:val="24"/>
                <w:lang w:eastAsia="en-US"/>
              </w:rPr>
            </w:pPr>
          </w:p>
        </w:tc>
      </w:tr>
      <w:tr w:rsidR="006D0295" w:rsidRPr="00EC6E2E" w14:paraId="7E69CB41" w14:textId="77777777" w:rsidTr="006D0295">
        <w:trPr>
          <w:trHeight w:val="360"/>
        </w:trPr>
        <w:tc>
          <w:tcPr>
            <w:tcW w:w="4532" w:type="dxa"/>
            <w:gridSpan w:val="3"/>
            <w:hideMark/>
          </w:tcPr>
          <w:p w14:paraId="55B9ABEE" w14:textId="77777777" w:rsidR="006D0295" w:rsidRPr="00EC6E2E" w:rsidRDefault="006D0295" w:rsidP="00510AE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w:t>
            </w:r>
          </w:p>
        </w:tc>
        <w:tc>
          <w:tcPr>
            <w:tcW w:w="734" w:type="dxa"/>
          </w:tcPr>
          <w:p w14:paraId="4F05B7AE" w14:textId="77777777" w:rsidR="006D0295" w:rsidRPr="00EC6E2E" w:rsidRDefault="006D0295" w:rsidP="00510AE9">
            <w:pPr>
              <w:spacing w:after="0" w:line="240" w:lineRule="auto"/>
              <w:jc w:val="both"/>
              <w:rPr>
                <w:rFonts w:ascii="Times New Roman" w:eastAsia="Times New Roman" w:hAnsi="Times New Roman" w:cs="Times New Roman"/>
                <w:sz w:val="24"/>
                <w:szCs w:val="24"/>
                <w:lang w:eastAsia="en-US"/>
              </w:rPr>
            </w:pPr>
          </w:p>
        </w:tc>
        <w:tc>
          <w:tcPr>
            <w:tcW w:w="298" w:type="dxa"/>
          </w:tcPr>
          <w:p w14:paraId="29646F78" w14:textId="77777777" w:rsidR="006D0295" w:rsidRPr="00EC6E2E" w:rsidRDefault="006D0295" w:rsidP="00510AE9">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0D151F98" w14:textId="77777777" w:rsidR="006D0295" w:rsidRPr="00EC6E2E" w:rsidRDefault="006D0295" w:rsidP="00510AE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w:t>
            </w:r>
          </w:p>
        </w:tc>
      </w:tr>
      <w:tr w:rsidR="006D0295" w:rsidRPr="00EC6E2E" w14:paraId="6A9FBB14" w14:textId="77777777" w:rsidTr="006D0295">
        <w:trPr>
          <w:trHeight w:val="360"/>
        </w:trPr>
        <w:tc>
          <w:tcPr>
            <w:tcW w:w="902" w:type="dxa"/>
          </w:tcPr>
          <w:p w14:paraId="3BA76FEE" w14:textId="77777777" w:rsidR="006D0295" w:rsidRPr="00EC6E2E" w:rsidRDefault="006D0295" w:rsidP="00510AE9">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217DC5EB" w14:textId="77777777" w:rsidR="006D0295" w:rsidRPr="00EC6E2E" w:rsidRDefault="006D0295" w:rsidP="00510AE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c>
          <w:tcPr>
            <w:tcW w:w="1844" w:type="dxa"/>
          </w:tcPr>
          <w:p w14:paraId="711E94A5" w14:textId="77777777" w:rsidR="006D0295" w:rsidRPr="00EC6E2E" w:rsidRDefault="006D0295" w:rsidP="00510AE9">
            <w:pPr>
              <w:spacing w:after="0" w:line="240" w:lineRule="auto"/>
              <w:jc w:val="both"/>
              <w:rPr>
                <w:rFonts w:ascii="Times New Roman" w:eastAsia="Times New Roman" w:hAnsi="Times New Roman" w:cs="Times New Roman"/>
                <w:sz w:val="24"/>
                <w:szCs w:val="24"/>
                <w:lang w:eastAsia="en-US"/>
              </w:rPr>
            </w:pPr>
          </w:p>
        </w:tc>
        <w:tc>
          <w:tcPr>
            <w:tcW w:w="734" w:type="dxa"/>
          </w:tcPr>
          <w:p w14:paraId="3D397AB3" w14:textId="77777777" w:rsidR="006D0295" w:rsidRPr="00EC6E2E" w:rsidRDefault="006D0295" w:rsidP="00510AE9">
            <w:pPr>
              <w:spacing w:after="0" w:line="240" w:lineRule="auto"/>
              <w:jc w:val="both"/>
              <w:rPr>
                <w:rFonts w:ascii="Times New Roman" w:eastAsia="Times New Roman" w:hAnsi="Times New Roman" w:cs="Times New Roman"/>
                <w:sz w:val="24"/>
                <w:szCs w:val="24"/>
                <w:lang w:eastAsia="en-US"/>
              </w:rPr>
            </w:pPr>
          </w:p>
        </w:tc>
        <w:tc>
          <w:tcPr>
            <w:tcW w:w="298" w:type="dxa"/>
          </w:tcPr>
          <w:p w14:paraId="6124E923" w14:textId="77777777" w:rsidR="006D0295" w:rsidRPr="00EC6E2E" w:rsidRDefault="006D0295" w:rsidP="00510AE9">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6010C1D3" w14:textId="77777777" w:rsidR="006D0295" w:rsidRPr="00EC6E2E" w:rsidRDefault="006D0295" w:rsidP="00510AE9">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c>
          <w:tcPr>
            <w:tcW w:w="431" w:type="dxa"/>
          </w:tcPr>
          <w:p w14:paraId="7DE89AE2" w14:textId="77777777" w:rsidR="006D0295" w:rsidRPr="00EC6E2E" w:rsidRDefault="006D0295" w:rsidP="00510AE9">
            <w:pPr>
              <w:spacing w:after="0" w:line="240" w:lineRule="auto"/>
              <w:jc w:val="center"/>
              <w:rPr>
                <w:rFonts w:ascii="Times New Roman" w:eastAsia="Times New Roman" w:hAnsi="Times New Roman" w:cs="Times New Roman"/>
                <w:sz w:val="24"/>
                <w:szCs w:val="24"/>
                <w:lang w:eastAsia="en-US"/>
              </w:rPr>
            </w:pPr>
          </w:p>
        </w:tc>
        <w:tc>
          <w:tcPr>
            <w:tcW w:w="1697" w:type="dxa"/>
          </w:tcPr>
          <w:p w14:paraId="5F8ACB22" w14:textId="77777777" w:rsidR="006D0295" w:rsidRPr="00EC6E2E" w:rsidRDefault="006D0295" w:rsidP="00510AE9">
            <w:pPr>
              <w:spacing w:after="0" w:line="240" w:lineRule="auto"/>
              <w:jc w:val="both"/>
              <w:rPr>
                <w:rFonts w:ascii="Times New Roman" w:eastAsia="Times New Roman" w:hAnsi="Times New Roman" w:cs="Times New Roman"/>
                <w:sz w:val="24"/>
                <w:szCs w:val="24"/>
                <w:lang w:eastAsia="en-US"/>
              </w:rPr>
            </w:pPr>
          </w:p>
        </w:tc>
      </w:tr>
    </w:tbl>
    <w:p w14:paraId="0CD8E568" w14:textId="77777777" w:rsidR="00510AE9" w:rsidRPr="00EC6E2E" w:rsidRDefault="00510AE9" w:rsidP="00510AE9">
      <w:pPr>
        <w:spacing w:after="0" w:line="240" w:lineRule="auto"/>
        <w:ind w:firstLine="720"/>
        <w:jc w:val="both"/>
        <w:rPr>
          <w:rFonts w:ascii="Times New Roman" w:eastAsia="Times New Roman" w:hAnsi="Times New Roman" w:cs="Times New Roman"/>
          <w:color w:val="000000"/>
          <w:sz w:val="24"/>
          <w:szCs w:val="24"/>
        </w:rPr>
      </w:pPr>
    </w:p>
    <w:p w14:paraId="77E572E9" w14:textId="77777777" w:rsidR="00510AE9" w:rsidRPr="00EC6E2E" w:rsidRDefault="00510AE9" w:rsidP="00510AE9">
      <w:pPr>
        <w:rPr>
          <w:rFonts w:ascii="Times New Roman" w:eastAsia="Times New Roman" w:hAnsi="Times New Roman" w:cs="Times New Roman"/>
          <w:color w:val="000000"/>
          <w:sz w:val="24"/>
          <w:szCs w:val="24"/>
        </w:rPr>
      </w:pPr>
      <w:r w:rsidRPr="00EC6E2E">
        <w:br w:type="page"/>
      </w:r>
    </w:p>
    <w:p w14:paraId="38765453" w14:textId="77777777" w:rsidR="00510AE9" w:rsidRPr="00EC6E2E" w:rsidRDefault="00510AE9" w:rsidP="00510AE9">
      <w:pPr>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lastRenderedPageBreak/>
        <w:t xml:space="preserve">Приложение </w:t>
      </w:r>
      <w:r w:rsidR="005768E1">
        <w:rPr>
          <w:rFonts w:ascii="Times New Roman" w:eastAsia="Times New Roman" w:hAnsi="Times New Roman" w:cs="Times New Roman"/>
          <w:color w:val="000000"/>
          <w:sz w:val="24"/>
          <w:szCs w:val="24"/>
        </w:rPr>
        <w:t xml:space="preserve">№ </w:t>
      </w:r>
      <w:r w:rsidRPr="00EC6E2E">
        <w:rPr>
          <w:rFonts w:ascii="Times New Roman" w:eastAsia="Times New Roman" w:hAnsi="Times New Roman" w:cs="Times New Roman"/>
          <w:color w:val="000000"/>
          <w:sz w:val="24"/>
          <w:szCs w:val="24"/>
        </w:rPr>
        <w:t xml:space="preserve">4 </w:t>
      </w:r>
    </w:p>
    <w:p w14:paraId="2E8DBB69" w14:textId="77777777" w:rsidR="00510AE9" w:rsidRPr="00EC6E2E" w:rsidRDefault="00510AE9" w:rsidP="00510AE9">
      <w:pPr>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к договору</w:t>
      </w:r>
      <w:r>
        <w:rPr>
          <w:rFonts w:ascii="Times New Roman" w:eastAsia="Times New Roman" w:hAnsi="Times New Roman" w:cs="Times New Roman"/>
          <w:color w:val="000000"/>
          <w:sz w:val="24"/>
          <w:szCs w:val="24"/>
        </w:rPr>
        <w:t xml:space="preserve"> на</w:t>
      </w:r>
      <w:r w:rsidRPr="00EC6E2E">
        <w:rPr>
          <w:rFonts w:ascii="Times New Roman" w:eastAsia="Times New Roman" w:hAnsi="Times New Roman" w:cs="Times New Roman"/>
          <w:color w:val="000000"/>
          <w:sz w:val="24"/>
          <w:szCs w:val="24"/>
        </w:rPr>
        <w:t xml:space="preserve"> оказани</w:t>
      </w:r>
      <w:r>
        <w:rPr>
          <w:rFonts w:ascii="Times New Roman" w:eastAsia="Times New Roman" w:hAnsi="Times New Roman" w:cs="Times New Roman"/>
          <w:color w:val="000000"/>
          <w:sz w:val="24"/>
          <w:szCs w:val="24"/>
        </w:rPr>
        <w:t>е</w:t>
      </w:r>
      <w:r w:rsidRPr="00EC6E2E">
        <w:rPr>
          <w:rFonts w:ascii="Times New Roman" w:eastAsia="Times New Roman" w:hAnsi="Times New Roman" w:cs="Times New Roman"/>
          <w:color w:val="000000"/>
          <w:sz w:val="24"/>
          <w:szCs w:val="24"/>
        </w:rPr>
        <w:t xml:space="preserve"> услуг по содействию </w:t>
      </w:r>
    </w:p>
    <w:p w14:paraId="0E5B7B05" w14:textId="77777777" w:rsidR="00510AE9" w:rsidRPr="00EC6E2E" w:rsidRDefault="00510AE9" w:rsidP="00510AE9">
      <w:pPr>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 xml:space="preserve">в проведении работ по защите прав </w:t>
      </w:r>
    </w:p>
    <w:p w14:paraId="668B3A6B" w14:textId="77777777" w:rsidR="00510AE9" w:rsidRPr="00EC6E2E" w:rsidRDefault="00510AE9" w:rsidP="00510AE9">
      <w:pPr>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 xml:space="preserve">на результаты интеллектуальной деятельности </w:t>
      </w:r>
    </w:p>
    <w:p w14:paraId="064CFF47" w14:textId="77777777" w:rsidR="00510AE9" w:rsidRPr="00EC6E2E" w:rsidRDefault="00510AE9" w:rsidP="00510AE9">
      <w:pPr>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 xml:space="preserve">и приравненные к ним средства </w:t>
      </w:r>
    </w:p>
    <w:p w14:paraId="52EA098E" w14:textId="77777777" w:rsidR="00510AE9" w:rsidRPr="00EC6E2E" w:rsidRDefault="00510AE9" w:rsidP="00510AE9">
      <w:pPr>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 xml:space="preserve">индивидуализации юридических лиц, </w:t>
      </w:r>
    </w:p>
    <w:p w14:paraId="777D605A" w14:textId="77777777" w:rsidR="00510AE9" w:rsidRPr="00EC6E2E" w:rsidRDefault="00510AE9" w:rsidP="00510AE9">
      <w:pPr>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товаров, работ, услуг.</w:t>
      </w:r>
    </w:p>
    <w:p w14:paraId="1FE65FBF" w14:textId="77777777" w:rsidR="00510AE9" w:rsidRPr="00EC6E2E" w:rsidRDefault="00510AE9" w:rsidP="00510AE9">
      <w:pPr>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от «___»</w:t>
      </w:r>
      <w:r>
        <w:rPr>
          <w:rFonts w:ascii="Times New Roman" w:eastAsia="Times New Roman" w:hAnsi="Times New Roman" w:cs="Times New Roman"/>
          <w:color w:val="000000"/>
          <w:sz w:val="24"/>
          <w:szCs w:val="24"/>
        </w:rPr>
        <w:t xml:space="preserve"> </w:t>
      </w:r>
      <w:r w:rsidRPr="00EC6E2E">
        <w:rPr>
          <w:rFonts w:ascii="Times New Roman" w:eastAsia="Times New Roman" w:hAnsi="Times New Roman" w:cs="Times New Roman"/>
          <w:color w:val="000000"/>
          <w:sz w:val="24"/>
          <w:szCs w:val="24"/>
        </w:rPr>
        <w:t>_________20</w:t>
      </w:r>
      <w:r>
        <w:rPr>
          <w:rFonts w:ascii="Times New Roman" w:eastAsia="Times New Roman" w:hAnsi="Times New Roman" w:cs="Times New Roman"/>
          <w:color w:val="000000"/>
          <w:sz w:val="24"/>
          <w:szCs w:val="24"/>
        </w:rPr>
        <w:t>20</w:t>
      </w:r>
      <w:r w:rsidRPr="00EC6E2E">
        <w:rPr>
          <w:rFonts w:ascii="Times New Roman" w:eastAsia="Times New Roman" w:hAnsi="Times New Roman" w:cs="Times New Roman"/>
          <w:color w:val="000000"/>
          <w:sz w:val="24"/>
          <w:szCs w:val="24"/>
        </w:rPr>
        <w:t xml:space="preserve"> года</w:t>
      </w:r>
      <w:r>
        <w:rPr>
          <w:rFonts w:ascii="Times New Roman" w:eastAsia="Times New Roman" w:hAnsi="Times New Roman" w:cs="Times New Roman"/>
          <w:color w:val="000000"/>
          <w:sz w:val="24"/>
          <w:szCs w:val="24"/>
        </w:rPr>
        <w:t xml:space="preserve"> </w:t>
      </w:r>
      <w:r w:rsidRPr="00EC6E2E">
        <w:rPr>
          <w:rFonts w:ascii="Times New Roman" w:eastAsia="Times New Roman" w:hAnsi="Times New Roman" w:cs="Times New Roman"/>
          <w:color w:val="000000"/>
          <w:sz w:val="24"/>
          <w:szCs w:val="24"/>
        </w:rPr>
        <w:t>№__________</w:t>
      </w:r>
    </w:p>
    <w:p w14:paraId="63F3F063" w14:textId="77777777" w:rsidR="00510AE9" w:rsidRPr="00EC6E2E" w:rsidRDefault="00510AE9" w:rsidP="00510AE9">
      <w:pPr>
        <w:spacing w:after="0" w:line="240" w:lineRule="auto"/>
        <w:jc w:val="right"/>
        <w:rPr>
          <w:rFonts w:ascii="Times New Roman" w:eastAsia="Times New Roman" w:hAnsi="Times New Roman" w:cs="Times New Roman"/>
          <w:color w:val="000000"/>
          <w:sz w:val="24"/>
          <w:szCs w:val="24"/>
        </w:rPr>
      </w:pPr>
    </w:p>
    <w:p w14:paraId="2059E32E" w14:textId="77777777" w:rsidR="00510AE9" w:rsidRPr="00EC6E2E" w:rsidRDefault="00510AE9" w:rsidP="00510AE9">
      <w:pPr>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b/>
          <w:color w:val="000000"/>
          <w:sz w:val="24"/>
          <w:szCs w:val="24"/>
        </w:rPr>
        <w:t>ФОРМА</w:t>
      </w:r>
    </w:p>
    <w:p w14:paraId="336D0DB0" w14:textId="2D971D83" w:rsidR="00510AE9" w:rsidRDefault="00510AE9" w:rsidP="00510AE9">
      <w:pPr>
        <w:spacing w:after="0" w:line="240" w:lineRule="auto"/>
        <w:jc w:val="center"/>
        <w:rPr>
          <w:rFonts w:ascii="Times New Roman" w:eastAsia="Times New Roman" w:hAnsi="Times New Roman" w:cs="Times New Roman"/>
          <w:b/>
          <w:color w:val="000000"/>
          <w:sz w:val="24"/>
          <w:szCs w:val="24"/>
        </w:rPr>
      </w:pPr>
      <w:r w:rsidRPr="00EC6E2E">
        <w:rPr>
          <w:rFonts w:ascii="Times New Roman" w:eastAsia="Times New Roman" w:hAnsi="Times New Roman" w:cs="Times New Roman"/>
          <w:b/>
          <w:color w:val="000000"/>
          <w:sz w:val="24"/>
          <w:szCs w:val="24"/>
        </w:rPr>
        <w:t>РЕЕСТР УНИКАЛЬНЫХ ПОЛУЧАТЕЛЕЙ УСЛУГ</w:t>
      </w:r>
    </w:p>
    <w:p w14:paraId="1953FFA3" w14:textId="4682C9E9" w:rsidR="00150E8C" w:rsidRDefault="00150E8C" w:rsidP="00510AE9">
      <w:pPr>
        <w:spacing w:after="0" w:line="240" w:lineRule="auto"/>
        <w:jc w:val="center"/>
        <w:rPr>
          <w:rFonts w:ascii="Times New Roman" w:eastAsia="Times New Roman" w:hAnsi="Times New Roman" w:cs="Times New Roman"/>
          <w:b/>
          <w:color w:val="000000"/>
          <w:sz w:val="24"/>
          <w:szCs w:val="24"/>
        </w:rPr>
      </w:pPr>
    </w:p>
    <w:p w14:paraId="2288C43E" w14:textId="77777777" w:rsidR="00150E8C" w:rsidRPr="00EC6E2E" w:rsidRDefault="00150E8C" w:rsidP="00510AE9">
      <w:pPr>
        <w:spacing w:after="0" w:line="240" w:lineRule="auto"/>
        <w:jc w:val="center"/>
        <w:rPr>
          <w:rFonts w:ascii="Times New Roman" w:eastAsia="Times New Roman" w:hAnsi="Times New Roman" w:cs="Times New Roman"/>
          <w:color w:val="000000"/>
          <w:sz w:val="24"/>
          <w:szCs w:val="24"/>
        </w:rPr>
      </w:pPr>
    </w:p>
    <w:tbl>
      <w:tblPr>
        <w:tblW w:w="0" w:type="auto"/>
        <w:tblInd w:w="-1166" w:type="dxa"/>
        <w:tblLook w:val="04A0" w:firstRow="1" w:lastRow="0" w:firstColumn="1" w:lastColumn="0" w:noHBand="0" w:noVBand="1"/>
      </w:tblPr>
      <w:tblGrid>
        <w:gridCol w:w="546"/>
        <w:gridCol w:w="1140"/>
        <w:gridCol w:w="1420"/>
        <w:gridCol w:w="1774"/>
        <w:gridCol w:w="693"/>
        <w:gridCol w:w="1897"/>
        <w:gridCol w:w="1690"/>
        <w:gridCol w:w="1351"/>
      </w:tblGrid>
      <w:tr w:rsidR="00150E8C" w:rsidRPr="00EC6E2E" w14:paraId="104F0BAD" w14:textId="77777777" w:rsidTr="00150E8C">
        <w:trPr>
          <w:trHeight w:val="2226"/>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ADAF1C" w14:textId="77777777" w:rsidR="00150E8C" w:rsidRPr="00EC6E2E" w:rsidRDefault="00150E8C" w:rsidP="00150E8C">
            <w:pPr>
              <w:spacing w:after="0" w:line="240" w:lineRule="auto"/>
              <w:jc w:val="center"/>
              <w:rPr>
                <w:rFonts w:ascii="Times New Roman" w:eastAsia="Times New Roman" w:hAnsi="Times New Roman" w:cs="Times New Roman"/>
                <w:color w:val="000000"/>
                <w:lang w:eastAsia="en-US"/>
              </w:rPr>
            </w:pPr>
            <w:r w:rsidRPr="00EC6E2E">
              <w:rPr>
                <w:rFonts w:ascii="Times New Roman" w:eastAsia="Times New Roman" w:hAnsi="Times New Roman" w:cs="Times New Roman"/>
                <w:color w:val="000000"/>
                <w:lang w:eastAsia="en-US"/>
              </w:rPr>
              <w:t>№ п/п</w:t>
            </w:r>
          </w:p>
        </w:tc>
        <w:tc>
          <w:tcPr>
            <w:tcW w:w="0" w:type="auto"/>
            <w:tcBorders>
              <w:top w:val="single" w:sz="4" w:space="0" w:color="000000"/>
              <w:left w:val="nil"/>
              <w:bottom w:val="single" w:sz="4" w:space="0" w:color="000000"/>
              <w:right w:val="single" w:sz="4" w:space="0" w:color="000000"/>
            </w:tcBorders>
            <w:shd w:val="clear" w:color="auto" w:fill="FFFFFF"/>
            <w:vAlign w:val="center"/>
            <w:hideMark/>
          </w:tcPr>
          <w:p w14:paraId="1923ABFA" w14:textId="77777777" w:rsidR="00150E8C" w:rsidRDefault="00150E8C" w:rsidP="00150E8C">
            <w:pPr>
              <w:spacing w:after="0" w:line="240" w:lineRule="auto"/>
              <w:jc w:val="center"/>
              <w:rPr>
                <w:rFonts w:ascii="Times New Roman" w:eastAsia="Times New Roman" w:hAnsi="Times New Roman" w:cs="Times New Roman"/>
                <w:color w:val="000000"/>
                <w:lang w:eastAsia="en-US"/>
              </w:rPr>
            </w:pPr>
            <w:r w:rsidRPr="00EC6E2E">
              <w:rPr>
                <w:rFonts w:ascii="Times New Roman" w:eastAsia="Times New Roman" w:hAnsi="Times New Roman" w:cs="Times New Roman"/>
                <w:color w:val="000000"/>
                <w:lang w:eastAsia="en-US"/>
              </w:rPr>
              <w:t xml:space="preserve">Дата </w:t>
            </w:r>
            <w:r>
              <w:rPr>
                <w:rFonts w:ascii="Times New Roman" w:eastAsia="Times New Roman" w:hAnsi="Times New Roman" w:cs="Times New Roman"/>
                <w:color w:val="000000"/>
                <w:lang w:eastAsia="en-US"/>
              </w:rPr>
              <w:t>(период)</w:t>
            </w:r>
          </w:p>
          <w:p w14:paraId="08895164" w14:textId="77777777" w:rsidR="00150E8C" w:rsidRPr="00EC6E2E" w:rsidRDefault="00150E8C" w:rsidP="00150E8C">
            <w:pPr>
              <w:spacing w:after="0" w:line="240" w:lineRule="auto"/>
              <w:jc w:val="center"/>
              <w:rPr>
                <w:rFonts w:ascii="Times New Roman" w:eastAsia="Times New Roman" w:hAnsi="Times New Roman" w:cs="Times New Roman"/>
                <w:color w:val="000000"/>
                <w:lang w:eastAsia="en-US"/>
              </w:rPr>
            </w:pPr>
            <w:r w:rsidRPr="00EC6E2E">
              <w:rPr>
                <w:rFonts w:ascii="Times New Roman" w:eastAsia="Times New Roman" w:hAnsi="Times New Roman" w:cs="Times New Roman"/>
                <w:color w:val="000000"/>
                <w:lang w:eastAsia="en-US"/>
              </w:rPr>
              <w:t>оказания услуги</w:t>
            </w:r>
          </w:p>
        </w:tc>
        <w:tc>
          <w:tcPr>
            <w:tcW w:w="0" w:type="auto"/>
            <w:tcBorders>
              <w:top w:val="single" w:sz="4" w:space="0" w:color="000000"/>
              <w:left w:val="nil"/>
              <w:bottom w:val="single" w:sz="4" w:space="0" w:color="000000"/>
              <w:right w:val="single" w:sz="4" w:space="0" w:color="000000"/>
            </w:tcBorders>
            <w:shd w:val="clear" w:color="auto" w:fill="FFFFFF"/>
            <w:vAlign w:val="center"/>
            <w:hideMark/>
          </w:tcPr>
          <w:p w14:paraId="17042C51" w14:textId="77777777" w:rsidR="00150E8C" w:rsidRPr="00EC6E2E" w:rsidRDefault="00150E8C" w:rsidP="00150E8C">
            <w:pPr>
              <w:spacing w:after="0" w:line="240" w:lineRule="auto"/>
              <w:jc w:val="center"/>
              <w:rPr>
                <w:rFonts w:ascii="Times New Roman" w:eastAsia="Times New Roman" w:hAnsi="Times New Roman" w:cs="Times New Roman"/>
                <w:color w:val="000000"/>
                <w:lang w:eastAsia="en-US"/>
              </w:rPr>
            </w:pPr>
            <w:r w:rsidRPr="00EC6E2E">
              <w:rPr>
                <w:rFonts w:ascii="Times New Roman" w:eastAsia="Times New Roman" w:hAnsi="Times New Roman" w:cs="Times New Roman"/>
                <w:color w:val="000000"/>
                <w:lang w:eastAsia="en-US"/>
              </w:rPr>
              <w:t>ФИО получателя услуг</w:t>
            </w:r>
          </w:p>
        </w:tc>
        <w:tc>
          <w:tcPr>
            <w:tcW w:w="0" w:type="auto"/>
            <w:tcBorders>
              <w:top w:val="single" w:sz="4" w:space="0" w:color="000000"/>
              <w:left w:val="nil"/>
              <w:bottom w:val="single" w:sz="4" w:space="0" w:color="000000"/>
              <w:right w:val="single" w:sz="4" w:space="0" w:color="000000"/>
            </w:tcBorders>
            <w:shd w:val="clear" w:color="auto" w:fill="FFFFFF"/>
            <w:vAlign w:val="center"/>
            <w:hideMark/>
          </w:tcPr>
          <w:p w14:paraId="1624E1BD" w14:textId="77777777" w:rsidR="00150E8C" w:rsidRPr="00EC6E2E" w:rsidRDefault="00150E8C" w:rsidP="00150E8C">
            <w:pPr>
              <w:spacing w:after="0" w:line="240" w:lineRule="auto"/>
              <w:jc w:val="center"/>
              <w:rPr>
                <w:rFonts w:ascii="Times New Roman" w:eastAsia="Times New Roman" w:hAnsi="Times New Roman" w:cs="Times New Roman"/>
                <w:color w:val="000000"/>
                <w:lang w:eastAsia="en-US"/>
              </w:rPr>
            </w:pPr>
            <w:r w:rsidRPr="00EC6E2E">
              <w:rPr>
                <w:rFonts w:ascii="Times New Roman" w:eastAsia="Times New Roman" w:hAnsi="Times New Roman" w:cs="Times New Roman"/>
                <w:color w:val="000000"/>
                <w:lang w:eastAsia="en-US"/>
              </w:rPr>
              <w:t>Наименование субъекта МСП</w:t>
            </w:r>
          </w:p>
        </w:tc>
        <w:tc>
          <w:tcPr>
            <w:tcW w:w="0" w:type="auto"/>
            <w:tcBorders>
              <w:top w:val="single" w:sz="4" w:space="0" w:color="000000"/>
              <w:left w:val="nil"/>
              <w:bottom w:val="single" w:sz="4" w:space="0" w:color="000000"/>
              <w:right w:val="single" w:sz="4" w:space="0" w:color="000000"/>
            </w:tcBorders>
            <w:shd w:val="clear" w:color="auto" w:fill="FFFFFF"/>
            <w:vAlign w:val="center"/>
            <w:hideMark/>
          </w:tcPr>
          <w:p w14:paraId="1FF4DFFC" w14:textId="77777777" w:rsidR="00150E8C" w:rsidRPr="00EC6E2E" w:rsidRDefault="00150E8C" w:rsidP="00150E8C">
            <w:pPr>
              <w:spacing w:after="0" w:line="240" w:lineRule="auto"/>
              <w:jc w:val="center"/>
              <w:rPr>
                <w:rFonts w:ascii="Times New Roman" w:eastAsia="Times New Roman" w:hAnsi="Times New Roman" w:cs="Times New Roman"/>
                <w:color w:val="000000"/>
                <w:lang w:eastAsia="en-US"/>
              </w:rPr>
            </w:pPr>
            <w:r w:rsidRPr="00EC6E2E">
              <w:rPr>
                <w:rFonts w:ascii="Times New Roman" w:eastAsia="Times New Roman" w:hAnsi="Times New Roman" w:cs="Times New Roman"/>
                <w:color w:val="000000"/>
                <w:lang w:eastAsia="en-US"/>
              </w:rPr>
              <w:t>ИНН</w:t>
            </w:r>
          </w:p>
        </w:tc>
        <w:tc>
          <w:tcPr>
            <w:tcW w:w="0" w:type="auto"/>
            <w:tcBorders>
              <w:top w:val="single" w:sz="4" w:space="0" w:color="000000"/>
              <w:left w:val="nil"/>
              <w:bottom w:val="single" w:sz="4" w:space="0" w:color="000000"/>
              <w:right w:val="single" w:sz="4" w:space="0" w:color="000000"/>
            </w:tcBorders>
            <w:shd w:val="clear" w:color="auto" w:fill="FFFFFF"/>
            <w:vAlign w:val="center"/>
            <w:hideMark/>
          </w:tcPr>
          <w:p w14:paraId="10419599" w14:textId="77777777" w:rsidR="00150E8C" w:rsidRPr="00EC6E2E" w:rsidRDefault="00150E8C" w:rsidP="00150E8C">
            <w:pPr>
              <w:spacing w:after="0" w:line="240" w:lineRule="auto"/>
              <w:jc w:val="center"/>
              <w:rPr>
                <w:rFonts w:ascii="Times New Roman" w:eastAsia="Times New Roman" w:hAnsi="Times New Roman" w:cs="Times New Roman"/>
                <w:color w:val="000000"/>
                <w:lang w:eastAsia="en-US"/>
              </w:rPr>
            </w:pPr>
            <w:r w:rsidRPr="00EC6E2E">
              <w:rPr>
                <w:rFonts w:ascii="Times New Roman" w:eastAsia="Times New Roman" w:hAnsi="Times New Roman" w:cs="Times New Roman"/>
                <w:color w:val="000000"/>
                <w:lang w:eastAsia="en-US"/>
              </w:rPr>
              <w:t>Вид деятельности получателя услуг (по ОКВЭД)</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3F14DA43" w14:textId="77777777" w:rsidR="00150E8C" w:rsidRPr="00EC6E2E" w:rsidRDefault="00150E8C" w:rsidP="00150E8C">
            <w:pPr>
              <w:spacing w:after="0" w:line="240" w:lineRule="auto"/>
              <w:jc w:val="center"/>
              <w:rPr>
                <w:rFonts w:ascii="Times New Roman" w:eastAsia="Times New Roman" w:hAnsi="Times New Roman" w:cs="Times New Roman"/>
                <w:color w:val="000000"/>
                <w:lang w:eastAsia="en-US"/>
              </w:rPr>
            </w:pPr>
          </w:p>
          <w:p w14:paraId="1E06015A" w14:textId="77777777" w:rsidR="00150E8C" w:rsidRPr="00EC6E2E" w:rsidRDefault="00150E8C" w:rsidP="00150E8C">
            <w:pPr>
              <w:spacing w:after="0" w:line="240" w:lineRule="auto"/>
              <w:jc w:val="center"/>
              <w:rPr>
                <w:rFonts w:ascii="Times New Roman" w:eastAsia="Times New Roman" w:hAnsi="Times New Roman" w:cs="Times New Roman"/>
                <w:color w:val="000000"/>
                <w:lang w:eastAsia="en-US"/>
              </w:rPr>
            </w:pPr>
          </w:p>
          <w:p w14:paraId="676E9855" w14:textId="77777777" w:rsidR="00150E8C" w:rsidRPr="00EC6E2E" w:rsidRDefault="00150E8C" w:rsidP="00150E8C">
            <w:pPr>
              <w:spacing w:after="0" w:line="240" w:lineRule="auto"/>
              <w:jc w:val="center"/>
              <w:rPr>
                <w:rFonts w:ascii="Times New Roman" w:eastAsia="Times New Roman" w:hAnsi="Times New Roman" w:cs="Times New Roman"/>
                <w:color w:val="000000"/>
                <w:lang w:eastAsia="en-US"/>
              </w:rPr>
            </w:pPr>
            <w:r w:rsidRPr="00EC6E2E">
              <w:rPr>
                <w:rFonts w:ascii="Times New Roman" w:eastAsia="Times New Roman" w:hAnsi="Times New Roman" w:cs="Times New Roman"/>
                <w:color w:val="000000"/>
                <w:lang w:eastAsia="en-US"/>
              </w:rPr>
              <w:t xml:space="preserve">Контактная информация </w:t>
            </w:r>
          </w:p>
          <w:p w14:paraId="18D6EF64" w14:textId="77777777" w:rsidR="00150E8C" w:rsidRPr="00EC6E2E" w:rsidRDefault="00150E8C" w:rsidP="00150E8C">
            <w:pPr>
              <w:spacing w:after="0" w:line="240" w:lineRule="auto"/>
              <w:jc w:val="center"/>
              <w:rPr>
                <w:rFonts w:ascii="Times New Roman" w:eastAsia="Times New Roman" w:hAnsi="Times New Roman" w:cs="Times New Roman"/>
                <w:color w:val="000000"/>
                <w:lang w:eastAsia="en-US"/>
              </w:rPr>
            </w:pPr>
            <w:r w:rsidRPr="00EC6E2E">
              <w:rPr>
                <w:rFonts w:ascii="Times New Roman" w:eastAsia="Times New Roman" w:hAnsi="Times New Roman" w:cs="Times New Roman"/>
                <w:color w:val="000000"/>
                <w:lang w:eastAsia="en-US"/>
              </w:rPr>
              <w:t>(телефон, адрес электронной почты)</w:t>
            </w:r>
          </w:p>
        </w:tc>
        <w:tc>
          <w:tcPr>
            <w:tcW w:w="0" w:type="auto"/>
            <w:tcBorders>
              <w:top w:val="single" w:sz="4" w:space="0" w:color="000000"/>
              <w:left w:val="nil"/>
              <w:bottom w:val="single" w:sz="4" w:space="0" w:color="000000"/>
              <w:right w:val="single" w:sz="4" w:space="0" w:color="000000"/>
            </w:tcBorders>
            <w:shd w:val="clear" w:color="auto" w:fill="FFFFFF"/>
            <w:vAlign w:val="center"/>
            <w:hideMark/>
          </w:tcPr>
          <w:p w14:paraId="08AA8222" w14:textId="77777777" w:rsidR="00150E8C" w:rsidRPr="00EC6E2E" w:rsidRDefault="00150E8C" w:rsidP="00150E8C">
            <w:pPr>
              <w:spacing w:after="0" w:line="240" w:lineRule="auto"/>
              <w:jc w:val="center"/>
              <w:rPr>
                <w:rFonts w:ascii="Times New Roman" w:eastAsia="Times New Roman" w:hAnsi="Times New Roman" w:cs="Times New Roman"/>
                <w:color w:val="000000"/>
                <w:lang w:eastAsia="en-US"/>
              </w:rPr>
            </w:pPr>
            <w:r w:rsidRPr="00EC6E2E">
              <w:rPr>
                <w:rFonts w:ascii="Times New Roman" w:eastAsia="Times New Roman" w:hAnsi="Times New Roman" w:cs="Times New Roman"/>
                <w:color w:val="000000"/>
                <w:lang w:eastAsia="en-US"/>
              </w:rPr>
              <w:t>Вид оказанных услуг*</w:t>
            </w:r>
          </w:p>
        </w:tc>
      </w:tr>
      <w:tr w:rsidR="00150E8C" w:rsidRPr="00EC6E2E" w14:paraId="6C5A4E6D" w14:textId="77777777" w:rsidTr="00150E8C">
        <w:trPr>
          <w:trHeight w:val="635"/>
        </w:trPr>
        <w:tc>
          <w:tcPr>
            <w:tcW w:w="0" w:type="auto"/>
            <w:tcBorders>
              <w:top w:val="nil"/>
              <w:left w:val="single" w:sz="4" w:space="0" w:color="000000"/>
              <w:bottom w:val="single" w:sz="4" w:space="0" w:color="000000"/>
              <w:right w:val="single" w:sz="4" w:space="0" w:color="000000"/>
            </w:tcBorders>
            <w:vAlign w:val="center"/>
          </w:tcPr>
          <w:p w14:paraId="437F9D9A" w14:textId="77777777" w:rsidR="00150E8C" w:rsidRPr="00EC6E2E" w:rsidRDefault="00150E8C" w:rsidP="00150E8C">
            <w:pPr>
              <w:spacing w:after="0" w:line="240" w:lineRule="auto"/>
              <w:jc w:val="both"/>
              <w:rPr>
                <w:rFonts w:ascii="Times New Roman" w:eastAsia="Times New Roman" w:hAnsi="Times New Roman" w:cs="Times New Roman"/>
                <w:color w:val="000000"/>
                <w:sz w:val="24"/>
                <w:szCs w:val="24"/>
                <w:lang w:eastAsia="en-US"/>
              </w:rPr>
            </w:pPr>
          </w:p>
        </w:tc>
        <w:tc>
          <w:tcPr>
            <w:tcW w:w="0" w:type="auto"/>
            <w:tcBorders>
              <w:top w:val="nil"/>
              <w:left w:val="nil"/>
              <w:bottom w:val="single" w:sz="4" w:space="0" w:color="000000"/>
              <w:right w:val="single" w:sz="4" w:space="0" w:color="000000"/>
            </w:tcBorders>
            <w:vAlign w:val="center"/>
            <w:hideMark/>
          </w:tcPr>
          <w:p w14:paraId="11CDE7CD" w14:textId="77777777" w:rsidR="00150E8C" w:rsidRPr="00EC6E2E" w:rsidRDefault="00150E8C" w:rsidP="00150E8C">
            <w:pPr>
              <w:spacing w:after="0" w:line="240" w:lineRule="auto"/>
              <w:jc w:val="center"/>
              <w:rPr>
                <w:rFonts w:ascii="Times New Roman" w:eastAsia="Times New Roman" w:hAnsi="Times New Roman" w:cs="Times New Roman"/>
                <w:color w:val="000000"/>
                <w:sz w:val="24"/>
                <w:szCs w:val="24"/>
                <w:lang w:eastAsia="en-US"/>
              </w:rPr>
            </w:pPr>
            <w:r w:rsidRPr="00EC6E2E">
              <w:rPr>
                <w:rFonts w:ascii="Times New Roman" w:eastAsia="Times New Roman" w:hAnsi="Times New Roman" w:cs="Times New Roman"/>
                <w:color w:val="000000"/>
                <w:sz w:val="24"/>
                <w:szCs w:val="24"/>
                <w:lang w:eastAsia="en-US"/>
              </w:rPr>
              <w:t> </w:t>
            </w:r>
          </w:p>
        </w:tc>
        <w:tc>
          <w:tcPr>
            <w:tcW w:w="0" w:type="auto"/>
            <w:tcBorders>
              <w:top w:val="nil"/>
              <w:left w:val="nil"/>
              <w:bottom w:val="single" w:sz="4" w:space="0" w:color="000000"/>
              <w:right w:val="single" w:sz="4" w:space="0" w:color="000000"/>
            </w:tcBorders>
            <w:vAlign w:val="center"/>
            <w:hideMark/>
          </w:tcPr>
          <w:p w14:paraId="2342688F" w14:textId="77777777" w:rsidR="00150E8C" w:rsidRPr="00EC6E2E" w:rsidRDefault="00150E8C" w:rsidP="00150E8C">
            <w:pPr>
              <w:spacing w:after="0" w:line="240" w:lineRule="auto"/>
              <w:jc w:val="center"/>
              <w:rPr>
                <w:rFonts w:ascii="Times New Roman" w:eastAsia="Times New Roman" w:hAnsi="Times New Roman" w:cs="Times New Roman"/>
                <w:color w:val="000000"/>
                <w:sz w:val="24"/>
                <w:szCs w:val="24"/>
                <w:lang w:eastAsia="en-US"/>
              </w:rPr>
            </w:pPr>
            <w:r w:rsidRPr="00EC6E2E">
              <w:rPr>
                <w:rFonts w:ascii="Times New Roman" w:eastAsia="Times New Roman" w:hAnsi="Times New Roman" w:cs="Times New Roman"/>
                <w:color w:val="000000"/>
                <w:sz w:val="24"/>
                <w:szCs w:val="24"/>
                <w:lang w:eastAsia="en-US"/>
              </w:rPr>
              <w:t> </w:t>
            </w:r>
          </w:p>
        </w:tc>
        <w:tc>
          <w:tcPr>
            <w:tcW w:w="0" w:type="auto"/>
            <w:tcBorders>
              <w:top w:val="nil"/>
              <w:left w:val="nil"/>
              <w:bottom w:val="single" w:sz="4" w:space="0" w:color="000000"/>
              <w:right w:val="single" w:sz="4" w:space="0" w:color="000000"/>
            </w:tcBorders>
            <w:vAlign w:val="center"/>
          </w:tcPr>
          <w:p w14:paraId="45B1FB8F" w14:textId="77777777" w:rsidR="00150E8C" w:rsidRPr="00EC6E2E" w:rsidRDefault="00150E8C" w:rsidP="00150E8C">
            <w:pPr>
              <w:spacing w:after="0" w:line="240" w:lineRule="auto"/>
              <w:jc w:val="center"/>
              <w:rPr>
                <w:rFonts w:ascii="Times New Roman" w:eastAsia="Times New Roman" w:hAnsi="Times New Roman" w:cs="Times New Roman"/>
                <w:color w:val="000000"/>
                <w:sz w:val="24"/>
                <w:szCs w:val="24"/>
                <w:lang w:eastAsia="en-US"/>
              </w:rPr>
            </w:pPr>
          </w:p>
        </w:tc>
        <w:tc>
          <w:tcPr>
            <w:tcW w:w="0" w:type="auto"/>
            <w:tcBorders>
              <w:top w:val="nil"/>
              <w:left w:val="nil"/>
              <w:bottom w:val="single" w:sz="4" w:space="0" w:color="000000"/>
              <w:right w:val="single" w:sz="4" w:space="0" w:color="000000"/>
            </w:tcBorders>
            <w:vAlign w:val="center"/>
            <w:hideMark/>
          </w:tcPr>
          <w:p w14:paraId="580C6CF9" w14:textId="77777777" w:rsidR="00150E8C" w:rsidRPr="00EC6E2E" w:rsidRDefault="00150E8C" w:rsidP="00150E8C">
            <w:pPr>
              <w:spacing w:after="0" w:line="240" w:lineRule="auto"/>
              <w:jc w:val="center"/>
              <w:rPr>
                <w:rFonts w:ascii="Times New Roman" w:eastAsia="Times New Roman" w:hAnsi="Times New Roman" w:cs="Times New Roman"/>
                <w:color w:val="000000"/>
                <w:sz w:val="24"/>
                <w:szCs w:val="24"/>
                <w:lang w:eastAsia="en-US"/>
              </w:rPr>
            </w:pPr>
            <w:r w:rsidRPr="00EC6E2E">
              <w:rPr>
                <w:rFonts w:ascii="Times New Roman" w:eastAsia="Times New Roman" w:hAnsi="Times New Roman" w:cs="Times New Roman"/>
                <w:color w:val="000000"/>
                <w:sz w:val="24"/>
                <w:szCs w:val="24"/>
                <w:lang w:eastAsia="en-US"/>
              </w:rPr>
              <w:t> </w:t>
            </w:r>
          </w:p>
        </w:tc>
        <w:tc>
          <w:tcPr>
            <w:tcW w:w="0" w:type="auto"/>
            <w:tcBorders>
              <w:top w:val="nil"/>
              <w:left w:val="nil"/>
              <w:bottom w:val="single" w:sz="4" w:space="0" w:color="000000"/>
              <w:right w:val="single" w:sz="4" w:space="0" w:color="000000"/>
            </w:tcBorders>
            <w:vAlign w:val="center"/>
            <w:hideMark/>
          </w:tcPr>
          <w:p w14:paraId="6FBD65FE" w14:textId="77777777" w:rsidR="00150E8C" w:rsidRPr="00EC6E2E" w:rsidRDefault="00150E8C" w:rsidP="00150E8C">
            <w:pPr>
              <w:spacing w:after="0" w:line="240" w:lineRule="auto"/>
              <w:jc w:val="center"/>
              <w:rPr>
                <w:rFonts w:ascii="Times New Roman" w:eastAsia="Times New Roman" w:hAnsi="Times New Roman" w:cs="Times New Roman"/>
                <w:color w:val="000000"/>
                <w:sz w:val="24"/>
                <w:szCs w:val="24"/>
                <w:lang w:eastAsia="en-US"/>
              </w:rPr>
            </w:pPr>
            <w:r w:rsidRPr="00EC6E2E">
              <w:rPr>
                <w:rFonts w:ascii="Times New Roman" w:eastAsia="Times New Roman" w:hAnsi="Times New Roman" w:cs="Times New Roman"/>
                <w:color w:val="000000"/>
                <w:sz w:val="24"/>
                <w:szCs w:val="24"/>
                <w:lang w:eastAsia="en-US"/>
              </w:rPr>
              <w:t> </w:t>
            </w:r>
          </w:p>
        </w:tc>
        <w:tc>
          <w:tcPr>
            <w:tcW w:w="0" w:type="auto"/>
            <w:tcBorders>
              <w:top w:val="single" w:sz="4" w:space="0" w:color="000000"/>
              <w:left w:val="nil"/>
              <w:bottom w:val="single" w:sz="4" w:space="0" w:color="000000"/>
              <w:right w:val="single" w:sz="4" w:space="0" w:color="000000"/>
            </w:tcBorders>
          </w:tcPr>
          <w:p w14:paraId="4FFEC3CC" w14:textId="77777777" w:rsidR="00150E8C" w:rsidRPr="00EC6E2E" w:rsidRDefault="00150E8C" w:rsidP="00150E8C">
            <w:pPr>
              <w:spacing w:after="0" w:line="240" w:lineRule="auto"/>
              <w:jc w:val="center"/>
              <w:rPr>
                <w:rFonts w:ascii="Times New Roman" w:eastAsia="Times New Roman" w:hAnsi="Times New Roman" w:cs="Times New Roman"/>
                <w:color w:val="000000"/>
                <w:sz w:val="24"/>
                <w:szCs w:val="24"/>
                <w:lang w:eastAsia="en-US"/>
              </w:rPr>
            </w:pPr>
            <w:r w:rsidRPr="00EC6E2E">
              <w:rPr>
                <w:rFonts w:ascii="Times New Roman" w:eastAsia="Times New Roman" w:hAnsi="Times New Roman" w:cs="Times New Roman"/>
                <w:color w:val="000000"/>
                <w:sz w:val="24"/>
                <w:szCs w:val="24"/>
                <w:lang w:eastAsia="en-US"/>
              </w:rPr>
              <w:t> </w:t>
            </w:r>
          </w:p>
          <w:p w14:paraId="7BAA5321" w14:textId="77777777" w:rsidR="00150E8C" w:rsidRPr="00EC6E2E" w:rsidRDefault="00150E8C" w:rsidP="00150E8C">
            <w:pPr>
              <w:spacing w:after="0" w:line="240" w:lineRule="auto"/>
              <w:jc w:val="center"/>
              <w:rPr>
                <w:rFonts w:ascii="Times New Roman" w:eastAsia="Times New Roman" w:hAnsi="Times New Roman" w:cs="Times New Roman"/>
                <w:color w:val="000000"/>
                <w:sz w:val="24"/>
                <w:szCs w:val="24"/>
                <w:lang w:eastAsia="en-US"/>
              </w:rPr>
            </w:pPr>
          </w:p>
          <w:p w14:paraId="50441A04" w14:textId="77777777" w:rsidR="00150E8C" w:rsidRPr="00EC6E2E" w:rsidRDefault="00150E8C" w:rsidP="00150E8C">
            <w:pPr>
              <w:spacing w:after="0" w:line="240" w:lineRule="auto"/>
              <w:jc w:val="center"/>
              <w:rPr>
                <w:rFonts w:ascii="Times New Roman" w:eastAsia="Times New Roman" w:hAnsi="Times New Roman" w:cs="Times New Roman"/>
                <w:color w:val="000000"/>
                <w:sz w:val="24"/>
                <w:szCs w:val="24"/>
                <w:lang w:eastAsia="en-US"/>
              </w:rPr>
            </w:pPr>
          </w:p>
          <w:p w14:paraId="5FA6DD33" w14:textId="77777777" w:rsidR="00150E8C" w:rsidRPr="00EC6E2E" w:rsidRDefault="00150E8C" w:rsidP="00150E8C">
            <w:pPr>
              <w:spacing w:after="0" w:line="240" w:lineRule="auto"/>
              <w:jc w:val="center"/>
              <w:rPr>
                <w:rFonts w:ascii="Times New Roman" w:eastAsia="Times New Roman" w:hAnsi="Times New Roman" w:cs="Times New Roman"/>
                <w:color w:val="000000"/>
                <w:sz w:val="24"/>
                <w:szCs w:val="24"/>
                <w:lang w:eastAsia="en-US"/>
              </w:rPr>
            </w:pPr>
          </w:p>
          <w:p w14:paraId="1F80CDE3" w14:textId="77777777" w:rsidR="00150E8C" w:rsidRPr="00EC6E2E" w:rsidRDefault="00150E8C" w:rsidP="00150E8C">
            <w:pPr>
              <w:spacing w:after="0" w:line="240" w:lineRule="auto"/>
              <w:jc w:val="center"/>
              <w:rPr>
                <w:rFonts w:ascii="Times New Roman" w:eastAsia="Times New Roman" w:hAnsi="Times New Roman" w:cs="Times New Roman"/>
                <w:color w:val="000000"/>
                <w:sz w:val="24"/>
                <w:szCs w:val="24"/>
                <w:lang w:eastAsia="en-US"/>
              </w:rPr>
            </w:pPr>
          </w:p>
          <w:p w14:paraId="2B674792" w14:textId="77777777" w:rsidR="00150E8C" w:rsidRPr="00EC6E2E" w:rsidRDefault="00150E8C" w:rsidP="00150E8C">
            <w:pPr>
              <w:spacing w:after="0" w:line="240" w:lineRule="auto"/>
              <w:jc w:val="center"/>
              <w:rPr>
                <w:rFonts w:ascii="Times New Roman" w:eastAsia="Times New Roman" w:hAnsi="Times New Roman" w:cs="Times New Roman"/>
                <w:color w:val="000000"/>
                <w:sz w:val="24"/>
                <w:szCs w:val="24"/>
                <w:lang w:eastAsia="en-US"/>
              </w:rPr>
            </w:pPr>
          </w:p>
          <w:p w14:paraId="3431782B" w14:textId="77777777" w:rsidR="00150E8C" w:rsidRPr="00EC6E2E" w:rsidRDefault="00150E8C" w:rsidP="00150E8C">
            <w:pPr>
              <w:spacing w:after="0" w:line="240" w:lineRule="auto"/>
              <w:jc w:val="center"/>
              <w:rPr>
                <w:rFonts w:ascii="Times New Roman" w:eastAsia="Times New Roman" w:hAnsi="Times New Roman" w:cs="Times New Roman"/>
                <w:color w:val="000000"/>
                <w:sz w:val="24"/>
                <w:szCs w:val="24"/>
                <w:lang w:eastAsia="en-US"/>
              </w:rPr>
            </w:pPr>
          </w:p>
          <w:p w14:paraId="68DBD213" w14:textId="77777777" w:rsidR="00150E8C" w:rsidRPr="00EC6E2E" w:rsidRDefault="00150E8C" w:rsidP="00150E8C">
            <w:pPr>
              <w:spacing w:after="0" w:line="240" w:lineRule="auto"/>
              <w:jc w:val="center"/>
              <w:rPr>
                <w:rFonts w:ascii="Times New Roman" w:eastAsia="Times New Roman" w:hAnsi="Times New Roman" w:cs="Times New Roman"/>
                <w:color w:val="000000"/>
                <w:sz w:val="24"/>
                <w:szCs w:val="24"/>
                <w:lang w:eastAsia="en-US"/>
              </w:rPr>
            </w:pPr>
          </w:p>
          <w:p w14:paraId="5417158B" w14:textId="77777777" w:rsidR="00150E8C" w:rsidRPr="00EC6E2E" w:rsidRDefault="00150E8C" w:rsidP="00150E8C">
            <w:pPr>
              <w:spacing w:after="0" w:line="240" w:lineRule="auto"/>
              <w:jc w:val="center"/>
              <w:rPr>
                <w:rFonts w:ascii="Times New Roman" w:eastAsia="Times New Roman" w:hAnsi="Times New Roman" w:cs="Times New Roman"/>
                <w:color w:val="000000"/>
                <w:sz w:val="24"/>
                <w:szCs w:val="24"/>
                <w:lang w:eastAsia="en-US"/>
              </w:rPr>
            </w:pPr>
          </w:p>
          <w:p w14:paraId="14A24BE4" w14:textId="77777777" w:rsidR="00150E8C" w:rsidRPr="00EC6E2E" w:rsidRDefault="00150E8C" w:rsidP="00150E8C">
            <w:pPr>
              <w:spacing w:after="0" w:line="240" w:lineRule="auto"/>
              <w:jc w:val="center"/>
              <w:rPr>
                <w:rFonts w:ascii="Times New Roman" w:eastAsia="Times New Roman" w:hAnsi="Times New Roman" w:cs="Times New Roman"/>
                <w:color w:val="000000"/>
                <w:sz w:val="24"/>
                <w:szCs w:val="24"/>
                <w:lang w:eastAsia="en-US"/>
              </w:rPr>
            </w:pPr>
          </w:p>
        </w:tc>
        <w:tc>
          <w:tcPr>
            <w:tcW w:w="0" w:type="auto"/>
            <w:tcBorders>
              <w:top w:val="nil"/>
              <w:left w:val="nil"/>
              <w:bottom w:val="single" w:sz="4" w:space="0" w:color="000000"/>
              <w:right w:val="single" w:sz="4" w:space="0" w:color="000000"/>
            </w:tcBorders>
            <w:vAlign w:val="center"/>
            <w:hideMark/>
          </w:tcPr>
          <w:p w14:paraId="31462DDD" w14:textId="77777777" w:rsidR="00150E8C" w:rsidRPr="00EC6E2E" w:rsidRDefault="00150E8C" w:rsidP="00150E8C">
            <w:pPr>
              <w:spacing w:after="0" w:line="240" w:lineRule="auto"/>
              <w:jc w:val="center"/>
              <w:rPr>
                <w:rFonts w:ascii="Times New Roman" w:eastAsia="Times New Roman" w:hAnsi="Times New Roman" w:cs="Times New Roman"/>
                <w:color w:val="000000"/>
                <w:sz w:val="24"/>
                <w:szCs w:val="24"/>
                <w:lang w:eastAsia="en-US"/>
              </w:rPr>
            </w:pPr>
            <w:r w:rsidRPr="00EC6E2E">
              <w:rPr>
                <w:rFonts w:ascii="Times New Roman" w:eastAsia="Times New Roman" w:hAnsi="Times New Roman" w:cs="Times New Roman"/>
                <w:color w:val="000000"/>
                <w:sz w:val="24"/>
                <w:szCs w:val="24"/>
                <w:lang w:eastAsia="en-US"/>
              </w:rPr>
              <w:t> </w:t>
            </w:r>
          </w:p>
        </w:tc>
      </w:tr>
    </w:tbl>
    <w:p w14:paraId="18F2C89E" w14:textId="77777777" w:rsidR="00510AE9" w:rsidRPr="00EC6E2E" w:rsidRDefault="00510AE9" w:rsidP="00510AE9">
      <w:pPr>
        <w:spacing w:after="0" w:line="240" w:lineRule="auto"/>
        <w:jc w:val="center"/>
        <w:rPr>
          <w:rFonts w:ascii="Times New Roman" w:eastAsia="Times New Roman" w:hAnsi="Times New Roman" w:cs="Times New Roman"/>
          <w:color w:val="000000"/>
          <w:sz w:val="24"/>
          <w:szCs w:val="24"/>
        </w:rPr>
      </w:pPr>
    </w:p>
    <w:p w14:paraId="681472B7" w14:textId="083E56E4" w:rsidR="00510AE9" w:rsidRDefault="00510AE9" w:rsidP="00510AE9">
      <w:pPr>
        <w:spacing w:after="0" w:line="240" w:lineRule="auto"/>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14:paraId="5A981CE7" w14:textId="77777777" w:rsidR="00150E8C" w:rsidRPr="00EC6E2E" w:rsidRDefault="00150E8C" w:rsidP="00510AE9">
      <w:pPr>
        <w:spacing w:after="0" w:line="240" w:lineRule="auto"/>
        <w:jc w:val="both"/>
        <w:rPr>
          <w:rFonts w:ascii="Times New Roman" w:eastAsia="Times New Roman" w:hAnsi="Times New Roman" w:cs="Times New Roman"/>
          <w:color w:val="000000"/>
          <w:sz w:val="24"/>
          <w:szCs w:val="24"/>
        </w:rPr>
      </w:pPr>
    </w:p>
    <w:p w14:paraId="7381C453" w14:textId="77777777" w:rsidR="00510AE9" w:rsidRPr="00EC6E2E" w:rsidRDefault="00510AE9" w:rsidP="00510AE9">
      <w:pPr>
        <w:spacing w:after="0" w:line="240" w:lineRule="auto"/>
        <w:jc w:val="both"/>
        <w:rPr>
          <w:rFonts w:ascii="Times New Roman" w:eastAsia="Times New Roman" w:hAnsi="Times New Roman" w:cs="Times New Roman"/>
          <w:color w:val="000000"/>
          <w:sz w:val="24"/>
          <w:szCs w:val="24"/>
        </w:rPr>
      </w:pPr>
    </w:p>
    <w:p w14:paraId="545588EE" w14:textId="77777777" w:rsidR="00510AE9" w:rsidRPr="00EC6E2E" w:rsidRDefault="00510AE9" w:rsidP="00510AE9">
      <w:pPr>
        <w:spacing w:after="0" w:line="240" w:lineRule="auto"/>
        <w:jc w:val="both"/>
        <w:rPr>
          <w:rFonts w:ascii="Times New Roman" w:eastAsia="Times New Roman" w:hAnsi="Times New Roman" w:cs="Times New Roman"/>
          <w:color w:val="000000"/>
          <w:sz w:val="24"/>
          <w:szCs w:val="24"/>
        </w:rPr>
      </w:pPr>
    </w:p>
    <w:tbl>
      <w:tblPr>
        <w:tblW w:w="9638" w:type="dxa"/>
        <w:tblLayout w:type="fixed"/>
        <w:tblLook w:val="04A0" w:firstRow="1" w:lastRow="0" w:firstColumn="1" w:lastColumn="0" w:noHBand="0" w:noVBand="1"/>
      </w:tblPr>
      <w:tblGrid>
        <w:gridCol w:w="902"/>
        <w:gridCol w:w="1786"/>
        <w:gridCol w:w="1844"/>
        <w:gridCol w:w="734"/>
        <w:gridCol w:w="298"/>
        <w:gridCol w:w="1946"/>
        <w:gridCol w:w="431"/>
        <w:gridCol w:w="1697"/>
      </w:tblGrid>
      <w:tr w:rsidR="00510AE9" w:rsidRPr="00EC6E2E" w14:paraId="35BC8F82" w14:textId="77777777" w:rsidTr="006D0295">
        <w:trPr>
          <w:trHeight w:val="360"/>
        </w:trPr>
        <w:tc>
          <w:tcPr>
            <w:tcW w:w="4532" w:type="dxa"/>
            <w:gridSpan w:val="3"/>
            <w:hideMark/>
          </w:tcPr>
          <w:p w14:paraId="7072F823" w14:textId="77777777" w:rsidR="00510AE9" w:rsidRPr="00EC6E2E" w:rsidRDefault="00510AE9" w:rsidP="00510AE9">
            <w:pPr>
              <w:spacing w:after="0" w:line="240" w:lineRule="auto"/>
              <w:jc w:val="both"/>
              <w:rPr>
                <w:rFonts w:ascii="Times New Roman" w:eastAsia="Times New Roman" w:hAnsi="Times New Roman" w:cs="Times New Roman"/>
                <w:sz w:val="24"/>
                <w:szCs w:val="24"/>
                <w:lang w:eastAsia="en-US"/>
              </w:rPr>
            </w:pPr>
            <w:r w:rsidRPr="00EC6E2E">
              <w:rPr>
                <w:rFonts w:ascii="Times New Roman" w:eastAsia="Times New Roman" w:hAnsi="Times New Roman" w:cs="Times New Roman"/>
                <w:sz w:val="24"/>
                <w:szCs w:val="24"/>
                <w:lang w:eastAsia="en-US"/>
              </w:rPr>
              <w:t>Заказчик</w:t>
            </w:r>
          </w:p>
        </w:tc>
        <w:tc>
          <w:tcPr>
            <w:tcW w:w="734" w:type="dxa"/>
          </w:tcPr>
          <w:p w14:paraId="05A64337" w14:textId="77777777" w:rsidR="00510AE9" w:rsidRPr="00EC6E2E" w:rsidRDefault="00510AE9" w:rsidP="00510AE9">
            <w:pPr>
              <w:spacing w:after="0" w:line="240" w:lineRule="auto"/>
              <w:jc w:val="both"/>
              <w:rPr>
                <w:rFonts w:ascii="Times New Roman" w:eastAsia="Times New Roman" w:hAnsi="Times New Roman" w:cs="Times New Roman"/>
                <w:sz w:val="24"/>
                <w:szCs w:val="24"/>
                <w:lang w:eastAsia="en-US"/>
              </w:rPr>
            </w:pPr>
          </w:p>
        </w:tc>
        <w:tc>
          <w:tcPr>
            <w:tcW w:w="298" w:type="dxa"/>
          </w:tcPr>
          <w:p w14:paraId="566D490E" w14:textId="77777777" w:rsidR="00510AE9" w:rsidRPr="00EC6E2E" w:rsidRDefault="00510AE9" w:rsidP="00510AE9">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39988124" w14:textId="77777777" w:rsidR="00510AE9" w:rsidRDefault="00510AE9" w:rsidP="00510AE9">
            <w:pPr>
              <w:spacing w:after="0" w:line="240" w:lineRule="auto"/>
              <w:jc w:val="both"/>
              <w:rPr>
                <w:rFonts w:ascii="Times New Roman" w:eastAsia="Times New Roman" w:hAnsi="Times New Roman" w:cs="Times New Roman"/>
                <w:sz w:val="24"/>
                <w:szCs w:val="24"/>
                <w:lang w:eastAsia="en-US"/>
              </w:rPr>
            </w:pPr>
            <w:r w:rsidRPr="00EC6E2E">
              <w:rPr>
                <w:rFonts w:ascii="Times New Roman" w:eastAsia="Times New Roman" w:hAnsi="Times New Roman" w:cs="Times New Roman"/>
                <w:sz w:val="24"/>
                <w:szCs w:val="24"/>
                <w:lang w:eastAsia="en-US"/>
              </w:rPr>
              <w:t>Исполнитель</w:t>
            </w:r>
          </w:p>
          <w:p w14:paraId="2A9F20DD" w14:textId="77777777" w:rsidR="005429E1" w:rsidRPr="00EC6E2E" w:rsidRDefault="005429E1" w:rsidP="00510AE9">
            <w:pPr>
              <w:spacing w:after="0" w:line="240" w:lineRule="auto"/>
              <w:jc w:val="both"/>
              <w:rPr>
                <w:rFonts w:ascii="Times New Roman" w:eastAsia="Times New Roman" w:hAnsi="Times New Roman" w:cs="Times New Roman"/>
                <w:sz w:val="24"/>
                <w:szCs w:val="24"/>
                <w:lang w:eastAsia="en-US"/>
              </w:rPr>
            </w:pPr>
          </w:p>
        </w:tc>
      </w:tr>
      <w:tr w:rsidR="006D0295" w:rsidRPr="00EC6E2E" w14:paraId="1C7C3C64" w14:textId="77777777" w:rsidTr="006D0295">
        <w:trPr>
          <w:trHeight w:val="360"/>
        </w:trPr>
        <w:tc>
          <w:tcPr>
            <w:tcW w:w="4532" w:type="dxa"/>
            <w:gridSpan w:val="3"/>
            <w:hideMark/>
          </w:tcPr>
          <w:p w14:paraId="1DDA442C" w14:textId="77777777" w:rsidR="006D0295" w:rsidRPr="00EC6E2E" w:rsidRDefault="006D0295" w:rsidP="00510AE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w:t>
            </w:r>
          </w:p>
        </w:tc>
        <w:tc>
          <w:tcPr>
            <w:tcW w:w="734" w:type="dxa"/>
          </w:tcPr>
          <w:p w14:paraId="59760C92" w14:textId="77777777" w:rsidR="006D0295" w:rsidRPr="00EC6E2E" w:rsidRDefault="006D0295" w:rsidP="00510AE9">
            <w:pPr>
              <w:spacing w:after="0" w:line="240" w:lineRule="auto"/>
              <w:jc w:val="both"/>
              <w:rPr>
                <w:rFonts w:ascii="Times New Roman" w:eastAsia="Times New Roman" w:hAnsi="Times New Roman" w:cs="Times New Roman"/>
                <w:sz w:val="24"/>
                <w:szCs w:val="24"/>
                <w:lang w:eastAsia="en-US"/>
              </w:rPr>
            </w:pPr>
          </w:p>
        </w:tc>
        <w:tc>
          <w:tcPr>
            <w:tcW w:w="298" w:type="dxa"/>
          </w:tcPr>
          <w:p w14:paraId="20CD2CE9" w14:textId="77777777" w:rsidR="006D0295" w:rsidRPr="00EC6E2E" w:rsidRDefault="006D0295" w:rsidP="00510AE9">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7A40A163" w14:textId="77777777" w:rsidR="006D0295" w:rsidRPr="00EC6E2E" w:rsidRDefault="006D0295" w:rsidP="00510AE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w:t>
            </w:r>
          </w:p>
        </w:tc>
      </w:tr>
      <w:tr w:rsidR="006D0295" w:rsidRPr="00EC6E2E" w14:paraId="3A139098" w14:textId="77777777" w:rsidTr="006D0295">
        <w:trPr>
          <w:trHeight w:val="360"/>
        </w:trPr>
        <w:tc>
          <w:tcPr>
            <w:tcW w:w="902" w:type="dxa"/>
          </w:tcPr>
          <w:p w14:paraId="652591AE" w14:textId="77777777" w:rsidR="006D0295" w:rsidRPr="00EC6E2E" w:rsidRDefault="006D0295" w:rsidP="00510AE9">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6D52B9BE" w14:textId="77777777" w:rsidR="006D0295" w:rsidRPr="00EC6E2E" w:rsidRDefault="006D0295" w:rsidP="00510AE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c>
          <w:tcPr>
            <w:tcW w:w="1844" w:type="dxa"/>
          </w:tcPr>
          <w:p w14:paraId="19AC9FB1" w14:textId="77777777" w:rsidR="006D0295" w:rsidRPr="00EC6E2E" w:rsidRDefault="006D0295" w:rsidP="00510AE9">
            <w:pPr>
              <w:spacing w:after="0" w:line="240" w:lineRule="auto"/>
              <w:jc w:val="both"/>
              <w:rPr>
                <w:rFonts w:ascii="Times New Roman" w:eastAsia="Times New Roman" w:hAnsi="Times New Roman" w:cs="Times New Roman"/>
                <w:sz w:val="24"/>
                <w:szCs w:val="24"/>
                <w:lang w:eastAsia="en-US"/>
              </w:rPr>
            </w:pPr>
          </w:p>
        </w:tc>
        <w:tc>
          <w:tcPr>
            <w:tcW w:w="734" w:type="dxa"/>
          </w:tcPr>
          <w:p w14:paraId="0E7711E9" w14:textId="77777777" w:rsidR="006D0295" w:rsidRPr="00EC6E2E" w:rsidRDefault="006D0295" w:rsidP="00510AE9">
            <w:pPr>
              <w:spacing w:after="0" w:line="240" w:lineRule="auto"/>
              <w:jc w:val="both"/>
              <w:rPr>
                <w:rFonts w:ascii="Times New Roman" w:eastAsia="Times New Roman" w:hAnsi="Times New Roman" w:cs="Times New Roman"/>
                <w:sz w:val="24"/>
                <w:szCs w:val="24"/>
                <w:lang w:eastAsia="en-US"/>
              </w:rPr>
            </w:pPr>
          </w:p>
        </w:tc>
        <w:tc>
          <w:tcPr>
            <w:tcW w:w="298" w:type="dxa"/>
          </w:tcPr>
          <w:p w14:paraId="08F6CB80" w14:textId="77777777" w:rsidR="006D0295" w:rsidRPr="00EC6E2E" w:rsidRDefault="006D0295" w:rsidP="00510AE9">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7EE99549" w14:textId="77777777" w:rsidR="006D0295" w:rsidRPr="00EC6E2E" w:rsidRDefault="006D0295" w:rsidP="00510AE9">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c>
          <w:tcPr>
            <w:tcW w:w="431" w:type="dxa"/>
          </w:tcPr>
          <w:p w14:paraId="6210FCAA" w14:textId="77777777" w:rsidR="006D0295" w:rsidRPr="00EC6E2E" w:rsidRDefault="006D0295" w:rsidP="00510AE9">
            <w:pPr>
              <w:spacing w:after="0" w:line="240" w:lineRule="auto"/>
              <w:jc w:val="center"/>
              <w:rPr>
                <w:rFonts w:ascii="Times New Roman" w:eastAsia="Times New Roman" w:hAnsi="Times New Roman" w:cs="Times New Roman"/>
                <w:sz w:val="24"/>
                <w:szCs w:val="24"/>
                <w:lang w:eastAsia="en-US"/>
              </w:rPr>
            </w:pPr>
          </w:p>
        </w:tc>
        <w:tc>
          <w:tcPr>
            <w:tcW w:w="1697" w:type="dxa"/>
          </w:tcPr>
          <w:p w14:paraId="40B9FC5F" w14:textId="77777777" w:rsidR="006D0295" w:rsidRPr="00EC6E2E" w:rsidRDefault="006D0295" w:rsidP="00510AE9">
            <w:pPr>
              <w:spacing w:after="0" w:line="240" w:lineRule="auto"/>
              <w:jc w:val="both"/>
              <w:rPr>
                <w:rFonts w:ascii="Times New Roman" w:eastAsia="Times New Roman" w:hAnsi="Times New Roman" w:cs="Times New Roman"/>
                <w:sz w:val="24"/>
                <w:szCs w:val="24"/>
                <w:lang w:eastAsia="en-US"/>
              </w:rPr>
            </w:pPr>
          </w:p>
        </w:tc>
      </w:tr>
    </w:tbl>
    <w:p w14:paraId="1B9EE705" w14:textId="77777777" w:rsidR="00510AE9" w:rsidRPr="00EC6E2E" w:rsidRDefault="00510AE9" w:rsidP="00510AE9">
      <w:pPr>
        <w:keepLines/>
        <w:spacing w:after="0" w:line="240" w:lineRule="auto"/>
        <w:jc w:val="both"/>
        <w:rPr>
          <w:rFonts w:ascii="Times New Roman" w:eastAsia="Times New Roman" w:hAnsi="Times New Roman" w:cs="Times New Roman"/>
          <w:color w:val="000000"/>
          <w:sz w:val="24"/>
          <w:szCs w:val="24"/>
        </w:rPr>
      </w:pPr>
    </w:p>
    <w:p w14:paraId="3A116F74" w14:textId="77777777" w:rsidR="00510AE9" w:rsidRPr="00EC6E2E" w:rsidRDefault="00510AE9" w:rsidP="00510AE9">
      <w:pPr>
        <w:rPr>
          <w:rFonts w:ascii="Times New Roman" w:eastAsia="Times New Roman" w:hAnsi="Times New Roman" w:cs="Times New Roman"/>
          <w:color w:val="000000"/>
          <w:sz w:val="24"/>
          <w:szCs w:val="24"/>
        </w:rPr>
      </w:pPr>
      <w:r w:rsidRPr="00EC6E2E">
        <w:rPr>
          <w:sz w:val="24"/>
          <w:szCs w:val="24"/>
        </w:rPr>
        <w:br w:type="page"/>
      </w:r>
    </w:p>
    <w:p w14:paraId="49ED774D" w14:textId="77777777" w:rsidR="00510AE9" w:rsidRPr="00EC6E2E" w:rsidRDefault="00510AE9" w:rsidP="00510AE9">
      <w:pPr>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lastRenderedPageBreak/>
        <w:t xml:space="preserve">Приложение </w:t>
      </w:r>
      <w:r w:rsidR="005768E1">
        <w:rPr>
          <w:rFonts w:ascii="Times New Roman" w:eastAsia="Times New Roman" w:hAnsi="Times New Roman" w:cs="Times New Roman"/>
          <w:color w:val="000000"/>
          <w:sz w:val="24"/>
          <w:szCs w:val="24"/>
        </w:rPr>
        <w:t xml:space="preserve">№ </w:t>
      </w:r>
      <w:r w:rsidRPr="00EC6E2E">
        <w:rPr>
          <w:rFonts w:ascii="Times New Roman" w:eastAsia="Times New Roman" w:hAnsi="Times New Roman" w:cs="Times New Roman"/>
          <w:color w:val="000000"/>
          <w:sz w:val="24"/>
          <w:szCs w:val="24"/>
        </w:rPr>
        <w:t xml:space="preserve">5 </w:t>
      </w:r>
    </w:p>
    <w:p w14:paraId="3606ADB9" w14:textId="77777777" w:rsidR="00510AE9" w:rsidRPr="00EC6E2E" w:rsidRDefault="00510AE9" w:rsidP="00510AE9">
      <w:pPr>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к договору</w:t>
      </w:r>
      <w:r>
        <w:rPr>
          <w:rFonts w:ascii="Times New Roman" w:eastAsia="Times New Roman" w:hAnsi="Times New Roman" w:cs="Times New Roman"/>
          <w:color w:val="000000"/>
          <w:sz w:val="24"/>
          <w:szCs w:val="24"/>
        </w:rPr>
        <w:t xml:space="preserve"> на</w:t>
      </w:r>
      <w:r w:rsidRPr="00EC6E2E">
        <w:rPr>
          <w:rFonts w:ascii="Times New Roman" w:eastAsia="Times New Roman" w:hAnsi="Times New Roman" w:cs="Times New Roman"/>
          <w:color w:val="000000"/>
          <w:sz w:val="24"/>
          <w:szCs w:val="24"/>
        </w:rPr>
        <w:t xml:space="preserve"> оказани</w:t>
      </w:r>
      <w:r>
        <w:rPr>
          <w:rFonts w:ascii="Times New Roman" w:eastAsia="Times New Roman" w:hAnsi="Times New Roman" w:cs="Times New Roman"/>
          <w:color w:val="000000"/>
          <w:sz w:val="24"/>
          <w:szCs w:val="24"/>
        </w:rPr>
        <w:t>е</w:t>
      </w:r>
      <w:r w:rsidRPr="00EC6E2E">
        <w:rPr>
          <w:rFonts w:ascii="Times New Roman" w:eastAsia="Times New Roman" w:hAnsi="Times New Roman" w:cs="Times New Roman"/>
          <w:color w:val="000000"/>
          <w:sz w:val="24"/>
          <w:szCs w:val="24"/>
        </w:rPr>
        <w:t xml:space="preserve"> услуг по содействию </w:t>
      </w:r>
    </w:p>
    <w:p w14:paraId="39436980" w14:textId="77777777" w:rsidR="00510AE9" w:rsidRPr="00EC6E2E" w:rsidRDefault="00510AE9" w:rsidP="00510AE9">
      <w:pPr>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 xml:space="preserve">в проведении работ по защите прав </w:t>
      </w:r>
    </w:p>
    <w:p w14:paraId="6A331E6D" w14:textId="77777777" w:rsidR="00510AE9" w:rsidRPr="00EC6E2E" w:rsidRDefault="00510AE9" w:rsidP="00510AE9">
      <w:pPr>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 xml:space="preserve">на результаты интеллектуальной деятельности </w:t>
      </w:r>
    </w:p>
    <w:p w14:paraId="46232E03" w14:textId="77777777" w:rsidR="00510AE9" w:rsidRPr="00EC6E2E" w:rsidRDefault="00510AE9" w:rsidP="00510AE9">
      <w:pPr>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 xml:space="preserve">и приравненные к ним средства </w:t>
      </w:r>
    </w:p>
    <w:p w14:paraId="4EA910F1" w14:textId="77777777" w:rsidR="00510AE9" w:rsidRPr="00EC6E2E" w:rsidRDefault="00510AE9" w:rsidP="00510AE9">
      <w:pPr>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 xml:space="preserve">индивидуализации юридических лиц, </w:t>
      </w:r>
    </w:p>
    <w:p w14:paraId="46FBBDF3" w14:textId="77777777" w:rsidR="00510AE9" w:rsidRPr="00EC6E2E" w:rsidRDefault="00510AE9" w:rsidP="00510AE9">
      <w:pPr>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товаров, работ, услуг.</w:t>
      </w:r>
    </w:p>
    <w:p w14:paraId="42B2E94C" w14:textId="77777777" w:rsidR="00510AE9" w:rsidRPr="00EC6E2E" w:rsidRDefault="00510AE9" w:rsidP="00510AE9">
      <w:pPr>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от «___»</w:t>
      </w:r>
      <w:r w:rsidR="002C61F1">
        <w:rPr>
          <w:rFonts w:ascii="Times New Roman" w:eastAsia="Times New Roman" w:hAnsi="Times New Roman" w:cs="Times New Roman"/>
          <w:color w:val="000000"/>
          <w:sz w:val="24"/>
          <w:szCs w:val="24"/>
        </w:rPr>
        <w:t xml:space="preserve"> </w:t>
      </w:r>
      <w:r w:rsidRPr="00EC6E2E">
        <w:rPr>
          <w:rFonts w:ascii="Times New Roman" w:eastAsia="Times New Roman" w:hAnsi="Times New Roman" w:cs="Times New Roman"/>
          <w:color w:val="000000"/>
          <w:sz w:val="24"/>
          <w:szCs w:val="24"/>
        </w:rPr>
        <w:t>_________20</w:t>
      </w:r>
      <w:r>
        <w:rPr>
          <w:rFonts w:ascii="Times New Roman" w:eastAsia="Times New Roman" w:hAnsi="Times New Roman" w:cs="Times New Roman"/>
          <w:color w:val="000000"/>
          <w:sz w:val="24"/>
          <w:szCs w:val="24"/>
        </w:rPr>
        <w:t>20</w:t>
      </w:r>
      <w:r w:rsidRPr="00EC6E2E">
        <w:rPr>
          <w:rFonts w:ascii="Times New Roman" w:eastAsia="Times New Roman" w:hAnsi="Times New Roman" w:cs="Times New Roman"/>
          <w:color w:val="000000"/>
          <w:sz w:val="24"/>
          <w:szCs w:val="24"/>
        </w:rPr>
        <w:t xml:space="preserve"> года</w:t>
      </w:r>
      <w:r>
        <w:rPr>
          <w:rFonts w:ascii="Times New Roman" w:eastAsia="Times New Roman" w:hAnsi="Times New Roman" w:cs="Times New Roman"/>
          <w:color w:val="000000"/>
          <w:sz w:val="24"/>
          <w:szCs w:val="24"/>
        </w:rPr>
        <w:t xml:space="preserve"> </w:t>
      </w:r>
      <w:r w:rsidRPr="00EC6E2E">
        <w:rPr>
          <w:rFonts w:ascii="Times New Roman" w:eastAsia="Times New Roman" w:hAnsi="Times New Roman" w:cs="Times New Roman"/>
          <w:color w:val="000000"/>
          <w:sz w:val="24"/>
          <w:szCs w:val="24"/>
        </w:rPr>
        <w:t>№__________</w:t>
      </w:r>
    </w:p>
    <w:p w14:paraId="64ACD02A" w14:textId="77777777" w:rsidR="006D5030" w:rsidRDefault="006D5030" w:rsidP="006D5030">
      <w:pPr>
        <w:spacing w:after="0" w:line="240" w:lineRule="auto"/>
        <w:jc w:val="center"/>
        <w:rPr>
          <w:rFonts w:ascii="Times New Roman" w:eastAsia="Times New Roman" w:hAnsi="Times New Roman" w:cs="Times New Roman"/>
          <w:b/>
        </w:rPr>
      </w:pPr>
      <w:proofErr w:type="spellStart"/>
      <w:r>
        <w:rPr>
          <w:rFonts w:ascii="Times New Roman" w:eastAsia="Times New Roman" w:hAnsi="Times New Roman" w:cs="Times New Roman"/>
          <w:b/>
        </w:rPr>
        <w:t>Микрокредитная</w:t>
      </w:r>
      <w:proofErr w:type="spellEnd"/>
      <w:r>
        <w:rPr>
          <w:rFonts w:ascii="Times New Roman" w:eastAsia="Times New Roman" w:hAnsi="Times New Roman" w:cs="Times New Roman"/>
          <w:b/>
        </w:rPr>
        <w:t xml:space="preserve"> компания «Фонд поддержки предпринимательства Республики Марий Эл»</w:t>
      </w:r>
    </w:p>
    <w:tbl>
      <w:tblPr>
        <w:tblW w:w="9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10"/>
      </w:tblGrid>
      <w:tr w:rsidR="006D5030" w14:paraId="1C7152D9" w14:textId="77777777" w:rsidTr="006D5030">
        <w:trPr>
          <w:trHeight w:val="349"/>
          <w:jc w:val="center"/>
        </w:trPr>
        <w:tc>
          <w:tcPr>
            <w:tcW w:w="9808" w:type="dxa"/>
            <w:tcBorders>
              <w:top w:val="single" w:sz="4" w:space="0" w:color="000000"/>
              <w:left w:val="single" w:sz="4" w:space="0" w:color="000000"/>
              <w:bottom w:val="single" w:sz="4" w:space="0" w:color="000000"/>
              <w:right w:val="single" w:sz="4" w:space="0" w:color="000000"/>
            </w:tcBorders>
            <w:vAlign w:val="center"/>
            <w:hideMark/>
          </w:tcPr>
          <w:p w14:paraId="54BAC701" w14:textId="77777777" w:rsidR="006D5030" w:rsidRDefault="006D5030">
            <w:pPr>
              <w:spacing w:after="0" w:line="240" w:lineRule="auto"/>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 xml:space="preserve">Адрес: 424033, РМЭ, г. Йошкар-Ола, ул. </w:t>
            </w:r>
            <w:proofErr w:type="spellStart"/>
            <w:r>
              <w:rPr>
                <w:rFonts w:ascii="Times New Roman" w:eastAsia="Times New Roman" w:hAnsi="Times New Roman" w:cs="Times New Roman"/>
                <w:b/>
                <w:lang w:eastAsia="en-US"/>
              </w:rPr>
              <w:t>Эшкинина</w:t>
            </w:r>
            <w:proofErr w:type="spellEnd"/>
            <w:r>
              <w:rPr>
                <w:rFonts w:ascii="Times New Roman" w:eastAsia="Times New Roman" w:hAnsi="Times New Roman" w:cs="Times New Roman"/>
                <w:b/>
                <w:lang w:eastAsia="en-US"/>
              </w:rPr>
              <w:t>, 10 б, оф. 310, тел.: 8 (8362) 34-19-54, 34-19-64</w:t>
            </w:r>
          </w:p>
        </w:tc>
      </w:tr>
    </w:tbl>
    <w:p w14:paraId="42840E5F" w14:textId="77777777" w:rsidR="006D5030" w:rsidRDefault="006D5030" w:rsidP="006D5030">
      <w:pPr>
        <w:spacing w:after="0" w:line="240" w:lineRule="auto"/>
        <w:rPr>
          <w:rFonts w:ascii="Times New Roman" w:eastAsia="Times New Roman" w:hAnsi="Times New Roman" w:cs="Times New Roman"/>
          <w:b/>
        </w:rPr>
      </w:pPr>
    </w:p>
    <w:p w14:paraId="5F282D8C" w14:textId="77777777" w:rsidR="006D5030" w:rsidRDefault="006D5030" w:rsidP="006D503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ЗАЯВЛЕНИЕ НА ПРЕДОСТАВЛЕНИЕ УСЛУГИ ДЛЯ СУБЪЕКТА МАЛОГО И СРЕДНЕГО ПРЕДПРИНИМАТЕЛЬСТВА</w:t>
      </w:r>
    </w:p>
    <w:p w14:paraId="2368484D" w14:textId="77777777" w:rsidR="006D5030" w:rsidRDefault="006D5030" w:rsidP="006D5030">
      <w:pPr>
        <w:spacing w:after="0" w:line="240" w:lineRule="auto"/>
        <w:rPr>
          <w:rFonts w:ascii="Times New Roman" w:eastAsia="Times New Roman" w:hAnsi="Times New Roman" w:cs="Times New Roman"/>
          <w:b/>
        </w:rPr>
      </w:pPr>
      <w:r>
        <w:rPr>
          <w:rFonts w:ascii="Times New Roman" w:eastAsia="Times New Roman" w:hAnsi="Times New Roman" w:cs="Times New Roman"/>
          <w:b/>
        </w:rPr>
        <w:t>Раздел 1. Информация о заявителе</w:t>
      </w:r>
    </w:p>
    <w:tbl>
      <w:tblPr>
        <w:tblW w:w="1068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1"/>
        <w:gridCol w:w="6439"/>
      </w:tblGrid>
      <w:tr w:rsidR="006D5030" w14:paraId="0C463015" w14:textId="77777777" w:rsidTr="006D5030">
        <w:trPr>
          <w:trHeight w:val="227"/>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72AA6FC9" w14:textId="77777777" w:rsidR="006D5030" w:rsidRDefault="006D5030">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ФИО заявителя (полностью)</w:t>
            </w:r>
          </w:p>
        </w:tc>
        <w:tc>
          <w:tcPr>
            <w:tcW w:w="6439" w:type="dxa"/>
            <w:tcBorders>
              <w:top w:val="single" w:sz="4" w:space="0" w:color="000000"/>
              <w:left w:val="single" w:sz="4" w:space="0" w:color="000000"/>
              <w:bottom w:val="single" w:sz="4" w:space="0" w:color="000000"/>
              <w:right w:val="single" w:sz="4" w:space="0" w:color="000000"/>
            </w:tcBorders>
          </w:tcPr>
          <w:p w14:paraId="0F8F6C9B" w14:textId="77777777" w:rsidR="006D5030" w:rsidRDefault="006D5030">
            <w:pPr>
              <w:spacing w:after="0" w:line="240" w:lineRule="auto"/>
              <w:jc w:val="both"/>
              <w:rPr>
                <w:rFonts w:ascii="Times New Roman" w:eastAsia="Times New Roman" w:hAnsi="Times New Roman" w:cs="Times New Roman"/>
                <w:lang w:eastAsia="en-US"/>
              </w:rPr>
            </w:pPr>
          </w:p>
        </w:tc>
      </w:tr>
      <w:tr w:rsidR="006D5030" w14:paraId="55E665A2" w14:textId="77777777" w:rsidTr="006D5030">
        <w:trPr>
          <w:trHeight w:val="213"/>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7BAF4AD3" w14:textId="77777777" w:rsidR="006D5030" w:rsidRDefault="006D5030">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Дата рождения</w:t>
            </w:r>
          </w:p>
        </w:tc>
        <w:tc>
          <w:tcPr>
            <w:tcW w:w="6439" w:type="dxa"/>
            <w:tcBorders>
              <w:top w:val="single" w:sz="4" w:space="0" w:color="000000"/>
              <w:left w:val="single" w:sz="4" w:space="0" w:color="000000"/>
              <w:bottom w:val="single" w:sz="4" w:space="0" w:color="000000"/>
              <w:right w:val="single" w:sz="4" w:space="0" w:color="000000"/>
            </w:tcBorders>
          </w:tcPr>
          <w:p w14:paraId="0ED67F82" w14:textId="77777777" w:rsidR="006D5030" w:rsidRDefault="006D5030">
            <w:pPr>
              <w:spacing w:after="0" w:line="240" w:lineRule="auto"/>
              <w:jc w:val="both"/>
              <w:rPr>
                <w:rFonts w:ascii="Times New Roman" w:eastAsia="Times New Roman" w:hAnsi="Times New Roman" w:cs="Times New Roman"/>
                <w:lang w:eastAsia="en-US"/>
              </w:rPr>
            </w:pPr>
          </w:p>
        </w:tc>
      </w:tr>
      <w:tr w:rsidR="006D5030" w14:paraId="2828CA0E" w14:textId="77777777" w:rsidTr="006D5030">
        <w:trPr>
          <w:trHeight w:val="213"/>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02D5D5AA" w14:textId="77777777" w:rsidR="006D5030" w:rsidRDefault="006D5030">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Телефон</w:t>
            </w:r>
          </w:p>
        </w:tc>
        <w:tc>
          <w:tcPr>
            <w:tcW w:w="6439" w:type="dxa"/>
            <w:tcBorders>
              <w:top w:val="single" w:sz="4" w:space="0" w:color="000000"/>
              <w:left w:val="single" w:sz="4" w:space="0" w:color="000000"/>
              <w:bottom w:val="single" w:sz="4" w:space="0" w:color="000000"/>
              <w:right w:val="single" w:sz="4" w:space="0" w:color="000000"/>
            </w:tcBorders>
          </w:tcPr>
          <w:p w14:paraId="60729E1E" w14:textId="77777777" w:rsidR="006D5030" w:rsidRDefault="006D5030">
            <w:pPr>
              <w:spacing w:after="0" w:line="240" w:lineRule="auto"/>
              <w:jc w:val="both"/>
              <w:rPr>
                <w:rFonts w:ascii="Times New Roman" w:eastAsia="Times New Roman" w:hAnsi="Times New Roman" w:cs="Times New Roman"/>
                <w:lang w:eastAsia="en-US"/>
              </w:rPr>
            </w:pPr>
          </w:p>
        </w:tc>
      </w:tr>
      <w:tr w:rsidR="006D5030" w14:paraId="3637E858" w14:textId="77777777" w:rsidTr="006D5030">
        <w:trPr>
          <w:trHeight w:val="227"/>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3FDC4DCF" w14:textId="77777777" w:rsidR="006D5030" w:rsidRDefault="006D5030">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Электронная почта</w:t>
            </w:r>
          </w:p>
        </w:tc>
        <w:tc>
          <w:tcPr>
            <w:tcW w:w="6439" w:type="dxa"/>
            <w:tcBorders>
              <w:top w:val="single" w:sz="4" w:space="0" w:color="000000"/>
              <w:left w:val="single" w:sz="4" w:space="0" w:color="000000"/>
              <w:bottom w:val="single" w:sz="4" w:space="0" w:color="000000"/>
              <w:right w:val="single" w:sz="4" w:space="0" w:color="000000"/>
            </w:tcBorders>
          </w:tcPr>
          <w:p w14:paraId="01A1C60F" w14:textId="77777777" w:rsidR="006D5030" w:rsidRDefault="006D5030">
            <w:pPr>
              <w:spacing w:after="0" w:line="240" w:lineRule="auto"/>
              <w:jc w:val="both"/>
              <w:rPr>
                <w:rFonts w:ascii="Times New Roman" w:eastAsia="Times New Roman" w:hAnsi="Times New Roman" w:cs="Times New Roman"/>
                <w:lang w:eastAsia="en-US"/>
              </w:rPr>
            </w:pPr>
          </w:p>
        </w:tc>
      </w:tr>
      <w:tr w:rsidR="006D5030" w14:paraId="548F9884" w14:textId="77777777" w:rsidTr="006D5030">
        <w:trPr>
          <w:trHeight w:val="362"/>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19D948F8" w14:textId="77777777" w:rsidR="006D5030" w:rsidRDefault="006D5030">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Наименование организации/индивидуального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3FD11E99" w14:textId="77777777" w:rsidR="006D5030" w:rsidRDefault="006D5030">
            <w:pPr>
              <w:spacing w:after="0" w:line="240" w:lineRule="auto"/>
              <w:jc w:val="both"/>
              <w:rPr>
                <w:rFonts w:ascii="Times New Roman" w:eastAsia="Times New Roman" w:hAnsi="Times New Roman" w:cs="Times New Roman"/>
                <w:lang w:eastAsia="en-US"/>
              </w:rPr>
            </w:pPr>
          </w:p>
        </w:tc>
      </w:tr>
      <w:tr w:rsidR="006D5030" w14:paraId="24509624" w14:textId="77777777" w:rsidTr="006D5030">
        <w:trPr>
          <w:trHeight w:val="213"/>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23DADDFD" w14:textId="77777777" w:rsidR="006D5030" w:rsidRDefault="006D5030">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ИНН</w:t>
            </w:r>
          </w:p>
        </w:tc>
        <w:tc>
          <w:tcPr>
            <w:tcW w:w="6439" w:type="dxa"/>
            <w:tcBorders>
              <w:top w:val="single" w:sz="4" w:space="0" w:color="000000"/>
              <w:left w:val="single" w:sz="4" w:space="0" w:color="000000"/>
              <w:bottom w:val="single" w:sz="4" w:space="0" w:color="000000"/>
              <w:right w:val="single" w:sz="4" w:space="0" w:color="000000"/>
            </w:tcBorders>
          </w:tcPr>
          <w:p w14:paraId="1E830B2E" w14:textId="77777777" w:rsidR="006D5030" w:rsidRDefault="006D5030">
            <w:pPr>
              <w:spacing w:after="0" w:line="240" w:lineRule="auto"/>
              <w:jc w:val="both"/>
              <w:rPr>
                <w:rFonts w:ascii="Times New Roman" w:eastAsia="Times New Roman" w:hAnsi="Times New Roman" w:cs="Times New Roman"/>
                <w:lang w:eastAsia="en-US"/>
              </w:rPr>
            </w:pPr>
          </w:p>
        </w:tc>
      </w:tr>
      <w:tr w:rsidR="006D5030" w14:paraId="30414CB3" w14:textId="77777777" w:rsidTr="006D5030">
        <w:trPr>
          <w:trHeight w:val="213"/>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429C9FEC" w14:textId="77777777" w:rsidR="006D5030" w:rsidRDefault="006D5030">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ОКВЭД</w:t>
            </w:r>
          </w:p>
        </w:tc>
        <w:tc>
          <w:tcPr>
            <w:tcW w:w="6439" w:type="dxa"/>
            <w:tcBorders>
              <w:top w:val="single" w:sz="4" w:space="0" w:color="000000"/>
              <w:left w:val="single" w:sz="4" w:space="0" w:color="000000"/>
              <w:bottom w:val="single" w:sz="4" w:space="0" w:color="000000"/>
              <w:right w:val="single" w:sz="4" w:space="0" w:color="000000"/>
            </w:tcBorders>
          </w:tcPr>
          <w:p w14:paraId="0DAFE718" w14:textId="77777777" w:rsidR="006D5030" w:rsidRDefault="006D5030">
            <w:pPr>
              <w:spacing w:after="0" w:line="240" w:lineRule="auto"/>
              <w:jc w:val="both"/>
              <w:rPr>
                <w:rFonts w:ascii="Times New Roman" w:eastAsia="Times New Roman" w:hAnsi="Times New Roman" w:cs="Times New Roman"/>
                <w:lang w:eastAsia="en-US"/>
              </w:rPr>
            </w:pPr>
          </w:p>
        </w:tc>
      </w:tr>
      <w:tr w:rsidR="006D5030" w14:paraId="435649C5" w14:textId="77777777" w:rsidTr="006D5030">
        <w:trPr>
          <w:trHeight w:val="213"/>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542845B8" w14:textId="77777777" w:rsidR="006D5030" w:rsidRDefault="006D5030">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Юридический адрес </w:t>
            </w:r>
          </w:p>
        </w:tc>
        <w:tc>
          <w:tcPr>
            <w:tcW w:w="6439" w:type="dxa"/>
            <w:tcBorders>
              <w:top w:val="single" w:sz="4" w:space="0" w:color="000000"/>
              <w:left w:val="single" w:sz="4" w:space="0" w:color="000000"/>
              <w:bottom w:val="single" w:sz="4" w:space="0" w:color="000000"/>
              <w:right w:val="single" w:sz="4" w:space="0" w:color="000000"/>
            </w:tcBorders>
          </w:tcPr>
          <w:p w14:paraId="280783C1" w14:textId="77777777" w:rsidR="006D5030" w:rsidRDefault="006D5030">
            <w:pPr>
              <w:spacing w:after="0" w:line="240" w:lineRule="auto"/>
              <w:jc w:val="both"/>
              <w:rPr>
                <w:rFonts w:ascii="Times New Roman" w:eastAsia="Times New Roman" w:hAnsi="Times New Roman" w:cs="Times New Roman"/>
                <w:lang w:eastAsia="en-US"/>
              </w:rPr>
            </w:pPr>
          </w:p>
        </w:tc>
      </w:tr>
    </w:tbl>
    <w:p w14:paraId="6058EF6B" w14:textId="77777777" w:rsidR="006D5030" w:rsidRDefault="006D5030" w:rsidP="006D5030">
      <w:pPr>
        <w:spacing w:after="0" w:line="240" w:lineRule="auto"/>
        <w:jc w:val="both"/>
        <w:rPr>
          <w:rFonts w:ascii="Times New Roman" w:eastAsia="Times New Roman" w:hAnsi="Times New Roman" w:cs="Times New Roman"/>
        </w:rPr>
      </w:pPr>
    </w:p>
    <w:p w14:paraId="4EE5C871" w14:textId="77777777" w:rsidR="006D5030" w:rsidRDefault="006D5030" w:rsidP="006D503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Раздел 2. Сведения о получаемой услуге</w:t>
      </w:r>
    </w:p>
    <w:tbl>
      <w:tblPr>
        <w:tblW w:w="1072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8"/>
        <w:gridCol w:w="6467"/>
      </w:tblGrid>
      <w:tr w:rsidR="006D5030" w14:paraId="5C284AD8" w14:textId="77777777" w:rsidTr="006D5030">
        <w:trPr>
          <w:trHeight w:val="387"/>
        </w:trPr>
        <w:tc>
          <w:tcPr>
            <w:tcW w:w="4258" w:type="dxa"/>
            <w:tcBorders>
              <w:top w:val="single" w:sz="4" w:space="0" w:color="000000"/>
              <w:left w:val="single" w:sz="4" w:space="0" w:color="000000"/>
              <w:bottom w:val="single" w:sz="4" w:space="0" w:color="000000"/>
              <w:right w:val="single" w:sz="4" w:space="0" w:color="000000"/>
            </w:tcBorders>
            <w:vAlign w:val="center"/>
            <w:hideMark/>
          </w:tcPr>
          <w:p w14:paraId="60477875" w14:textId="77777777" w:rsidR="006D5030" w:rsidRDefault="006D5030">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Наименование услуги</w:t>
            </w:r>
          </w:p>
        </w:tc>
        <w:tc>
          <w:tcPr>
            <w:tcW w:w="6466" w:type="dxa"/>
            <w:tcBorders>
              <w:top w:val="single" w:sz="4" w:space="0" w:color="000000"/>
              <w:left w:val="single" w:sz="4" w:space="0" w:color="000000"/>
              <w:bottom w:val="single" w:sz="4" w:space="0" w:color="000000"/>
              <w:right w:val="single" w:sz="4" w:space="0" w:color="000000"/>
            </w:tcBorders>
          </w:tcPr>
          <w:p w14:paraId="30E4FF70" w14:textId="77777777" w:rsidR="006D5030" w:rsidRDefault="006D5030">
            <w:pPr>
              <w:spacing w:after="0" w:line="240" w:lineRule="auto"/>
              <w:jc w:val="both"/>
              <w:rPr>
                <w:rFonts w:ascii="Times New Roman" w:eastAsia="Times New Roman" w:hAnsi="Times New Roman" w:cs="Times New Roman"/>
                <w:lang w:eastAsia="en-US"/>
              </w:rPr>
            </w:pPr>
          </w:p>
        </w:tc>
      </w:tr>
      <w:tr w:rsidR="006D5030" w14:paraId="3A23CD65" w14:textId="77777777" w:rsidTr="006D5030">
        <w:trPr>
          <w:trHeight w:val="387"/>
        </w:trPr>
        <w:tc>
          <w:tcPr>
            <w:tcW w:w="4258" w:type="dxa"/>
            <w:tcBorders>
              <w:top w:val="single" w:sz="4" w:space="0" w:color="000000"/>
              <w:left w:val="single" w:sz="4" w:space="0" w:color="000000"/>
              <w:bottom w:val="single" w:sz="4" w:space="0" w:color="000000"/>
              <w:right w:val="single" w:sz="4" w:space="0" w:color="000000"/>
            </w:tcBorders>
            <w:vAlign w:val="center"/>
            <w:hideMark/>
          </w:tcPr>
          <w:p w14:paraId="10CC3489" w14:textId="77777777" w:rsidR="006D5030" w:rsidRDefault="006D5030">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Способ получения услуги</w:t>
            </w:r>
          </w:p>
        </w:tc>
        <w:tc>
          <w:tcPr>
            <w:tcW w:w="6466" w:type="dxa"/>
            <w:tcBorders>
              <w:top w:val="single" w:sz="4" w:space="0" w:color="000000"/>
              <w:left w:val="single" w:sz="4" w:space="0" w:color="000000"/>
              <w:bottom w:val="single" w:sz="4" w:space="0" w:color="000000"/>
              <w:right w:val="single" w:sz="4" w:space="0" w:color="000000"/>
            </w:tcBorders>
            <w:vAlign w:val="center"/>
            <w:hideMark/>
          </w:tcPr>
          <w:p w14:paraId="05082D1C" w14:textId="77777777" w:rsidR="006D5030" w:rsidRDefault="006D5030">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личная встреча</w:t>
            </w:r>
          </w:p>
          <w:p w14:paraId="25B74DA3" w14:textId="77777777" w:rsidR="006D5030" w:rsidRDefault="006D5030">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по электронной почте</w:t>
            </w:r>
          </w:p>
          <w:p w14:paraId="042A1E1E" w14:textId="77777777" w:rsidR="006D5030" w:rsidRDefault="006D5030">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по телефону</w:t>
            </w:r>
          </w:p>
          <w:p w14:paraId="5ED20557" w14:textId="77777777" w:rsidR="006D5030" w:rsidRDefault="006D5030">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личное участие или сотрудников СМСП</w:t>
            </w:r>
          </w:p>
        </w:tc>
      </w:tr>
      <w:tr w:rsidR="006D5030" w14:paraId="3A132559" w14:textId="77777777" w:rsidTr="006D5030">
        <w:trPr>
          <w:trHeight w:val="387"/>
        </w:trPr>
        <w:tc>
          <w:tcPr>
            <w:tcW w:w="4258" w:type="dxa"/>
            <w:tcBorders>
              <w:top w:val="single" w:sz="4" w:space="0" w:color="000000"/>
              <w:left w:val="single" w:sz="4" w:space="0" w:color="000000"/>
              <w:bottom w:val="single" w:sz="4" w:space="0" w:color="000000"/>
              <w:right w:val="single" w:sz="4" w:space="0" w:color="000000"/>
            </w:tcBorders>
            <w:vAlign w:val="center"/>
            <w:hideMark/>
          </w:tcPr>
          <w:p w14:paraId="0A8B8006" w14:textId="77777777" w:rsidR="006D5030" w:rsidRDefault="006D5030">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Желаемая дата/период оказания услуги</w:t>
            </w:r>
          </w:p>
        </w:tc>
        <w:tc>
          <w:tcPr>
            <w:tcW w:w="6466" w:type="dxa"/>
            <w:tcBorders>
              <w:top w:val="single" w:sz="4" w:space="0" w:color="000000"/>
              <w:left w:val="single" w:sz="4" w:space="0" w:color="000000"/>
              <w:bottom w:val="single" w:sz="4" w:space="0" w:color="000000"/>
              <w:right w:val="single" w:sz="4" w:space="0" w:color="000000"/>
            </w:tcBorders>
            <w:vAlign w:val="center"/>
          </w:tcPr>
          <w:p w14:paraId="24BB21F9" w14:textId="77777777" w:rsidR="006D5030" w:rsidRDefault="006D5030">
            <w:pPr>
              <w:spacing w:after="0" w:line="240" w:lineRule="auto"/>
              <w:rPr>
                <w:rFonts w:ascii="Times New Roman" w:eastAsia="Times New Roman" w:hAnsi="Times New Roman" w:cs="Times New Roman"/>
                <w:lang w:eastAsia="en-US"/>
              </w:rPr>
            </w:pPr>
          </w:p>
        </w:tc>
      </w:tr>
      <w:tr w:rsidR="006D5030" w14:paraId="390B4AA4" w14:textId="77777777" w:rsidTr="006D5030">
        <w:trPr>
          <w:trHeight w:val="387"/>
        </w:trPr>
        <w:tc>
          <w:tcPr>
            <w:tcW w:w="4258" w:type="dxa"/>
            <w:tcBorders>
              <w:top w:val="single" w:sz="4" w:space="0" w:color="000000"/>
              <w:left w:val="single" w:sz="4" w:space="0" w:color="000000"/>
              <w:bottom w:val="single" w:sz="4" w:space="0" w:color="000000"/>
              <w:right w:val="single" w:sz="4" w:space="0" w:color="000000"/>
            </w:tcBorders>
            <w:vAlign w:val="center"/>
            <w:hideMark/>
          </w:tcPr>
          <w:p w14:paraId="0B8CA3A6" w14:textId="77777777" w:rsidR="006D5030" w:rsidRDefault="006D5030">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Способ получения информации о ходе предоставления услуги</w:t>
            </w:r>
          </w:p>
        </w:tc>
        <w:tc>
          <w:tcPr>
            <w:tcW w:w="6466" w:type="dxa"/>
            <w:tcBorders>
              <w:top w:val="single" w:sz="4" w:space="0" w:color="000000"/>
              <w:left w:val="single" w:sz="4" w:space="0" w:color="000000"/>
              <w:bottom w:val="single" w:sz="4" w:space="0" w:color="000000"/>
              <w:right w:val="single" w:sz="4" w:space="0" w:color="000000"/>
            </w:tcBorders>
            <w:vAlign w:val="center"/>
            <w:hideMark/>
          </w:tcPr>
          <w:p w14:paraId="2D6EC264" w14:textId="77777777" w:rsidR="006D5030" w:rsidRDefault="006D5030">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 xml:space="preserve">          почтовым отправлением (по указанному в разделе 1)</w:t>
            </w:r>
          </w:p>
          <w:p w14:paraId="0D243AD1" w14:textId="77777777" w:rsidR="006D5030" w:rsidRDefault="006D5030">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 xml:space="preserve">          курьерской доставкой (по указанному в разделе 1)</w:t>
            </w:r>
          </w:p>
          <w:p w14:paraId="41F11827" w14:textId="77777777" w:rsidR="006D5030" w:rsidRDefault="006D5030">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 xml:space="preserve">          доставкой нарочно (по указанному в разделе 1)</w:t>
            </w:r>
          </w:p>
          <w:p w14:paraId="59385ACC" w14:textId="77777777" w:rsidR="006D5030" w:rsidRDefault="006D5030">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 xml:space="preserve">          в электронном виде (по электронной почте)</w:t>
            </w:r>
          </w:p>
          <w:p w14:paraId="62001AA6" w14:textId="77777777" w:rsidR="006D5030" w:rsidRDefault="006D5030">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 xml:space="preserve">          по телефону (по указанному в разделе 1)</w:t>
            </w:r>
          </w:p>
        </w:tc>
      </w:tr>
    </w:tbl>
    <w:p w14:paraId="013B447B" w14:textId="77777777" w:rsidR="006D5030" w:rsidRDefault="006D5030" w:rsidP="006D5030">
      <w:pPr>
        <w:spacing w:after="0" w:line="240" w:lineRule="auto"/>
        <w:ind w:left="-426"/>
        <w:rPr>
          <w:rFonts w:ascii="Times New Roman" w:eastAsia="Times New Roman" w:hAnsi="Times New Roman" w:cs="Times New Roman"/>
        </w:rPr>
      </w:pPr>
    </w:p>
    <w:p w14:paraId="59BEE06C" w14:textId="77777777" w:rsidR="006D5030" w:rsidRDefault="006D5030" w:rsidP="006D503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rPr>
        <w:t>Раздел 3</w:t>
      </w:r>
      <w:r>
        <w:rPr>
          <w:rFonts w:ascii="Times New Roman" w:eastAsia="Times New Roman" w:hAnsi="Times New Roman" w:cs="Times New Roman"/>
          <w:color w:val="000000"/>
        </w:rPr>
        <w:t>:</w:t>
      </w:r>
    </w:p>
    <w:p w14:paraId="0AB482DA" w14:textId="77777777" w:rsidR="006D5030" w:rsidRDefault="006D5030" w:rsidP="006D5030">
      <w:pPr>
        <w:spacing w:after="0" w:line="240" w:lineRule="auto"/>
        <w:jc w:val="center"/>
        <w:rPr>
          <w:rFonts w:ascii="Times New Roman" w:eastAsia="Times New Roman" w:hAnsi="Times New Roman" w:cs="Times New Roman"/>
          <w:color w:val="000000"/>
        </w:rPr>
      </w:pPr>
    </w:p>
    <w:p w14:paraId="4A0CAE8D" w14:textId="77777777" w:rsidR="006D5030" w:rsidRDefault="006D5030" w:rsidP="006D503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_____________________________________________________________________________________</w:t>
      </w:r>
    </w:p>
    <w:p w14:paraId="63912A64" w14:textId="77777777" w:rsidR="006D5030" w:rsidRDefault="006D5030" w:rsidP="006D5030">
      <w:pPr>
        <w:widowControl w:val="0"/>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(наименование юридического лица/индивидуального предпринимателя)</w:t>
      </w:r>
    </w:p>
    <w:p w14:paraId="53142FFE" w14:textId="77777777" w:rsidR="006D5030" w:rsidRDefault="006D5030" w:rsidP="006D5030">
      <w:pPr>
        <w:widowControl w:val="0"/>
        <w:spacing w:after="0" w:line="240" w:lineRule="auto"/>
        <w:ind w:firstLine="284"/>
        <w:jc w:val="both"/>
        <w:rPr>
          <w:rFonts w:ascii="Times New Roman" w:eastAsia="Times New Roman" w:hAnsi="Times New Roman" w:cs="Times New Roman"/>
          <w:color w:val="000000"/>
        </w:rPr>
      </w:pPr>
    </w:p>
    <w:p w14:paraId="4882122B" w14:textId="77777777" w:rsidR="006D5030" w:rsidRDefault="006D5030" w:rsidP="006D5030">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не находится в стадии ликвидации, решение о признании банкротом и открытии конкурсного производства не принято;</w:t>
      </w:r>
    </w:p>
    <w:p w14:paraId="40FFCEDE" w14:textId="77777777" w:rsidR="006D5030" w:rsidRDefault="006D5030" w:rsidP="006D5030">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не осуществляет деятельность, связанную с производством и реализацией подакцизных товаров, а также добычу и реализацию полезных ископаемых, за исключением общераспространенных полезных ископаемых;</w:t>
      </w:r>
    </w:p>
    <w:p w14:paraId="30AFECEC" w14:textId="77777777" w:rsidR="006D5030" w:rsidRDefault="006D5030" w:rsidP="006D5030">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не являюсь(</w:t>
      </w:r>
      <w:proofErr w:type="spellStart"/>
      <w:r>
        <w:rPr>
          <w:rFonts w:ascii="Times New Roman" w:eastAsia="Times New Roman" w:hAnsi="Times New Roman" w:cs="Times New Roman"/>
          <w:color w:val="000000"/>
        </w:rPr>
        <w:t>ется</w:t>
      </w:r>
      <w:proofErr w:type="spellEnd"/>
      <w:r>
        <w:rPr>
          <w:rFonts w:ascii="Times New Roman" w:eastAsia="Times New Roman" w:hAnsi="Times New Roman" w:cs="Times New Roman"/>
          <w:color w:val="000000"/>
        </w:rPr>
        <w:t>) участником соглашений о разделе продукции;</w:t>
      </w:r>
    </w:p>
    <w:p w14:paraId="6820DE24" w14:textId="77777777" w:rsidR="006D5030" w:rsidRDefault="006D5030" w:rsidP="006D5030">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деятельность в регламенте, предусмотренном Кодексом Российской Федерации об административных правонарушениях, не приостановлена.</w:t>
      </w:r>
    </w:p>
    <w:p w14:paraId="4FF70510" w14:textId="77777777" w:rsidR="006D5030" w:rsidRDefault="006D5030" w:rsidP="006D503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Достоверность представленных сведений гарантирую.</w:t>
      </w:r>
    </w:p>
    <w:p w14:paraId="528A0590" w14:textId="77777777" w:rsidR="006D5030" w:rsidRDefault="006D5030" w:rsidP="006D503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возражаю против:</w:t>
      </w:r>
    </w:p>
    <w:p w14:paraId="14043B7C" w14:textId="77777777" w:rsidR="006D5030" w:rsidRDefault="006D5030" w:rsidP="006D5030">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lastRenderedPageBreak/>
        <w:t xml:space="preserve">1) обработки персональных данных, указанных в настоящей Заявке  и прилагаемых к ней документах, в регламенте и на условиях, определенных Федеральным </w:t>
      </w:r>
      <w:hyperlink r:id="rId13" w:history="1">
        <w:r>
          <w:rPr>
            <w:rStyle w:val="a6"/>
            <w:rFonts w:ascii="Times New Roman" w:eastAsia="Times New Roman" w:hAnsi="Times New Roman" w:cs="Times New Roman"/>
          </w:rPr>
          <w:t>законом</w:t>
        </w:r>
      </w:hyperlink>
      <w:r>
        <w:rPr>
          <w:rFonts w:ascii="Times New Roman" w:eastAsia="Times New Roman" w:hAnsi="Times New Roman" w:cs="Times New Roman"/>
        </w:rPr>
        <w:t xml:space="preserve"> от 27 июля 2006 года № 152-ФЗ «О персональных данных»;</w:t>
      </w:r>
    </w:p>
    <w:p w14:paraId="016AB32E" w14:textId="77777777" w:rsidR="006D5030" w:rsidRDefault="006D5030" w:rsidP="006D5030">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2) проверки сведений и документов, представленных с целью получения услуг.</w:t>
      </w:r>
    </w:p>
    <w:p w14:paraId="7568A8D9" w14:textId="77777777" w:rsidR="006D5030" w:rsidRDefault="006D5030" w:rsidP="006D5030">
      <w:pPr>
        <w:widowControl w:val="0"/>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С Регламентом оказания услуг в центре «Мой бизнес» размещенном на официальном сайте Фонда мойбизнес12.рф ознакомлен, с условиями предоставления услуг согласен.</w:t>
      </w:r>
    </w:p>
    <w:p w14:paraId="4B22956D" w14:textId="77777777" w:rsidR="006D5030" w:rsidRDefault="006D5030" w:rsidP="006D5030">
      <w:pPr>
        <w:spacing w:after="0" w:line="240" w:lineRule="auto"/>
        <w:rPr>
          <w:rFonts w:ascii="Times New Roman" w:eastAsia="Times New Roman" w:hAnsi="Times New Roman" w:cs="Times New Roman"/>
        </w:rPr>
      </w:pPr>
    </w:p>
    <w:p w14:paraId="08CB6113" w14:textId="77777777" w:rsidR="006D5030" w:rsidRDefault="006D5030" w:rsidP="006D503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    ____________  /___________________________________ </w:t>
      </w:r>
    </w:p>
    <w:p w14:paraId="7D57CDA5" w14:textId="77777777" w:rsidR="006D5030" w:rsidRDefault="006D5030" w:rsidP="006D5030">
      <w:pPr>
        <w:spacing w:after="0"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                                                               (подпись)</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(Ф.И.О.)</w:t>
      </w:r>
    </w:p>
    <w:p w14:paraId="2C79388A" w14:textId="77777777" w:rsidR="006D5030" w:rsidRDefault="006D5030" w:rsidP="006D5030">
      <w:pPr>
        <w:spacing w:after="0" w:line="240" w:lineRule="auto"/>
        <w:ind w:left="-426"/>
        <w:rPr>
          <w:rFonts w:ascii="Times New Roman" w:eastAsia="Times New Roman" w:hAnsi="Times New Roman" w:cs="Times New Roman"/>
        </w:rPr>
      </w:pPr>
      <w:r>
        <w:rPr>
          <w:rFonts w:ascii="Times New Roman" w:eastAsia="Times New Roman" w:hAnsi="Times New Roman" w:cs="Times New Roman"/>
        </w:rPr>
        <w:t xml:space="preserve">       </w:t>
      </w:r>
    </w:p>
    <w:p w14:paraId="417ADAE0" w14:textId="77777777" w:rsidR="006D5030" w:rsidRDefault="006D5030" w:rsidP="006D5030">
      <w:pPr>
        <w:spacing w:after="0" w:line="240" w:lineRule="auto"/>
        <w:ind w:left="-425" w:firstLine="567"/>
        <w:jc w:val="both"/>
        <w:rPr>
          <w:rFonts w:ascii="Times New Roman" w:eastAsia="Times New Roman" w:hAnsi="Times New Roman" w:cs="Times New Roman"/>
        </w:rPr>
      </w:pPr>
      <w:r>
        <w:rPr>
          <w:rFonts w:ascii="Times New Roman" w:eastAsia="Times New Roman" w:hAnsi="Times New Roman" w:cs="Times New Roman"/>
        </w:rPr>
        <w:t xml:space="preserve">В соответствии с требованиями Федерального закона от 27 июля 2006 года № 152-ФЗ «О персональных данных», являясь получателем услуги в </w:t>
      </w:r>
      <w:proofErr w:type="spellStart"/>
      <w:r>
        <w:rPr>
          <w:rFonts w:ascii="Times New Roman" w:eastAsia="Times New Roman" w:hAnsi="Times New Roman" w:cs="Times New Roman"/>
        </w:rPr>
        <w:t>Микрокредитной</w:t>
      </w:r>
      <w:proofErr w:type="spellEnd"/>
      <w:r>
        <w:rPr>
          <w:rFonts w:ascii="Times New Roman" w:eastAsia="Times New Roman" w:hAnsi="Times New Roman" w:cs="Times New Roman"/>
        </w:rPr>
        <w:t xml:space="preserve"> компании «Фонд поддержки предпринимательства Республики Марий Эл», даю согласие на обработку моих персональных данных: фамилия, имя, отчество, дата рождения (число/месяц/год), адрес регистрации, номер телефона, адрес электронной почты </w:t>
      </w:r>
      <w:proofErr w:type="spellStart"/>
      <w:r>
        <w:rPr>
          <w:rFonts w:ascii="Times New Roman" w:eastAsia="Times New Roman" w:hAnsi="Times New Roman" w:cs="Times New Roman"/>
        </w:rPr>
        <w:t>Микрокредитной</w:t>
      </w:r>
      <w:proofErr w:type="spellEnd"/>
      <w:r>
        <w:rPr>
          <w:rFonts w:ascii="Times New Roman" w:eastAsia="Times New Roman" w:hAnsi="Times New Roman" w:cs="Times New Roman"/>
        </w:rPr>
        <w:t xml:space="preserve"> компании «Фонд поддержки предпринимательства Республики Марий Эл», расположенной по адресу: Российская Федерация, Республика Марий Эл, г. Йошкар-Ола, ул. </w:t>
      </w:r>
      <w:proofErr w:type="spellStart"/>
      <w:r>
        <w:rPr>
          <w:rFonts w:ascii="Times New Roman" w:eastAsia="Times New Roman" w:hAnsi="Times New Roman" w:cs="Times New Roman"/>
        </w:rPr>
        <w:t>Эшкинина</w:t>
      </w:r>
      <w:proofErr w:type="spellEnd"/>
      <w:r>
        <w:rPr>
          <w:rFonts w:ascii="Times New Roman" w:eastAsia="Times New Roman" w:hAnsi="Times New Roman" w:cs="Times New Roman"/>
        </w:rPr>
        <w:t>, 10 б, в целях создания условий для становления и успешного развития субъектов малого и среднего предпринимательства в Республике Марий Эл; содействия формированию и развитию инфраструктуры поддержки малого и среднего предпринимательства; содействия формированию инфраструктуры рынка, обеспечивающей равные условия для осуществления предпринимательской деятельности; информационной, образовательной и консультационной поддержки субъектов малого и среднего предпринимательства.</w:t>
      </w:r>
    </w:p>
    <w:p w14:paraId="212BADED" w14:textId="77777777" w:rsidR="006D5030" w:rsidRDefault="006D5030" w:rsidP="006D5030">
      <w:pPr>
        <w:spacing w:after="0" w:line="240" w:lineRule="auto"/>
        <w:ind w:left="-425" w:firstLine="567"/>
        <w:jc w:val="both"/>
        <w:rPr>
          <w:rFonts w:ascii="Times New Roman" w:eastAsia="Times New Roman" w:hAnsi="Times New Roman" w:cs="Times New Roman"/>
        </w:rPr>
      </w:pPr>
      <w:r>
        <w:rPr>
          <w:rFonts w:ascii="Times New Roman" w:eastAsia="Times New Roman" w:hAnsi="Times New Roman" w:cs="Times New Roman"/>
        </w:rPr>
        <w:t>Я предоставляю Оператору право на:</w:t>
      </w:r>
    </w:p>
    <w:p w14:paraId="23BC1BD1" w14:textId="77777777" w:rsidR="006D5030" w:rsidRDefault="006D5030" w:rsidP="006D5030">
      <w:pPr>
        <w:spacing w:after="0" w:line="240" w:lineRule="auto"/>
        <w:ind w:left="-425" w:firstLine="567"/>
        <w:jc w:val="both"/>
        <w:rPr>
          <w:rFonts w:ascii="Times New Roman" w:eastAsia="Times New Roman" w:hAnsi="Times New Roman" w:cs="Times New Roman"/>
        </w:rPr>
      </w:pPr>
      <w:r>
        <w:rPr>
          <w:rFonts w:ascii="Times New Roman" w:eastAsia="Times New Roman" w:hAnsi="Times New Roman" w:cs="Times New Roman"/>
        </w:rPr>
        <w:t>-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внутренней сети организации;</w:t>
      </w:r>
    </w:p>
    <w:p w14:paraId="0283D5AE" w14:textId="77777777" w:rsidR="006D5030" w:rsidRPr="003A74A2" w:rsidRDefault="006D5030" w:rsidP="006D5030">
      <w:pPr>
        <w:spacing w:after="0" w:line="240" w:lineRule="auto"/>
        <w:ind w:left="-425" w:firstLine="567"/>
        <w:jc w:val="both"/>
        <w:rPr>
          <w:rFonts w:ascii="Times New Roman" w:eastAsia="Times New Roman" w:hAnsi="Times New Roman" w:cs="Times New Roman"/>
        </w:rPr>
      </w:pPr>
      <w:r w:rsidRPr="003A74A2">
        <w:rPr>
          <w:rFonts w:ascii="Times New Roman" w:eastAsia="Times New Roman" w:hAnsi="Times New Roman" w:cs="Times New Roman"/>
        </w:rPr>
        <w:t>- включение моих персональных данных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 в соответствии с заполненн</w:t>
      </w:r>
      <w:r w:rsidR="0051099D" w:rsidRPr="003A74A2">
        <w:rPr>
          <w:rFonts w:ascii="Times New Roman" w:eastAsia="Times New Roman" w:hAnsi="Times New Roman" w:cs="Times New Roman"/>
        </w:rPr>
        <w:t>ым</w:t>
      </w:r>
      <w:r w:rsidRPr="003A74A2">
        <w:rPr>
          <w:rFonts w:ascii="Times New Roman" w:eastAsia="Times New Roman" w:hAnsi="Times New Roman" w:cs="Times New Roman"/>
        </w:rPr>
        <w:t xml:space="preserve"> </w:t>
      </w:r>
      <w:r w:rsidR="002A1760" w:rsidRPr="003A74A2">
        <w:rPr>
          <w:rFonts w:ascii="Times New Roman" w:eastAsia="Times New Roman" w:hAnsi="Times New Roman" w:cs="Times New Roman"/>
          <w:color w:val="000000"/>
          <w:sz w:val="24"/>
          <w:szCs w:val="24"/>
        </w:rPr>
        <w:t>заявлением на предоставление услуги для субъекта малого и среднего предпринимательства</w:t>
      </w:r>
      <w:r w:rsidRPr="003A74A2">
        <w:rPr>
          <w:rFonts w:ascii="Times New Roman" w:eastAsia="Times New Roman" w:hAnsi="Times New Roman" w:cs="Times New Roman"/>
        </w:rPr>
        <w:t>.</w:t>
      </w:r>
    </w:p>
    <w:p w14:paraId="16A922E5" w14:textId="77777777" w:rsidR="006D5030" w:rsidRPr="003A74A2" w:rsidRDefault="006D5030" w:rsidP="006D5030">
      <w:pPr>
        <w:spacing w:after="0" w:line="240" w:lineRule="auto"/>
        <w:ind w:left="-425" w:firstLine="567"/>
        <w:jc w:val="both"/>
        <w:rPr>
          <w:rFonts w:ascii="Times New Roman" w:eastAsia="Times New Roman" w:hAnsi="Times New Roman" w:cs="Times New Roman"/>
        </w:rPr>
      </w:pPr>
      <w:r w:rsidRPr="003A74A2">
        <w:rPr>
          <w:rFonts w:ascii="Times New Roman" w:eastAsia="Times New Roman" w:hAnsi="Times New Roman" w:cs="Times New Roman"/>
        </w:rPr>
        <w:t xml:space="preserve">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w:t>
      </w:r>
      <w:proofErr w:type="spellStart"/>
      <w:r w:rsidRPr="003A74A2">
        <w:rPr>
          <w:rFonts w:ascii="Times New Roman" w:eastAsia="Times New Roman" w:hAnsi="Times New Roman" w:cs="Times New Roman"/>
        </w:rPr>
        <w:t>Микрокредитной</w:t>
      </w:r>
      <w:proofErr w:type="spellEnd"/>
      <w:r w:rsidRPr="003A74A2">
        <w:rPr>
          <w:rFonts w:ascii="Times New Roman" w:eastAsia="Times New Roman" w:hAnsi="Times New Roman" w:cs="Times New Roman"/>
        </w:rPr>
        <w:t xml:space="preserve"> компании «Фонд поддержки предпринимательства Республики Марий Эл».</w:t>
      </w:r>
    </w:p>
    <w:p w14:paraId="71AC64E3" w14:textId="77777777" w:rsidR="006D5030" w:rsidRDefault="006D5030" w:rsidP="006D5030">
      <w:pPr>
        <w:spacing w:after="0" w:line="240" w:lineRule="auto"/>
        <w:ind w:left="-425" w:firstLine="567"/>
        <w:jc w:val="both"/>
        <w:rPr>
          <w:rFonts w:ascii="Times New Roman" w:eastAsia="Times New Roman" w:hAnsi="Times New Roman" w:cs="Times New Roman"/>
        </w:rPr>
      </w:pPr>
      <w:r w:rsidRPr="003A74A2">
        <w:rPr>
          <w:rFonts w:ascii="Times New Roman" w:eastAsia="Times New Roman" w:hAnsi="Times New Roman" w:cs="Times New Roman"/>
        </w:rPr>
        <w:t xml:space="preserve">С Положением об обработке персональных данных в </w:t>
      </w:r>
      <w:proofErr w:type="spellStart"/>
      <w:r w:rsidRPr="003A74A2">
        <w:rPr>
          <w:rFonts w:ascii="Times New Roman" w:eastAsia="Times New Roman" w:hAnsi="Times New Roman" w:cs="Times New Roman"/>
        </w:rPr>
        <w:t>Микрокредитной</w:t>
      </w:r>
      <w:proofErr w:type="spellEnd"/>
      <w:r w:rsidRPr="003A74A2">
        <w:rPr>
          <w:rFonts w:ascii="Times New Roman" w:eastAsia="Times New Roman" w:hAnsi="Times New Roman" w:cs="Times New Roman"/>
        </w:rPr>
        <w:t xml:space="preserve"> компании «Фонд поддержки предпринимательства Республики Марий Эл» и требованиями Федерального закона от 27 июля 2006 года № 152-ФЗ «О персональных данных» ознакомлен(а).</w:t>
      </w:r>
    </w:p>
    <w:p w14:paraId="7DA7440F" w14:textId="77777777" w:rsidR="006D5030" w:rsidRDefault="006D5030" w:rsidP="006D5030">
      <w:pPr>
        <w:spacing w:after="0" w:line="240" w:lineRule="auto"/>
        <w:ind w:left="-425" w:firstLine="567"/>
        <w:jc w:val="both"/>
        <w:rPr>
          <w:rFonts w:ascii="Times New Roman" w:eastAsia="Times New Roman" w:hAnsi="Times New Roman" w:cs="Times New Roman"/>
        </w:rPr>
      </w:pPr>
      <w:r>
        <w:rPr>
          <w:rFonts w:ascii="Times New Roman" w:eastAsia="Times New Roman" w:hAnsi="Times New Roman" w:cs="Times New Roman"/>
        </w:rPr>
        <w:t>Подтверждаю достоверность и полноту сведений, указанных в настоящем документе.</w:t>
      </w:r>
    </w:p>
    <w:p w14:paraId="14EAED5C" w14:textId="77777777" w:rsidR="006D5030" w:rsidRDefault="006D5030" w:rsidP="006D5030">
      <w:pPr>
        <w:spacing w:after="0" w:line="240" w:lineRule="auto"/>
        <w:ind w:left="-425" w:firstLine="567"/>
        <w:jc w:val="both"/>
        <w:rPr>
          <w:rFonts w:ascii="Times New Roman" w:eastAsia="Times New Roman" w:hAnsi="Times New Roman" w:cs="Times New Roman"/>
        </w:rPr>
      </w:pPr>
    </w:p>
    <w:p w14:paraId="13A0AA48" w14:textId="77777777" w:rsidR="006D5030" w:rsidRDefault="006D5030" w:rsidP="006D5030">
      <w:pPr>
        <w:spacing w:after="0" w:line="240" w:lineRule="auto"/>
        <w:ind w:left="-426"/>
        <w:jc w:val="both"/>
        <w:rPr>
          <w:rFonts w:ascii="Times New Roman" w:eastAsia="Times New Roman" w:hAnsi="Times New Roman" w:cs="Times New Roman"/>
        </w:rPr>
      </w:pPr>
    </w:p>
    <w:p w14:paraId="15B1470E" w14:textId="77777777" w:rsidR="006D5030" w:rsidRDefault="006D5030" w:rsidP="006D5030">
      <w:pPr>
        <w:spacing w:after="0" w:line="240" w:lineRule="auto"/>
        <w:ind w:left="-426"/>
        <w:rPr>
          <w:rFonts w:ascii="Times New Roman" w:eastAsia="Times New Roman" w:hAnsi="Times New Roman" w:cs="Times New Roman"/>
        </w:rPr>
      </w:pPr>
      <w:r>
        <w:rPr>
          <w:rFonts w:ascii="Times New Roman" w:eastAsia="Times New Roman" w:hAnsi="Times New Roman" w:cs="Times New Roman"/>
        </w:rPr>
        <w:t xml:space="preserve">«____» _______________ 20____г.     ________________ /________________________________________ </w:t>
      </w:r>
    </w:p>
    <w:p w14:paraId="4CFF8EB8" w14:textId="77777777" w:rsidR="006D5030" w:rsidRDefault="006D5030" w:rsidP="006D5030">
      <w:pPr>
        <w:spacing w:after="0" w:line="240" w:lineRule="auto"/>
        <w:ind w:left="-426"/>
        <w:rPr>
          <w:rFonts w:ascii="Times New Roman" w:eastAsia="Times New Roman" w:hAnsi="Times New Roman" w:cs="Times New Roman"/>
        </w:rPr>
      </w:pPr>
      <w:r>
        <w:rPr>
          <w:rFonts w:ascii="Times New Roman" w:eastAsia="Times New Roman" w:hAnsi="Times New Roman" w:cs="Times New Roman"/>
        </w:rPr>
        <w:t xml:space="preserve">                       (дата)                                      (подпись)                                          (Ф.И.О.)</w:t>
      </w:r>
    </w:p>
    <w:p w14:paraId="03131040" w14:textId="77777777" w:rsidR="006D5030" w:rsidRDefault="006D5030" w:rsidP="00510AE9">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0D630DD7" w14:textId="77777777" w:rsidR="00510AE9" w:rsidRPr="00B2183F" w:rsidRDefault="00510AE9" w:rsidP="00510AE9">
      <w:pPr>
        <w:spacing w:after="0" w:line="240" w:lineRule="auto"/>
        <w:jc w:val="right"/>
        <w:rPr>
          <w:rFonts w:ascii="Times New Roman" w:eastAsia="Times New Roman" w:hAnsi="Times New Roman" w:cs="Times New Roman"/>
          <w:color w:val="000000"/>
          <w:sz w:val="24"/>
          <w:szCs w:val="24"/>
        </w:rPr>
      </w:pPr>
      <w:r w:rsidRPr="00B2183F">
        <w:rPr>
          <w:rFonts w:ascii="Times New Roman" w:eastAsia="Times New Roman" w:hAnsi="Times New Roman" w:cs="Times New Roman"/>
          <w:color w:val="000000"/>
          <w:sz w:val="24"/>
          <w:szCs w:val="24"/>
        </w:rPr>
        <w:lastRenderedPageBreak/>
        <w:t xml:space="preserve">Приложение </w:t>
      </w:r>
      <w:r w:rsidR="005768E1">
        <w:rPr>
          <w:rFonts w:ascii="Times New Roman" w:eastAsia="Times New Roman" w:hAnsi="Times New Roman" w:cs="Times New Roman"/>
          <w:color w:val="000000"/>
          <w:sz w:val="24"/>
          <w:szCs w:val="24"/>
        </w:rPr>
        <w:t xml:space="preserve">№ </w:t>
      </w:r>
      <w:r w:rsidRPr="00B2183F">
        <w:rPr>
          <w:rFonts w:ascii="Times New Roman" w:eastAsia="Times New Roman" w:hAnsi="Times New Roman" w:cs="Times New Roman"/>
          <w:color w:val="000000"/>
          <w:sz w:val="24"/>
          <w:szCs w:val="24"/>
        </w:rPr>
        <w:t xml:space="preserve">6 </w:t>
      </w:r>
    </w:p>
    <w:p w14:paraId="2C16B97D" w14:textId="77777777" w:rsidR="00510AE9" w:rsidRPr="00EC6E2E" w:rsidRDefault="00510AE9" w:rsidP="00510AE9">
      <w:pPr>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к договору</w:t>
      </w:r>
      <w:r>
        <w:rPr>
          <w:rFonts w:ascii="Times New Roman" w:eastAsia="Times New Roman" w:hAnsi="Times New Roman" w:cs="Times New Roman"/>
          <w:color w:val="000000"/>
          <w:sz w:val="24"/>
          <w:szCs w:val="24"/>
        </w:rPr>
        <w:t xml:space="preserve"> на</w:t>
      </w:r>
      <w:r w:rsidRPr="00EC6E2E">
        <w:rPr>
          <w:rFonts w:ascii="Times New Roman" w:eastAsia="Times New Roman" w:hAnsi="Times New Roman" w:cs="Times New Roman"/>
          <w:color w:val="000000"/>
          <w:sz w:val="24"/>
          <w:szCs w:val="24"/>
        </w:rPr>
        <w:t xml:space="preserve"> оказани</w:t>
      </w:r>
      <w:r>
        <w:rPr>
          <w:rFonts w:ascii="Times New Roman" w:eastAsia="Times New Roman" w:hAnsi="Times New Roman" w:cs="Times New Roman"/>
          <w:color w:val="000000"/>
          <w:sz w:val="24"/>
          <w:szCs w:val="24"/>
        </w:rPr>
        <w:t>е</w:t>
      </w:r>
      <w:r w:rsidRPr="00EC6E2E">
        <w:rPr>
          <w:rFonts w:ascii="Times New Roman" w:eastAsia="Times New Roman" w:hAnsi="Times New Roman" w:cs="Times New Roman"/>
          <w:color w:val="000000"/>
          <w:sz w:val="24"/>
          <w:szCs w:val="24"/>
        </w:rPr>
        <w:t xml:space="preserve"> услуг по содействию </w:t>
      </w:r>
    </w:p>
    <w:p w14:paraId="7ED6CCB8" w14:textId="77777777" w:rsidR="00510AE9" w:rsidRPr="00EC6E2E" w:rsidRDefault="00510AE9" w:rsidP="00510AE9">
      <w:pPr>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 xml:space="preserve">в проведении работ по защите прав </w:t>
      </w:r>
    </w:p>
    <w:p w14:paraId="1178A6A8" w14:textId="77777777" w:rsidR="00510AE9" w:rsidRPr="00EC6E2E" w:rsidRDefault="00510AE9" w:rsidP="00510AE9">
      <w:pPr>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 xml:space="preserve">на результаты интеллектуальной деятельности </w:t>
      </w:r>
    </w:p>
    <w:p w14:paraId="5C9E3F97" w14:textId="77777777" w:rsidR="00510AE9" w:rsidRPr="00EC6E2E" w:rsidRDefault="00510AE9" w:rsidP="00510AE9">
      <w:pPr>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 xml:space="preserve">и приравненные к ним средства </w:t>
      </w:r>
    </w:p>
    <w:p w14:paraId="3DFA656A" w14:textId="77777777" w:rsidR="00510AE9" w:rsidRPr="00EC6E2E" w:rsidRDefault="00510AE9" w:rsidP="00510AE9">
      <w:pPr>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 xml:space="preserve">индивидуализации юридических лиц, </w:t>
      </w:r>
    </w:p>
    <w:p w14:paraId="4A115A04" w14:textId="77777777" w:rsidR="00510AE9" w:rsidRPr="00EC6E2E" w:rsidRDefault="00510AE9" w:rsidP="00510AE9">
      <w:pPr>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товаров, работ, услуг.</w:t>
      </w:r>
    </w:p>
    <w:p w14:paraId="16B7225F" w14:textId="77777777" w:rsidR="00510AE9" w:rsidRPr="00EC6E2E" w:rsidRDefault="00510AE9" w:rsidP="00510AE9">
      <w:pPr>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от «___»</w:t>
      </w:r>
      <w:r w:rsidR="00CE0A70">
        <w:rPr>
          <w:rFonts w:ascii="Times New Roman" w:eastAsia="Times New Roman" w:hAnsi="Times New Roman" w:cs="Times New Roman"/>
          <w:color w:val="000000"/>
          <w:sz w:val="24"/>
          <w:szCs w:val="24"/>
        </w:rPr>
        <w:t xml:space="preserve"> </w:t>
      </w:r>
      <w:r w:rsidRPr="00EC6E2E">
        <w:rPr>
          <w:rFonts w:ascii="Times New Roman" w:eastAsia="Times New Roman" w:hAnsi="Times New Roman" w:cs="Times New Roman"/>
          <w:color w:val="000000"/>
          <w:sz w:val="24"/>
          <w:szCs w:val="24"/>
        </w:rPr>
        <w:t>_________20</w:t>
      </w:r>
      <w:r>
        <w:rPr>
          <w:rFonts w:ascii="Times New Roman" w:eastAsia="Times New Roman" w:hAnsi="Times New Roman" w:cs="Times New Roman"/>
          <w:color w:val="000000"/>
          <w:sz w:val="24"/>
          <w:szCs w:val="24"/>
        </w:rPr>
        <w:t>20</w:t>
      </w:r>
      <w:r w:rsidRPr="00EC6E2E">
        <w:rPr>
          <w:rFonts w:ascii="Times New Roman" w:eastAsia="Times New Roman" w:hAnsi="Times New Roman" w:cs="Times New Roman"/>
          <w:color w:val="000000"/>
          <w:sz w:val="24"/>
          <w:szCs w:val="24"/>
        </w:rPr>
        <w:t xml:space="preserve"> года</w:t>
      </w:r>
      <w:r>
        <w:rPr>
          <w:rFonts w:ascii="Times New Roman" w:eastAsia="Times New Roman" w:hAnsi="Times New Roman" w:cs="Times New Roman"/>
          <w:color w:val="000000"/>
          <w:sz w:val="24"/>
          <w:szCs w:val="24"/>
        </w:rPr>
        <w:t xml:space="preserve"> </w:t>
      </w:r>
      <w:r w:rsidRPr="00EC6E2E">
        <w:rPr>
          <w:rFonts w:ascii="Times New Roman" w:eastAsia="Times New Roman" w:hAnsi="Times New Roman" w:cs="Times New Roman"/>
          <w:color w:val="000000"/>
          <w:sz w:val="24"/>
          <w:szCs w:val="24"/>
        </w:rPr>
        <w:t>№__________</w:t>
      </w:r>
    </w:p>
    <w:p w14:paraId="0AAE64F7" w14:textId="77777777" w:rsidR="00510AE9" w:rsidRPr="00B2183F" w:rsidRDefault="00510AE9" w:rsidP="00510AE9">
      <w:pPr>
        <w:spacing w:after="0" w:line="240" w:lineRule="auto"/>
        <w:ind w:right="-241"/>
        <w:rPr>
          <w:rFonts w:ascii="Times New Roman" w:hAnsi="Times New Roman" w:cs="Times New Roman"/>
          <w:sz w:val="26"/>
          <w:szCs w:val="26"/>
        </w:rPr>
      </w:pPr>
      <w:r w:rsidRPr="00B2183F">
        <w:rPr>
          <w:rFonts w:ascii="Times New Roman" w:hAnsi="Times New Roman" w:cs="Times New Roman"/>
          <w:b/>
          <w:i/>
          <w:noProof/>
          <w:sz w:val="32"/>
        </w:rPr>
        <w:t xml:space="preserve">                                    </w:t>
      </w:r>
      <w:r w:rsidRPr="00B2183F">
        <w:rPr>
          <w:rFonts w:ascii="Times New Roman" w:hAnsi="Times New Roman" w:cs="Times New Roman"/>
          <w:sz w:val="24"/>
          <w:szCs w:val="24"/>
        </w:rPr>
        <w:t xml:space="preserve">               </w:t>
      </w:r>
      <w:r w:rsidRPr="00B2183F">
        <w:rPr>
          <w:rFonts w:ascii="Times New Roman" w:hAnsi="Times New Roman" w:cs="Times New Roman"/>
          <w:sz w:val="24"/>
          <w:szCs w:val="24"/>
        </w:rPr>
        <w:tab/>
      </w:r>
      <w:r w:rsidRPr="00B2183F">
        <w:rPr>
          <w:rFonts w:ascii="Times New Roman" w:hAnsi="Times New Roman" w:cs="Times New Roman"/>
          <w:sz w:val="24"/>
          <w:szCs w:val="24"/>
        </w:rPr>
        <w:tab/>
      </w: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7"/>
        <w:gridCol w:w="5038"/>
      </w:tblGrid>
      <w:tr w:rsidR="00510AE9" w:rsidRPr="00B2183F" w14:paraId="40B25E16" w14:textId="77777777" w:rsidTr="00510AE9">
        <w:tc>
          <w:tcPr>
            <w:tcW w:w="5210" w:type="dxa"/>
          </w:tcPr>
          <w:p w14:paraId="5F641206" w14:textId="77777777" w:rsidR="00510AE9" w:rsidRPr="00B2183F" w:rsidRDefault="00510AE9" w:rsidP="00510AE9">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rPr>
                <w:rFonts w:ascii="Times New Roman" w:eastAsia="Times New Roman" w:hAnsi="Times New Roman" w:cs="Times New Roman"/>
                <w:sz w:val="26"/>
                <w:szCs w:val="26"/>
              </w:rPr>
            </w:pPr>
          </w:p>
        </w:tc>
        <w:tc>
          <w:tcPr>
            <w:tcW w:w="5211" w:type="dxa"/>
          </w:tcPr>
          <w:p w14:paraId="1D145629" w14:textId="77777777" w:rsidR="00510AE9" w:rsidRPr="00B2183F" w:rsidRDefault="00510AE9" w:rsidP="00510AE9">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jc w:val="center"/>
              <w:rPr>
                <w:rFonts w:ascii="Times New Roman" w:eastAsia="Times New Roman" w:hAnsi="Times New Roman" w:cs="Times New Roman"/>
                <w:sz w:val="26"/>
                <w:szCs w:val="26"/>
              </w:rPr>
            </w:pPr>
            <w:r w:rsidRPr="00B2183F">
              <w:rPr>
                <w:rFonts w:ascii="Times New Roman" w:eastAsia="Times New Roman" w:hAnsi="Times New Roman" w:cs="Times New Roman"/>
                <w:sz w:val="26"/>
                <w:szCs w:val="26"/>
              </w:rPr>
              <w:t>_______________________________</w:t>
            </w:r>
          </w:p>
          <w:p w14:paraId="303A1E8A" w14:textId="77777777" w:rsidR="00510AE9" w:rsidRPr="00B2183F" w:rsidRDefault="00510AE9" w:rsidP="00510AE9">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jc w:val="center"/>
              <w:rPr>
                <w:rFonts w:ascii="Times New Roman" w:eastAsia="Times New Roman" w:hAnsi="Times New Roman" w:cs="Times New Roman"/>
                <w:sz w:val="20"/>
                <w:szCs w:val="20"/>
              </w:rPr>
            </w:pPr>
            <w:r w:rsidRPr="00B2183F">
              <w:rPr>
                <w:rFonts w:ascii="Times New Roman" w:eastAsia="Times New Roman" w:hAnsi="Times New Roman" w:cs="Times New Roman"/>
                <w:sz w:val="20"/>
                <w:szCs w:val="20"/>
              </w:rPr>
              <w:t>(Наименование Заявителя)</w:t>
            </w:r>
          </w:p>
        </w:tc>
      </w:tr>
    </w:tbl>
    <w:p w14:paraId="15D0568D" w14:textId="77777777" w:rsidR="00510AE9" w:rsidRPr="00B2183F" w:rsidRDefault="00510AE9" w:rsidP="00510AE9">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B2183F">
        <w:rPr>
          <w:rFonts w:ascii="Times New Roman" w:eastAsia="Times New Roman" w:hAnsi="Times New Roman" w:cs="Times New Roman"/>
          <w:sz w:val="26"/>
          <w:szCs w:val="26"/>
        </w:rPr>
        <w:t xml:space="preserve"> </w:t>
      </w:r>
    </w:p>
    <w:p w14:paraId="7495098E" w14:textId="77777777" w:rsidR="00510AE9" w:rsidRPr="00B2183F" w:rsidRDefault="00510AE9" w:rsidP="0051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rPr>
      </w:pPr>
    </w:p>
    <w:p w14:paraId="149C7E7B" w14:textId="77777777" w:rsidR="00510AE9" w:rsidRPr="00B2183F" w:rsidRDefault="00510AE9" w:rsidP="0051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rPr>
      </w:pPr>
    </w:p>
    <w:p w14:paraId="52ACEBC1" w14:textId="77777777" w:rsidR="00510AE9" w:rsidRPr="00B2183F" w:rsidRDefault="00510AE9" w:rsidP="0051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rPr>
      </w:pPr>
    </w:p>
    <w:p w14:paraId="4EDD385C" w14:textId="77777777" w:rsidR="00510AE9" w:rsidRPr="00B2183F" w:rsidRDefault="00510AE9" w:rsidP="00510AE9">
      <w:pPr>
        <w:spacing w:after="0" w:line="240" w:lineRule="auto"/>
        <w:rPr>
          <w:rFonts w:ascii="Times New Roman" w:hAnsi="Times New Roman" w:cs="Times New Roman"/>
        </w:rPr>
      </w:pPr>
      <w:r w:rsidRPr="00B2183F">
        <w:rPr>
          <w:rFonts w:ascii="Times New Roman" w:hAnsi="Times New Roman" w:cs="Times New Roman"/>
        </w:rPr>
        <w:t xml:space="preserve">                                                                     </w:t>
      </w:r>
    </w:p>
    <w:p w14:paraId="17C7F4D2" w14:textId="77777777" w:rsidR="00510AE9" w:rsidRPr="00B2183F" w:rsidRDefault="00510AE9" w:rsidP="007B3B62">
      <w:pPr>
        <w:spacing w:after="0" w:line="240" w:lineRule="auto"/>
        <w:jc w:val="center"/>
        <w:rPr>
          <w:rFonts w:ascii="Times New Roman" w:hAnsi="Times New Roman" w:cs="Times New Roman"/>
          <w:b/>
          <w:sz w:val="26"/>
          <w:szCs w:val="26"/>
        </w:rPr>
      </w:pPr>
      <w:r w:rsidRPr="00B2183F">
        <w:rPr>
          <w:rFonts w:ascii="Times New Roman" w:hAnsi="Times New Roman" w:cs="Times New Roman"/>
          <w:b/>
          <w:sz w:val="26"/>
          <w:szCs w:val="26"/>
        </w:rPr>
        <w:t>УВЕДОМЛЕНИЕ</w:t>
      </w:r>
    </w:p>
    <w:p w14:paraId="6D07D622" w14:textId="77777777" w:rsidR="00510AE9" w:rsidRPr="00B2183F" w:rsidRDefault="00510AE9" w:rsidP="007B3B62">
      <w:pPr>
        <w:spacing w:after="0" w:line="240" w:lineRule="auto"/>
        <w:jc w:val="center"/>
        <w:rPr>
          <w:rFonts w:ascii="Times New Roman" w:hAnsi="Times New Roman" w:cs="Times New Roman"/>
          <w:sz w:val="26"/>
          <w:szCs w:val="26"/>
        </w:rPr>
      </w:pPr>
    </w:p>
    <w:p w14:paraId="60AEB8E1" w14:textId="77777777" w:rsidR="00510AE9" w:rsidRPr="00B2183F" w:rsidRDefault="00510AE9" w:rsidP="0051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rPr>
      </w:pPr>
      <w:r w:rsidRPr="00B2183F">
        <w:rPr>
          <w:rFonts w:ascii="Times New Roman" w:eastAsia="Times New Roman" w:hAnsi="Times New Roman" w:cs="Times New Roman"/>
          <w:sz w:val="26"/>
          <w:szCs w:val="26"/>
        </w:rPr>
        <w:t>г.</w:t>
      </w:r>
      <w:r w:rsidR="007B3B62">
        <w:rPr>
          <w:rFonts w:ascii="Times New Roman" w:eastAsia="Times New Roman" w:hAnsi="Times New Roman" w:cs="Times New Roman"/>
          <w:sz w:val="26"/>
          <w:szCs w:val="26"/>
        </w:rPr>
        <w:t xml:space="preserve"> </w:t>
      </w:r>
      <w:r w:rsidRPr="00B2183F">
        <w:rPr>
          <w:rFonts w:ascii="Times New Roman" w:eastAsia="Times New Roman" w:hAnsi="Times New Roman" w:cs="Times New Roman"/>
          <w:sz w:val="26"/>
          <w:szCs w:val="26"/>
        </w:rPr>
        <w:t>Йошкар-Ола                                                                                 _________________</w:t>
      </w:r>
    </w:p>
    <w:p w14:paraId="29F78A8C" w14:textId="77777777" w:rsidR="00510AE9" w:rsidRPr="00B2183F" w:rsidRDefault="00510AE9" w:rsidP="0051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B2183F">
        <w:rPr>
          <w:rFonts w:ascii="Times New Roman" w:eastAsia="Times New Roman" w:hAnsi="Times New Roman" w:cs="Times New Roman"/>
          <w:sz w:val="20"/>
          <w:szCs w:val="20"/>
        </w:rPr>
        <w:t xml:space="preserve">                                                                                                                                                              (Дата)</w:t>
      </w:r>
    </w:p>
    <w:p w14:paraId="188AEB89" w14:textId="77777777" w:rsidR="00510AE9" w:rsidRPr="00B2183F" w:rsidRDefault="00510AE9" w:rsidP="00510AE9">
      <w:pPr>
        <w:spacing w:after="0" w:line="240" w:lineRule="auto"/>
        <w:ind w:firstLine="708"/>
        <w:rPr>
          <w:rFonts w:ascii="Times New Roman" w:hAnsi="Times New Roman" w:cs="Times New Roman"/>
          <w:sz w:val="26"/>
          <w:szCs w:val="26"/>
        </w:rPr>
      </w:pPr>
    </w:p>
    <w:p w14:paraId="247AB5F9" w14:textId="77777777" w:rsidR="00510AE9" w:rsidRPr="00B2183F" w:rsidRDefault="00510AE9" w:rsidP="00510AE9">
      <w:pPr>
        <w:spacing w:after="0" w:line="240" w:lineRule="auto"/>
        <w:ind w:firstLine="708"/>
        <w:rPr>
          <w:rFonts w:ascii="Times New Roman" w:hAnsi="Times New Roman" w:cs="Times New Roman"/>
          <w:sz w:val="26"/>
          <w:szCs w:val="26"/>
        </w:rPr>
      </w:pPr>
    </w:p>
    <w:p w14:paraId="12A3C4B6" w14:textId="77777777" w:rsidR="00510AE9" w:rsidRPr="00B2183F" w:rsidRDefault="00510AE9" w:rsidP="00510AE9">
      <w:pPr>
        <w:spacing w:after="0" w:line="240" w:lineRule="auto"/>
        <w:ind w:firstLine="708"/>
        <w:rPr>
          <w:rFonts w:ascii="Times New Roman" w:hAnsi="Times New Roman" w:cs="Times New Roman"/>
          <w:sz w:val="26"/>
          <w:szCs w:val="26"/>
        </w:rPr>
      </w:pPr>
    </w:p>
    <w:p w14:paraId="2FBE36E3" w14:textId="77777777" w:rsidR="00510AE9" w:rsidRPr="00B2183F" w:rsidRDefault="00510AE9" w:rsidP="00510AE9">
      <w:pPr>
        <w:spacing w:after="0" w:line="240" w:lineRule="auto"/>
        <w:ind w:right="140" w:firstLine="708"/>
        <w:jc w:val="both"/>
        <w:rPr>
          <w:rFonts w:ascii="Times New Roman" w:hAnsi="Times New Roman" w:cs="Times New Roman"/>
          <w:color w:val="000000"/>
          <w:sz w:val="26"/>
          <w:szCs w:val="26"/>
        </w:rPr>
      </w:pPr>
      <w:r w:rsidRPr="00B2183F">
        <w:rPr>
          <w:rFonts w:ascii="Times New Roman" w:hAnsi="Times New Roman" w:cs="Times New Roman"/>
          <w:sz w:val="26"/>
          <w:szCs w:val="26"/>
        </w:rPr>
        <w:t xml:space="preserve">Настоящим уведомляем Вас о возможности/невозможности </w:t>
      </w:r>
      <w:r w:rsidRPr="00B2183F">
        <w:rPr>
          <w:rFonts w:ascii="Times New Roman" w:eastAsia="Times New Roman" w:hAnsi="Times New Roman" w:cs="Times New Roman"/>
          <w:color w:val="000000"/>
          <w:sz w:val="26"/>
          <w:szCs w:val="26"/>
        </w:rPr>
        <w:t>предоставления</w:t>
      </w:r>
      <w:r w:rsidRPr="00B2183F">
        <w:rPr>
          <w:rFonts w:ascii="Times New Roman" w:hAnsi="Times New Roman" w:cs="Times New Roman"/>
          <w:color w:val="000000"/>
          <w:sz w:val="26"/>
          <w:szCs w:val="26"/>
        </w:rPr>
        <w:br/>
      </w:r>
      <w:r w:rsidRPr="00B2183F">
        <w:rPr>
          <w:rFonts w:ascii="Times New Roman" w:eastAsia="Times New Roman" w:hAnsi="Times New Roman" w:cs="Times New Roman"/>
          <w:color w:val="000000"/>
          <w:sz w:val="20"/>
          <w:szCs w:val="20"/>
        </w:rPr>
        <w:t xml:space="preserve"> </w:t>
      </w:r>
      <w:r w:rsidRPr="00B2183F">
        <w:rPr>
          <w:rFonts w:ascii="Times New Roman" w:hAnsi="Times New Roman" w:cs="Times New Roman"/>
          <w:color w:val="000000"/>
          <w:sz w:val="20"/>
          <w:szCs w:val="20"/>
        </w:rPr>
        <w:t xml:space="preserve">                                                                               </w:t>
      </w:r>
      <w:proofErr w:type="gramStart"/>
      <w:r w:rsidRPr="00B2183F">
        <w:rPr>
          <w:rFonts w:ascii="Times New Roman" w:hAnsi="Times New Roman" w:cs="Times New Roman"/>
          <w:color w:val="000000"/>
          <w:sz w:val="20"/>
          <w:szCs w:val="20"/>
        </w:rPr>
        <w:t xml:space="preserve">   (</w:t>
      </w:r>
      <w:proofErr w:type="gramEnd"/>
      <w:r w:rsidRPr="00B2183F">
        <w:rPr>
          <w:rFonts w:ascii="Times New Roman" w:hAnsi="Times New Roman" w:cs="Times New Roman"/>
          <w:color w:val="000000"/>
          <w:sz w:val="20"/>
          <w:szCs w:val="20"/>
        </w:rPr>
        <w:t>Нужное подчеркнуть)</w:t>
      </w:r>
    </w:p>
    <w:p w14:paraId="2F4C61DB" w14:textId="77777777" w:rsidR="00510AE9" w:rsidRPr="00B2183F" w:rsidRDefault="00510AE9" w:rsidP="00510AE9">
      <w:pPr>
        <w:spacing w:after="0" w:line="240" w:lineRule="auto"/>
        <w:ind w:right="140"/>
        <w:jc w:val="both"/>
        <w:rPr>
          <w:rFonts w:ascii="Times New Roman" w:hAnsi="Times New Roman" w:cs="Times New Roman"/>
          <w:color w:val="000000"/>
          <w:sz w:val="26"/>
          <w:szCs w:val="26"/>
        </w:rPr>
      </w:pPr>
      <w:r w:rsidRPr="00B2183F">
        <w:rPr>
          <w:rFonts w:ascii="Times New Roman" w:hAnsi="Times New Roman" w:cs="Times New Roman"/>
          <w:color w:val="000000"/>
          <w:sz w:val="26"/>
          <w:szCs w:val="26"/>
        </w:rPr>
        <w:t>у</w:t>
      </w:r>
      <w:r w:rsidRPr="00B2183F">
        <w:rPr>
          <w:rFonts w:ascii="Times New Roman" w:eastAsia="Times New Roman" w:hAnsi="Times New Roman" w:cs="Times New Roman"/>
          <w:color w:val="000000"/>
          <w:sz w:val="26"/>
          <w:szCs w:val="26"/>
        </w:rPr>
        <w:t>слуги</w:t>
      </w:r>
      <w:r w:rsidRPr="00B2183F">
        <w:rPr>
          <w:rFonts w:ascii="Times New Roman" w:hAnsi="Times New Roman" w:cs="Times New Roman"/>
          <w:color w:val="000000"/>
          <w:sz w:val="26"/>
          <w:szCs w:val="26"/>
        </w:rPr>
        <w:t xml:space="preserve"> _____________________________.</w:t>
      </w:r>
    </w:p>
    <w:p w14:paraId="2052DBA9" w14:textId="77777777" w:rsidR="00510AE9" w:rsidRPr="00B2183F" w:rsidRDefault="00510AE9" w:rsidP="00510AE9">
      <w:pPr>
        <w:spacing w:after="0" w:line="240" w:lineRule="auto"/>
        <w:ind w:right="140"/>
        <w:jc w:val="both"/>
        <w:rPr>
          <w:rFonts w:ascii="Times New Roman" w:hAnsi="Times New Roman" w:cs="Times New Roman"/>
          <w:color w:val="000000"/>
          <w:sz w:val="20"/>
          <w:szCs w:val="20"/>
        </w:rPr>
      </w:pPr>
      <w:r w:rsidRPr="00B2183F">
        <w:rPr>
          <w:rFonts w:ascii="Times New Roman" w:hAnsi="Times New Roman" w:cs="Times New Roman"/>
          <w:color w:val="000000"/>
          <w:sz w:val="20"/>
          <w:szCs w:val="20"/>
        </w:rPr>
        <w:t xml:space="preserve">                         </w:t>
      </w:r>
      <w:r w:rsidRPr="00B2183F">
        <w:rPr>
          <w:rFonts w:ascii="Times New Roman" w:hAnsi="Times New Roman" w:cs="Times New Roman"/>
          <w:color w:val="000000"/>
        </w:rPr>
        <w:t xml:space="preserve">    </w:t>
      </w:r>
      <w:r w:rsidRPr="00B2183F">
        <w:rPr>
          <w:rFonts w:ascii="Times New Roman" w:hAnsi="Times New Roman" w:cs="Times New Roman"/>
          <w:color w:val="000000"/>
          <w:sz w:val="20"/>
          <w:szCs w:val="20"/>
        </w:rPr>
        <w:t xml:space="preserve">  (Наименование услуги)</w:t>
      </w:r>
    </w:p>
    <w:p w14:paraId="25C1B8B7" w14:textId="77777777" w:rsidR="00510AE9" w:rsidRPr="00B2183F" w:rsidRDefault="00510AE9" w:rsidP="00510AE9">
      <w:pPr>
        <w:spacing w:after="0" w:line="240" w:lineRule="auto"/>
        <w:ind w:right="140"/>
        <w:jc w:val="both"/>
        <w:rPr>
          <w:rFonts w:ascii="Times New Roman" w:hAnsi="Times New Roman" w:cs="Times New Roman"/>
          <w:color w:val="000000"/>
          <w:sz w:val="26"/>
          <w:szCs w:val="26"/>
        </w:rPr>
      </w:pPr>
    </w:p>
    <w:p w14:paraId="13D8018D" w14:textId="77777777" w:rsidR="00510AE9" w:rsidRPr="00B2183F" w:rsidRDefault="00510AE9" w:rsidP="00510AE9">
      <w:pPr>
        <w:spacing w:after="0" w:line="240" w:lineRule="auto"/>
        <w:ind w:right="140"/>
        <w:jc w:val="both"/>
        <w:rPr>
          <w:rFonts w:ascii="Times New Roman" w:hAnsi="Times New Roman" w:cs="Times New Roman"/>
          <w:color w:val="000000"/>
          <w:sz w:val="26"/>
          <w:szCs w:val="26"/>
        </w:rPr>
      </w:pPr>
      <w:r w:rsidRPr="00B2183F">
        <w:rPr>
          <w:rFonts w:ascii="Times New Roman" w:hAnsi="Times New Roman" w:cs="Times New Roman"/>
          <w:color w:val="000000"/>
          <w:sz w:val="26"/>
          <w:szCs w:val="26"/>
        </w:rPr>
        <w:t>Причина невозможности (в случае невозможности):</w:t>
      </w:r>
      <w:r w:rsidR="00CE0A70">
        <w:rPr>
          <w:rFonts w:ascii="Times New Roman" w:hAnsi="Times New Roman" w:cs="Times New Roman"/>
          <w:color w:val="000000"/>
          <w:sz w:val="26"/>
          <w:szCs w:val="26"/>
        </w:rPr>
        <w:t xml:space="preserve"> </w:t>
      </w:r>
      <w:r w:rsidRPr="00B2183F">
        <w:rPr>
          <w:rFonts w:ascii="Times New Roman" w:hAnsi="Times New Roman" w:cs="Times New Roman"/>
          <w:color w:val="000000"/>
          <w:sz w:val="26"/>
          <w:szCs w:val="26"/>
        </w:rPr>
        <w:t>_______________________</w:t>
      </w:r>
    </w:p>
    <w:p w14:paraId="60C0331F" w14:textId="77777777" w:rsidR="00510AE9" w:rsidRPr="00B2183F" w:rsidRDefault="00510AE9" w:rsidP="00510AE9">
      <w:pPr>
        <w:spacing w:after="0" w:line="240" w:lineRule="auto"/>
        <w:ind w:right="140"/>
        <w:jc w:val="both"/>
        <w:rPr>
          <w:rFonts w:ascii="Times New Roman" w:hAnsi="Times New Roman" w:cs="Times New Roman"/>
          <w:color w:val="000000"/>
          <w:sz w:val="20"/>
          <w:szCs w:val="20"/>
        </w:rPr>
      </w:pPr>
      <w:r w:rsidRPr="00B2183F">
        <w:rPr>
          <w:rFonts w:ascii="Times New Roman" w:hAnsi="Times New Roman" w:cs="Times New Roman"/>
          <w:color w:val="000000"/>
          <w:sz w:val="26"/>
          <w:szCs w:val="26"/>
        </w:rPr>
        <w:t xml:space="preserve">                                                                                                     </w:t>
      </w:r>
      <w:r w:rsidRPr="00B2183F">
        <w:rPr>
          <w:rFonts w:ascii="Times New Roman" w:hAnsi="Times New Roman" w:cs="Times New Roman"/>
          <w:color w:val="000000"/>
        </w:rPr>
        <w:t>(Указать причину)</w:t>
      </w:r>
    </w:p>
    <w:p w14:paraId="48760F3E" w14:textId="77777777" w:rsidR="00510AE9" w:rsidRPr="00B2183F" w:rsidRDefault="00510AE9" w:rsidP="00510AE9">
      <w:pPr>
        <w:spacing w:after="0" w:line="240" w:lineRule="auto"/>
        <w:ind w:firstLine="708"/>
        <w:rPr>
          <w:rFonts w:ascii="Times New Roman" w:hAnsi="Times New Roman" w:cs="Times New Roman"/>
          <w:sz w:val="26"/>
          <w:szCs w:val="26"/>
        </w:rPr>
      </w:pPr>
    </w:p>
    <w:p w14:paraId="74339556" w14:textId="77777777" w:rsidR="00510AE9" w:rsidRPr="00B2183F" w:rsidRDefault="00510AE9" w:rsidP="00510AE9">
      <w:pPr>
        <w:spacing w:after="0" w:line="240" w:lineRule="auto"/>
        <w:ind w:firstLine="708"/>
        <w:rPr>
          <w:rFonts w:ascii="Times New Roman" w:hAnsi="Times New Roman" w:cs="Times New Roman"/>
          <w:sz w:val="26"/>
          <w:szCs w:val="26"/>
        </w:rPr>
      </w:pPr>
    </w:p>
    <w:p w14:paraId="79F4FFF2" w14:textId="77777777" w:rsidR="00510AE9" w:rsidRPr="00B2183F" w:rsidRDefault="00510AE9" w:rsidP="00510AE9">
      <w:pPr>
        <w:spacing w:after="0" w:line="240" w:lineRule="auto"/>
        <w:ind w:firstLine="708"/>
        <w:rPr>
          <w:rFonts w:ascii="Times New Roman" w:hAnsi="Times New Roman" w:cs="Times New Roman"/>
          <w:sz w:val="26"/>
          <w:szCs w:val="26"/>
        </w:rPr>
      </w:pPr>
    </w:p>
    <w:p w14:paraId="470BE2EC" w14:textId="77777777" w:rsidR="00510AE9" w:rsidRPr="00B2183F" w:rsidRDefault="00510AE9" w:rsidP="00510AE9">
      <w:pPr>
        <w:spacing w:after="0" w:line="240" w:lineRule="auto"/>
        <w:ind w:firstLine="708"/>
        <w:rPr>
          <w:rFonts w:ascii="Times New Roman" w:hAnsi="Times New Roman" w:cs="Times New Roman"/>
          <w:sz w:val="26"/>
          <w:szCs w:val="26"/>
        </w:rPr>
      </w:pPr>
      <w:r w:rsidRPr="00B2183F">
        <w:rPr>
          <w:rFonts w:ascii="Times New Roman" w:hAnsi="Times New Roman" w:cs="Times New Roman"/>
          <w:sz w:val="26"/>
          <w:szCs w:val="26"/>
        </w:rPr>
        <w:t>Заместитель директора   ______________________________ Т.В.</w:t>
      </w:r>
      <w:r w:rsidR="000372F5">
        <w:rPr>
          <w:rFonts w:ascii="Times New Roman" w:hAnsi="Times New Roman" w:cs="Times New Roman"/>
          <w:sz w:val="26"/>
          <w:szCs w:val="26"/>
        </w:rPr>
        <w:t xml:space="preserve"> </w:t>
      </w:r>
      <w:proofErr w:type="spellStart"/>
      <w:r w:rsidRPr="00B2183F">
        <w:rPr>
          <w:rFonts w:ascii="Times New Roman" w:hAnsi="Times New Roman" w:cs="Times New Roman"/>
          <w:sz w:val="26"/>
          <w:szCs w:val="26"/>
        </w:rPr>
        <w:t>Юзыкайн</w:t>
      </w:r>
      <w:proofErr w:type="spellEnd"/>
    </w:p>
    <w:p w14:paraId="2E0D42E4" w14:textId="77777777" w:rsidR="00510AE9" w:rsidRPr="00B2183F" w:rsidRDefault="00510AE9" w:rsidP="00510AE9"/>
    <w:p w14:paraId="4DCBDF6C" w14:textId="77777777" w:rsidR="00510AE9" w:rsidRPr="00B2183F" w:rsidRDefault="00510AE9" w:rsidP="00510AE9"/>
    <w:p w14:paraId="21470DB9" w14:textId="77777777" w:rsidR="00510AE9" w:rsidRPr="00B2183F" w:rsidRDefault="00510AE9" w:rsidP="00510AE9"/>
    <w:p w14:paraId="3DE643BB" w14:textId="77777777" w:rsidR="00510AE9" w:rsidRPr="00B2183F" w:rsidRDefault="00510AE9" w:rsidP="00510AE9"/>
    <w:p w14:paraId="45C12863" w14:textId="77777777" w:rsidR="00510AE9" w:rsidRPr="00B2183F" w:rsidRDefault="00510AE9" w:rsidP="00510AE9"/>
    <w:p w14:paraId="1E37346F" w14:textId="77777777" w:rsidR="00510AE9" w:rsidRPr="00B2183F" w:rsidRDefault="00510AE9" w:rsidP="00510AE9"/>
    <w:p w14:paraId="46E35154" w14:textId="77777777" w:rsidR="00510AE9" w:rsidRPr="00B2183F" w:rsidRDefault="00510AE9" w:rsidP="00510AE9"/>
    <w:p w14:paraId="19B3D68A" w14:textId="77777777" w:rsidR="00510AE9" w:rsidRPr="00B2183F" w:rsidRDefault="00510AE9" w:rsidP="00510AE9"/>
    <w:p w14:paraId="233A2980" w14:textId="77777777" w:rsidR="00510AE9" w:rsidRPr="00B2183F" w:rsidRDefault="00510AE9" w:rsidP="00510AE9">
      <w:pPr>
        <w:spacing w:after="0" w:line="240" w:lineRule="auto"/>
        <w:rPr>
          <w:rFonts w:ascii="Times New Roman" w:hAnsi="Times New Roman" w:cs="Times New Roman"/>
          <w:sz w:val="26"/>
          <w:szCs w:val="26"/>
        </w:rPr>
      </w:pPr>
      <w:r w:rsidRPr="00B2183F">
        <w:rPr>
          <w:rFonts w:ascii="Times New Roman" w:hAnsi="Times New Roman" w:cs="Times New Roman"/>
          <w:sz w:val="26"/>
          <w:szCs w:val="26"/>
        </w:rPr>
        <w:t>Экземпляр уведомления на руки получил: ___________________________________</w:t>
      </w:r>
    </w:p>
    <w:p w14:paraId="0956E447" w14:textId="77777777" w:rsidR="00510AE9" w:rsidRPr="00B2183F" w:rsidRDefault="00510AE9" w:rsidP="00510AE9">
      <w:pPr>
        <w:spacing w:after="0" w:line="240" w:lineRule="auto"/>
        <w:rPr>
          <w:rFonts w:ascii="Times New Roman" w:hAnsi="Times New Roman" w:cs="Times New Roman"/>
          <w:sz w:val="20"/>
          <w:szCs w:val="20"/>
        </w:rPr>
      </w:pPr>
      <w:r w:rsidRPr="00B2183F">
        <w:rPr>
          <w:rFonts w:ascii="Times New Roman" w:hAnsi="Times New Roman" w:cs="Times New Roman"/>
          <w:sz w:val="20"/>
          <w:szCs w:val="20"/>
        </w:rPr>
        <w:t xml:space="preserve">                                                                                                           </w:t>
      </w:r>
      <w:r>
        <w:rPr>
          <w:rFonts w:ascii="Times New Roman" w:hAnsi="Times New Roman" w:cs="Times New Roman"/>
          <w:sz w:val="20"/>
          <w:szCs w:val="20"/>
        </w:rPr>
        <w:t xml:space="preserve">      Ф.И.О., должность, подпись</w:t>
      </w:r>
    </w:p>
    <w:p w14:paraId="658023EC" w14:textId="77777777" w:rsidR="007B3B62" w:rsidRDefault="007B3B62" w:rsidP="000372F5">
      <w:pPr>
        <w:spacing w:after="0" w:line="240" w:lineRule="auto"/>
        <w:jc w:val="right"/>
        <w:rPr>
          <w:rFonts w:ascii="Times New Roman" w:eastAsia="Times New Roman" w:hAnsi="Times New Roman" w:cs="Times New Roman"/>
          <w:b/>
          <w:color w:val="000000"/>
          <w:sz w:val="24"/>
          <w:szCs w:val="24"/>
        </w:rPr>
      </w:pPr>
    </w:p>
    <w:p w14:paraId="7FEF1469" w14:textId="77777777" w:rsidR="008A7626" w:rsidRDefault="008A7626" w:rsidP="008A7626">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Приложение 8</w:t>
      </w:r>
    </w:p>
    <w:p w14:paraId="11EEEDC5" w14:textId="77777777" w:rsidR="008A7626" w:rsidRDefault="008A7626" w:rsidP="008A7626">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 конкурсной документации</w:t>
      </w:r>
    </w:p>
    <w:p w14:paraId="16244828" w14:textId="77777777" w:rsidR="008A7626" w:rsidRDefault="008A7626" w:rsidP="008A7626">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08F0D2BE" w14:textId="77777777" w:rsidR="008A7626" w:rsidRDefault="008A7626" w:rsidP="008A76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Техническое задание по лоту № </w:t>
      </w:r>
      <w:r w:rsidR="00B90CB6">
        <w:rPr>
          <w:rFonts w:ascii="Times New Roman" w:eastAsia="Times New Roman" w:hAnsi="Times New Roman" w:cs="Times New Roman"/>
          <w:b/>
          <w:color w:val="000000"/>
          <w:sz w:val="24"/>
          <w:szCs w:val="24"/>
        </w:rPr>
        <w:t>3</w:t>
      </w:r>
    </w:p>
    <w:p w14:paraId="19D17CF2" w14:textId="77777777" w:rsidR="008A7626" w:rsidRDefault="008A7626" w:rsidP="008A7626">
      <w:pPr>
        <w:spacing w:after="0" w:line="240" w:lineRule="auto"/>
        <w:jc w:val="both"/>
        <w:rPr>
          <w:rFonts w:ascii="Times New Roman" w:eastAsia="Times New Roman" w:hAnsi="Times New Roman" w:cs="Times New Roman"/>
          <w:sz w:val="24"/>
          <w:szCs w:val="24"/>
        </w:rPr>
      </w:pPr>
    </w:p>
    <w:p w14:paraId="14B3130E" w14:textId="77777777" w:rsidR="008A7626" w:rsidRPr="00876D68" w:rsidRDefault="008A7626" w:rsidP="008A7626">
      <w:pPr>
        <w:spacing w:after="0" w:line="240" w:lineRule="auto"/>
        <w:ind w:left="709"/>
        <w:jc w:val="both"/>
        <w:rPr>
          <w:rFonts w:ascii="Times New Roman" w:hAnsi="Times New Roman" w:cs="Times New Roman"/>
          <w:b/>
          <w:color w:val="000000"/>
          <w:sz w:val="24"/>
          <w:szCs w:val="24"/>
        </w:rPr>
      </w:pPr>
      <w:r w:rsidRPr="00876D68">
        <w:rPr>
          <w:rFonts w:ascii="Times New Roman" w:hAnsi="Times New Roman" w:cs="Times New Roman"/>
          <w:b/>
          <w:color w:val="000000"/>
          <w:sz w:val="24"/>
          <w:szCs w:val="24"/>
        </w:rPr>
        <w:t>1.Профили услуги:</w:t>
      </w:r>
    </w:p>
    <w:p w14:paraId="34EEA9F9" w14:textId="77777777" w:rsidR="008A7626" w:rsidRPr="00876D68" w:rsidRDefault="008A7626" w:rsidP="008A7626">
      <w:pPr>
        <w:ind w:firstLine="708"/>
        <w:jc w:val="both"/>
        <w:rPr>
          <w:rFonts w:ascii="Times New Roman" w:hAnsi="Times New Roman" w:cs="Times New Roman"/>
          <w:color w:val="000000"/>
          <w:sz w:val="24"/>
          <w:szCs w:val="24"/>
        </w:rPr>
      </w:pPr>
      <w:r w:rsidRPr="00876D68">
        <w:rPr>
          <w:rFonts w:ascii="Times New Roman" w:eastAsia="Times New Roman" w:hAnsi="Times New Roman" w:cs="Times New Roman"/>
          <w:color w:val="000000"/>
          <w:sz w:val="24"/>
          <w:szCs w:val="24"/>
          <w:lang w:eastAsia="zh-CN"/>
        </w:rPr>
        <w:t>1.</w:t>
      </w:r>
      <w:r w:rsidRPr="00876D68">
        <w:rPr>
          <w:rFonts w:ascii="Times New Roman" w:hAnsi="Times New Roman" w:cs="Times New Roman"/>
          <w:sz w:val="24"/>
          <w:szCs w:val="24"/>
        </w:rPr>
        <w:t xml:space="preserve">1. </w:t>
      </w:r>
      <w:bookmarkStart w:id="30" w:name="_Hlk38611912"/>
      <w:r w:rsidRPr="00876D68">
        <w:rPr>
          <w:rFonts w:ascii="Times New Roman" w:hAnsi="Times New Roman" w:cs="Times New Roman"/>
          <w:sz w:val="24"/>
          <w:szCs w:val="24"/>
        </w:rPr>
        <w:t>Разработка программ модернизации / развития / технического перевооружения производства для предприятий</w:t>
      </w:r>
      <w:bookmarkEnd w:id="30"/>
      <w:r w:rsidRPr="00876D68">
        <w:rPr>
          <w:rFonts w:ascii="Times New Roman" w:hAnsi="Times New Roman" w:cs="Times New Roman"/>
          <w:color w:val="000000"/>
          <w:sz w:val="24"/>
          <w:szCs w:val="24"/>
        </w:rPr>
        <w:t>.</w:t>
      </w:r>
    </w:p>
    <w:p w14:paraId="42FB7D8A" w14:textId="77777777" w:rsidR="008A7626" w:rsidRDefault="008A7626" w:rsidP="008A7626">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Краткая характеристика оказываемых услуг: </w:t>
      </w:r>
      <w:r w:rsidRPr="006547DC">
        <w:rPr>
          <w:rFonts w:ascii="Times New Roman" w:eastAsia="Times New Roman" w:hAnsi="Times New Roman" w:cs="Times New Roman"/>
          <w:color w:val="000000"/>
          <w:sz w:val="24"/>
          <w:szCs w:val="24"/>
        </w:rPr>
        <w:t>услуги оказываются</w:t>
      </w:r>
      <w:r>
        <w:rPr>
          <w:rFonts w:ascii="Times New Roman" w:eastAsia="Times New Roman" w:hAnsi="Times New Roman" w:cs="Times New Roman"/>
          <w:color w:val="000000"/>
          <w:sz w:val="24"/>
          <w:szCs w:val="24"/>
        </w:rPr>
        <w:t xml:space="preserve"> субъектам малого и среднего предпринимательства Республики Марий Эл в соответствии с требованиями настоящего Технического задания.</w:t>
      </w:r>
    </w:p>
    <w:p w14:paraId="450BE6EE" w14:textId="77777777" w:rsidR="008A7626" w:rsidRDefault="00B90CB6" w:rsidP="008A762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360B6">
        <w:rPr>
          <w:rFonts w:ascii="Times New Roman" w:eastAsia="Times New Roman" w:hAnsi="Times New Roman" w:cs="Times New Roman"/>
          <w:color w:val="000000"/>
          <w:sz w:val="24"/>
          <w:szCs w:val="24"/>
        </w:rPr>
        <w:t xml:space="preserve"> </w:t>
      </w:r>
      <w:r w:rsidR="008A7626">
        <w:rPr>
          <w:rFonts w:ascii="Times New Roman" w:eastAsia="Times New Roman" w:hAnsi="Times New Roman" w:cs="Times New Roman"/>
          <w:color w:val="000000"/>
          <w:sz w:val="24"/>
          <w:szCs w:val="24"/>
        </w:rPr>
        <w:t>Место оказания услуг: Республика Марий Эл.</w:t>
      </w:r>
    </w:p>
    <w:p w14:paraId="74A72375" w14:textId="77777777" w:rsidR="000D101C" w:rsidRDefault="000D101C" w:rsidP="008A762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A7626">
        <w:rPr>
          <w:rFonts w:ascii="Times New Roman" w:eastAsia="Times New Roman" w:hAnsi="Times New Roman" w:cs="Times New Roman"/>
          <w:color w:val="000000"/>
          <w:sz w:val="24"/>
          <w:szCs w:val="24"/>
        </w:rPr>
        <w:t xml:space="preserve"> </w:t>
      </w:r>
      <w:bookmarkStart w:id="31" w:name="_Hlk38612267"/>
      <w:r>
        <w:rPr>
          <w:rFonts w:ascii="Times New Roman" w:eastAsia="Times New Roman" w:hAnsi="Times New Roman" w:cs="Times New Roman"/>
          <w:color w:val="000000"/>
          <w:sz w:val="24"/>
          <w:szCs w:val="24"/>
        </w:rPr>
        <w:t>Цель оказания услуг: повышение технологической готовности субъектов малого и среднего предпринимательства Республики Марий Эл за счет разработки (проектирования) технологических и технических процессов и обеспечения решения проектных, инженерных, технологических и организационно-внедренческих задач, возникающих у субъектов малого и среднего предпринимательства</w:t>
      </w:r>
      <w:r w:rsidR="00946295">
        <w:rPr>
          <w:rFonts w:ascii="Times New Roman" w:eastAsia="Times New Roman" w:hAnsi="Times New Roman" w:cs="Times New Roman"/>
          <w:color w:val="000000"/>
          <w:sz w:val="24"/>
          <w:szCs w:val="24"/>
        </w:rPr>
        <w:t>, р</w:t>
      </w:r>
      <w:r w:rsidR="00946295" w:rsidRPr="00876D68">
        <w:rPr>
          <w:rFonts w:ascii="Times New Roman" w:hAnsi="Times New Roman" w:cs="Times New Roman"/>
          <w:sz w:val="24"/>
          <w:szCs w:val="24"/>
        </w:rPr>
        <w:t>азработка программ модернизации / развития / технического перевооружения производства для предприятий</w:t>
      </w:r>
      <w:r w:rsidR="00946295">
        <w:rPr>
          <w:rFonts w:ascii="Times New Roman" w:hAnsi="Times New Roman" w:cs="Times New Roman"/>
          <w:sz w:val="24"/>
          <w:szCs w:val="24"/>
        </w:rPr>
        <w:t>.</w:t>
      </w:r>
      <w:bookmarkEnd w:id="31"/>
    </w:p>
    <w:p w14:paraId="4B082807" w14:textId="77777777" w:rsidR="008A7626" w:rsidRDefault="008A7626" w:rsidP="008A762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12F47D5F" w14:textId="77777777" w:rsidR="008A7626" w:rsidRDefault="008A7626" w:rsidP="008A7626">
      <w:pPr>
        <w:tabs>
          <w:tab w:val="left" w:pos="774"/>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w:t>
      </w:r>
    </w:p>
    <w:p w14:paraId="487A5D68" w14:textId="77777777" w:rsidR="008A7626" w:rsidRDefault="008A7626" w:rsidP="008A7626">
      <w:pPr>
        <w:spacing w:after="0" w:line="240" w:lineRule="auto"/>
        <w:ind w:firstLine="720"/>
        <w:jc w:val="both"/>
        <w:rPr>
          <w:rFonts w:ascii="Times New Roman" w:eastAsia="Times New Roman" w:hAnsi="Times New Roman" w:cs="Times New Roman"/>
          <w:color w:val="000000"/>
          <w:sz w:val="24"/>
          <w:szCs w:val="24"/>
        </w:rPr>
      </w:pPr>
      <w:r w:rsidRPr="00E62AD0">
        <w:rPr>
          <w:rFonts w:ascii="Times New Roman" w:eastAsia="Times New Roman" w:hAnsi="Times New Roman" w:cs="Times New Roman"/>
          <w:color w:val="000000"/>
          <w:sz w:val="24"/>
          <w:szCs w:val="24"/>
        </w:rPr>
        <w:t xml:space="preserve">2.1. </w:t>
      </w:r>
      <w:r>
        <w:rPr>
          <w:rFonts w:ascii="Times New Roman" w:eastAsia="Times New Roman" w:hAnsi="Times New Roman" w:cs="Times New Roman"/>
          <w:color w:val="000000"/>
          <w:sz w:val="24"/>
          <w:szCs w:val="24"/>
        </w:rPr>
        <w:t>Исполнитель должен представить Заказчику контактную информацию о сотрудниках, ответственных за оказание услуг и сторонних организаций, привлекаемых к оказанию услуг.</w:t>
      </w:r>
    </w:p>
    <w:p w14:paraId="195E4BF4" w14:textId="77777777" w:rsidR="008A7626" w:rsidRDefault="008A7626" w:rsidP="008A7626">
      <w:pPr>
        <w:spacing w:after="0" w:line="240" w:lineRule="auto"/>
        <w:ind w:firstLine="720"/>
        <w:jc w:val="both"/>
        <w:rPr>
          <w:rFonts w:ascii="Times New Roman" w:eastAsia="Times New Roman" w:hAnsi="Times New Roman" w:cs="Times New Roman"/>
          <w:color w:val="000000"/>
          <w:sz w:val="24"/>
          <w:szCs w:val="24"/>
        </w:rPr>
      </w:pPr>
      <w:r w:rsidRPr="00E62AD0">
        <w:rPr>
          <w:rFonts w:ascii="Times New Roman" w:eastAsia="Times New Roman" w:hAnsi="Times New Roman" w:cs="Times New Roman"/>
          <w:color w:val="000000"/>
          <w:sz w:val="24"/>
          <w:szCs w:val="24"/>
        </w:rPr>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w:t>
      </w:r>
      <w:r>
        <w:rPr>
          <w:rFonts w:ascii="Times New Roman" w:eastAsia="Times New Roman" w:hAnsi="Times New Roman" w:cs="Times New Roman"/>
          <w:color w:val="000000"/>
          <w:sz w:val="24"/>
          <w:szCs w:val="24"/>
        </w:rPr>
        <w:t>фонных звонков, e-mail-рассылок.</w:t>
      </w:r>
    </w:p>
    <w:p w14:paraId="51949C11" w14:textId="77777777" w:rsidR="008A7626" w:rsidRDefault="008A7626" w:rsidP="008A7626">
      <w:pPr>
        <w:spacing w:after="0" w:line="240" w:lineRule="auto"/>
        <w:ind w:firstLine="720"/>
        <w:jc w:val="both"/>
        <w:rPr>
          <w:rFonts w:ascii="Times New Roman" w:eastAsia="Times New Roman" w:hAnsi="Times New Roman" w:cs="Times New Roman"/>
          <w:b/>
          <w:color w:val="000000"/>
          <w:sz w:val="24"/>
          <w:szCs w:val="24"/>
        </w:rPr>
      </w:pPr>
    </w:p>
    <w:p w14:paraId="4D341C81" w14:textId="77777777" w:rsidR="008A7626" w:rsidRDefault="008A7626" w:rsidP="008A7626">
      <w:pPr>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Общие требования к оказанию услуг:</w:t>
      </w:r>
    </w:p>
    <w:p w14:paraId="63366304" w14:textId="77777777" w:rsidR="008A7626" w:rsidRDefault="008A7626" w:rsidP="008A7626">
      <w:pPr>
        <w:tabs>
          <w:tab w:val="left" w:pos="81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w:t>
      </w:r>
      <w:r w:rsidRPr="003B7B25">
        <w:rPr>
          <w:rFonts w:ascii="Times New Roman" w:eastAsia="Times New Roman" w:hAnsi="Times New Roman" w:cs="Times New Roman"/>
          <w:color w:val="000000"/>
          <w:sz w:val="24"/>
          <w:szCs w:val="24"/>
        </w:rPr>
        <w:t>Исполнитель обеспечивает оказание ус</w:t>
      </w:r>
      <w:r>
        <w:rPr>
          <w:rFonts w:ascii="Times New Roman" w:eastAsia="Times New Roman" w:hAnsi="Times New Roman" w:cs="Times New Roman"/>
          <w:color w:val="000000"/>
          <w:sz w:val="24"/>
          <w:szCs w:val="24"/>
        </w:rPr>
        <w:t xml:space="preserve">луг субъектам малого и среднего </w:t>
      </w:r>
      <w:r w:rsidRPr="003B7B25">
        <w:rPr>
          <w:rFonts w:ascii="Times New Roman" w:eastAsia="Times New Roman" w:hAnsi="Times New Roman" w:cs="Times New Roman"/>
          <w:color w:val="000000"/>
          <w:sz w:val="24"/>
          <w:szCs w:val="24"/>
        </w:rPr>
        <w:t>предпринимательства</w:t>
      </w:r>
      <w:r>
        <w:rPr>
          <w:rFonts w:ascii="Times New Roman" w:eastAsia="Times New Roman" w:hAnsi="Times New Roman" w:cs="Times New Roman"/>
          <w:color w:val="000000"/>
          <w:sz w:val="24"/>
          <w:szCs w:val="24"/>
        </w:rPr>
        <w:t xml:space="preserve"> РМЭ</w:t>
      </w:r>
      <w:r w:rsidRPr="003B7B25">
        <w:rPr>
          <w:rFonts w:ascii="Times New Roman" w:eastAsia="Times New Roman" w:hAnsi="Times New Roman" w:cs="Times New Roman"/>
          <w:color w:val="000000"/>
          <w:sz w:val="24"/>
          <w:szCs w:val="24"/>
        </w:rPr>
        <w:t xml:space="preserve"> на условиях </w:t>
      </w:r>
      <w:proofErr w:type="spellStart"/>
      <w:r w:rsidRPr="003B7B25">
        <w:rPr>
          <w:rFonts w:ascii="Times New Roman" w:eastAsia="Times New Roman" w:hAnsi="Times New Roman" w:cs="Times New Roman"/>
          <w:color w:val="000000"/>
          <w:sz w:val="24"/>
          <w:szCs w:val="24"/>
        </w:rPr>
        <w:t>софинансирования</w:t>
      </w:r>
      <w:proofErr w:type="spellEnd"/>
      <w:r w:rsidRPr="003B7B25">
        <w:rPr>
          <w:rFonts w:ascii="Times New Roman" w:eastAsia="Times New Roman" w:hAnsi="Times New Roman" w:cs="Times New Roman"/>
          <w:color w:val="000000"/>
          <w:sz w:val="24"/>
          <w:szCs w:val="24"/>
        </w:rPr>
        <w:t xml:space="preserve"> со с</w:t>
      </w:r>
      <w:r>
        <w:rPr>
          <w:rFonts w:ascii="Times New Roman" w:eastAsia="Times New Roman" w:hAnsi="Times New Roman" w:cs="Times New Roman"/>
          <w:color w:val="000000"/>
          <w:sz w:val="24"/>
          <w:szCs w:val="24"/>
        </w:rPr>
        <w:t xml:space="preserve">тороны предприятия – получателя </w:t>
      </w:r>
      <w:r w:rsidRPr="003B7B25">
        <w:rPr>
          <w:rFonts w:ascii="Times New Roman" w:eastAsia="Times New Roman" w:hAnsi="Times New Roman" w:cs="Times New Roman"/>
          <w:color w:val="000000"/>
          <w:sz w:val="24"/>
          <w:szCs w:val="24"/>
        </w:rPr>
        <w:t xml:space="preserve">услуги в сумме не менее </w:t>
      </w:r>
      <w:r>
        <w:rPr>
          <w:rFonts w:ascii="Times New Roman" w:eastAsia="Times New Roman" w:hAnsi="Times New Roman" w:cs="Times New Roman"/>
          <w:color w:val="000000"/>
          <w:sz w:val="24"/>
          <w:szCs w:val="24"/>
        </w:rPr>
        <w:t>5 (пять</w:t>
      </w:r>
      <w:r w:rsidRPr="00E5444F">
        <w:rPr>
          <w:rFonts w:ascii="Times New Roman" w:eastAsia="Times New Roman" w:hAnsi="Times New Roman" w:cs="Times New Roman"/>
          <w:color w:val="000000"/>
          <w:sz w:val="24"/>
          <w:szCs w:val="24"/>
        </w:rPr>
        <w:t>) процентов</w:t>
      </w:r>
      <w:r w:rsidRPr="003B7B25">
        <w:rPr>
          <w:rFonts w:ascii="Times New Roman" w:eastAsia="Times New Roman" w:hAnsi="Times New Roman" w:cs="Times New Roman"/>
          <w:color w:val="000000"/>
          <w:sz w:val="24"/>
          <w:szCs w:val="24"/>
        </w:rPr>
        <w:t xml:space="preserve"> от стоимост</w:t>
      </w:r>
      <w:r>
        <w:rPr>
          <w:rFonts w:ascii="Times New Roman" w:eastAsia="Times New Roman" w:hAnsi="Times New Roman" w:cs="Times New Roman"/>
          <w:color w:val="000000"/>
          <w:sz w:val="24"/>
          <w:szCs w:val="24"/>
        </w:rPr>
        <w:t xml:space="preserve">и финансирования услуги за счет </w:t>
      </w:r>
      <w:r w:rsidRPr="003B7B25">
        <w:rPr>
          <w:rFonts w:ascii="Times New Roman" w:eastAsia="Times New Roman" w:hAnsi="Times New Roman" w:cs="Times New Roman"/>
          <w:color w:val="000000"/>
          <w:sz w:val="24"/>
          <w:szCs w:val="24"/>
        </w:rPr>
        <w:t xml:space="preserve">бюджетных средств, предусмотренных </w:t>
      </w:r>
      <w:r w:rsidRPr="00B75DCE">
        <w:rPr>
          <w:rFonts w:ascii="Times New Roman" w:eastAsia="Times New Roman" w:hAnsi="Times New Roman" w:cs="Times New Roman"/>
          <w:color w:val="000000"/>
          <w:sz w:val="24"/>
          <w:szCs w:val="24"/>
        </w:rPr>
        <w:t>на финансирование Центра «Мой бизнес» по направлению деятельности Инжинирингового центра</w:t>
      </w:r>
      <w:r>
        <w:rPr>
          <w:rFonts w:ascii="Times New Roman" w:eastAsia="Times New Roman" w:hAnsi="Times New Roman" w:cs="Times New Roman"/>
          <w:color w:val="000000"/>
          <w:sz w:val="24"/>
          <w:szCs w:val="24"/>
        </w:rPr>
        <w:t>.</w:t>
      </w:r>
    </w:p>
    <w:p w14:paraId="38818EB5" w14:textId="77777777" w:rsidR="008A7626" w:rsidRPr="003A74A2" w:rsidRDefault="008A7626" w:rsidP="008A7626">
      <w:pPr>
        <w:tabs>
          <w:tab w:val="left" w:pos="81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r w:rsidRPr="003A74A2">
        <w:rPr>
          <w:rFonts w:ascii="Times New Roman" w:eastAsia="Times New Roman" w:hAnsi="Times New Roman" w:cs="Times New Roman"/>
          <w:color w:val="000000"/>
          <w:sz w:val="24"/>
          <w:szCs w:val="24"/>
        </w:rPr>
        <w:t xml:space="preserve">. Общее количество оказанных услуг субъектам малого и среднего предпринимательства РМЭ – не менее </w:t>
      </w:r>
      <w:r w:rsidR="00B90CB6" w:rsidRPr="003A74A2">
        <w:rPr>
          <w:rFonts w:ascii="Times New Roman" w:eastAsia="Times New Roman" w:hAnsi="Times New Roman" w:cs="Times New Roman"/>
          <w:color w:val="000000"/>
          <w:sz w:val="24"/>
          <w:szCs w:val="24"/>
        </w:rPr>
        <w:t>20</w:t>
      </w:r>
      <w:r w:rsidRPr="003A74A2">
        <w:rPr>
          <w:rFonts w:ascii="Times New Roman" w:eastAsia="Times New Roman" w:hAnsi="Times New Roman" w:cs="Times New Roman"/>
          <w:color w:val="000000"/>
          <w:sz w:val="24"/>
          <w:szCs w:val="24"/>
        </w:rPr>
        <w:t xml:space="preserve"> (</w:t>
      </w:r>
      <w:r w:rsidR="00FE28D3">
        <w:rPr>
          <w:rFonts w:ascii="Times New Roman" w:eastAsia="Times New Roman" w:hAnsi="Times New Roman" w:cs="Times New Roman"/>
          <w:color w:val="000000"/>
          <w:sz w:val="24"/>
          <w:szCs w:val="24"/>
        </w:rPr>
        <w:t>д</w:t>
      </w:r>
      <w:r w:rsidR="00B90CB6" w:rsidRPr="003A74A2">
        <w:rPr>
          <w:rFonts w:ascii="Times New Roman" w:eastAsia="Times New Roman" w:hAnsi="Times New Roman" w:cs="Times New Roman"/>
          <w:color w:val="000000"/>
          <w:sz w:val="24"/>
          <w:szCs w:val="24"/>
        </w:rPr>
        <w:t>вадцать</w:t>
      </w:r>
      <w:r w:rsidRPr="003A74A2">
        <w:rPr>
          <w:rFonts w:ascii="Times New Roman" w:eastAsia="Times New Roman" w:hAnsi="Times New Roman" w:cs="Times New Roman"/>
          <w:color w:val="000000"/>
          <w:sz w:val="24"/>
          <w:szCs w:val="24"/>
        </w:rPr>
        <w:t>) услуг.</w:t>
      </w:r>
    </w:p>
    <w:p w14:paraId="5D4C9210" w14:textId="77777777" w:rsidR="00AE07AA" w:rsidRPr="003A74A2" w:rsidRDefault="008A7626" w:rsidP="00AE07AA">
      <w:pPr>
        <w:spacing w:after="0" w:line="240" w:lineRule="auto"/>
        <w:ind w:firstLine="708"/>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t xml:space="preserve">3.3. </w:t>
      </w:r>
      <w:r w:rsidR="00AE07AA" w:rsidRPr="003A74A2">
        <w:rPr>
          <w:rFonts w:ascii="Times New Roman" w:eastAsia="Times New Roman" w:hAnsi="Times New Roman" w:cs="Times New Roman"/>
          <w:color w:val="000000"/>
          <w:sz w:val="24"/>
          <w:szCs w:val="24"/>
        </w:rPr>
        <w:t>Общее количество уникальных получателей услуг в рамках текущего лота– не менее 20</w:t>
      </w:r>
      <w:r w:rsidR="00AE07AA" w:rsidRPr="003A74A2">
        <w:rPr>
          <w:rFonts w:ascii="Times New Roman" w:eastAsia="Times New Roman" w:hAnsi="Times New Roman" w:cs="Times New Roman"/>
          <w:sz w:val="24"/>
          <w:szCs w:val="24"/>
        </w:rPr>
        <w:t xml:space="preserve"> (</w:t>
      </w:r>
      <w:r w:rsidR="00FE28D3">
        <w:rPr>
          <w:rFonts w:ascii="Times New Roman" w:eastAsia="Times New Roman" w:hAnsi="Times New Roman" w:cs="Times New Roman"/>
          <w:sz w:val="24"/>
          <w:szCs w:val="24"/>
        </w:rPr>
        <w:t>д</w:t>
      </w:r>
      <w:r w:rsidR="00AE07AA" w:rsidRPr="003A74A2">
        <w:rPr>
          <w:rFonts w:ascii="Times New Roman" w:eastAsia="Times New Roman" w:hAnsi="Times New Roman" w:cs="Times New Roman"/>
          <w:sz w:val="24"/>
          <w:szCs w:val="24"/>
        </w:rPr>
        <w:t xml:space="preserve">вадцать) </w:t>
      </w:r>
      <w:r w:rsidR="00AE07AA" w:rsidRPr="003A74A2">
        <w:rPr>
          <w:rFonts w:ascii="Times New Roman" w:eastAsia="Times New Roman" w:hAnsi="Times New Roman" w:cs="Times New Roman"/>
          <w:color w:val="000000"/>
          <w:sz w:val="24"/>
          <w:szCs w:val="24"/>
        </w:rPr>
        <w:t>субъектов малого и среднего предпринимательства РМЭ.</w:t>
      </w:r>
    </w:p>
    <w:p w14:paraId="5D8C679F" w14:textId="77777777" w:rsidR="00AE07AA" w:rsidRPr="003A74A2" w:rsidRDefault="00AE07AA" w:rsidP="00AE07AA">
      <w:pPr>
        <w:spacing w:after="0" w:line="240" w:lineRule="auto"/>
        <w:ind w:firstLine="708"/>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t>Не менее 10 (</w:t>
      </w:r>
      <w:r w:rsidR="00FE28D3">
        <w:rPr>
          <w:rFonts w:ascii="Times New Roman" w:eastAsia="Times New Roman" w:hAnsi="Times New Roman" w:cs="Times New Roman"/>
          <w:color w:val="000000"/>
          <w:sz w:val="24"/>
          <w:szCs w:val="24"/>
        </w:rPr>
        <w:t>д</w:t>
      </w:r>
      <w:r w:rsidRPr="003A74A2">
        <w:rPr>
          <w:rFonts w:ascii="Times New Roman" w:eastAsia="Times New Roman" w:hAnsi="Times New Roman" w:cs="Times New Roman"/>
          <w:color w:val="000000"/>
          <w:sz w:val="24"/>
          <w:szCs w:val="24"/>
        </w:rPr>
        <w:t>есять) субъектов малого и среднего предпринимательства должны быть уникальными получателями, отличными по отношению ко всем получателям услуг за 2019-2020 годы.</w:t>
      </w:r>
    </w:p>
    <w:p w14:paraId="6E70299B" w14:textId="77777777" w:rsidR="00724C28" w:rsidRPr="003A74A2" w:rsidRDefault="00AE07AA" w:rsidP="00724C28">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t>Уникальным СМСП для предыдущего абзаца считается получатель услуги, не получавший государственную поддержку в центре «Мой бизнес» в 2019 – 2020 годах. Перечень получателей услуг 2019 года размещен в открытом доступе на сайте мойбизнес12.рф в разделе «Реестр».</w:t>
      </w:r>
      <w:r w:rsidR="00724C28" w:rsidRPr="003A74A2">
        <w:rPr>
          <w:rFonts w:ascii="Times New Roman" w:eastAsia="Times New Roman" w:hAnsi="Times New Roman" w:cs="Times New Roman"/>
          <w:color w:val="000000"/>
          <w:sz w:val="24"/>
          <w:szCs w:val="24"/>
        </w:rPr>
        <w:t xml:space="preserve">  </w:t>
      </w:r>
    </w:p>
    <w:p w14:paraId="5FF92042" w14:textId="77777777" w:rsidR="00724C28" w:rsidRDefault="00724C28" w:rsidP="00724C28">
      <w:pPr>
        <w:tabs>
          <w:tab w:val="left" w:pos="1202"/>
          <w:tab w:val="left" w:pos="9900"/>
        </w:tabs>
        <w:spacing w:after="0" w:line="240" w:lineRule="auto"/>
        <w:ind w:firstLine="582"/>
        <w:jc w:val="both"/>
        <w:rPr>
          <w:rFonts w:ascii="Times New Roman" w:hAnsi="Times New Roman" w:cs="Times New Roman"/>
          <w:sz w:val="24"/>
          <w:szCs w:val="24"/>
        </w:rPr>
      </w:pPr>
      <w:r w:rsidRPr="003A74A2">
        <w:rPr>
          <w:rFonts w:ascii="Times New Roman" w:eastAsia="Times New Roman" w:hAnsi="Times New Roman" w:cs="Times New Roman"/>
          <w:color w:val="000000"/>
          <w:sz w:val="24"/>
          <w:szCs w:val="24"/>
        </w:rPr>
        <w:t>3.4. Исполнитель должен реализовать не менее 5 (</w:t>
      </w:r>
      <w:r w:rsidR="00FE28D3">
        <w:rPr>
          <w:rFonts w:ascii="Times New Roman" w:eastAsia="Times New Roman" w:hAnsi="Times New Roman" w:cs="Times New Roman"/>
          <w:color w:val="000000"/>
          <w:sz w:val="24"/>
          <w:szCs w:val="24"/>
        </w:rPr>
        <w:t>п</w:t>
      </w:r>
      <w:r w:rsidRPr="003A74A2">
        <w:rPr>
          <w:rFonts w:ascii="Times New Roman" w:eastAsia="Times New Roman" w:hAnsi="Times New Roman" w:cs="Times New Roman"/>
          <w:color w:val="000000"/>
          <w:sz w:val="24"/>
          <w:szCs w:val="24"/>
        </w:rPr>
        <w:t>ять) программ модернизации (развития) перевооружения производства из числа разработанных программ. При этом объем инвестиций, вложенных субъектами малого и среднего предпринимательства</w:t>
      </w:r>
      <w:r>
        <w:rPr>
          <w:rFonts w:ascii="Times New Roman" w:eastAsia="Times New Roman" w:hAnsi="Times New Roman" w:cs="Times New Roman"/>
          <w:color w:val="000000"/>
          <w:sz w:val="24"/>
          <w:szCs w:val="24"/>
        </w:rPr>
        <w:t xml:space="preserve"> в реализацию программ модернизации/</w:t>
      </w:r>
      <w:r w:rsidRPr="0070732F">
        <w:rPr>
          <w:rFonts w:ascii="Times New Roman" w:hAnsi="Times New Roman" w:cs="Times New Roman"/>
          <w:sz w:val="24"/>
          <w:szCs w:val="24"/>
        </w:rPr>
        <w:t xml:space="preserve"> развития</w:t>
      </w:r>
      <w:r>
        <w:rPr>
          <w:rFonts w:ascii="Times New Roman" w:hAnsi="Times New Roman" w:cs="Times New Roman"/>
          <w:sz w:val="24"/>
          <w:szCs w:val="24"/>
        </w:rPr>
        <w:t xml:space="preserve"> </w:t>
      </w:r>
      <w:r w:rsidRPr="0070732F">
        <w:rPr>
          <w:rFonts w:ascii="Times New Roman" w:hAnsi="Times New Roman" w:cs="Times New Roman"/>
          <w:sz w:val="24"/>
          <w:szCs w:val="24"/>
        </w:rPr>
        <w:t>/ технического перевооружения</w:t>
      </w:r>
      <w:r>
        <w:rPr>
          <w:rFonts w:ascii="Times New Roman" w:hAnsi="Times New Roman" w:cs="Times New Roman"/>
          <w:sz w:val="24"/>
          <w:szCs w:val="24"/>
        </w:rPr>
        <w:t xml:space="preserve"> производств, должен быть не менее 50 000 000 (</w:t>
      </w:r>
      <w:r w:rsidR="00FE28D3">
        <w:rPr>
          <w:rFonts w:ascii="Times New Roman" w:hAnsi="Times New Roman" w:cs="Times New Roman"/>
          <w:sz w:val="24"/>
          <w:szCs w:val="24"/>
        </w:rPr>
        <w:t>п</w:t>
      </w:r>
      <w:r>
        <w:rPr>
          <w:rFonts w:ascii="Times New Roman" w:hAnsi="Times New Roman" w:cs="Times New Roman"/>
          <w:sz w:val="24"/>
          <w:szCs w:val="24"/>
        </w:rPr>
        <w:t>ятьдесят миллионов) рублей 00 копеек.</w:t>
      </w:r>
    </w:p>
    <w:p w14:paraId="7357750A" w14:textId="77777777" w:rsidR="008A7626" w:rsidRPr="00AE07AA" w:rsidRDefault="008A7626" w:rsidP="00AE07AA">
      <w:pPr>
        <w:spacing w:after="0" w:line="240" w:lineRule="auto"/>
        <w:ind w:firstLine="708"/>
        <w:jc w:val="both"/>
        <w:rPr>
          <w:rFonts w:ascii="Times New Roman" w:eastAsia="Times New Roman" w:hAnsi="Times New Roman" w:cs="Times New Roman"/>
          <w:color w:val="000000"/>
          <w:sz w:val="24"/>
          <w:szCs w:val="24"/>
          <w:highlight w:val="yellow"/>
        </w:rPr>
      </w:pPr>
    </w:p>
    <w:p w14:paraId="7D320481" w14:textId="77777777" w:rsidR="008A7626" w:rsidRDefault="008A7626" w:rsidP="008A7626">
      <w:pPr>
        <w:tabs>
          <w:tab w:val="left" w:pos="81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r w:rsidR="00724C28">
        <w:rPr>
          <w:rFonts w:ascii="Times New Roman" w:eastAsia="Times New Roman" w:hAnsi="Times New Roman" w:cs="Times New Roman"/>
          <w:color w:val="000000"/>
          <w:sz w:val="24"/>
          <w:szCs w:val="24"/>
        </w:rPr>
        <w:t>5</w:t>
      </w:r>
      <w:r w:rsidRPr="003B7B2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Стоимость финансирования одной услуги за счет бюджетных средств, предусмотренных </w:t>
      </w:r>
      <w:r w:rsidRPr="00B75DCE">
        <w:rPr>
          <w:rFonts w:ascii="Times New Roman" w:eastAsia="Times New Roman" w:hAnsi="Times New Roman" w:cs="Times New Roman"/>
          <w:color w:val="000000"/>
          <w:sz w:val="24"/>
          <w:szCs w:val="24"/>
        </w:rPr>
        <w:t>на финансирование Центра «Мой бизнес» по направлению деятельности Инжинирингового центра</w:t>
      </w:r>
      <w:r>
        <w:rPr>
          <w:rFonts w:ascii="Times New Roman" w:eastAsia="Times New Roman" w:hAnsi="Times New Roman" w:cs="Times New Roman"/>
          <w:color w:val="000000"/>
          <w:sz w:val="24"/>
          <w:szCs w:val="24"/>
        </w:rPr>
        <w:t xml:space="preserve"> –</w:t>
      </w:r>
      <w:r w:rsidR="00B90CB6">
        <w:rPr>
          <w:rFonts w:ascii="Times New Roman" w:eastAsia="Times New Roman" w:hAnsi="Times New Roman" w:cs="Times New Roman"/>
          <w:color w:val="000000"/>
          <w:sz w:val="24"/>
          <w:szCs w:val="24"/>
        </w:rPr>
        <w:t xml:space="preserve"> не более 700 000</w:t>
      </w:r>
      <w:r>
        <w:rPr>
          <w:rFonts w:ascii="Times New Roman" w:eastAsia="Times New Roman" w:hAnsi="Times New Roman" w:cs="Times New Roman"/>
          <w:color w:val="000000"/>
          <w:sz w:val="24"/>
          <w:szCs w:val="24"/>
        </w:rPr>
        <w:t xml:space="preserve"> (</w:t>
      </w:r>
      <w:r w:rsidR="00FE28D3">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rPr>
        <w:t>емьсот тысяч</w:t>
      </w:r>
      <w:r w:rsidR="00B90CB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рублей 00 копеек на 1 предприятие, на условии </w:t>
      </w:r>
      <w:proofErr w:type="spellStart"/>
      <w:r>
        <w:rPr>
          <w:rFonts w:ascii="Times New Roman" w:eastAsia="Times New Roman" w:hAnsi="Times New Roman" w:cs="Times New Roman"/>
          <w:color w:val="000000"/>
          <w:sz w:val="24"/>
          <w:szCs w:val="24"/>
        </w:rPr>
        <w:t>софинансирования</w:t>
      </w:r>
      <w:proofErr w:type="spellEnd"/>
      <w:r>
        <w:rPr>
          <w:rFonts w:ascii="Times New Roman" w:eastAsia="Times New Roman" w:hAnsi="Times New Roman" w:cs="Times New Roman"/>
          <w:color w:val="000000"/>
          <w:sz w:val="24"/>
          <w:szCs w:val="24"/>
        </w:rPr>
        <w:t xml:space="preserve"> со стороны МСП.</w:t>
      </w:r>
    </w:p>
    <w:p w14:paraId="02E3BD15" w14:textId="77777777" w:rsidR="008A7626" w:rsidRDefault="008A7626" w:rsidP="008A7626">
      <w:pPr>
        <w:tabs>
          <w:tab w:val="left" w:pos="813"/>
        </w:tabs>
        <w:spacing w:after="0" w:line="240" w:lineRule="auto"/>
        <w:ind w:firstLine="720"/>
        <w:jc w:val="both"/>
        <w:rPr>
          <w:rFonts w:ascii="Times New Roman" w:eastAsia="Times New Roman" w:hAnsi="Times New Roman" w:cs="Times New Roman"/>
          <w:color w:val="000000"/>
          <w:sz w:val="24"/>
          <w:szCs w:val="24"/>
        </w:rPr>
      </w:pPr>
      <w:r w:rsidRPr="00471559">
        <w:rPr>
          <w:rFonts w:ascii="Times New Roman" w:hAnsi="Times New Roman" w:cs="Times New Roman"/>
          <w:color w:val="000000"/>
          <w:sz w:val="24"/>
          <w:szCs w:val="24"/>
        </w:rPr>
        <w:t>3.</w:t>
      </w:r>
      <w:r w:rsidR="00724C28">
        <w:rPr>
          <w:rFonts w:ascii="Times New Roman" w:hAnsi="Times New Roman" w:cs="Times New Roman"/>
          <w:color w:val="000000"/>
          <w:sz w:val="24"/>
          <w:szCs w:val="24"/>
        </w:rPr>
        <w:t>6</w:t>
      </w:r>
      <w:r w:rsidRPr="00471559">
        <w:rPr>
          <w:rFonts w:ascii="Times New Roman" w:hAnsi="Times New Roman" w:cs="Times New Roman"/>
          <w:color w:val="000000"/>
          <w:sz w:val="24"/>
          <w:szCs w:val="24"/>
        </w:rPr>
        <w:t xml:space="preserve">. </w:t>
      </w:r>
      <w:r w:rsidRPr="00471559">
        <w:rPr>
          <w:rFonts w:ascii="Times New Roman" w:eastAsia="Times New Roman" w:hAnsi="Times New Roman" w:cs="Times New Roman"/>
          <w:color w:val="000000"/>
          <w:sz w:val="24"/>
          <w:szCs w:val="24"/>
        </w:rPr>
        <w:t>Общая</w:t>
      </w:r>
      <w:r>
        <w:rPr>
          <w:rFonts w:ascii="Times New Roman" w:eastAsia="Times New Roman" w:hAnsi="Times New Roman" w:cs="Times New Roman"/>
          <w:color w:val="000000"/>
          <w:sz w:val="24"/>
          <w:szCs w:val="24"/>
        </w:rPr>
        <w:t xml:space="preserve"> стоимость финансирования услуг за счет бюджетных средств, предусмотренных </w:t>
      </w:r>
      <w:r w:rsidRPr="00B75DCE">
        <w:rPr>
          <w:rFonts w:ascii="Times New Roman" w:eastAsia="Times New Roman" w:hAnsi="Times New Roman" w:cs="Times New Roman"/>
          <w:color w:val="000000"/>
          <w:sz w:val="24"/>
          <w:szCs w:val="24"/>
        </w:rPr>
        <w:t>на финансирование Центра «Мой бизнес» по направлению деятельности Инжинирингового центра</w:t>
      </w:r>
      <w:r>
        <w:rPr>
          <w:rFonts w:ascii="Times New Roman" w:eastAsia="Times New Roman" w:hAnsi="Times New Roman" w:cs="Times New Roman"/>
          <w:color w:val="000000"/>
          <w:sz w:val="24"/>
          <w:szCs w:val="24"/>
        </w:rPr>
        <w:t xml:space="preserve"> – </w:t>
      </w:r>
      <w:r w:rsidR="00B90CB6">
        <w:rPr>
          <w:rFonts w:ascii="Times New Roman" w:eastAsia="Times New Roman" w:hAnsi="Times New Roman" w:cs="Times New Roman"/>
          <w:color w:val="000000"/>
          <w:sz w:val="24"/>
          <w:szCs w:val="24"/>
        </w:rPr>
        <w:t>1 795 500</w:t>
      </w:r>
      <w:r>
        <w:rPr>
          <w:rFonts w:ascii="Times New Roman" w:eastAsia="Times New Roman" w:hAnsi="Times New Roman" w:cs="Times New Roman"/>
          <w:color w:val="000000"/>
          <w:sz w:val="24"/>
          <w:szCs w:val="24"/>
        </w:rPr>
        <w:t xml:space="preserve"> (</w:t>
      </w:r>
      <w:r w:rsidR="00FE28D3">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 xml:space="preserve">дин миллион </w:t>
      </w:r>
      <w:r w:rsidR="00B90CB6">
        <w:rPr>
          <w:rFonts w:ascii="Times New Roman" w:eastAsia="Times New Roman" w:hAnsi="Times New Roman" w:cs="Times New Roman"/>
          <w:color w:val="000000"/>
          <w:sz w:val="24"/>
          <w:szCs w:val="24"/>
        </w:rPr>
        <w:t xml:space="preserve">семьсот девяносто пять тысяч пятьсот) </w:t>
      </w:r>
      <w:r>
        <w:rPr>
          <w:rFonts w:ascii="Times New Roman" w:eastAsia="Times New Roman" w:hAnsi="Times New Roman" w:cs="Times New Roman"/>
          <w:color w:val="000000"/>
          <w:sz w:val="24"/>
          <w:szCs w:val="24"/>
        </w:rPr>
        <w:t>рублей 00 копеек.</w:t>
      </w:r>
    </w:p>
    <w:p w14:paraId="75D9779D" w14:textId="77777777" w:rsidR="008A7626" w:rsidRPr="003A74A2" w:rsidRDefault="008A7626" w:rsidP="008A7626">
      <w:pPr>
        <w:tabs>
          <w:tab w:val="left" w:pos="81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724C28">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Общая стоимость </w:t>
      </w:r>
      <w:proofErr w:type="spellStart"/>
      <w:r>
        <w:rPr>
          <w:rFonts w:ascii="Times New Roman" w:eastAsia="Times New Roman" w:hAnsi="Times New Roman" w:cs="Times New Roman"/>
          <w:color w:val="000000"/>
          <w:sz w:val="24"/>
          <w:szCs w:val="24"/>
        </w:rPr>
        <w:t>софинансирования</w:t>
      </w:r>
      <w:proofErr w:type="spellEnd"/>
      <w:r>
        <w:rPr>
          <w:rFonts w:ascii="Times New Roman" w:eastAsia="Times New Roman" w:hAnsi="Times New Roman" w:cs="Times New Roman"/>
          <w:color w:val="000000"/>
          <w:sz w:val="24"/>
          <w:szCs w:val="24"/>
        </w:rPr>
        <w:t xml:space="preserve"> со стороны предприятий – получателей </w:t>
      </w:r>
      <w:r w:rsidRPr="003A74A2">
        <w:rPr>
          <w:rFonts w:ascii="Times New Roman" w:eastAsia="Times New Roman" w:hAnsi="Times New Roman" w:cs="Times New Roman"/>
          <w:color w:val="000000"/>
          <w:sz w:val="24"/>
          <w:szCs w:val="24"/>
        </w:rPr>
        <w:t>государственной поддержки – не менее 9</w:t>
      </w:r>
      <w:r w:rsidR="00B90CB6" w:rsidRPr="003A74A2">
        <w:rPr>
          <w:rFonts w:ascii="Times New Roman" w:eastAsia="Times New Roman" w:hAnsi="Times New Roman" w:cs="Times New Roman"/>
          <w:color w:val="000000"/>
          <w:sz w:val="24"/>
          <w:szCs w:val="24"/>
        </w:rPr>
        <w:t>4</w:t>
      </w:r>
      <w:r w:rsidRPr="003A74A2">
        <w:rPr>
          <w:rFonts w:ascii="Times New Roman" w:eastAsia="Times New Roman" w:hAnsi="Times New Roman" w:cs="Times New Roman"/>
          <w:color w:val="000000"/>
          <w:sz w:val="24"/>
          <w:szCs w:val="24"/>
        </w:rPr>
        <w:t xml:space="preserve"> </w:t>
      </w:r>
      <w:r w:rsidR="00B90CB6" w:rsidRPr="003A74A2">
        <w:rPr>
          <w:rFonts w:ascii="Times New Roman" w:eastAsia="Times New Roman" w:hAnsi="Times New Roman" w:cs="Times New Roman"/>
          <w:color w:val="000000"/>
          <w:sz w:val="24"/>
          <w:szCs w:val="24"/>
        </w:rPr>
        <w:t>500</w:t>
      </w:r>
      <w:r w:rsidRPr="003A74A2">
        <w:rPr>
          <w:rFonts w:ascii="Times New Roman" w:eastAsia="Times New Roman" w:hAnsi="Times New Roman" w:cs="Times New Roman"/>
          <w:color w:val="000000"/>
          <w:sz w:val="24"/>
          <w:szCs w:val="24"/>
        </w:rPr>
        <w:t xml:space="preserve"> (</w:t>
      </w:r>
      <w:r w:rsidR="00FE28D3">
        <w:rPr>
          <w:rFonts w:ascii="Times New Roman" w:eastAsia="Times New Roman" w:hAnsi="Times New Roman" w:cs="Times New Roman"/>
          <w:color w:val="000000"/>
          <w:sz w:val="24"/>
          <w:szCs w:val="24"/>
        </w:rPr>
        <w:t>д</w:t>
      </w:r>
      <w:r w:rsidRPr="003A74A2">
        <w:rPr>
          <w:rFonts w:ascii="Times New Roman" w:eastAsia="Times New Roman" w:hAnsi="Times New Roman" w:cs="Times New Roman"/>
          <w:color w:val="000000"/>
          <w:sz w:val="24"/>
          <w:szCs w:val="24"/>
        </w:rPr>
        <w:t xml:space="preserve">евяносто </w:t>
      </w:r>
      <w:r w:rsidR="00B90CB6" w:rsidRPr="003A74A2">
        <w:rPr>
          <w:rFonts w:ascii="Times New Roman" w:eastAsia="Times New Roman" w:hAnsi="Times New Roman" w:cs="Times New Roman"/>
          <w:color w:val="000000"/>
          <w:sz w:val="24"/>
          <w:szCs w:val="24"/>
        </w:rPr>
        <w:t xml:space="preserve">четыре </w:t>
      </w:r>
      <w:r w:rsidRPr="003A74A2">
        <w:rPr>
          <w:rFonts w:ascii="Times New Roman" w:eastAsia="Times New Roman" w:hAnsi="Times New Roman" w:cs="Times New Roman"/>
          <w:color w:val="000000"/>
          <w:sz w:val="24"/>
          <w:szCs w:val="24"/>
        </w:rPr>
        <w:t>тысяч</w:t>
      </w:r>
      <w:r w:rsidR="00B90CB6" w:rsidRPr="003A74A2">
        <w:rPr>
          <w:rFonts w:ascii="Times New Roman" w:eastAsia="Times New Roman" w:hAnsi="Times New Roman" w:cs="Times New Roman"/>
          <w:color w:val="000000"/>
          <w:sz w:val="24"/>
          <w:szCs w:val="24"/>
        </w:rPr>
        <w:t>и пятьсот)</w:t>
      </w:r>
      <w:r w:rsidRPr="003A74A2">
        <w:rPr>
          <w:rFonts w:ascii="Times New Roman" w:eastAsia="Times New Roman" w:hAnsi="Times New Roman" w:cs="Times New Roman"/>
          <w:color w:val="000000"/>
          <w:sz w:val="24"/>
          <w:szCs w:val="24"/>
        </w:rPr>
        <w:t xml:space="preserve"> рублей 00 копеек.</w:t>
      </w:r>
    </w:p>
    <w:p w14:paraId="32CEA997" w14:textId="77777777" w:rsidR="008A7626" w:rsidRPr="003A74A2" w:rsidRDefault="008A7626" w:rsidP="008A7626">
      <w:pPr>
        <w:spacing w:after="0" w:line="240" w:lineRule="auto"/>
        <w:ind w:firstLine="709"/>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t>3.</w:t>
      </w:r>
      <w:r w:rsidR="00724C28" w:rsidRPr="003A74A2">
        <w:rPr>
          <w:rFonts w:ascii="Times New Roman" w:eastAsia="Times New Roman" w:hAnsi="Times New Roman" w:cs="Times New Roman"/>
          <w:color w:val="000000"/>
          <w:sz w:val="24"/>
          <w:szCs w:val="24"/>
        </w:rPr>
        <w:t>8</w:t>
      </w:r>
      <w:r w:rsidRPr="003A74A2">
        <w:rPr>
          <w:rFonts w:ascii="Times New Roman" w:eastAsia="Times New Roman" w:hAnsi="Times New Roman" w:cs="Times New Roman"/>
          <w:color w:val="000000"/>
          <w:sz w:val="24"/>
          <w:szCs w:val="24"/>
        </w:rPr>
        <w:t>. Заявитель должен быть проинформирован в срок не более 5 (</w:t>
      </w:r>
      <w:r w:rsidR="00FE28D3">
        <w:rPr>
          <w:rFonts w:ascii="Times New Roman" w:eastAsia="Times New Roman" w:hAnsi="Times New Roman" w:cs="Times New Roman"/>
          <w:color w:val="000000"/>
          <w:sz w:val="24"/>
          <w:szCs w:val="24"/>
        </w:rPr>
        <w:t>п</w:t>
      </w:r>
      <w:r w:rsidRPr="003A74A2">
        <w:rPr>
          <w:rFonts w:ascii="Times New Roman" w:eastAsia="Times New Roman" w:hAnsi="Times New Roman" w:cs="Times New Roman"/>
          <w:color w:val="000000"/>
          <w:sz w:val="24"/>
          <w:szCs w:val="24"/>
        </w:rPr>
        <w:t>ять) рабочих дней с момента поступления запроса (</w:t>
      </w:r>
      <w:r w:rsidR="000139CD" w:rsidRPr="003A74A2">
        <w:rPr>
          <w:rFonts w:ascii="Times New Roman" w:eastAsia="Times New Roman" w:hAnsi="Times New Roman" w:cs="Times New Roman"/>
          <w:color w:val="000000"/>
          <w:sz w:val="24"/>
          <w:szCs w:val="24"/>
        </w:rPr>
        <w:t xml:space="preserve">заявление на предоставление услуги для субъекта малого и среднего </w:t>
      </w:r>
      <w:r w:rsidR="00A7241B" w:rsidRPr="003A74A2">
        <w:rPr>
          <w:rFonts w:ascii="Times New Roman" w:eastAsia="Times New Roman" w:hAnsi="Times New Roman" w:cs="Times New Roman"/>
          <w:color w:val="000000"/>
          <w:sz w:val="24"/>
          <w:szCs w:val="24"/>
        </w:rPr>
        <w:t>предпринимательства</w:t>
      </w:r>
      <w:r w:rsidRPr="003A74A2">
        <w:rPr>
          <w:rFonts w:ascii="Times New Roman" w:eastAsia="Times New Roman" w:hAnsi="Times New Roman" w:cs="Times New Roman"/>
          <w:color w:val="000000"/>
          <w:sz w:val="24"/>
          <w:szCs w:val="24"/>
        </w:rPr>
        <w:t xml:space="preserve">)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w:t>
      </w:r>
      <w:r w:rsidR="00B90CB6" w:rsidRPr="003A74A2">
        <w:rPr>
          <w:rFonts w:ascii="Times New Roman" w:eastAsia="Times New Roman" w:hAnsi="Times New Roman" w:cs="Times New Roman"/>
          <w:color w:val="000000"/>
          <w:sz w:val="24"/>
          <w:szCs w:val="24"/>
        </w:rPr>
        <w:t>П</w:t>
      </w:r>
      <w:r w:rsidRPr="003A74A2">
        <w:rPr>
          <w:rFonts w:ascii="Times New Roman" w:eastAsia="Times New Roman" w:hAnsi="Times New Roman" w:cs="Times New Roman"/>
          <w:color w:val="000000"/>
          <w:sz w:val="24"/>
          <w:szCs w:val="24"/>
        </w:rPr>
        <w:t>риложению № 6</w:t>
      </w:r>
      <w:r w:rsidR="00B90CB6" w:rsidRPr="003A74A2">
        <w:rPr>
          <w:rFonts w:ascii="Times New Roman" w:eastAsia="Times New Roman" w:hAnsi="Times New Roman" w:cs="Times New Roman"/>
          <w:color w:val="000000"/>
          <w:sz w:val="24"/>
          <w:szCs w:val="24"/>
        </w:rPr>
        <w:t xml:space="preserve"> </w:t>
      </w:r>
      <w:r w:rsidRPr="003A74A2">
        <w:rPr>
          <w:rFonts w:ascii="Times New Roman" w:eastAsia="Times New Roman" w:hAnsi="Times New Roman" w:cs="Times New Roman"/>
          <w:color w:val="000000"/>
          <w:sz w:val="24"/>
          <w:szCs w:val="24"/>
        </w:rPr>
        <w:t>к договору.</w:t>
      </w:r>
    </w:p>
    <w:p w14:paraId="3D4CD175" w14:textId="77777777" w:rsidR="008A7626" w:rsidRPr="003A74A2" w:rsidRDefault="008A7626" w:rsidP="008A7626">
      <w:pPr>
        <w:spacing w:after="0" w:line="240" w:lineRule="auto"/>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tab/>
        <w:t>3.</w:t>
      </w:r>
      <w:r w:rsidR="00724C28" w:rsidRPr="003A74A2">
        <w:rPr>
          <w:rFonts w:ascii="Times New Roman" w:eastAsia="Times New Roman" w:hAnsi="Times New Roman" w:cs="Times New Roman"/>
          <w:color w:val="000000"/>
          <w:sz w:val="24"/>
          <w:szCs w:val="24"/>
        </w:rPr>
        <w:t>9</w:t>
      </w:r>
      <w:r w:rsidRPr="003A74A2">
        <w:rPr>
          <w:rFonts w:ascii="Times New Roman" w:eastAsia="Times New Roman" w:hAnsi="Times New Roman" w:cs="Times New Roman"/>
          <w:color w:val="000000"/>
          <w:sz w:val="24"/>
          <w:szCs w:val="24"/>
        </w:rPr>
        <w:t>. Срок получения услуги (промежуточного результата) с момента поступления запроса заявителя (</w:t>
      </w:r>
      <w:r w:rsidR="000139CD" w:rsidRPr="003A74A2">
        <w:rPr>
          <w:rFonts w:ascii="Times New Roman" w:eastAsia="Times New Roman" w:hAnsi="Times New Roman" w:cs="Times New Roman"/>
          <w:color w:val="000000"/>
          <w:sz w:val="24"/>
          <w:szCs w:val="24"/>
        </w:rPr>
        <w:t xml:space="preserve">заявление на предоставление услуги для субъекта малого и среднего </w:t>
      </w:r>
      <w:r w:rsidR="00A7241B" w:rsidRPr="003A74A2">
        <w:rPr>
          <w:rFonts w:ascii="Times New Roman" w:eastAsia="Times New Roman" w:hAnsi="Times New Roman" w:cs="Times New Roman"/>
          <w:color w:val="000000"/>
          <w:sz w:val="24"/>
          <w:szCs w:val="24"/>
        </w:rPr>
        <w:t>предпринимательства</w:t>
      </w:r>
      <w:r w:rsidR="00FE28D3">
        <w:rPr>
          <w:rFonts w:ascii="Times New Roman" w:eastAsia="Times New Roman" w:hAnsi="Times New Roman" w:cs="Times New Roman"/>
          <w:color w:val="000000"/>
          <w:sz w:val="24"/>
          <w:szCs w:val="24"/>
        </w:rPr>
        <w:t>) не должен превышать 30 (т</w:t>
      </w:r>
      <w:r w:rsidRPr="003A74A2">
        <w:rPr>
          <w:rFonts w:ascii="Times New Roman" w:eastAsia="Times New Roman" w:hAnsi="Times New Roman" w:cs="Times New Roman"/>
          <w:color w:val="000000"/>
          <w:sz w:val="24"/>
          <w:szCs w:val="24"/>
        </w:rPr>
        <w:t>ридцать) календарных дней.</w:t>
      </w:r>
    </w:p>
    <w:p w14:paraId="470C59E8" w14:textId="77777777" w:rsidR="008A7626" w:rsidRDefault="008A7626" w:rsidP="008A7626">
      <w:pPr>
        <w:tabs>
          <w:tab w:val="left" w:pos="813"/>
        </w:tabs>
        <w:spacing w:after="0" w:line="240" w:lineRule="auto"/>
        <w:ind w:firstLine="720"/>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t>3.</w:t>
      </w:r>
      <w:r w:rsidR="00724C28" w:rsidRPr="003A74A2">
        <w:rPr>
          <w:rFonts w:ascii="Times New Roman" w:eastAsia="Times New Roman" w:hAnsi="Times New Roman" w:cs="Times New Roman"/>
          <w:color w:val="000000"/>
          <w:sz w:val="24"/>
          <w:szCs w:val="24"/>
        </w:rPr>
        <w:t>10</w:t>
      </w:r>
      <w:r w:rsidRPr="003A74A2">
        <w:rPr>
          <w:rFonts w:ascii="Times New Roman" w:eastAsia="Times New Roman" w:hAnsi="Times New Roman" w:cs="Times New Roman"/>
          <w:color w:val="000000"/>
          <w:sz w:val="24"/>
          <w:szCs w:val="24"/>
        </w:rPr>
        <w:t>. Услуги оказываются субъектам малого и среднего предпринимательства РМЭ, осуществляющим</w:t>
      </w:r>
      <w:r w:rsidR="00B90CB6" w:rsidRPr="003A74A2">
        <w:rPr>
          <w:rFonts w:ascii="Times New Roman" w:eastAsia="Times New Roman" w:hAnsi="Times New Roman" w:cs="Times New Roman"/>
          <w:color w:val="000000"/>
          <w:sz w:val="24"/>
          <w:szCs w:val="24"/>
        </w:rPr>
        <w:t>и</w:t>
      </w:r>
      <w:r w:rsidRPr="003A74A2">
        <w:rPr>
          <w:rFonts w:ascii="Times New Roman" w:eastAsia="Times New Roman" w:hAnsi="Times New Roman" w:cs="Times New Roman"/>
          <w:color w:val="000000"/>
          <w:sz w:val="24"/>
          <w:szCs w:val="24"/>
        </w:rPr>
        <w:t xml:space="preserve"> деятельность в области промышленного</w:t>
      </w:r>
      <w:r>
        <w:rPr>
          <w:rFonts w:ascii="Times New Roman" w:eastAsia="Times New Roman" w:hAnsi="Times New Roman" w:cs="Times New Roman"/>
          <w:color w:val="000000"/>
          <w:sz w:val="24"/>
          <w:szCs w:val="24"/>
        </w:rPr>
        <w:t xml:space="preserve"> и </w:t>
      </w:r>
      <w:r w:rsidR="007416DF">
        <w:rPr>
          <w:rFonts w:ascii="Times New Roman" w:eastAsia="Times New Roman" w:hAnsi="Times New Roman" w:cs="Times New Roman"/>
          <w:color w:val="000000"/>
          <w:sz w:val="24"/>
          <w:szCs w:val="24"/>
        </w:rPr>
        <w:t xml:space="preserve">сельскохозяйственного </w:t>
      </w:r>
      <w:r w:rsidR="007416DF" w:rsidRPr="00325B6D">
        <w:rPr>
          <w:rFonts w:ascii="Times New Roman" w:eastAsia="Times New Roman" w:hAnsi="Times New Roman" w:cs="Times New Roman"/>
          <w:color w:val="000000"/>
          <w:sz w:val="24"/>
          <w:szCs w:val="24"/>
        </w:rPr>
        <w:t>производства, включенн</w:t>
      </w:r>
      <w:r w:rsidR="00912729" w:rsidRPr="00325B6D">
        <w:rPr>
          <w:rFonts w:ascii="Times New Roman" w:eastAsia="Times New Roman" w:hAnsi="Times New Roman" w:cs="Times New Roman"/>
          <w:color w:val="000000"/>
          <w:sz w:val="24"/>
          <w:szCs w:val="24"/>
        </w:rPr>
        <w:t>ую</w:t>
      </w:r>
      <w:r w:rsidR="007416DF" w:rsidRPr="00325B6D">
        <w:rPr>
          <w:rFonts w:ascii="Times New Roman" w:eastAsia="Times New Roman" w:hAnsi="Times New Roman" w:cs="Times New Roman"/>
          <w:color w:val="000000"/>
          <w:sz w:val="24"/>
          <w:szCs w:val="24"/>
        </w:rPr>
        <w:t xml:space="preserve"> в разделы А и С ОКВЭД2,</w:t>
      </w:r>
      <w:r w:rsidRPr="00325B6D">
        <w:rPr>
          <w:rFonts w:ascii="Times New Roman" w:eastAsia="Times New Roman" w:hAnsi="Times New Roman" w:cs="Times New Roman"/>
          <w:color w:val="000000"/>
          <w:sz w:val="24"/>
          <w:szCs w:val="24"/>
        </w:rPr>
        <w:t xml:space="preserve"> а</w:t>
      </w:r>
      <w:r>
        <w:rPr>
          <w:rFonts w:ascii="Times New Roman" w:eastAsia="Times New Roman" w:hAnsi="Times New Roman" w:cs="Times New Roman"/>
          <w:color w:val="000000"/>
          <w:sz w:val="24"/>
          <w:szCs w:val="24"/>
        </w:rPr>
        <w:t xml:space="preserve"> также разработку и внедрение инновационной продукции в соответствии с требованиями настоящего Технического задания.</w:t>
      </w:r>
    </w:p>
    <w:p w14:paraId="3FE20268" w14:textId="77777777" w:rsidR="008A7626" w:rsidRDefault="008A7626" w:rsidP="008A7626">
      <w:pPr>
        <w:tabs>
          <w:tab w:val="left" w:pos="81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5C83238D" w14:textId="77777777" w:rsidR="00FE28D3" w:rsidRPr="002566D0" w:rsidRDefault="00FE28D3" w:rsidP="00FE28D3">
      <w:pPr>
        <w:tabs>
          <w:tab w:val="left" w:pos="81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2566D0">
        <w:rPr>
          <w:rFonts w:ascii="Times New Roman" w:eastAsia="Times New Roman" w:hAnsi="Times New Roman" w:cs="Times New Roman"/>
          <w:b/>
          <w:color w:val="000000"/>
          <w:sz w:val="24"/>
          <w:szCs w:val="24"/>
        </w:rPr>
        <w:t>4. Требования к качеству и безопасности оказываемых услуг</w:t>
      </w:r>
      <w:r w:rsidRPr="002566D0">
        <w:rPr>
          <w:rFonts w:ascii="Times New Roman" w:eastAsia="Times New Roman" w:hAnsi="Times New Roman" w:cs="Times New Roman"/>
          <w:color w:val="000000"/>
          <w:sz w:val="24"/>
          <w:szCs w:val="24"/>
        </w:rPr>
        <w:t>:</w:t>
      </w:r>
    </w:p>
    <w:p w14:paraId="2DF7B4E9" w14:textId="77777777" w:rsidR="00FE28D3" w:rsidRPr="002566D0" w:rsidRDefault="00FE28D3" w:rsidP="00FE28D3">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4.1. Оказываемые услуги должны способствовать успешному развитию малых и средних производственных и инновационных предприятий Республики Марий Эл.</w:t>
      </w:r>
    </w:p>
    <w:p w14:paraId="12E41C93" w14:textId="77777777" w:rsidR="00FE28D3" w:rsidRPr="002566D0" w:rsidRDefault="00FE28D3" w:rsidP="00FE28D3">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4.2. Исполнитель должен вести реестр региональных производственных и инновационных малых и средних предприятий – получателей государственной поддержки и обеспечить доступ представителя Заказчика к системе учета, а также возможность дистанционного наблюдения за ходом исполнения условий договора.</w:t>
      </w:r>
    </w:p>
    <w:p w14:paraId="5428E348" w14:textId="77777777" w:rsidR="00FE28D3" w:rsidRPr="002566D0" w:rsidRDefault="00FE28D3" w:rsidP="00FE28D3">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3</w:t>
      </w:r>
      <w:r w:rsidRPr="002566D0">
        <w:rPr>
          <w:rFonts w:ascii="Times New Roman" w:eastAsia="Times New Roman" w:hAnsi="Times New Roman" w:cs="Times New Roman"/>
          <w:color w:val="000000"/>
          <w:sz w:val="24"/>
          <w:szCs w:val="24"/>
        </w:rPr>
        <w:t>.</w:t>
      </w:r>
      <w:r w:rsidRPr="002566D0">
        <w:t xml:space="preserve"> </w:t>
      </w:r>
      <w:r w:rsidRPr="002566D0">
        <w:rPr>
          <w:rFonts w:ascii="Times New Roman" w:eastAsia="Times New Roman" w:hAnsi="Times New Roman" w:cs="Times New Roman"/>
          <w:color w:val="000000"/>
          <w:sz w:val="24"/>
          <w:szCs w:val="24"/>
        </w:rPr>
        <w:t>В случае обращения заявителя напрямую к Исполнителю для получения услуги, Исполнитель обязуется направить заявителя к Заказчику для оформления запроса на получение услуги.</w:t>
      </w:r>
    </w:p>
    <w:p w14:paraId="3FA41D9E" w14:textId="77777777" w:rsidR="00FE28D3" w:rsidRPr="002566D0" w:rsidRDefault="00FE28D3" w:rsidP="00FE28D3">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xml:space="preserve"> Запрос на получение услуги может производиться одним из следующих способов:</w:t>
      </w:r>
    </w:p>
    <w:p w14:paraId="161115C9" w14:textId="77777777" w:rsidR="00FE28D3" w:rsidRPr="002566D0" w:rsidRDefault="00FE28D3" w:rsidP="00FE28D3">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при личном визите в Центр «Мой бизнес»;</w:t>
      </w:r>
    </w:p>
    <w:p w14:paraId="287D7C43" w14:textId="77777777" w:rsidR="00FE28D3" w:rsidRPr="002566D0" w:rsidRDefault="00FE28D3" w:rsidP="00FE28D3">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с использованием средств телефонной связи;</w:t>
      </w:r>
    </w:p>
    <w:p w14:paraId="7114F1AD" w14:textId="77777777" w:rsidR="00FE28D3" w:rsidRPr="003F443F" w:rsidRDefault="00FE28D3" w:rsidP="00FE28D3">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xml:space="preserve">- с использованием информационно-телекоммуникационной сети «Интернет» (в т.ч. через </w:t>
      </w:r>
      <w:r w:rsidRPr="003F443F">
        <w:rPr>
          <w:rFonts w:ascii="Times New Roman" w:eastAsia="Times New Roman" w:hAnsi="Times New Roman" w:cs="Times New Roman"/>
          <w:color w:val="000000"/>
          <w:sz w:val="24"/>
          <w:szCs w:val="24"/>
        </w:rPr>
        <w:t>официальный сайт Центра «Мой бизнес» и его структурных подразделений, информационную систему АИС «Мой бизнес»);</w:t>
      </w:r>
    </w:p>
    <w:p w14:paraId="4B8863CC" w14:textId="77777777" w:rsidR="00FE28D3" w:rsidRPr="003F443F" w:rsidRDefault="00FE28D3" w:rsidP="00FE28D3">
      <w:pPr>
        <w:spacing w:after="0" w:line="240" w:lineRule="auto"/>
        <w:ind w:firstLine="709"/>
        <w:jc w:val="both"/>
        <w:rPr>
          <w:rFonts w:ascii="Times New Roman" w:eastAsia="Times New Roman" w:hAnsi="Times New Roman" w:cs="Times New Roman"/>
          <w:color w:val="000000"/>
          <w:sz w:val="24"/>
          <w:szCs w:val="24"/>
        </w:rPr>
      </w:pPr>
      <w:r w:rsidRPr="003F443F">
        <w:rPr>
          <w:rFonts w:ascii="Times New Roman" w:eastAsia="Times New Roman" w:hAnsi="Times New Roman" w:cs="Times New Roman"/>
          <w:color w:val="000000"/>
          <w:sz w:val="24"/>
          <w:szCs w:val="24"/>
        </w:rPr>
        <w:t>- с использованием электронной почты.</w:t>
      </w:r>
    </w:p>
    <w:p w14:paraId="4A695CF4" w14:textId="77777777" w:rsidR="00FE28D3" w:rsidRPr="003F443F" w:rsidRDefault="00FE28D3" w:rsidP="00FE28D3">
      <w:pPr>
        <w:spacing w:after="0" w:line="240" w:lineRule="auto"/>
        <w:jc w:val="both"/>
        <w:rPr>
          <w:rFonts w:ascii="Times New Roman" w:eastAsia="Times New Roman" w:hAnsi="Times New Roman" w:cs="Times New Roman"/>
          <w:color w:val="000000"/>
          <w:sz w:val="24"/>
          <w:szCs w:val="24"/>
        </w:rPr>
      </w:pPr>
      <w:r w:rsidRPr="003F443F">
        <w:rPr>
          <w:rFonts w:ascii="Times New Roman" w:eastAsia="Times New Roman" w:hAnsi="Times New Roman" w:cs="Times New Roman"/>
          <w:color w:val="000000"/>
          <w:sz w:val="24"/>
          <w:szCs w:val="24"/>
        </w:rPr>
        <w:t xml:space="preserve">  </w:t>
      </w:r>
      <w:r w:rsidR="001046FD">
        <w:rPr>
          <w:rFonts w:ascii="Times New Roman" w:eastAsia="Times New Roman" w:hAnsi="Times New Roman" w:cs="Times New Roman"/>
          <w:color w:val="000000"/>
          <w:sz w:val="24"/>
          <w:szCs w:val="24"/>
        </w:rPr>
        <w:t xml:space="preserve">         </w:t>
      </w:r>
      <w:r w:rsidRPr="003F443F">
        <w:rPr>
          <w:rFonts w:ascii="Times New Roman" w:eastAsia="Times New Roman" w:hAnsi="Times New Roman" w:cs="Times New Roman"/>
          <w:color w:val="000000"/>
          <w:sz w:val="24"/>
          <w:szCs w:val="24"/>
        </w:rPr>
        <w:t>Допускается прием подписанных скан-копий заявлений о предоставлении услуги и согласия на обработку персональных данных по форме согласно Приложению № 5 к договору.</w:t>
      </w:r>
    </w:p>
    <w:p w14:paraId="471FE04C" w14:textId="77777777" w:rsidR="00FE28D3" w:rsidRPr="002566D0" w:rsidRDefault="00FE28D3" w:rsidP="00FE28D3">
      <w:pPr>
        <w:spacing w:after="0" w:line="240" w:lineRule="auto"/>
        <w:jc w:val="both"/>
        <w:rPr>
          <w:rFonts w:ascii="Times New Roman" w:eastAsia="Times New Roman" w:hAnsi="Times New Roman" w:cs="Times New Roman"/>
          <w:color w:val="000000" w:themeColor="text1"/>
          <w:sz w:val="24"/>
          <w:szCs w:val="24"/>
        </w:rPr>
      </w:pPr>
      <w:r w:rsidRPr="003F443F">
        <w:rPr>
          <w:rFonts w:ascii="Times New Roman" w:eastAsia="Times New Roman" w:hAnsi="Times New Roman" w:cs="Times New Roman"/>
          <w:color w:val="000000"/>
          <w:sz w:val="24"/>
          <w:szCs w:val="24"/>
        </w:rPr>
        <w:tab/>
        <w:t xml:space="preserve">4.4. </w:t>
      </w:r>
      <w:r w:rsidRPr="003F443F">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 раз в неделю с целью координации деятельности отобранных Исполнителей в рамках исполнения заключенных договоров. Контактные данные ответственного</w:t>
      </w:r>
      <w:r w:rsidRPr="002566D0">
        <w:rPr>
          <w:rFonts w:ascii="Times New Roman" w:eastAsia="Times New Roman" w:hAnsi="Times New Roman" w:cs="Times New Roman"/>
          <w:color w:val="000000" w:themeColor="text1"/>
          <w:sz w:val="24"/>
          <w:szCs w:val="24"/>
        </w:rPr>
        <w:t xml:space="preserve"> сотрудника (ФИО, номер телефона, адрес электронной почты, должность в организации) должны быть направлены Заказчику в течение 3 (трех) дней с момента подписания договора. Присутствие </w:t>
      </w:r>
      <w:r w:rsidRPr="002566D0">
        <w:rPr>
          <w:rFonts w:ascii="Times New Roman" w:eastAsia="Times New Roman" w:hAnsi="Times New Roman" w:cs="Times New Roman"/>
          <w:color w:val="000000" w:themeColor="text1"/>
          <w:sz w:val="24"/>
          <w:szCs w:val="24"/>
        </w:rPr>
        <w:lastRenderedPageBreak/>
        <w:t>ответственного сотрудника на рабочих встречах обязательно, в т.ч. при проведении онлайн-встречи.</w:t>
      </w:r>
    </w:p>
    <w:p w14:paraId="2CEC8D6A" w14:textId="77777777" w:rsidR="00FE28D3" w:rsidRPr="002566D0" w:rsidRDefault="00FE28D3" w:rsidP="00FE28D3">
      <w:pPr>
        <w:spacing w:after="0" w:line="240" w:lineRule="auto"/>
        <w:ind w:firstLine="708"/>
        <w:jc w:val="both"/>
        <w:rPr>
          <w:rFonts w:ascii="Times New Roman" w:eastAsia="Times New Roman" w:hAnsi="Times New Roman" w:cs="Times New Roman"/>
          <w:color w:val="000000" w:themeColor="text1"/>
          <w:sz w:val="24"/>
          <w:szCs w:val="24"/>
        </w:rPr>
      </w:pPr>
      <w:r w:rsidRPr="002566D0">
        <w:rPr>
          <w:rFonts w:ascii="Times New Roman" w:eastAsia="Times New Roman" w:hAnsi="Times New Roman" w:cs="Times New Roman"/>
          <w:color w:val="000000" w:themeColor="text1"/>
          <w:sz w:val="24"/>
          <w:szCs w:val="24"/>
        </w:rPr>
        <w:t>4.</w:t>
      </w:r>
      <w:r w:rsidRPr="00177BC6">
        <w:rPr>
          <w:rFonts w:ascii="Times New Roman" w:eastAsia="Times New Roman" w:hAnsi="Times New Roman" w:cs="Times New Roman"/>
          <w:color w:val="000000" w:themeColor="text1"/>
          <w:sz w:val="24"/>
          <w:szCs w:val="24"/>
        </w:rPr>
        <w:t>5</w:t>
      </w:r>
      <w:r w:rsidRPr="002566D0">
        <w:rPr>
          <w:rFonts w:ascii="Times New Roman" w:eastAsia="Times New Roman" w:hAnsi="Times New Roman" w:cs="Times New Roman"/>
          <w:color w:val="000000" w:themeColor="text1"/>
          <w:sz w:val="24"/>
          <w:szCs w:val="24"/>
        </w:rPr>
        <w:t>. Исполнитель обязуется предоставлять по запросу заказчика, в течение 3 (три) дней со дня получения запроса, следующую информацию о ходе исполнения услуг:</w:t>
      </w:r>
    </w:p>
    <w:p w14:paraId="09F9F221" w14:textId="77777777" w:rsidR="00FE28D3" w:rsidRPr="002566D0" w:rsidRDefault="00FE28D3" w:rsidP="00FE28D3">
      <w:pPr>
        <w:spacing w:after="0" w:line="240" w:lineRule="auto"/>
        <w:ind w:firstLine="708"/>
        <w:jc w:val="both"/>
        <w:rPr>
          <w:rFonts w:ascii="Times New Roman" w:eastAsia="Times New Roman" w:hAnsi="Times New Roman" w:cs="Times New Roman"/>
          <w:color w:val="000000" w:themeColor="text1"/>
          <w:sz w:val="24"/>
          <w:szCs w:val="24"/>
        </w:rPr>
      </w:pPr>
      <w:r w:rsidRPr="002566D0">
        <w:rPr>
          <w:rFonts w:ascii="Times New Roman" w:eastAsia="Times New Roman" w:hAnsi="Times New Roman" w:cs="Times New Roman"/>
          <w:color w:val="000000" w:themeColor="text1"/>
          <w:sz w:val="24"/>
          <w:szCs w:val="24"/>
        </w:rPr>
        <w:t>- реестр получателей услуг в электронном виде, согласно Приложению № 3 к договору;</w:t>
      </w:r>
    </w:p>
    <w:p w14:paraId="54CA8E90" w14:textId="77777777" w:rsidR="00FE28D3" w:rsidRPr="003F443F" w:rsidRDefault="00FE28D3" w:rsidP="00FE28D3">
      <w:pPr>
        <w:spacing w:after="0" w:line="240" w:lineRule="auto"/>
        <w:ind w:firstLine="708"/>
        <w:jc w:val="both"/>
        <w:rPr>
          <w:rFonts w:ascii="Times New Roman" w:eastAsia="Times New Roman" w:hAnsi="Times New Roman" w:cs="Times New Roman"/>
          <w:color w:val="000000" w:themeColor="text1"/>
          <w:sz w:val="24"/>
          <w:szCs w:val="24"/>
        </w:rPr>
      </w:pPr>
      <w:r w:rsidRPr="003F443F">
        <w:rPr>
          <w:rFonts w:ascii="Times New Roman" w:eastAsia="Times New Roman" w:hAnsi="Times New Roman" w:cs="Times New Roman"/>
          <w:color w:val="000000" w:themeColor="text1"/>
          <w:sz w:val="24"/>
          <w:szCs w:val="24"/>
        </w:rPr>
        <w:t>- реестр уникальных получателей услуг в электронном виде, согласно Приложению № 4 к договору;</w:t>
      </w:r>
    </w:p>
    <w:p w14:paraId="79CC1B73" w14:textId="77777777" w:rsidR="00FE28D3" w:rsidRPr="003F443F" w:rsidRDefault="001046FD" w:rsidP="00FE28D3">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FE28D3" w:rsidRPr="003F443F">
        <w:rPr>
          <w:rFonts w:ascii="Times New Roman" w:eastAsia="Times New Roman" w:hAnsi="Times New Roman" w:cs="Times New Roman"/>
          <w:color w:val="000000" w:themeColor="text1"/>
          <w:sz w:val="24"/>
          <w:szCs w:val="24"/>
        </w:rPr>
        <w:t>письмо с информацией о состоянии исполнения услуг по каждому заявителю, подписанное руководителем Исполнителя или уполномоченным лицом Исполнителя.</w:t>
      </w:r>
    </w:p>
    <w:p w14:paraId="2646159F" w14:textId="77777777" w:rsidR="00FE28D3" w:rsidRPr="003F443F" w:rsidRDefault="00FE28D3" w:rsidP="00FE28D3">
      <w:pPr>
        <w:spacing w:after="0" w:line="240" w:lineRule="auto"/>
        <w:ind w:firstLine="709"/>
        <w:jc w:val="both"/>
        <w:rPr>
          <w:rFonts w:ascii="Times New Roman" w:eastAsia="Times New Roman" w:hAnsi="Times New Roman" w:cs="Times New Roman"/>
          <w:color w:val="000000"/>
          <w:sz w:val="24"/>
          <w:szCs w:val="24"/>
        </w:rPr>
      </w:pPr>
      <w:r w:rsidRPr="003F443F">
        <w:rPr>
          <w:rFonts w:ascii="Times New Roman" w:eastAsia="Times New Roman" w:hAnsi="Times New Roman" w:cs="Times New Roman"/>
          <w:color w:val="000000"/>
          <w:sz w:val="24"/>
          <w:szCs w:val="24"/>
        </w:rPr>
        <w:t>4.6. Не позднее «30» ноября 2020 года Исполнитель направляет Заказчику:</w:t>
      </w:r>
    </w:p>
    <w:p w14:paraId="69B83E90" w14:textId="77777777" w:rsidR="00FE28D3" w:rsidRPr="003F443F" w:rsidRDefault="00FE28D3" w:rsidP="00FE28D3">
      <w:pPr>
        <w:spacing w:after="0" w:line="240" w:lineRule="auto"/>
        <w:ind w:firstLine="708"/>
        <w:jc w:val="both"/>
        <w:rPr>
          <w:rFonts w:ascii="Times New Roman" w:eastAsia="Times New Roman" w:hAnsi="Times New Roman" w:cs="Times New Roman"/>
          <w:color w:val="000000"/>
          <w:sz w:val="24"/>
          <w:szCs w:val="24"/>
        </w:rPr>
      </w:pPr>
      <w:r w:rsidRPr="003F443F">
        <w:rPr>
          <w:rFonts w:ascii="Times New Roman" w:eastAsia="Times New Roman" w:hAnsi="Times New Roman" w:cs="Times New Roman"/>
          <w:color w:val="000000"/>
          <w:sz w:val="24"/>
          <w:szCs w:val="24"/>
        </w:rPr>
        <w:t>- акт сдачи-приемки оказанных услуг в 2 (двух) экземплярах по форме согласно Приложению № 2 к договору;</w:t>
      </w:r>
    </w:p>
    <w:p w14:paraId="5C45174B" w14:textId="77777777" w:rsidR="00FE28D3" w:rsidRPr="002566D0" w:rsidRDefault="00FE28D3" w:rsidP="00FE28D3">
      <w:pPr>
        <w:spacing w:after="0" w:line="240" w:lineRule="auto"/>
        <w:ind w:firstLine="709"/>
        <w:jc w:val="both"/>
        <w:rPr>
          <w:rFonts w:ascii="Times New Roman" w:eastAsia="Times New Roman" w:hAnsi="Times New Roman" w:cs="Times New Roman"/>
          <w:color w:val="000000"/>
          <w:sz w:val="24"/>
          <w:szCs w:val="24"/>
        </w:rPr>
      </w:pPr>
      <w:r w:rsidRPr="003F443F">
        <w:rPr>
          <w:rFonts w:ascii="Times New Roman" w:eastAsia="Times New Roman" w:hAnsi="Times New Roman" w:cs="Times New Roman"/>
          <w:color w:val="000000"/>
          <w:sz w:val="24"/>
          <w:szCs w:val="24"/>
        </w:rPr>
        <w:t>- уведомления о возможности или невозможности</w:t>
      </w:r>
      <w:r w:rsidRPr="00EC3C69">
        <w:rPr>
          <w:rFonts w:ascii="Times New Roman" w:eastAsia="Times New Roman" w:hAnsi="Times New Roman" w:cs="Times New Roman"/>
          <w:color w:val="000000"/>
          <w:sz w:val="24"/>
          <w:szCs w:val="24"/>
        </w:rPr>
        <w:t xml:space="preserve"> предоставления услуги (с указанием причин, по которым услуга не может быть предоставлена), либо их скан-копии согласно Приложению </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6 к договору с приложением подтверждающих материалов (скриншотов) о направлении уведомлени</w:t>
      </w:r>
      <w:r>
        <w:rPr>
          <w:rFonts w:ascii="Times New Roman" w:eastAsia="Times New Roman" w:hAnsi="Times New Roman" w:cs="Times New Roman"/>
          <w:color w:val="000000"/>
          <w:sz w:val="24"/>
          <w:szCs w:val="24"/>
        </w:rPr>
        <w:t>я</w:t>
      </w:r>
      <w:r w:rsidRPr="00EC3C69">
        <w:rPr>
          <w:rFonts w:ascii="Times New Roman" w:eastAsia="Times New Roman" w:hAnsi="Times New Roman" w:cs="Times New Roman"/>
          <w:color w:val="000000"/>
          <w:sz w:val="24"/>
          <w:szCs w:val="24"/>
        </w:rPr>
        <w:t xml:space="preserve"> Заявителю</w:t>
      </w:r>
      <w:r>
        <w:rPr>
          <w:rFonts w:ascii="Times New Roman" w:eastAsia="Times New Roman" w:hAnsi="Times New Roman" w:cs="Times New Roman"/>
          <w:color w:val="000000"/>
          <w:sz w:val="24"/>
          <w:szCs w:val="24"/>
        </w:rPr>
        <w:t>;</w:t>
      </w:r>
    </w:p>
    <w:p w14:paraId="619B712F" w14:textId="77777777" w:rsidR="00FE28D3" w:rsidRPr="002566D0" w:rsidRDefault="00FE28D3" w:rsidP="00FE28D3">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xml:space="preserve">- заявления на предоставление услуги для субъекта малого и среднего предпринимательства, либо их </w:t>
      </w:r>
      <w:r>
        <w:rPr>
          <w:rFonts w:ascii="Times New Roman" w:eastAsia="Times New Roman" w:hAnsi="Times New Roman" w:cs="Times New Roman"/>
          <w:color w:val="000000"/>
          <w:sz w:val="24"/>
          <w:szCs w:val="24"/>
        </w:rPr>
        <w:t xml:space="preserve">скан-копии </w:t>
      </w:r>
      <w:r w:rsidRPr="002566D0">
        <w:rPr>
          <w:rFonts w:ascii="Times New Roman" w:eastAsia="Times New Roman" w:hAnsi="Times New Roman" w:cs="Times New Roman"/>
          <w:color w:val="000000"/>
          <w:sz w:val="24"/>
          <w:szCs w:val="24"/>
        </w:rPr>
        <w:t>по форме согласно Приложению № 5 к договору;</w:t>
      </w:r>
    </w:p>
    <w:p w14:paraId="23520938" w14:textId="77777777" w:rsidR="00FE28D3" w:rsidRPr="00B75DCE" w:rsidRDefault="00FE28D3" w:rsidP="00FE28D3">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копии договоров с субъектами малого и среднего предпринимательства Республики Марий Эл на оказание услуг;</w:t>
      </w:r>
    </w:p>
    <w:p w14:paraId="1D386776" w14:textId="77777777" w:rsidR="00FE28D3" w:rsidRPr="00B75DCE" w:rsidRDefault="00FE28D3" w:rsidP="00FE28D3">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платежных документов, подтверждающих факты оплаты со стороны субъектов малого и среднего предпринимательства Республики Марий Эл части стоимости оказанных услуг;</w:t>
      </w:r>
    </w:p>
    <w:p w14:paraId="17E5E399" w14:textId="77777777" w:rsidR="00FE28D3" w:rsidRPr="00B75DCE" w:rsidRDefault="00FE28D3" w:rsidP="00FE28D3">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материалов – результатов оказанных услуг субъектам малого и среднего предпринимательства Р</w:t>
      </w:r>
      <w:r>
        <w:rPr>
          <w:rFonts w:ascii="Times New Roman" w:eastAsia="Times New Roman" w:hAnsi="Times New Roman" w:cs="Times New Roman"/>
          <w:color w:val="000000"/>
          <w:sz w:val="24"/>
          <w:szCs w:val="24"/>
        </w:rPr>
        <w:t xml:space="preserve">еспублики </w:t>
      </w:r>
      <w:r w:rsidRPr="00B75DCE">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 xml:space="preserve">арий </w:t>
      </w:r>
      <w:r w:rsidRPr="00B75DCE">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z w:val="24"/>
          <w:szCs w:val="24"/>
        </w:rPr>
        <w:t>л</w:t>
      </w:r>
      <w:r w:rsidRPr="00B75DCE">
        <w:rPr>
          <w:rFonts w:ascii="Times New Roman" w:eastAsia="Times New Roman" w:hAnsi="Times New Roman" w:cs="Times New Roman"/>
          <w:color w:val="000000"/>
          <w:sz w:val="24"/>
          <w:szCs w:val="24"/>
        </w:rPr>
        <w:t xml:space="preserve"> в с</w:t>
      </w:r>
      <w:r>
        <w:rPr>
          <w:rFonts w:ascii="Times New Roman" w:eastAsia="Times New Roman" w:hAnsi="Times New Roman" w:cs="Times New Roman"/>
          <w:color w:val="000000"/>
          <w:sz w:val="24"/>
          <w:szCs w:val="24"/>
        </w:rPr>
        <w:t>оответствии с условиями договоров</w:t>
      </w:r>
      <w:r w:rsidRPr="00B75DCE">
        <w:rPr>
          <w:rFonts w:ascii="Times New Roman" w:eastAsia="Times New Roman" w:hAnsi="Times New Roman" w:cs="Times New Roman"/>
          <w:color w:val="000000"/>
          <w:sz w:val="24"/>
          <w:szCs w:val="24"/>
        </w:rPr>
        <w:t>;</w:t>
      </w:r>
    </w:p>
    <w:p w14:paraId="6959343B" w14:textId="77777777" w:rsidR="00FE28D3" w:rsidRPr="00B75DCE" w:rsidRDefault="00FE28D3" w:rsidP="00FE28D3">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актов сдачи-приемки оказанных услуг, подтверждающих факты оказания услуг Исполнителем субъектам малого и среднего предпринимательства Р</w:t>
      </w:r>
      <w:r>
        <w:rPr>
          <w:rFonts w:ascii="Times New Roman" w:eastAsia="Times New Roman" w:hAnsi="Times New Roman" w:cs="Times New Roman"/>
          <w:color w:val="000000"/>
          <w:sz w:val="24"/>
          <w:szCs w:val="24"/>
        </w:rPr>
        <w:t xml:space="preserve">еспублики </w:t>
      </w:r>
      <w:r w:rsidRPr="00B75DCE">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 xml:space="preserve">арий </w:t>
      </w:r>
      <w:r w:rsidRPr="00B75DCE">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z w:val="24"/>
          <w:szCs w:val="24"/>
        </w:rPr>
        <w:t>л</w:t>
      </w:r>
      <w:r w:rsidRPr="00B75DCE">
        <w:rPr>
          <w:rFonts w:ascii="Times New Roman" w:eastAsia="Times New Roman" w:hAnsi="Times New Roman" w:cs="Times New Roman"/>
          <w:color w:val="000000"/>
          <w:sz w:val="24"/>
          <w:szCs w:val="24"/>
        </w:rPr>
        <w:t>, содержащих сведения о сроках оказания услуг, стоимости и источниках финансирования оказанных услуг;</w:t>
      </w:r>
    </w:p>
    <w:p w14:paraId="1E35987F" w14:textId="77777777" w:rsidR="00FE28D3" w:rsidRDefault="00FE28D3" w:rsidP="00FE28D3">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24139E">
        <w:rPr>
          <w:rFonts w:ascii="Times New Roman" w:eastAsia="Times New Roman" w:hAnsi="Times New Roman" w:cs="Times New Roman"/>
          <w:color w:val="000000"/>
          <w:sz w:val="24"/>
          <w:szCs w:val="24"/>
        </w:rPr>
        <w:t xml:space="preserve"> реестр получателей услуг в электронном и письменном виде, подписанный руководителем Исполнителя по форме согласно Приложению </w:t>
      </w:r>
      <w:r>
        <w:rPr>
          <w:rFonts w:ascii="Times New Roman" w:eastAsia="Times New Roman" w:hAnsi="Times New Roman" w:cs="Times New Roman"/>
          <w:color w:val="000000"/>
          <w:sz w:val="24"/>
          <w:szCs w:val="24"/>
        </w:rPr>
        <w:t xml:space="preserve">№ </w:t>
      </w:r>
      <w:r w:rsidRPr="0024139E">
        <w:rPr>
          <w:rFonts w:ascii="Times New Roman" w:eastAsia="Times New Roman" w:hAnsi="Times New Roman" w:cs="Times New Roman"/>
          <w:color w:val="000000"/>
          <w:sz w:val="24"/>
          <w:szCs w:val="24"/>
        </w:rPr>
        <w:t>3 к договору;</w:t>
      </w:r>
    </w:p>
    <w:p w14:paraId="09280A8B" w14:textId="77777777" w:rsidR="00FE28D3" w:rsidRDefault="00FE28D3" w:rsidP="00FE28D3">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реестр уникальных получателей услуг в электронном и письменном виде, подписанный руководителем Исполнителя по форме согласно Приложению </w:t>
      </w:r>
      <w:r>
        <w:rPr>
          <w:rFonts w:ascii="Times New Roman" w:eastAsia="Times New Roman" w:hAnsi="Times New Roman" w:cs="Times New Roman"/>
          <w:color w:val="000000"/>
          <w:sz w:val="24"/>
          <w:szCs w:val="24"/>
        </w:rPr>
        <w:t xml:space="preserve">№ </w:t>
      </w:r>
      <w:r w:rsidRPr="0024139E">
        <w:rPr>
          <w:rFonts w:ascii="Times New Roman" w:eastAsia="Times New Roman" w:hAnsi="Times New Roman" w:cs="Times New Roman"/>
          <w:color w:val="000000"/>
          <w:sz w:val="24"/>
          <w:szCs w:val="24"/>
        </w:rPr>
        <w:t>4 к договору</w:t>
      </w:r>
      <w:r w:rsidRPr="00B75DCE">
        <w:rPr>
          <w:rFonts w:ascii="Times New Roman" w:eastAsia="Times New Roman" w:hAnsi="Times New Roman" w:cs="Times New Roman"/>
          <w:color w:val="000000"/>
          <w:sz w:val="24"/>
          <w:szCs w:val="24"/>
        </w:rPr>
        <w:t>;</w:t>
      </w:r>
    </w:p>
    <w:p w14:paraId="60293822" w14:textId="77777777" w:rsidR="00F3787D" w:rsidRPr="00EC3C69" w:rsidRDefault="00F3787D" w:rsidP="00F3787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DC3ECE">
        <w:rPr>
          <w:rFonts w:ascii="Times New Roman" w:eastAsia="Times New Roman" w:hAnsi="Times New Roman" w:cs="Times New Roman"/>
          <w:color w:val="000000"/>
          <w:sz w:val="24"/>
          <w:szCs w:val="24"/>
        </w:rPr>
        <w:t xml:space="preserve"> </w:t>
      </w:r>
      <w:r w:rsidR="00DC3ECE" w:rsidRPr="00ED01B0">
        <w:rPr>
          <w:rFonts w:ascii="Times New Roman" w:eastAsia="Times New Roman" w:hAnsi="Times New Roman" w:cs="Times New Roman"/>
          <w:color w:val="000000"/>
          <w:sz w:val="24"/>
          <w:szCs w:val="24"/>
        </w:rPr>
        <w:t>копии документов, подтверждающих реализацию программ модернизации, развития, технического перевооружения производства (бухгалтерские документы, внутренние приказы, протоколы и иные документы)</w:t>
      </w:r>
      <w:r>
        <w:rPr>
          <w:rFonts w:ascii="Times New Roman" w:eastAsia="Times New Roman" w:hAnsi="Times New Roman" w:cs="Times New Roman"/>
          <w:color w:val="000000"/>
          <w:sz w:val="24"/>
          <w:szCs w:val="24"/>
        </w:rPr>
        <w:t xml:space="preserve">; </w:t>
      </w:r>
    </w:p>
    <w:p w14:paraId="285B4EB0" w14:textId="77777777" w:rsidR="00FE28D3" w:rsidRPr="00EC3C69" w:rsidRDefault="00FE28D3" w:rsidP="00FE28D3">
      <w:pPr>
        <w:spacing w:after="0" w:line="240" w:lineRule="auto"/>
        <w:ind w:firstLine="708"/>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отчетные документы по способам информирования получателей услу</w:t>
      </w:r>
      <w:r>
        <w:rPr>
          <w:rFonts w:ascii="Times New Roman" w:eastAsia="Times New Roman" w:hAnsi="Times New Roman" w:cs="Times New Roman"/>
          <w:color w:val="000000"/>
          <w:sz w:val="24"/>
          <w:szCs w:val="24"/>
        </w:rPr>
        <w:t>г,</w:t>
      </w:r>
      <w:r w:rsidRPr="00817CD4">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в соответствии с согласованным с Заказчиком медиа-планом;</w:t>
      </w:r>
    </w:p>
    <w:p w14:paraId="51E683B6" w14:textId="77777777" w:rsidR="00FE28D3" w:rsidRPr="00B75DCE" w:rsidRDefault="00FE28D3" w:rsidP="00FE28D3">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количество и качество оказанных услуг.</w:t>
      </w:r>
    </w:p>
    <w:p w14:paraId="1357CBCA" w14:textId="77777777" w:rsidR="00FE28D3" w:rsidRPr="00B75DCE" w:rsidRDefault="00FE28D3" w:rsidP="00FE28D3">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2A31C2BA" w14:textId="77777777" w:rsidR="00FE28D3" w:rsidRDefault="00FE28D3" w:rsidP="008A7626">
      <w:pPr>
        <w:tabs>
          <w:tab w:val="left" w:pos="813"/>
        </w:tabs>
        <w:spacing w:after="0" w:line="240" w:lineRule="auto"/>
        <w:ind w:firstLine="720"/>
        <w:jc w:val="both"/>
        <w:rPr>
          <w:rFonts w:ascii="Times New Roman" w:eastAsia="Times New Roman" w:hAnsi="Times New Roman" w:cs="Times New Roman"/>
          <w:color w:val="000000"/>
          <w:sz w:val="24"/>
          <w:szCs w:val="24"/>
        </w:rPr>
      </w:pPr>
    </w:p>
    <w:p w14:paraId="520811D7" w14:textId="77777777" w:rsidR="008A7626" w:rsidRDefault="008A7626" w:rsidP="008A7626">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5.Требования и критерии оценки участника:</w:t>
      </w:r>
    </w:p>
    <w:p w14:paraId="1AA14EC2" w14:textId="77777777" w:rsidR="008A7626" w:rsidRPr="00B9541F" w:rsidRDefault="008A7626" w:rsidP="008A762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9541F">
        <w:rPr>
          <w:rFonts w:ascii="Times New Roman" w:eastAsia="Times New Roman" w:hAnsi="Times New Roman" w:cs="Times New Roman"/>
          <w:sz w:val="24"/>
          <w:szCs w:val="24"/>
        </w:rPr>
        <w:t>Оценка заявок на участие в конкурсе проводится Конкурсной комиссией в целях</w:t>
      </w:r>
      <w:r>
        <w:rPr>
          <w:rFonts w:ascii="Times New Roman" w:eastAsia="Times New Roman" w:hAnsi="Times New Roman" w:cs="Times New Roman"/>
          <w:sz w:val="24"/>
          <w:szCs w:val="24"/>
        </w:rPr>
        <w:t xml:space="preserve"> </w:t>
      </w:r>
      <w:r w:rsidRPr="00B9541F">
        <w:rPr>
          <w:rFonts w:ascii="Times New Roman" w:eastAsia="Times New Roman" w:hAnsi="Times New Roman" w:cs="Times New Roman"/>
          <w:sz w:val="24"/>
          <w:szCs w:val="24"/>
        </w:rPr>
        <w:t>выявления лучших из предложенных условий исполнения договора при проведении закупки.</w:t>
      </w:r>
    </w:p>
    <w:p w14:paraId="3957204D" w14:textId="77777777" w:rsidR="008A7626" w:rsidRPr="00B9541F" w:rsidRDefault="008A7626" w:rsidP="008A762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9541F">
        <w:rPr>
          <w:rFonts w:ascii="Times New Roman" w:eastAsia="Times New Roman" w:hAnsi="Times New Roman" w:cs="Times New Roman"/>
          <w:sz w:val="24"/>
          <w:szCs w:val="24"/>
        </w:rPr>
        <w:t>Конкурсная комиссия осуществляет оценку каждой заявки на участие в открытом</w:t>
      </w:r>
      <w:r>
        <w:rPr>
          <w:rFonts w:ascii="Times New Roman" w:eastAsia="Times New Roman" w:hAnsi="Times New Roman" w:cs="Times New Roman"/>
          <w:sz w:val="24"/>
          <w:szCs w:val="24"/>
        </w:rPr>
        <w:t xml:space="preserve"> </w:t>
      </w:r>
      <w:r w:rsidRPr="00B9541F">
        <w:rPr>
          <w:rFonts w:ascii="Times New Roman" w:eastAsia="Times New Roman" w:hAnsi="Times New Roman" w:cs="Times New Roman"/>
          <w:sz w:val="24"/>
          <w:szCs w:val="24"/>
        </w:rPr>
        <w:t xml:space="preserve">конкурсе путем расчета итогового рейтинга. Итоговый рейтинг заявки рассчитывается </w:t>
      </w:r>
      <w:r w:rsidRPr="00B9541F">
        <w:rPr>
          <w:rFonts w:ascii="Times New Roman" w:eastAsia="Times New Roman" w:hAnsi="Times New Roman" w:cs="Times New Roman"/>
          <w:sz w:val="24"/>
          <w:szCs w:val="24"/>
        </w:rPr>
        <w:lastRenderedPageBreak/>
        <w:t>путем</w:t>
      </w:r>
      <w:r>
        <w:rPr>
          <w:rFonts w:ascii="Times New Roman" w:eastAsia="Times New Roman" w:hAnsi="Times New Roman" w:cs="Times New Roman"/>
          <w:sz w:val="24"/>
          <w:szCs w:val="24"/>
        </w:rPr>
        <w:t xml:space="preserve"> </w:t>
      </w:r>
      <w:r w:rsidRPr="00B9541F">
        <w:rPr>
          <w:rFonts w:ascii="Times New Roman" w:eastAsia="Times New Roman" w:hAnsi="Times New Roman" w:cs="Times New Roman"/>
          <w:sz w:val="24"/>
          <w:szCs w:val="24"/>
        </w:rPr>
        <w:t>сложения рейтингов по каждому критерию оценки заявки, установленному в конкурсной</w:t>
      </w:r>
      <w:r>
        <w:rPr>
          <w:rFonts w:ascii="Times New Roman" w:eastAsia="Times New Roman" w:hAnsi="Times New Roman" w:cs="Times New Roman"/>
          <w:sz w:val="24"/>
          <w:szCs w:val="24"/>
        </w:rPr>
        <w:t xml:space="preserve"> </w:t>
      </w:r>
      <w:r w:rsidRPr="00B9541F">
        <w:rPr>
          <w:rFonts w:ascii="Times New Roman" w:eastAsia="Times New Roman" w:hAnsi="Times New Roman" w:cs="Times New Roman"/>
          <w:sz w:val="24"/>
          <w:szCs w:val="24"/>
        </w:rPr>
        <w:t>документации, умноженных на их значимость. Количество баллов, присваиваемых заявке по</w:t>
      </w:r>
      <w:r>
        <w:rPr>
          <w:rFonts w:ascii="Times New Roman" w:eastAsia="Times New Roman" w:hAnsi="Times New Roman" w:cs="Times New Roman"/>
          <w:sz w:val="24"/>
          <w:szCs w:val="24"/>
        </w:rPr>
        <w:t xml:space="preserve"> </w:t>
      </w:r>
      <w:r w:rsidRPr="00B9541F">
        <w:rPr>
          <w:rFonts w:ascii="Times New Roman" w:eastAsia="Times New Roman" w:hAnsi="Times New Roman" w:cs="Times New Roman"/>
          <w:sz w:val="24"/>
          <w:szCs w:val="24"/>
        </w:rPr>
        <w:t>каждому критерию, определяется, как среднее арифметическое оценок (в баллах) всех</w:t>
      </w:r>
      <w:r>
        <w:rPr>
          <w:rFonts w:ascii="Times New Roman" w:eastAsia="Times New Roman" w:hAnsi="Times New Roman" w:cs="Times New Roman"/>
          <w:sz w:val="24"/>
          <w:szCs w:val="24"/>
        </w:rPr>
        <w:t xml:space="preserve"> </w:t>
      </w:r>
      <w:r w:rsidRPr="00B9541F">
        <w:rPr>
          <w:rFonts w:ascii="Times New Roman" w:eastAsia="Times New Roman" w:hAnsi="Times New Roman" w:cs="Times New Roman"/>
          <w:sz w:val="24"/>
          <w:szCs w:val="24"/>
        </w:rPr>
        <w:t>членов конкурсной комиссии, присуждаемых заявке по данному критерию</w:t>
      </w:r>
      <w:r>
        <w:rPr>
          <w:rFonts w:ascii="Times New Roman" w:eastAsia="Times New Roman" w:hAnsi="Times New Roman" w:cs="Times New Roman"/>
          <w:sz w:val="24"/>
          <w:szCs w:val="24"/>
        </w:rPr>
        <w:t>.</w:t>
      </w:r>
    </w:p>
    <w:p w14:paraId="5E7EE9CF" w14:textId="77777777" w:rsidR="008A7626" w:rsidRPr="00B9541F" w:rsidRDefault="008A7626" w:rsidP="008A762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9541F">
        <w:rPr>
          <w:rFonts w:ascii="Times New Roman" w:eastAsia="Times New Roman" w:hAnsi="Times New Roman" w:cs="Times New Roman"/>
          <w:sz w:val="24"/>
          <w:szCs w:val="24"/>
        </w:rPr>
        <w:t>Рейтинг представляет собой оценку в баллах, получаемую по результатам оценки по</w:t>
      </w:r>
      <w:r w:rsidR="002E0DB2">
        <w:rPr>
          <w:rFonts w:ascii="Times New Roman" w:eastAsia="Times New Roman" w:hAnsi="Times New Roman" w:cs="Times New Roman"/>
          <w:sz w:val="24"/>
          <w:szCs w:val="24"/>
        </w:rPr>
        <w:t xml:space="preserve"> </w:t>
      </w:r>
      <w:r w:rsidRPr="00B9541F">
        <w:rPr>
          <w:rFonts w:ascii="Times New Roman" w:eastAsia="Times New Roman" w:hAnsi="Times New Roman" w:cs="Times New Roman"/>
          <w:sz w:val="24"/>
          <w:szCs w:val="24"/>
        </w:rPr>
        <w:t>критериям. Дробное значение рейтинга округляется до двух десятичных знаков после</w:t>
      </w:r>
      <w:r>
        <w:rPr>
          <w:rFonts w:ascii="Times New Roman" w:eastAsia="Times New Roman" w:hAnsi="Times New Roman" w:cs="Times New Roman"/>
          <w:sz w:val="24"/>
          <w:szCs w:val="24"/>
        </w:rPr>
        <w:t xml:space="preserve"> </w:t>
      </w:r>
      <w:r w:rsidRPr="00B9541F">
        <w:rPr>
          <w:rFonts w:ascii="Times New Roman" w:eastAsia="Times New Roman" w:hAnsi="Times New Roman" w:cs="Times New Roman"/>
          <w:sz w:val="24"/>
          <w:szCs w:val="24"/>
        </w:rPr>
        <w:t>запятой по математическим правилам округления.</w:t>
      </w:r>
    </w:p>
    <w:p w14:paraId="45DCA11C" w14:textId="77777777" w:rsidR="008A7626" w:rsidRPr="00B9541F" w:rsidRDefault="008A7626" w:rsidP="008A762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9541F">
        <w:rPr>
          <w:rFonts w:ascii="Times New Roman" w:eastAsia="Times New Roman" w:hAnsi="Times New Roman" w:cs="Times New Roman"/>
          <w:sz w:val="24"/>
          <w:szCs w:val="24"/>
        </w:rPr>
        <w:t>Значимость критериев определяется в процентах. При этом для расчетов рейтингов</w:t>
      </w:r>
    </w:p>
    <w:p w14:paraId="3C1D9320" w14:textId="77777777" w:rsidR="008A7626" w:rsidRPr="00B9541F" w:rsidRDefault="008A7626" w:rsidP="008A7626">
      <w:pPr>
        <w:spacing w:after="0"/>
        <w:jc w:val="both"/>
        <w:rPr>
          <w:rFonts w:ascii="Times New Roman" w:eastAsia="Times New Roman" w:hAnsi="Times New Roman" w:cs="Times New Roman"/>
          <w:sz w:val="24"/>
          <w:szCs w:val="24"/>
        </w:rPr>
      </w:pPr>
      <w:r w:rsidRPr="00B9541F">
        <w:rPr>
          <w:rFonts w:ascii="Times New Roman" w:eastAsia="Times New Roman" w:hAnsi="Times New Roman" w:cs="Times New Roman"/>
          <w:sz w:val="24"/>
          <w:szCs w:val="24"/>
        </w:rPr>
        <w:t>применяется коэффициент значимости, равный значению соответствующего критерия в</w:t>
      </w:r>
      <w:r>
        <w:rPr>
          <w:rFonts w:ascii="Times New Roman" w:eastAsia="Times New Roman" w:hAnsi="Times New Roman" w:cs="Times New Roman"/>
          <w:sz w:val="24"/>
          <w:szCs w:val="24"/>
        </w:rPr>
        <w:t xml:space="preserve"> </w:t>
      </w:r>
      <w:r w:rsidRPr="00B9541F">
        <w:rPr>
          <w:rFonts w:ascii="Times New Roman" w:eastAsia="Times New Roman" w:hAnsi="Times New Roman" w:cs="Times New Roman"/>
          <w:sz w:val="24"/>
          <w:szCs w:val="24"/>
        </w:rPr>
        <w:t>процентах, деленному на 100.</w:t>
      </w:r>
    </w:p>
    <w:p w14:paraId="55A2184D" w14:textId="77777777" w:rsidR="008A7626" w:rsidRDefault="008A7626" w:rsidP="008A762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bookmarkStart w:id="32" w:name="_Hlk39733860"/>
      <w:r w:rsidRPr="00B9541F">
        <w:rPr>
          <w:rFonts w:ascii="Times New Roman" w:eastAsia="Times New Roman" w:hAnsi="Times New Roman" w:cs="Times New Roman"/>
          <w:sz w:val="24"/>
          <w:szCs w:val="24"/>
        </w:rPr>
        <w:t>Оценка заявок производится на основании критериев оценки, их содержания и</w:t>
      </w:r>
      <w:r>
        <w:rPr>
          <w:rFonts w:ascii="Times New Roman" w:eastAsia="Times New Roman" w:hAnsi="Times New Roman" w:cs="Times New Roman"/>
          <w:sz w:val="24"/>
          <w:szCs w:val="24"/>
        </w:rPr>
        <w:t xml:space="preserve"> </w:t>
      </w:r>
      <w:r w:rsidRPr="00B9541F">
        <w:rPr>
          <w:rFonts w:ascii="Times New Roman" w:eastAsia="Times New Roman" w:hAnsi="Times New Roman" w:cs="Times New Roman"/>
          <w:sz w:val="24"/>
          <w:szCs w:val="24"/>
        </w:rPr>
        <w:t xml:space="preserve">значимости, установленных в </w:t>
      </w:r>
      <w:r w:rsidRPr="003865B8">
        <w:rPr>
          <w:rFonts w:ascii="Times New Roman" w:eastAsia="Times New Roman" w:hAnsi="Times New Roman" w:cs="Times New Roman"/>
          <w:sz w:val="24"/>
          <w:szCs w:val="24"/>
        </w:rPr>
        <w:t>конкурсной документации.</w:t>
      </w:r>
    </w:p>
    <w:p w14:paraId="468B2E78" w14:textId="77777777" w:rsidR="001F5C1F" w:rsidRDefault="001F5C1F" w:rsidP="008A7626">
      <w:pPr>
        <w:spacing w:after="0"/>
        <w:jc w:val="both"/>
        <w:rPr>
          <w:rFonts w:ascii="Times New Roman" w:eastAsia="Times New Roman" w:hAnsi="Times New Roman" w:cs="Times New Roman"/>
          <w:sz w:val="24"/>
          <w:szCs w:val="24"/>
        </w:rPr>
      </w:pPr>
    </w:p>
    <w:tbl>
      <w:tblPr>
        <w:tblStyle w:val="31"/>
        <w:tblW w:w="9356" w:type="dxa"/>
        <w:tblLayout w:type="fixed"/>
        <w:tblLook w:val="0480" w:firstRow="0" w:lastRow="0" w:firstColumn="1" w:lastColumn="0" w:noHBand="0" w:noVBand="1"/>
      </w:tblPr>
      <w:tblGrid>
        <w:gridCol w:w="2977"/>
        <w:gridCol w:w="1271"/>
        <w:gridCol w:w="997"/>
        <w:gridCol w:w="1276"/>
        <w:gridCol w:w="1417"/>
        <w:gridCol w:w="1418"/>
      </w:tblGrid>
      <w:tr w:rsidR="001F5C1F" w:rsidRPr="00EC12E8" w14:paraId="320874E9" w14:textId="77777777" w:rsidTr="0072030A">
        <w:tc>
          <w:tcPr>
            <w:tcW w:w="2977" w:type="dxa"/>
            <w:tcBorders>
              <w:top w:val="single" w:sz="4" w:space="0" w:color="000000"/>
              <w:left w:val="single" w:sz="4" w:space="0" w:color="000000"/>
              <w:bottom w:val="single" w:sz="4" w:space="0" w:color="auto"/>
              <w:right w:val="single" w:sz="4" w:space="0" w:color="000000"/>
            </w:tcBorders>
            <w:vAlign w:val="center"/>
          </w:tcPr>
          <w:p w14:paraId="64828C08" w14:textId="77777777" w:rsidR="001F5C1F" w:rsidRPr="00EC12E8" w:rsidRDefault="001F5C1F" w:rsidP="0072030A">
            <w:pPr>
              <w:widowControl w:val="0"/>
              <w:spacing w:line="276" w:lineRule="auto"/>
              <w:jc w:val="center"/>
              <w:rPr>
                <w:rFonts w:ascii="Times New Roman" w:eastAsia="Times New Roman" w:hAnsi="Times New Roman" w:cs="Times New Roman"/>
                <w:color w:val="000000"/>
                <w:sz w:val="20"/>
                <w:szCs w:val="20"/>
                <w:lang w:eastAsia="en-US"/>
              </w:rPr>
            </w:pPr>
            <w:r w:rsidRPr="00EC12E8">
              <w:rPr>
                <w:rFonts w:ascii="Times New Roman" w:eastAsia="Times New Roman" w:hAnsi="Times New Roman" w:cs="Times New Roman"/>
                <w:color w:val="000000"/>
                <w:sz w:val="20"/>
                <w:szCs w:val="20"/>
                <w:lang w:eastAsia="en-US"/>
              </w:rPr>
              <w:t>Критерий оценки</w:t>
            </w:r>
          </w:p>
        </w:tc>
        <w:tc>
          <w:tcPr>
            <w:tcW w:w="1271" w:type="dxa"/>
            <w:tcBorders>
              <w:top w:val="single" w:sz="4" w:space="0" w:color="000000"/>
              <w:left w:val="single" w:sz="4" w:space="0" w:color="000000"/>
              <w:bottom w:val="single" w:sz="4" w:space="0" w:color="auto"/>
              <w:right w:val="single" w:sz="4" w:space="0" w:color="000000"/>
            </w:tcBorders>
            <w:vAlign w:val="center"/>
          </w:tcPr>
          <w:p w14:paraId="7F42F1F5" w14:textId="77777777" w:rsidR="001F5C1F" w:rsidRPr="00EC12E8" w:rsidRDefault="001F5C1F" w:rsidP="0072030A">
            <w:pPr>
              <w:widowControl w:val="0"/>
              <w:spacing w:line="276" w:lineRule="auto"/>
              <w:jc w:val="center"/>
              <w:rPr>
                <w:rFonts w:ascii="Times New Roman" w:eastAsia="Times New Roman" w:hAnsi="Times New Roman" w:cs="Times New Roman"/>
                <w:color w:val="000000"/>
                <w:sz w:val="20"/>
                <w:szCs w:val="20"/>
                <w:lang w:eastAsia="en-US"/>
              </w:rPr>
            </w:pPr>
            <w:r w:rsidRPr="00EC12E8">
              <w:rPr>
                <w:rFonts w:ascii="Times New Roman" w:hAnsi="Times New Roman" w:cs="Times New Roman"/>
                <w:color w:val="000000"/>
                <w:sz w:val="20"/>
                <w:szCs w:val="20"/>
                <w:lang w:eastAsia="en-US"/>
              </w:rPr>
              <w:t>Максимальная оценка в баллах по критерию</w:t>
            </w:r>
          </w:p>
        </w:tc>
        <w:tc>
          <w:tcPr>
            <w:tcW w:w="997" w:type="dxa"/>
            <w:tcBorders>
              <w:top w:val="single" w:sz="4" w:space="0" w:color="000000"/>
              <w:left w:val="single" w:sz="4" w:space="0" w:color="000000"/>
              <w:bottom w:val="single" w:sz="4" w:space="0" w:color="auto"/>
              <w:right w:val="single" w:sz="4" w:space="0" w:color="000000"/>
            </w:tcBorders>
            <w:vAlign w:val="center"/>
          </w:tcPr>
          <w:p w14:paraId="46494927" w14:textId="77777777" w:rsidR="001F5C1F" w:rsidRPr="00EC12E8" w:rsidRDefault="001F5C1F" w:rsidP="0072030A">
            <w:pPr>
              <w:widowControl w:val="0"/>
              <w:spacing w:line="276" w:lineRule="auto"/>
              <w:jc w:val="center"/>
              <w:rPr>
                <w:rFonts w:ascii="Times New Roman" w:eastAsia="Times New Roman" w:hAnsi="Times New Roman" w:cs="Times New Roman"/>
                <w:color w:val="000000"/>
                <w:sz w:val="20"/>
                <w:szCs w:val="20"/>
                <w:lang w:eastAsia="en-US"/>
              </w:rPr>
            </w:pPr>
          </w:p>
          <w:p w14:paraId="04882E78" w14:textId="77777777" w:rsidR="001F5C1F" w:rsidRPr="00EC12E8" w:rsidRDefault="001F5C1F" w:rsidP="0072030A">
            <w:pPr>
              <w:widowControl w:val="0"/>
              <w:spacing w:line="276" w:lineRule="auto"/>
              <w:jc w:val="center"/>
              <w:rPr>
                <w:rFonts w:ascii="Times New Roman" w:eastAsia="Times New Roman" w:hAnsi="Times New Roman" w:cs="Times New Roman"/>
                <w:color w:val="000000"/>
                <w:sz w:val="20"/>
                <w:szCs w:val="20"/>
                <w:lang w:eastAsia="en-US"/>
              </w:rPr>
            </w:pPr>
            <w:r w:rsidRPr="00EC12E8">
              <w:rPr>
                <w:rFonts w:ascii="Times New Roman" w:eastAsia="Times New Roman" w:hAnsi="Times New Roman" w:cs="Times New Roman"/>
                <w:color w:val="000000"/>
                <w:sz w:val="20"/>
                <w:szCs w:val="20"/>
                <w:lang w:eastAsia="en-US"/>
              </w:rPr>
              <w:t>Значимость критерия</w:t>
            </w:r>
          </w:p>
        </w:tc>
        <w:tc>
          <w:tcPr>
            <w:tcW w:w="1276" w:type="dxa"/>
            <w:tcBorders>
              <w:top w:val="single" w:sz="4" w:space="0" w:color="000000"/>
              <w:left w:val="single" w:sz="4" w:space="0" w:color="000000"/>
              <w:bottom w:val="single" w:sz="4" w:space="0" w:color="auto"/>
              <w:right w:val="single" w:sz="4" w:space="0" w:color="000000"/>
            </w:tcBorders>
            <w:vAlign w:val="center"/>
          </w:tcPr>
          <w:p w14:paraId="776B6823" w14:textId="77777777" w:rsidR="001F5C1F" w:rsidRPr="00EC12E8" w:rsidRDefault="001F5C1F" w:rsidP="0072030A">
            <w:pPr>
              <w:spacing w:line="256" w:lineRule="auto"/>
              <w:ind w:right="28"/>
              <w:jc w:val="center"/>
              <w:rPr>
                <w:rFonts w:ascii="Times New Roman" w:hAnsi="Times New Roman" w:cs="Times New Roman"/>
                <w:color w:val="000000"/>
                <w:sz w:val="20"/>
                <w:szCs w:val="20"/>
                <w:lang w:eastAsia="en-US"/>
              </w:rPr>
            </w:pPr>
          </w:p>
          <w:p w14:paraId="6E870FE8" w14:textId="77777777" w:rsidR="001F5C1F" w:rsidRPr="00EC12E8" w:rsidRDefault="001F5C1F" w:rsidP="0072030A">
            <w:pPr>
              <w:spacing w:line="256" w:lineRule="auto"/>
              <w:ind w:right="28"/>
              <w:jc w:val="center"/>
              <w:rPr>
                <w:rFonts w:ascii="Times New Roman" w:eastAsia="Times New Roman" w:hAnsi="Times New Roman" w:cs="Times New Roman"/>
                <w:color w:val="000000"/>
                <w:sz w:val="20"/>
                <w:szCs w:val="20"/>
                <w:lang w:eastAsia="en-US"/>
              </w:rPr>
            </w:pPr>
            <w:r w:rsidRPr="00EC12E8">
              <w:rPr>
                <w:rFonts w:ascii="Times New Roman" w:hAnsi="Times New Roman" w:cs="Times New Roman"/>
                <w:color w:val="000000"/>
                <w:sz w:val="20"/>
                <w:szCs w:val="20"/>
                <w:lang w:eastAsia="en-US"/>
              </w:rPr>
              <w:t>Коэффициент значимости</w:t>
            </w:r>
          </w:p>
        </w:tc>
        <w:tc>
          <w:tcPr>
            <w:tcW w:w="1417" w:type="dxa"/>
            <w:tcBorders>
              <w:top w:val="single" w:sz="4" w:space="0" w:color="000000"/>
              <w:left w:val="single" w:sz="4" w:space="0" w:color="000000"/>
              <w:bottom w:val="single" w:sz="4" w:space="0" w:color="000000"/>
              <w:right w:val="single" w:sz="4" w:space="0" w:color="000000"/>
            </w:tcBorders>
            <w:vAlign w:val="center"/>
          </w:tcPr>
          <w:p w14:paraId="4E7A2799" w14:textId="77777777" w:rsidR="001F5C1F" w:rsidRPr="00EC12E8" w:rsidRDefault="001F5C1F" w:rsidP="0072030A">
            <w:pPr>
              <w:spacing w:line="256" w:lineRule="auto"/>
              <w:ind w:right="-57"/>
              <w:jc w:val="center"/>
              <w:rPr>
                <w:rFonts w:ascii="Times New Roman" w:hAnsi="Times New Roman" w:cs="Times New Roman"/>
                <w:color w:val="000000"/>
                <w:sz w:val="20"/>
                <w:szCs w:val="20"/>
                <w:lang w:eastAsia="en-US"/>
              </w:rPr>
            </w:pPr>
          </w:p>
          <w:p w14:paraId="3F4DFD36" w14:textId="77777777" w:rsidR="001F5C1F" w:rsidRPr="00EC12E8" w:rsidRDefault="001F5C1F" w:rsidP="0072030A">
            <w:pPr>
              <w:spacing w:line="256" w:lineRule="auto"/>
              <w:ind w:right="-57"/>
              <w:jc w:val="center"/>
              <w:rPr>
                <w:rFonts w:ascii="Times New Roman" w:eastAsia="Times New Roman" w:hAnsi="Times New Roman" w:cs="Times New Roman"/>
                <w:color w:val="000000"/>
                <w:sz w:val="20"/>
                <w:szCs w:val="20"/>
                <w:lang w:eastAsia="en-US"/>
              </w:rPr>
            </w:pPr>
            <w:r w:rsidRPr="00EC12E8">
              <w:rPr>
                <w:rFonts w:ascii="Times New Roman" w:hAnsi="Times New Roman" w:cs="Times New Roman"/>
                <w:color w:val="000000"/>
                <w:sz w:val="20"/>
                <w:szCs w:val="20"/>
                <w:lang w:eastAsia="en-US"/>
              </w:rPr>
              <w:t>Максимальный рейтинг по критерию</w:t>
            </w:r>
          </w:p>
        </w:tc>
        <w:tc>
          <w:tcPr>
            <w:tcW w:w="1418" w:type="dxa"/>
            <w:tcBorders>
              <w:top w:val="single" w:sz="4" w:space="0" w:color="000000"/>
              <w:left w:val="single" w:sz="4" w:space="0" w:color="000000"/>
              <w:bottom w:val="single" w:sz="4" w:space="0" w:color="000000"/>
              <w:right w:val="single" w:sz="4" w:space="0" w:color="000000"/>
            </w:tcBorders>
          </w:tcPr>
          <w:p w14:paraId="2DF7D849" w14:textId="77777777" w:rsidR="001F5C1F" w:rsidRPr="00EC12E8" w:rsidRDefault="001F5C1F" w:rsidP="0072030A">
            <w:pPr>
              <w:spacing w:line="256" w:lineRule="auto"/>
              <w:ind w:right="-57"/>
              <w:jc w:val="center"/>
              <w:rPr>
                <w:rFonts w:ascii="Times New Roman" w:hAnsi="Times New Roman" w:cs="Times New Roman"/>
                <w:color w:val="000000"/>
                <w:sz w:val="20"/>
                <w:szCs w:val="20"/>
                <w:lang w:eastAsia="en-US"/>
              </w:rPr>
            </w:pPr>
          </w:p>
          <w:p w14:paraId="18312FEE" w14:textId="77777777" w:rsidR="001F5C1F" w:rsidRPr="00EC12E8" w:rsidRDefault="001F5C1F" w:rsidP="0072030A">
            <w:pPr>
              <w:spacing w:line="256" w:lineRule="auto"/>
              <w:ind w:right="-57"/>
              <w:jc w:val="center"/>
              <w:rPr>
                <w:rFonts w:ascii="Times New Roman" w:eastAsia="Times New Roman" w:hAnsi="Times New Roman" w:cs="Times New Roman"/>
                <w:color w:val="000000"/>
                <w:sz w:val="20"/>
                <w:szCs w:val="20"/>
                <w:lang w:eastAsia="en-US"/>
              </w:rPr>
            </w:pPr>
            <w:r w:rsidRPr="00EC12E8">
              <w:rPr>
                <w:rFonts w:ascii="Times New Roman" w:hAnsi="Times New Roman" w:cs="Times New Roman"/>
                <w:color w:val="000000"/>
                <w:sz w:val="20"/>
                <w:szCs w:val="20"/>
                <w:lang w:eastAsia="en-US"/>
              </w:rPr>
              <w:t>Максимальный итоговый рейтинг</w:t>
            </w:r>
          </w:p>
        </w:tc>
      </w:tr>
      <w:tr w:rsidR="001F5C1F" w:rsidRPr="00EC12E8" w14:paraId="486DB26A" w14:textId="77777777" w:rsidTr="0072030A">
        <w:tc>
          <w:tcPr>
            <w:tcW w:w="2977" w:type="dxa"/>
          </w:tcPr>
          <w:p w14:paraId="0979D202" w14:textId="77777777" w:rsidR="001F5C1F" w:rsidRPr="00EC12E8" w:rsidRDefault="001F5C1F" w:rsidP="0072030A">
            <w:pPr>
              <w:spacing w:line="256" w:lineRule="auto"/>
              <w:rPr>
                <w:rFonts w:ascii="Times New Roman" w:eastAsia="Times New Roman" w:hAnsi="Times New Roman" w:cs="Times New Roman"/>
                <w:b/>
                <w:bCs/>
                <w:color w:val="000000"/>
                <w:sz w:val="20"/>
                <w:szCs w:val="20"/>
              </w:rPr>
            </w:pPr>
            <w:r w:rsidRPr="00EC12E8">
              <w:rPr>
                <w:rFonts w:ascii="Times New Roman" w:eastAsia="Times New Roman" w:hAnsi="Times New Roman" w:cs="Times New Roman"/>
                <w:b/>
                <w:bCs/>
                <w:color w:val="000000"/>
                <w:sz w:val="20"/>
                <w:szCs w:val="20"/>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tc>
        <w:tc>
          <w:tcPr>
            <w:tcW w:w="1271" w:type="dxa"/>
          </w:tcPr>
          <w:p w14:paraId="217A5585" w14:textId="77777777" w:rsidR="001F5C1F" w:rsidRPr="00EC12E8" w:rsidRDefault="001F5C1F" w:rsidP="0072030A">
            <w:pPr>
              <w:spacing w:line="256" w:lineRule="auto"/>
              <w:rPr>
                <w:rFonts w:ascii="Times New Roman" w:eastAsia="Times New Roman" w:hAnsi="Times New Roman" w:cs="Times New Roman"/>
                <w:color w:val="000000"/>
                <w:sz w:val="20"/>
                <w:szCs w:val="20"/>
              </w:rPr>
            </w:pPr>
            <w:r w:rsidRPr="00EC12E8">
              <w:rPr>
                <w:rFonts w:ascii="Times New Roman" w:eastAsia="Times New Roman" w:hAnsi="Times New Roman" w:cs="Times New Roman"/>
                <w:color w:val="000000"/>
                <w:sz w:val="20"/>
                <w:szCs w:val="20"/>
              </w:rPr>
              <w:t>Х</w:t>
            </w:r>
          </w:p>
        </w:tc>
        <w:tc>
          <w:tcPr>
            <w:tcW w:w="997" w:type="dxa"/>
          </w:tcPr>
          <w:p w14:paraId="6D2F8B08" w14:textId="77777777" w:rsidR="001F5C1F" w:rsidRPr="00EC12E8" w:rsidRDefault="001F5C1F" w:rsidP="0072030A">
            <w:pPr>
              <w:spacing w:line="256" w:lineRule="auto"/>
              <w:rPr>
                <w:rFonts w:ascii="Times New Roman" w:eastAsia="Times New Roman" w:hAnsi="Times New Roman" w:cs="Times New Roman"/>
                <w:color w:val="000000"/>
                <w:sz w:val="20"/>
                <w:szCs w:val="20"/>
              </w:rPr>
            </w:pPr>
            <w:r w:rsidRPr="00EC12E8">
              <w:rPr>
                <w:rFonts w:ascii="Times New Roman" w:eastAsia="Times New Roman" w:hAnsi="Times New Roman" w:cs="Times New Roman"/>
                <w:color w:val="000000"/>
                <w:sz w:val="20"/>
                <w:szCs w:val="20"/>
              </w:rPr>
              <w:t>Х</w:t>
            </w:r>
          </w:p>
        </w:tc>
        <w:tc>
          <w:tcPr>
            <w:tcW w:w="1276" w:type="dxa"/>
          </w:tcPr>
          <w:p w14:paraId="53F5A931" w14:textId="77777777" w:rsidR="001F5C1F" w:rsidRPr="00EC12E8" w:rsidRDefault="001F5C1F" w:rsidP="0072030A">
            <w:pPr>
              <w:spacing w:line="256" w:lineRule="auto"/>
              <w:rPr>
                <w:rFonts w:ascii="Times New Roman" w:eastAsia="Times New Roman" w:hAnsi="Times New Roman" w:cs="Times New Roman"/>
                <w:color w:val="000000"/>
                <w:sz w:val="20"/>
                <w:szCs w:val="20"/>
              </w:rPr>
            </w:pPr>
            <w:r w:rsidRPr="00EC12E8">
              <w:rPr>
                <w:rFonts w:ascii="Times New Roman" w:eastAsia="Times New Roman" w:hAnsi="Times New Roman" w:cs="Times New Roman"/>
                <w:color w:val="000000"/>
                <w:sz w:val="20"/>
                <w:szCs w:val="20"/>
              </w:rPr>
              <w:t>Х</w:t>
            </w:r>
          </w:p>
        </w:tc>
        <w:tc>
          <w:tcPr>
            <w:tcW w:w="1417" w:type="dxa"/>
          </w:tcPr>
          <w:p w14:paraId="12689D3D" w14:textId="77777777" w:rsidR="001F5C1F" w:rsidRPr="00EC12E8" w:rsidRDefault="001F5C1F" w:rsidP="0072030A">
            <w:pPr>
              <w:spacing w:line="256" w:lineRule="auto"/>
              <w:rPr>
                <w:rFonts w:ascii="Times New Roman" w:eastAsia="Times New Roman" w:hAnsi="Times New Roman" w:cs="Times New Roman"/>
                <w:color w:val="000000"/>
                <w:sz w:val="20"/>
                <w:szCs w:val="20"/>
              </w:rPr>
            </w:pPr>
            <w:r w:rsidRPr="00EC12E8">
              <w:rPr>
                <w:rFonts w:ascii="Times New Roman" w:eastAsia="Times New Roman" w:hAnsi="Times New Roman" w:cs="Times New Roman"/>
                <w:color w:val="000000"/>
                <w:sz w:val="20"/>
                <w:szCs w:val="20"/>
              </w:rPr>
              <w:t>80 баллов</w:t>
            </w:r>
          </w:p>
        </w:tc>
        <w:tc>
          <w:tcPr>
            <w:tcW w:w="1418" w:type="dxa"/>
            <w:vMerge w:val="restart"/>
          </w:tcPr>
          <w:p w14:paraId="5264D7DE" w14:textId="77777777" w:rsidR="001F5C1F" w:rsidRPr="00EC12E8" w:rsidRDefault="001F5C1F" w:rsidP="0072030A">
            <w:pPr>
              <w:spacing w:line="256" w:lineRule="auto"/>
              <w:rPr>
                <w:rFonts w:ascii="Times New Roman" w:eastAsia="Times New Roman" w:hAnsi="Times New Roman" w:cs="Times New Roman"/>
                <w:b/>
                <w:bCs/>
                <w:color w:val="000000"/>
                <w:sz w:val="20"/>
                <w:szCs w:val="20"/>
              </w:rPr>
            </w:pPr>
          </w:p>
          <w:p w14:paraId="01BA4E06" w14:textId="77777777" w:rsidR="001F5C1F" w:rsidRPr="00EC12E8" w:rsidRDefault="001F5C1F" w:rsidP="0072030A">
            <w:pPr>
              <w:spacing w:line="256" w:lineRule="auto"/>
              <w:rPr>
                <w:rFonts w:ascii="Times New Roman" w:eastAsia="Times New Roman" w:hAnsi="Times New Roman" w:cs="Times New Roman"/>
                <w:b/>
                <w:bCs/>
                <w:color w:val="000000"/>
                <w:sz w:val="20"/>
                <w:szCs w:val="20"/>
              </w:rPr>
            </w:pPr>
          </w:p>
          <w:p w14:paraId="634FDEA5" w14:textId="77777777" w:rsidR="001F5C1F" w:rsidRPr="00EC12E8" w:rsidRDefault="001F5C1F" w:rsidP="0072030A">
            <w:pPr>
              <w:spacing w:line="256" w:lineRule="auto"/>
              <w:rPr>
                <w:rFonts w:ascii="Times New Roman" w:eastAsia="Times New Roman" w:hAnsi="Times New Roman" w:cs="Times New Roman"/>
                <w:b/>
                <w:bCs/>
                <w:color w:val="000000"/>
                <w:sz w:val="20"/>
                <w:szCs w:val="20"/>
              </w:rPr>
            </w:pPr>
          </w:p>
          <w:p w14:paraId="0A1D4F11" w14:textId="77777777" w:rsidR="001F5C1F" w:rsidRPr="00EC12E8" w:rsidRDefault="001F5C1F" w:rsidP="0072030A">
            <w:pPr>
              <w:spacing w:line="256" w:lineRule="auto"/>
              <w:rPr>
                <w:rFonts w:ascii="Times New Roman" w:eastAsia="Times New Roman" w:hAnsi="Times New Roman" w:cs="Times New Roman"/>
                <w:b/>
                <w:bCs/>
                <w:color w:val="000000"/>
                <w:sz w:val="20"/>
                <w:szCs w:val="20"/>
              </w:rPr>
            </w:pPr>
          </w:p>
          <w:p w14:paraId="216EF19B" w14:textId="77777777" w:rsidR="001F5C1F" w:rsidRPr="00EC12E8" w:rsidRDefault="001F5C1F" w:rsidP="0072030A">
            <w:pPr>
              <w:spacing w:line="256" w:lineRule="auto"/>
              <w:rPr>
                <w:rFonts w:ascii="Times New Roman" w:eastAsia="Times New Roman" w:hAnsi="Times New Roman" w:cs="Times New Roman"/>
                <w:b/>
                <w:bCs/>
                <w:color w:val="000000"/>
                <w:sz w:val="20"/>
                <w:szCs w:val="20"/>
              </w:rPr>
            </w:pPr>
          </w:p>
          <w:p w14:paraId="38378427" w14:textId="77777777" w:rsidR="001F5C1F" w:rsidRPr="00EC12E8" w:rsidRDefault="001F5C1F" w:rsidP="0072030A">
            <w:pPr>
              <w:spacing w:line="256" w:lineRule="auto"/>
              <w:rPr>
                <w:rFonts w:ascii="Times New Roman" w:eastAsia="Times New Roman" w:hAnsi="Times New Roman" w:cs="Times New Roman"/>
                <w:b/>
                <w:bCs/>
                <w:color w:val="000000"/>
                <w:sz w:val="20"/>
                <w:szCs w:val="20"/>
              </w:rPr>
            </w:pPr>
          </w:p>
          <w:p w14:paraId="44D59287" w14:textId="77777777" w:rsidR="001F5C1F" w:rsidRPr="00EC12E8" w:rsidRDefault="001F5C1F" w:rsidP="0072030A">
            <w:pPr>
              <w:spacing w:line="256" w:lineRule="auto"/>
              <w:rPr>
                <w:rFonts w:ascii="Times New Roman" w:eastAsia="Times New Roman" w:hAnsi="Times New Roman" w:cs="Times New Roman"/>
                <w:b/>
                <w:bCs/>
                <w:color w:val="000000"/>
                <w:sz w:val="20"/>
                <w:szCs w:val="20"/>
              </w:rPr>
            </w:pPr>
          </w:p>
          <w:p w14:paraId="50630E06" w14:textId="77777777" w:rsidR="001F5C1F" w:rsidRPr="00EC12E8" w:rsidRDefault="001F5C1F" w:rsidP="0072030A">
            <w:pPr>
              <w:spacing w:line="256" w:lineRule="auto"/>
              <w:rPr>
                <w:rFonts w:ascii="Times New Roman" w:eastAsia="Times New Roman" w:hAnsi="Times New Roman" w:cs="Times New Roman"/>
                <w:b/>
                <w:bCs/>
                <w:color w:val="000000"/>
                <w:sz w:val="20"/>
                <w:szCs w:val="20"/>
              </w:rPr>
            </w:pPr>
          </w:p>
          <w:p w14:paraId="031DD2E0" w14:textId="77777777" w:rsidR="001F5C1F" w:rsidRPr="00EC12E8" w:rsidRDefault="001F5C1F" w:rsidP="0072030A">
            <w:pPr>
              <w:spacing w:line="256" w:lineRule="auto"/>
              <w:rPr>
                <w:rFonts w:ascii="Times New Roman" w:eastAsia="Times New Roman" w:hAnsi="Times New Roman" w:cs="Times New Roman"/>
                <w:b/>
                <w:bCs/>
                <w:color w:val="000000"/>
                <w:sz w:val="20"/>
                <w:szCs w:val="20"/>
              </w:rPr>
            </w:pPr>
          </w:p>
          <w:p w14:paraId="2A2F94EC" w14:textId="77777777" w:rsidR="001F5C1F" w:rsidRPr="00EC12E8" w:rsidRDefault="001F5C1F" w:rsidP="0072030A">
            <w:pPr>
              <w:spacing w:line="256" w:lineRule="auto"/>
              <w:rPr>
                <w:rFonts w:ascii="Times New Roman" w:eastAsia="Times New Roman" w:hAnsi="Times New Roman" w:cs="Times New Roman"/>
                <w:b/>
                <w:bCs/>
                <w:color w:val="000000"/>
                <w:sz w:val="20"/>
                <w:szCs w:val="20"/>
              </w:rPr>
            </w:pPr>
          </w:p>
          <w:p w14:paraId="7E70E864" w14:textId="77777777" w:rsidR="001F5C1F" w:rsidRPr="00EC12E8" w:rsidRDefault="001F5C1F" w:rsidP="0072030A">
            <w:pPr>
              <w:spacing w:line="256" w:lineRule="auto"/>
              <w:rPr>
                <w:rFonts w:ascii="Times New Roman" w:eastAsia="Times New Roman" w:hAnsi="Times New Roman" w:cs="Times New Roman"/>
                <w:b/>
                <w:bCs/>
                <w:color w:val="000000"/>
                <w:sz w:val="20"/>
                <w:szCs w:val="20"/>
              </w:rPr>
            </w:pPr>
          </w:p>
          <w:p w14:paraId="4C90402F" w14:textId="77777777" w:rsidR="001F5C1F" w:rsidRPr="00EC12E8" w:rsidRDefault="001F5C1F" w:rsidP="0072030A">
            <w:pPr>
              <w:spacing w:line="256" w:lineRule="auto"/>
              <w:rPr>
                <w:rFonts w:ascii="Times New Roman" w:eastAsia="Times New Roman" w:hAnsi="Times New Roman" w:cs="Times New Roman"/>
                <w:b/>
                <w:bCs/>
                <w:color w:val="000000"/>
                <w:sz w:val="20"/>
                <w:szCs w:val="20"/>
              </w:rPr>
            </w:pPr>
          </w:p>
          <w:p w14:paraId="54FB2EA7" w14:textId="77777777" w:rsidR="001F5C1F" w:rsidRPr="00EC12E8" w:rsidRDefault="001F5C1F" w:rsidP="0072030A">
            <w:pPr>
              <w:spacing w:line="256" w:lineRule="auto"/>
              <w:rPr>
                <w:rFonts w:ascii="Times New Roman" w:eastAsia="Times New Roman" w:hAnsi="Times New Roman" w:cs="Times New Roman"/>
                <w:b/>
                <w:bCs/>
                <w:color w:val="000000"/>
                <w:sz w:val="20"/>
                <w:szCs w:val="20"/>
              </w:rPr>
            </w:pPr>
          </w:p>
          <w:p w14:paraId="4339A5DE" w14:textId="77777777" w:rsidR="001F5C1F" w:rsidRPr="00EC12E8" w:rsidRDefault="001F5C1F" w:rsidP="0072030A">
            <w:pPr>
              <w:spacing w:line="256" w:lineRule="auto"/>
              <w:rPr>
                <w:rFonts w:ascii="Times New Roman" w:eastAsia="Times New Roman" w:hAnsi="Times New Roman" w:cs="Times New Roman"/>
                <w:b/>
                <w:bCs/>
                <w:color w:val="000000"/>
                <w:sz w:val="20"/>
                <w:szCs w:val="20"/>
              </w:rPr>
            </w:pPr>
          </w:p>
          <w:p w14:paraId="159D1064" w14:textId="77777777" w:rsidR="001F5C1F" w:rsidRPr="00EC12E8" w:rsidRDefault="001F5C1F" w:rsidP="0072030A">
            <w:pPr>
              <w:spacing w:line="256" w:lineRule="auto"/>
              <w:rPr>
                <w:rFonts w:ascii="Times New Roman" w:eastAsia="Times New Roman" w:hAnsi="Times New Roman" w:cs="Times New Roman"/>
                <w:b/>
                <w:bCs/>
                <w:color w:val="000000"/>
                <w:sz w:val="20"/>
                <w:szCs w:val="20"/>
              </w:rPr>
            </w:pPr>
          </w:p>
          <w:p w14:paraId="458A7E88" w14:textId="77777777" w:rsidR="001F5C1F" w:rsidRPr="00EC12E8" w:rsidRDefault="001F5C1F" w:rsidP="0072030A">
            <w:pPr>
              <w:spacing w:line="256" w:lineRule="auto"/>
              <w:rPr>
                <w:rFonts w:ascii="Times New Roman" w:eastAsia="Times New Roman" w:hAnsi="Times New Roman" w:cs="Times New Roman"/>
                <w:b/>
                <w:bCs/>
                <w:color w:val="000000"/>
                <w:sz w:val="20"/>
                <w:szCs w:val="20"/>
              </w:rPr>
            </w:pPr>
          </w:p>
          <w:p w14:paraId="6D24F5B4" w14:textId="77777777" w:rsidR="001F5C1F" w:rsidRPr="00EC12E8" w:rsidRDefault="001F5C1F" w:rsidP="0072030A">
            <w:pPr>
              <w:spacing w:line="256" w:lineRule="auto"/>
              <w:rPr>
                <w:rFonts w:ascii="Times New Roman" w:eastAsia="Times New Roman" w:hAnsi="Times New Roman" w:cs="Times New Roman"/>
                <w:b/>
                <w:bCs/>
                <w:color w:val="000000"/>
                <w:sz w:val="20"/>
                <w:szCs w:val="20"/>
              </w:rPr>
            </w:pPr>
          </w:p>
          <w:p w14:paraId="3DF2F37A" w14:textId="77777777" w:rsidR="001F5C1F" w:rsidRPr="00EC12E8" w:rsidRDefault="001F5C1F" w:rsidP="0072030A">
            <w:pPr>
              <w:spacing w:line="256" w:lineRule="auto"/>
              <w:rPr>
                <w:rFonts w:ascii="Times New Roman" w:eastAsia="Times New Roman" w:hAnsi="Times New Roman" w:cs="Times New Roman"/>
                <w:b/>
                <w:bCs/>
                <w:color w:val="000000"/>
                <w:sz w:val="20"/>
                <w:szCs w:val="20"/>
              </w:rPr>
            </w:pPr>
          </w:p>
          <w:p w14:paraId="2C73572E" w14:textId="77777777" w:rsidR="001F5C1F" w:rsidRPr="00EC12E8" w:rsidRDefault="001F5C1F" w:rsidP="0072030A">
            <w:pPr>
              <w:spacing w:line="256" w:lineRule="auto"/>
              <w:rPr>
                <w:rFonts w:ascii="Times New Roman" w:eastAsia="Times New Roman" w:hAnsi="Times New Roman" w:cs="Times New Roman"/>
                <w:bCs/>
                <w:color w:val="000000"/>
                <w:sz w:val="20"/>
                <w:szCs w:val="20"/>
              </w:rPr>
            </w:pPr>
          </w:p>
          <w:p w14:paraId="5FE43A9A" w14:textId="77777777" w:rsidR="001F5C1F" w:rsidRPr="00EC12E8" w:rsidRDefault="001F5C1F" w:rsidP="0072030A">
            <w:pPr>
              <w:spacing w:line="256" w:lineRule="auto"/>
              <w:rPr>
                <w:rFonts w:ascii="Times New Roman" w:eastAsia="Times New Roman" w:hAnsi="Times New Roman" w:cs="Times New Roman"/>
                <w:bCs/>
                <w:color w:val="000000"/>
                <w:sz w:val="20"/>
                <w:szCs w:val="20"/>
              </w:rPr>
            </w:pPr>
          </w:p>
          <w:p w14:paraId="51A91D4E" w14:textId="77777777" w:rsidR="001F5C1F" w:rsidRPr="00EC12E8" w:rsidRDefault="001F5C1F" w:rsidP="0072030A">
            <w:pPr>
              <w:spacing w:line="256" w:lineRule="auto"/>
              <w:rPr>
                <w:rFonts w:ascii="Times New Roman" w:eastAsia="Times New Roman" w:hAnsi="Times New Roman" w:cs="Times New Roman"/>
                <w:bCs/>
                <w:color w:val="000000"/>
                <w:sz w:val="20"/>
                <w:szCs w:val="20"/>
              </w:rPr>
            </w:pPr>
          </w:p>
          <w:p w14:paraId="5FD620BC" w14:textId="77777777" w:rsidR="001F5C1F" w:rsidRPr="00EC12E8" w:rsidRDefault="001F5C1F" w:rsidP="0072030A">
            <w:pPr>
              <w:spacing w:line="256" w:lineRule="auto"/>
              <w:rPr>
                <w:rFonts w:ascii="Times New Roman" w:eastAsia="Times New Roman" w:hAnsi="Times New Roman" w:cs="Times New Roman"/>
                <w:bCs/>
                <w:color w:val="000000"/>
                <w:sz w:val="20"/>
                <w:szCs w:val="20"/>
              </w:rPr>
            </w:pPr>
          </w:p>
          <w:p w14:paraId="34B2BF9D" w14:textId="77777777" w:rsidR="001F5C1F" w:rsidRPr="00EC12E8" w:rsidRDefault="001F5C1F" w:rsidP="0072030A">
            <w:pPr>
              <w:spacing w:line="256" w:lineRule="auto"/>
              <w:rPr>
                <w:rFonts w:ascii="Times New Roman" w:eastAsia="Times New Roman" w:hAnsi="Times New Roman" w:cs="Times New Roman"/>
                <w:bCs/>
                <w:color w:val="000000"/>
                <w:sz w:val="20"/>
                <w:szCs w:val="20"/>
              </w:rPr>
            </w:pPr>
            <w:r w:rsidRPr="00EC12E8">
              <w:rPr>
                <w:rFonts w:ascii="Times New Roman" w:eastAsia="Times New Roman" w:hAnsi="Times New Roman" w:cs="Times New Roman"/>
                <w:bCs/>
                <w:color w:val="000000"/>
                <w:sz w:val="20"/>
                <w:szCs w:val="20"/>
              </w:rPr>
              <w:t>100 баллов</w:t>
            </w:r>
          </w:p>
        </w:tc>
      </w:tr>
      <w:tr w:rsidR="001F5C1F" w:rsidRPr="00EC12E8" w14:paraId="4A630C78" w14:textId="77777777" w:rsidTr="0072030A">
        <w:tc>
          <w:tcPr>
            <w:tcW w:w="2977" w:type="dxa"/>
            <w:tcBorders>
              <w:top w:val="single" w:sz="4" w:space="0" w:color="000000"/>
              <w:left w:val="single" w:sz="4" w:space="0" w:color="000000"/>
              <w:bottom w:val="single" w:sz="4" w:space="0" w:color="000000"/>
              <w:right w:val="single" w:sz="4" w:space="0" w:color="000000"/>
            </w:tcBorders>
            <w:vAlign w:val="center"/>
          </w:tcPr>
          <w:p w14:paraId="3362782E" w14:textId="77777777" w:rsidR="001F5C1F" w:rsidRPr="00EC12E8" w:rsidRDefault="001F5C1F" w:rsidP="0072030A">
            <w:pPr>
              <w:spacing w:line="256" w:lineRule="auto"/>
              <w:ind w:right="-28"/>
              <w:rPr>
                <w:rFonts w:ascii="Times New Roman" w:eastAsia="Times New Roman" w:hAnsi="Times New Roman" w:cs="Times New Roman"/>
                <w:color w:val="000000"/>
                <w:sz w:val="20"/>
                <w:szCs w:val="20"/>
                <w:lang w:eastAsia="en-US"/>
              </w:rPr>
            </w:pPr>
            <w:r w:rsidRPr="00EC12E8">
              <w:rPr>
                <w:rFonts w:ascii="Times New Roman" w:eastAsia="Times New Roman" w:hAnsi="Times New Roman" w:cs="Times New Roman"/>
                <w:color w:val="000000"/>
                <w:sz w:val="20"/>
                <w:szCs w:val="20"/>
                <w:lang w:eastAsia="en-US"/>
              </w:rPr>
              <w:t>1. Наличие опыта участника</w:t>
            </w:r>
          </w:p>
          <w:p w14:paraId="63A95739" w14:textId="77777777" w:rsidR="001F5C1F" w:rsidRPr="00EC12E8" w:rsidRDefault="001F5C1F" w:rsidP="0072030A">
            <w:pPr>
              <w:spacing w:line="256" w:lineRule="auto"/>
              <w:ind w:right="-28"/>
              <w:rPr>
                <w:rFonts w:ascii="Times New Roman" w:eastAsia="Times New Roman" w:hAnsi="Times New Roman" w:cs="Times New Roman"/>
                <w:color w:val="000000"/>
                <w:sz w:val="20"/>
                <w:szCs w:val="20"/>
                <w:lang w:eastAsia="en-US"/>
              </w:rPr>
            </w:pPr>
            <w:r w:rsidRPr="00EC12E8">
              <w:rPr>
                <w:rFonts w:ascii="Times New Roman" w:eastAsia="Times New Roman" w:hAnsi="Times New Roman" w:cs="Times New Roman"/>
                <w:color w:val="000000"/>
                <w:sz w:val="20"/>
                <w:szCs w:val="20"/>
                <w:lang w:eastAsia="en-US"/>
              </w:rPr>
              <w:t>закупки (наличие опыта по успешному выполнению работ/оказанию услуг</w:t>
            </w:r>
          </w:p>
          <w:p w14:paraId="72840FBA" w14:textId="77777777" w:rsidR="001F5C1F" w:rsidRPr="00EC12E8" w:rsidRDefault="001F5C1F" w:rsidP="0072030A">
            <w:pPr>
              <w:spacing w:line="256" w:lineRule="auto"/>
              <w:ind w:right="-28"/>
              <w:rPr>
                <w:rFonts w:ascii="Times New Roman" w:eastAsia="Times New Roman" w:hAnsi="Times New Roman" w:cs="Times New Roman"/>
                <w:color w:val="000000"/>
                <w:sz w:val="20"/>
                <w:szCs w:val="20"/>
                <w:lang w:eastAsia="en-US"/>
              </w:rPr>
            </w:pPr>
            <w:r w:rsidRPr="00EC12E8">
              <w:rPr>
                <w:rFonts w:ascii="Times New Roman" w:eastAsia="Times New Roman" w:hAnsi="Times New Roman" w:cs="Times New Roman"/>
                <w:color w:val="000000"/>
                <w:sz w:val="20"/>
                <w:szCs w:val="20"/>
                <w:lang w:eastAsia="en-US"/>
              </w:rPr>
              <w:t>сопоставимого характера и объема)*</w:t>
            </w:r>
          </w:p>
        </w:tc>
        <w:tc>
          <w:tcPr>
            <w:tcW w:w="1271" w:type="dxa"/>
            <w:tcBorders>
              <w:top w:val="single" w:sz="4" w:space="0" w:color="000000"/>
              <w:left w:val="single" w:sz="4" w:space="0" w:color="000000"/>
              <w:bottom w:val="single" w:sz="4" w:space="0" w:color="000000"/>
              <w:right w:val="single" w:sz="4" w:space="0" w:color="000000"/>
            </w:tcBorders>
            <w:vAlign w:val="center"/>
          </w:tcPr>
          <w:p w14:paraId="4F5C5399" w14:textId="77777777" w:rsidR="001F5C1F" w:rsidRPr="00EC12E8" w:rsidRDefault="001F5C1F" w:rsidP="0072030A">
            <w:pPr>
              <w:spacing w:line="256" w:lineRule="auto"/>
              <w:ind w:right="-57"/>
              <w:jc w:val="center"/>
              <w:rPr>
                <w:rFonts w:ascii="Times New Roman" w:eastAsia="Times New Roman" w:hAnsi="Times New Roman" w:cs="Times New Roman"/>
                <w:sz w:val="20"/>
                <w:szCs w:val="20"/>
                <w:lang w:eastAsia="en-US"/>
              </w:rPr>
            </w:pPr>
          </w:p>
          <w:p w14:paraId="23FFE655" w14:textId="77777777" w:rsidR="001F5C1F" w:rsidRPr="00EC12E8" w:rsidRDefault="001F5C1F" w:rsidP="0072030A">
            <w:pPr>
              <w:spacing w:line="256" w:lineRule="auto"/>
              <w:ind w:right="-57"/>
              <w:jc w:val="center"/>
              <w:rPr>
                <w:rFonts w:ascii="Times New Roman" w:eastAsia="Times New Roman" w:hAnsi="Times New Roman" w:cs="Times New Roman"/>
                <w:sz w:val="20"/>
                <w:szCs w:val="20"/>
                <w:lang w:eastAsia="en-US"/>
              </w:rPr>
            </w:pPr>
            <w:r w:rsidRPr="00EC12E8">
              <w:rPr>
                <w:rFonts w:ascii="Times New Roman" w:eastAsia="Times New Roman" w:hAnsi="Times New Roman" w:cs="Times New Roman"/>
                <w:sz w:val="20"/>
                <w:szCs w:val="20"/>
                <w:lang w:eastAsia="en-US"/>
              </w:rPr>
              <w:t>100 баллов</w:t>
            </w:r>
          </w:p>
        </w:tc>
        <w:tc>
          <w:tcPr>
            <w:tcW w:w="997" w:type="dxa"/>
            <w:tcBorders>
              <w:top w:val="single" w:sz="4" w:space="0" w:color="000000"/>
              <w:left w:val="single" w:sz="4" w:space="0" w:color="000000"/>
              <w:bottom w:val="single" w:sz="4" w:space="0" w:color="000000"/>
              <w:right w:val="single" w:sz="4" w:space="0" w:color="000000"/>
            </w:tcBorders>
            <w:vAlign w:val="center"/>
          </w:tcPr>
          <w:p w14:paraId="2B3404E0" w14:textId="77777777" w:rsidR="001F5C1F" w:rsidRPr="00EC12E8" w:rsidRDefault="001F5C1F" w:rsidP="0072030A">
            <w:pPr>
              <w:spacing w:line="256" w:lineRule="auto"/>
              <w:ind w:right="-57"/>
              <w:jc w:val="center"/>
              <w:rPr>
                <w:rFonts w:ascii="Times New Roman" w:eastAsia="Times New Roman" w:hAnsi="Times New Roman" w:cs="Times New Roman"/>
                <w:sz w:val="20"/>
                <w:szCs w:val="20"/>
                <w:lang w:eastAsia="en-US"/>
              </w:rPr>
            </w:pPr>
          </w:p>
          <w:p w14:paraId="05ABCF7C" w14:textId="77777777" w:rsidR="001F5C1F" w:rsidRPr="00EC12E8" w:rsidRDefault="001F5C1F" w:rsidP="0072030A">
            <w:pPr>
              <w:spacing w:line="256" w:lineRule="auto"/>
              <w:ind w:right="-57"/>
              <w:jc w:val="center"/>
              <w:rPr>
                <w:rFonts w:ascii="Times New Roman" w:eastAsia="Times New Roman" w:hAnsi="Times New Roman" w:cs="Times New Roman"/>
                <w:sz w:val="20"/>
                <w:szCs w:val="20"/>
                <w:lang w:eastAsia="en-US"/>
              </w:rPr>
            </w:pPr>
            <w:r w:rsidRPr="00EC12E8">
              <w:rPr>
                <w:rFonts w:ascii="Times New Roman" w:eastAsia="Times New Roman" w:hAnsi="Times New Roman" w:cs="Times New Roman"/>
                <w:sz w:val="20"/>
                <w:szCs w:val="20"/>
                <w:lang w:eastAsia="en-US"/>
              </w:rPr>
              <w:t>30%</w:t>
            </w:r>
          </w:p>
        </w:tc>
        <w:tc>
          <w:tcPr>
            <w:tcW w:w="1276" w:type="dxa"/>
            <w:tcBorders>
              <w:top w:val="single" w:sz="4" w:space="0" w:color="000000"/>
              <w:left w:val="single" w:sz="4" w:space="0" w:color="000000"/>
              <w:bottom w:val="single" w:sz="4" w:space="0" w:color="000000"/>
              <w:right w:val="single" w:sz="4" w:space="0" w:color="000000"/>
            </w:tcBorders>
            <w:vAlign w:val="center"/>
          </w:tcPr>
          <w:p w14:paraId="2B436DD0" w14:textId="77777777" w:rsidR="001F5C1F" w:rsidRPr="00EC12E8" w:rsidRDefault="001F5C1F" w:rsidP="0072030A">
            <w:pPr>
              <w:spacing w:line="256" w:lineRule="auto"/>
              <w:ind w:right="-57"/>
              <w:jc w:val="center"/>
              <w:rPr>
                <w:rFonts w:ascii="Times New Roman" w:eastAsia="Times New Roman" w:hAnsi="Times New Roman" w:cs="Times New Roman"/>
                <w:color w:val="000000"/>
                <w:sz w:val="20"/>
                <w:szCs w:val="20"/>
                <w:lang w:eastAsia="en-US"/>
              </w:rPr>
            </w:pPr>
          </w:p>
          <w:p w14:paraId="54D88D04" w14:textId="77777777" w:rsidR="001F5C1F" w:rsidRPr="00EC12E8" w:rsidRDefault="001F5C1F" w:rsidP="0072030A">
            <w:pPr>
              <w:spacing w:line="256" w:lineRule="auto"/>
              <w:ind w:right="-57"/>
              <w:jc w:val="center"/>
              <w:rPr>
                <w:rFonts w:ascii="Times New Roman" w:eastAsia="Times New Roman" w:hAnsi="Times New Roman" w:cs="Times New Roman"/>
                <w:color w:val="000000"/>
                <w:sz w:val="20"/>
                <w:szCs w:val="20"/>
                <w:lang w:eastAsia="en-US"/>
              </w:rPr>
            </w:pPr>
            <w:r w:rsidRPr="00EC12E8">
              <w:rPr>
                <w:rFonts w:ascii="Times New Roman" w:eastAsia="Times New Roman" w:hAnsi="Times New Roman" w:cs="Times New Roman"/>
                <w:color w:val="000000"/>
                <w:sz w:val="20"/>
                <w:szCs w:val="20"/>
                <w:lang w:eastAsia="en-US"/>
              </w:rPr>
              <w:t>0,30</w:t>
            </w:r>
          </w:p>
        </w:tc>
        <w:tc>
          <w:tcPr>
            <w:tcW w:w="1417" w:type="dxa"/>
          </w:tcPr>
          <w:p w14:paraId="12A6C519" w14:textId="77777777" w:rsidR="001F5C1F" w:rsidRPr="00EC12E8" w:rsidRDefault="001F5C1F" w:rsidP="0072030A">
            <w:pPr>
              <w:spacing w:line="256" w:lineRule="auto"/>
              <w:rPr>
                <w:rFonts w:ascii="Times New Roman" w:eastAsia="Times New Roman" w:hAnsi="Times New Roman" w:cs="Times New Roman"/>
                <w:bCs/>
                <w:color w:val="000000"/>
                <w:sz w:val="20"/>
                <w:szCs w:val="20"/>
              </w:rPr>
            </w:pPr>
          </w:p>
          <w:p w14:paraId="22E4001D" w14:textId="77777777" w:rsidR="001F5C1F" w:rsidRPr="00EC12E8" w:rsidRDefault="001F5C1F" w:rsidP="0072030A">
            <w:pPr>
              <w:spacing w:line="256" w:lineRule="auto"/>
              <w:rPr>
                <w:rFonts w:ascii="Times New Roman" w:eastAsia="Times New Roman" w:hAnsi="Times New Roman" w:cs="Times New Roman"/>
                <w:bCs/>
                <w:color w:val="000000"/>
                <w:sz w:val="20"/>
                <w:szCs w:val="20"/>
              </w:rPr>
            </w:pPr>
          </w:p>
          <w:p w14:paraId="1FE51C93" w14:textId="77777777" w:rsidR="001F5C1F" w:rsidRPr="00EC12E8" w:rsidRDefault="001F5C1F" w:rsidP="0072030A">
            <w:pPr>
              <w:spacing w:line="256" w:lineRule="auto"/>
              <w:rPr>
                <w:rFonts w:ascii="Times New Roman" w:eastAsia="Times New Roman" w:hAnsi="Times New Roman" w:cs="Times New Roman"/>
                <w:bCs/>
                <w:color w:val="000000"/>
                <w:sz w:val="20"/>
                <w:szCs w:val="20"/>
              </w:rPr>
            </w:pPr>
          </w:p>
          <w:p w14:paraId="3385E42F" w14:textId="77777777" w:rsidR="001F5C1F" w:rsidRPr="00EC12E8" w:rsidRDefault="001F5C1F" w:rsidP="0072030A">
            <w:pPr>
              <w:spacing w:line="256" w:lineRule="auto"/>
              <w:jc w:val="center"/>
              <w:rPr>
                <w:rFonts w:ascii="Times New Roman" w:eastAsia="Times New Roman" w:hAnsi="Times New Roman" w:cs="Times New Roman"/>
                <w:bCs/>
                <w:color w:val="000000"/>
                <w:sz w:val="20"/>
                <w:szCs w:val="20"/>
              </w:rPr>
            </w:pPr>
            <w:r w:rsidRPr="00EC12E8">
              <w:rPr>
                <w:rFonts w:ascii="Times New Roman" w:eastAsia="Times New Roman" w:hAnsi="Times New Roman" w:cs="Times New Roman"/>
                <w:bCs/>
                <w:color w:val="000000"/>
                <w:sz w:val="20"/>
                <w:szCs w:val="20"/>
              </w:rPr>
              <w:t>30 баллов</w:t>
            </w:r>
          </w:p>
        </w:tc>
        <w:tc>
          <w:tcPr>
            <w:tcW w:w="1418" w:type="dxa"/>
            <w:vMerge/>
          </w:tcPr>
          <w:p w14:paraId="328F9C11" w14:textId="77777777" w:rsidR="001F5C1F" w:rsidRPr="00EC12E8" w:rsidRDefault="001F5C1F" w:rsidP="0072030A">
            <w:pPr>
              <w:spacing w:line="256" w:lineRule="auto"/>
              <w:rPr>
                <w:rFonts w:ascii="Times New Roman" w:eastAsia="Times New Roman" w:hAnsi="Times New Roman" w:cs="Times New Roman"/>
                <w:b/>
                <w:bCs/>
                <w:color w:val="000000"/>
                <w:sz w:val="20"/>
                <w:szCs w:val="20"/>
              </w:rPr>
            </w:pPr>
          </w:p>
        </w:tc>
      </w:tr>
      <w:tr w:rsidR="001F5C1F" w:rsidRPr="00EC12E8" w14:paraId="22EA9FE6" w14:textId="77777777" w:rsidTr="0072030A">
        <w:tc>
          <w:tcPr>
            <w:tcW w:w="2977" w:type="dxa"/>
            <w:tcBorders>
              <w:top w:val="single" w:sz="4" w:space="0" w:color="auto"/>
              <w:left w:val="single" w:sz="4" w:space="0" w:color="000000"/>
              <w:bottom w:val="single" w:sz="4" w:space="0" w:color="auto"/>
              <w:right w:val="single" w:sz="4" w:space="0" w:color="000000"/>
            </w:tcBorders>
            <w:vAlign w:val="center"/>
          </w:tcPr>
          <w:p w14:paraId="54E23EB2" w14:textId="77777777" w:rsidR="001F5C1F" w:rsidRPr="00382E83" w:rsidRDefault="001F5C1F" w:rsidP="00912729">
            <w:pPr>
              <w:spacing w:line="256" w:lineRule="auto"/>
              <w:ind w:right="-28"/>
              <w:rPr>
                <w:rFonts w:ascii="Times New Roman" w:eastAsia="Times New Roman" w:hAnsi="Times New Roman" w:cs="Times New Roman"/>
                <w:color w:val="000000"/>
                <w:sz w:val="20"/>
                <w:szCs w:val="20"/>
                <w:lang w:eastAsia="en-US"/>
              </w:rPr>
            </w:pPr>
            <w:r w:rsidRPr="00EC12E8">
              <w:rPr>
                <w:rFonts w:ascii="Times New Roman" w:eastAsia="Times New Roman" w:hAnsi="Times New Roman" w:cs="Times New Roman"/>
                <w:color w:val="000000"/>
                <w:sz w:val="20"/>
                <w:szCs w:val="20"/>
                <w:lang w:eastAsia="en-US"/>
              </w:rPr>
              <w:t>2.</w:t>
            </w:r>
            <w:r w:rsidRPr="003B5C18">
              <w:rPr>
                <w:rFonts w:ascii="Times New Roman" w:hAnsi="Times New Roman" w:cs="Times New Roman"/>
                <w:sz w:val="20"/>
                <w:szCs w:val="20"/>
              </w:rPr>
              <w:t xml:space="preserve"> Наличие квалифицированных специалистов (</w:t>
            </w:r>
            <w:r>
              <w:rPr>
                <w:rFonts w:ascii="Times New Roman" w:hAnsi="Times New Roman" w:cs="Times New Roman"/>
                <w:sz w:val="20"/>
                <w:szCs w:val="20"/>
              </w:rPr>
              <w:t>наличие специалистов</w:t>
            </w:r>
            <w:r w:rsidR="00912729">
              <w:rPr>
                <w:rFonts w:ascii="Times New Roman" w:hAnsi="Times New Roman" w:cs="Times New Roman"/>
                <w:sz w:val="20"/>
                <w:szCs w:val="20"/>
              </w:rPr>
              <w:t>, имеющих квалификацию</w:t>
            </w:r>
            <w:r>
              <w:rPr>
                <w:rFonts w:ascii="Times New Roman" w:hAnsi="Times New Roman" w:cs="Times New Roman"/>
                <w:sz w:val="20"/>
                <w:szCs w:val="20"/>
              </w:rPr>
              <w:t xml:space="preserve"> в области </w:t>
            </w:r>
            <w:r w:rsidRPr="003B5C18">
              <w:rPr>
                <w:rFonts w:ascii="Times New Roman" w:hAnsi="Times New Roman" w:cs="Times New Roman"/>
                <w:sz w:val="20"/>
                <w:szCs w:val="20"/>
              </w:rPr>
              <w:t>инженерного дела, технологии и технических наук, экономики и управления)**</w:t>
            </w:r>
          </w:p>
        </w:tc>
        <w:tc>
          <w:tcPr>
            <w:tcW w:w="1271" w:type="dxa"/>
            <w:tcBorders>
              <w:top w:val="single" w:sz="4" w:space="0" w:color="auto"/>
              <w:left w:val="single" w:sz="4" w:space="0" w:color="000000"/>
              <w:bottom w:val="single" w:sz="4" w:space="0" w:color="auto"/>
              <w:right w:val="single" w:sz="4" w:space="0" w:color="000000"/>
            </w:tcBorders>
            <w:vAlign w:val="center"/>
          </w:tcPr>
          <w:p w14:paraId="068C0A1C" w14:textId="77777777" w:rsidR="001F5C1F" w:rsidRPr="00EC12E8" w:rsidRDefault="001F5C1F" w:rsidP="0072030A">
            <w:pPr>
              <w:spacing w:line="256" w:lineRule="auto"/>
              <w:jc w:val="center"/>
              <w:rPr>
                <w:rFonts w:ascii="Times New Roman" w:eastAsia="Times New Roman" w:hAnsi="Times New Roman" w:cs="Times New Roman"/>
                <w:sz w:val="20"/>
                <w:szCs w:val="20"/>
                <w:lang w:eastAsia="en-US"/>
              </w:rPr>
            </w:pPr>
            <w:r w:rsidRPr="00EC12E8">
              <w:rPr>
                <w:rFonts w:ascii="Times New Roman" w:eastAsia="Times New Roman" w:hAnsi="Times New Roman" w:cs="Times New Roman"/>
                <w:sz w:val="20"/>
                <w:szCs w:val="20"/>
                <w:lang w:eastAsia="en-US"/>
              </w:rPr>
              <w:t>100 баллов</w:t>
            </w:r>
          </w:p>
        </w:tc>
        <w:tc>
          <w:tcPr>
            <w:tcW w:w="997" w:type="dxa"/>
            <w:tcBorders>
              <w:top w:val="single" w:sz="4" w:space="0" w:color="auto"/>
              <w:left w:val="single" w:sz="4" w:space="0" w:color="000000"/>
              <w:bottom w:val="single" w:sz="4" w:space="0" w:color="auto"/>
              <w:right w:val="single" w:sz="4" w:space="0" w:color="000000"/>
            </w:tcBorders>
            <w:vAlign w:val="center"/>
          </w:tcPr>
          <w:p w14:paraId="456C86AC" w14:textId="71EB1C56" w:rsidR="001F5C1F" w:rsidRPr="00EC12E8" w:rsidRDefault="00F55CD6" w:rsidP="0072030A">
            <w:pPr>
              <w:spacing w:line="256"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3</w:t>
            </w:r>
            <w:r w:rsidR="001F5C1F">
              <w:rPr>
                <w:rFonts w:ascii="Times New Roman" w:eastAsia="Times New Roman" w:hAnsi="Times New Roman" w:cs="Times New Roman"/>
                <w:sz w:val="20"/>
                <w:szCs w:val="20"/>
                <w:lang w:eastAsia="en-US"/>
              </w:rPr>
              <w:t>0</w:t>
            </w:r>
            <w:r w:rsidR="001F5C1F" w:rsidRPr="00EC12E8">
              <w:rPr>
                <w:rFonts w:ascii="Times New Roman" w:eastAsia="Times New Roman" w:hAnsi="Times New Roman" w:cs="Times New Roman"/>
                <w:sz w:val="20"/>
                <w:szCs w:val="20"/>
                <w:lang w:eastAsia="en-US"/>
              </w:rPr>
              <w:t>%</w:t>
            </w:r>
          </w:p>
        </w:tc>
        <w:tc>
          <w:tcPr>
            <w:tcW w:w="1276" w:type="dxa"/>
            <w:tcBorders>
              <w:top w:val="single" w:sz="4" w:space="0" w:color="auto"/>
              <w:left w:val="single" w:sz="4" w:space="0" w:color="000000"/>
              <w:bottom w:val="single" w:sz="4" w:space="0" w:color="auto"/>
              <w:right w:val="single" w:sz="4" w:space="0" w:color="000000"/>
            </w:tcBorders>
            <w:vAlign w:val="center"/>
          </w:tcPr>
          <w:p w14:paraId="6F775EA8" w14:textId="1427CA78" w:rsidR="001F5C1F" w:rsidRPr="00EC12E8" w:rsidRDefault="00F55CD6" w:rsidP="0072030A">
            <w:pPr>
              <w:spacing w:line="256" w:lineRule="auto"/>
              <w:ind w:right="-57"/>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0,30</w:t>
            </w:r>
          </w:p>
        </w:tc>
        <w:tc>
          <w:tcPr>
            <w:tcW w:w="1417" w:type="dxa"/>
          </w:tcPr>
          <w:p w14:paraId="51773BA1" w14:textId="77777777" w:rsidR="001F5C1F" w:rsidRPr="00EC12E8" w:rsidRDefault="001F5C1F" w:rsidP="0072030A">
            <w:pPr>
              <w:spacing w:line="256" w:lineRule="auto"/>
              <w:rPr>
                <w:rFonts w:ascii="Times New Roman" w:eastAsia="Times New Roman" w:hAnsi="Times New Roman" w:cs="Times New Roman"/>
                <w:bCs/>
                <w:color w:val="000000"/>
                <w:sz w:val="20"/>
                <w:szCs w:val="20"/>
              </w:rPr>
            </w:pPr>
          </w:p>
          <w:p w14:paraId="66377F34" w14:textId="77777777" w:rsidR="001F5C1F" w:rsidRPr="00EC12E8" w:rsidRDefault="001F5C1F" w:rsidP="0072030A">
            <w:pPr>
              <w:spacing w:line="256" w:lineRule="auto"/>
              <w:rPr>
                <w:rFonts w:ascii="Times New Roman" w:eastAsia="Times New Roman" w:hAnsi="Times New Roman" w:cs="Times New Roman"/>
                <w:bCs/>
                <w:color w:val="000000"/>
                <w:sz w:val="20"/>
                <w:szCs w:val="20"/>
              </w:rPr>
            </w:pPr>
          </w:p>
          <w:p w14:paraId="7A17E76C" w14:textId="77777777" w:rsidR="001F5C1F" w:rsidRPr="00EC12E8" w:rsidRDefault="001F5C1F" w:rsidP="0072030A">
            <w:pPr>
              <w:spacing w:line="256" w:lineRule="auto"/>
              <w:rPr>
                <w:rFonts w:ascii="Times New Roman" w:eastAsia="Times New Roman" w:hAnsi="Times New Roman" w:cs="Times New Roman"/>
                <w:bCs/>
                <w:color w:val="000000"/>
                <w:sz w:val="20"/>
                <w:szCs w:val="20"/>
              </w:rPr>
            </w:pPr>
          </w:p>
          <w:p w14:paraId="02160BE8" w14:textId="6BCB3A01" w:rsidR="001F5C1F" w:rsidRPr="00EC12E8" w:rsidRDefault="00F55CD6" w:rsidP="0072030A">
            <w:pPr>
              <w:spacing w:line="256"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3</w:t>
            </w:r>
            <w:r w:rsidR="001F5C1F">
              <w:rPr>
                <w:rFonts w:ascii="Times New Roman" w:eastAsia="Times New Roman" w:hAnsi="Times New Roman" w:cs="Times New Roman"/>
                <w:bCs/>
                <w:color w:val="000000"/>
                <w:sz w:val="20"/>
                <w:szCs w:val="20"/>
              </w:rPr>
              <w:t>0 баллов</w:t>
            </w:r>
          </w:p>
        </w:tc>
        <w:tc>
          <w:tcPr>
            <w:tcW w:w="1418" w:type="dxa"/>
            <w:vMerge/>
          </w:tcPr>
          <w:p w14:paraId="22D36587" w14:textId="77777777" w:rsidR="001F5C1F" w:rsidRPr="00EC12E8" w:rsidRDefault="001F5C1F" w:rsidP="0072030A">
            <w:pPr>
              <w:spacing w:line="256" w:lineRule="auto"/>
              <w:rPr>
                <w:rFonts w:ascii="Times New Roman" w:eastAsia="Times New Roman" w:hAnsi="Times New Roman" w:cs="Times New Roman"/>
                <w:b/>
                <w:bCs/>
                <w:color w:val="000000"/>
                <w:sz w:val="20"/>
                <w:szCs w:val="20"/>
              </w:rPr>
            </w:pPr>
          </w:p>
        </w:tc>
      </w:tr>
      <w:tr w:rsidR="00912729" w:rsidRPr="00EC12E8" w14:paraId="22BCC1D1" w14:textId="77777777" w:rsidTr="0072030A">
        <w:tc>
          <w:tcPr>
            <w:tcW w:w="2977" w:type="dxa"/>
            <w:tcBorders>
              <w:top w:val="single" w:sz="4" w:space="0" w:color="auto"/>
              <w:left w:val="single" w:sz="4" w:space="0" w:color="000000"/>
              <w:bottom w:val="single" w:sz="4" w:space="0" w:color="auto"/>
              <w:right w:val="single" w:sz="4" w:space="0" w:color="000000"/>
            </w:tcBorders>
            <w:vAlign w:val="center"/>
          </w:tcPr>
          <w:p w14:paraId="06A4040D" w14:textId="760753B9" w:rsidR="00912729" w:rsidRDefault="00F55CD6" w:rsidP="00912729">
            <w:pPr>
              <w:shd w:val="clear" w:color="auto" w:fill="FFFFFF"/>
              <w:spacing w:line="256" w:lineRule="auto"/>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3</w:t>
            </w:r>
            <w:r w:rsidR="00912729">
              <w:rPr>
                <w:rFonts w:ascii="Times New Roman" w:eastAsia="Times New Roman" w:hAnsi="Times New Roman" w:cs="Times New Roman"/>
                <w:color w:val="000000"/>
                <w:sz w:val="20"/>
                <w:szCs w:val="20"/>
                <w:lang w:eastAsia="en-US"/>
              </w:rPr>
              <w:t xml:space="preserve">. </w:t>
            </w:r>
            <w:r w:rsidR="00912729" w:rsidRPr="000C252B">
              <w:rPr>
                <w:rFonts w:ascii="Times New Roman" w:eastAsia="Times New Roman" w:hAnsi="Times New Roman" w:cs="Times New Roman"/>
                <w:color w:val="000000"/>
                <w:sz w:val="20"/>
                <w:szCs w:val="20"/>
                <w:lang w:eastAsia="en-US"/>
              </w:rPr>
              <w:t>Обеспеченность участника материально-техническими ресурсами (в час</w:t>
            </w:r>
            <w:r w:rsidR="00912729">
              <w:rPr>
                <w:rFonts w:ascii="Times New Roman" w:eastAsia="Times New Roman" w:hAnsi="Times New Roman" w:cs="Times New Roman"/>
                <w:color w:val="000000"/>
                <w:sz w:val="20"/>
                <w:szCs w:val="20"/>
                <w:lang w:eastAsia="en-US"/>
              </w:rPr>
              <w:t>ти наличия у участника помещения</w:t>
            </w:r>
            <w:r w:rsidR="00912729" w:rsidRPr="000C252B">
              <w:rPr>
                <w:rFonts w:ascii="Times New Roman" w:eastAsia="Times New Roman" w:hAnsi="Times New Roman" w:cs="Times New Roman"/>
                <w:color w:val="000000"/>
                <w:sz w:val="20"/>
                <w:szCs w:val="20"/>
                <w:lang w:eastAsia="en-US"/>
              </w:rPr>
              <w:t xml:space="preserve"> площадью не менее 30 м</w:t>
            </w:r>
            <w:proofErr w:type="gramStart"/>
            <w:r w:rsidR="00912729" w:rsidRPr="000C252B">
              <w:rPr>
                <w:rFonts w:ascii="Times New Roman" w:eastAsia="Times New Roman" w:hAnsi="Times New Roman" w:cs="Times New Roman"/>
                <w:color w:val="000000"/>
                <w:sz w:val="20"/>
                <w:szCs w:val="20"/>
                <w:vertAlign w:val="superscript"/>
                <w:lang w:eastAsia="en-US"/>
              </w:rPr>
              <w:t>2</w:t>
            </w:r>
            <w:r w:rsidR="00912729" w:rsidRPr="000C252B">
              <w:rPr>
                <w:rFonts w:ascii="Times New Roman" w:eastAsia="Times New Roman" w:hAnsi="Times New Roman" w:cs="Times New Roman"/>
                <w:color w:val="000000"/>
                <w:sz w:val="20"/>
                <w:szCs w:val="20"/>
                <w:lang w:eastAsia="en-US"/>
              </w:rPr>
              <w:t>)*</w:t>
            </w:r>
            <w:proofErr w:type="gramEnd"/>
            <w:r w:rsidR="00912729" w:rsidRPr="000C252B">
              <w:rPr>
                <w:rFonts w:ascii="Times New Roman" w:eastAsia="Times New Roman" w:hAnsi="Times New Roman" w:cs="Times New Roman"/>
                <w:color w:val="000000"/>
                <w:sz w:val="20"/>
                <w:szCs w:val="20"/>
                <w:lang w:eastAsia="en-US"/>
              </w:rPr>
              <w:t>**</w:t>
            </w:r>
          </w:p>
        </w:tc>
        <w:tc>
          <w:tcPr>
            <w:tcW w:w="1271" w:type="dxa"/>
            <w:tcBorders>
              <w:top w:val="single" w:sz="4" w:space="0" w:color="auto"/>
              <w:left w:val="single" w:sz="4" w:space="0" w:color="000000"/>
              <w:bottom w:val="single" w:sz="4" w:space="0" w:color="auto"/>
              <w:right w:val="single" w:sz="4" w:space="0" w:color="000000"/>
            </w:tcBorders>
            <w:vAlign w:val="center"/>
          </w:tcPr>
          <w:p w14:paraId="5D3C096A" w14:textId="77777777" w:rsidR="00912729" w:rsidRDefault="00912729" w:rsidP="0072030A">
            <w:pPr>
              <w:spacing w:line="256"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100 баллов</w:t>
            </w:r>
          </w:p>
        </w:tc>
        <w:tc>
          <w:tcPr>
            <w:tcW w:w="997" w:type="dxa"/>
            <w:tcBorders>
              <w:top w:val="single" w:sz="4" w:space="0" w:color="auto"/>
              <w:left w:val="single" w:sz="4" w:space="0" w:color="000000"/>
              <w:bottom w:val="single" w:sz="4" w:space="0" w:color="auto"/>
              <w:right w:val="single" w:sz="4" w:space="0" w:color="000000"/>
            </w:tcBorders>
            <w:vAlign w:val="center"/>
          </w:tcPr>
          <w:p w14:paraId="6342052B" w14:textId="77777777" w:rsidR="00912729" w:rsidRDefault="00912729" w:rsidP="0072030A">
            <w:pPr>
              <w:spacing w:line="256"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10%</w:t>
            </w:r>
          </w:p>
        </w:tc>
        <w:tc>
          <w:tcPr>
            <w:tcW w:w="1276" w:type="dxa"/>
            <w:tcBorders>
              <w:top w:val="single" w:sz="4" w:space="0" w:color="auto"/>
              <w:left w:val="single" w:sz="4" w:space="0" w:color="000000"/>
              <w:bottom w:val="single" w:sz="4" w:space="0" w:color="auto"/>
              <w:right w:val="single" w:sz="4" w:space="0" w:color="000000"/>
            </w:tcBorders>
            <w:vAlign w:val="center"/>
          </w:tcPr>
          <w:p w14:paraId="76CD1E68" w14:textId="77777777" w:rsidR="00912729" w:rsidRDefault="00912729" w:rsidP="0072030A">
            <w:pPr>
              <w:spacing w:line="256" w:lineRule="auto"/>
              <w:ind w:right="-57"/>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0,10</w:t>
            </w:r>
          </w:p>
        </w:tc>
        <w:tc>
          <w:tcPr>
            <w:tcW w:w="1417" w:type="dxa"/>
          </w:tcPr>
          <w:p w14:paraId="3614692D" w14:textId="77777777" w:rsidR="00912729" w:rsidRDefault="00912729" w:rsidP="0072030A">
            <w:pPr>
              <w:spacing w:line="256" w:lineRule="auto"/>
              <w:jc w:val="center"/>
              <w:rPr>
                <w:rFonts w:ascii="Times New Roman" w:eastAsia="Times New Roman" w:hAnsi="Times New Roman" w:cs="Times New Roman"/>
                <w:bCs/>
                <w:color w:val="000000"/>
                <w:sz w:val="20"/>
                <w:szCs w:val="20"/>
              </w:rPr>
            </w:pPr>
          </w:p>
          <w:p w14:paraId="4813C4AE" w14:textId="77777777" w:rsidR="00912729" w:rsidRDefault="00912729" w:rsidP="0072030A">
            <w:pPr>
              <w:spacing w:line="256" w:lineRule="auto"/>
              <w:jc w:val="center"/>
              <w:rPr>
                <w:rFonts w:ascii="Times New Roman" w:eastAsia="Times New Roman" w:hAnsi="Times New Roman" w:cs="Times New Roman"/>
                <w:bCs/>
                <w:color w:val="000000"/>
                <w:sz w:val="20"/>
                <w:szCs w:val="20"/>
              </w:rPr>
            </w:pPr>
          </w:p>
          <w:p w14:paraId="396D1F2D" w14:textId="77777777" w:rsidR="00912729" w:rsidRDefault="00912729" w:rsidP="0072030A">
            <w:pPr>
              <w:spacing w:line="256"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10 баллов</w:t>
            </w:r>
          </w:p>
        </w:tc>
        <w:tc>
          <w:tcPr>
            <w:tcW w:w="1418" w:type="dxa"/>
            <w:vMerge/>
          </w:tcPr>
          <w:p w14:paraId="2A51E4A1" w14:textId="77777777" w:rsidR="00912729" w:rsidRPr="00EC12E8" w:rsidRDefault="00912729" w:rsidP="0072030A">
            <w:pPr>
              <w:spacing w:line="256" w:lineRule="auto"/>
              <w:rPr>
                <w:rFonts w:ascii="Times New Roman" w:eastAsia="Times New Roman" w:hAnsi="Times New Roman" w:cs="Times New Roman"/>
                <w:b/>
                <w:bCs/>
                <w:color w:val="000000"/>
                <w:sz w:val="20"/>
                <w:szCs w:val="20"/>
              </w:rPr>
            </w:pPr>
          </w:p>
        </w:tc>
      </w:tr>
      <w:tr w:rsidR="001F5C1F" w:rsidRPr="00EC12E8" w14:paraId="24B98EAD" w14:textId="77777777" w:rsidTr="0072030A">
        <w:tc>
          <w:tcPr>
            <w:tcW w:w="2977" w:type="dxa"/>
            <w:tcBorders>
              <w:top w:val="single" w:sz="4" w:space="0" w:color="000000"/>
              <w:left w:val="single" w:sz="4" w:space="0" w:color="000000"/>
              <w:bottom w:val="single" w:sz="4" w:space="0" w:color="000000"/>
              <w:right w:val="single" w:sz="4" w:space="0" w:color="000000"/>
            </w:tcBorders>
            <w:vAlign w:val="center"/>
          </w:tcPr>
          <w:p w14:paraId="3E6433C9" w14:textId="492CB47F" w:rsidR="001F5C1F" w:rsidRPr="00EC12E8" w:rsidRDefault="00F55CD6" w:rsidP="0072030A">
            <w:pPr>
              <w:spacing w:line="256"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4</w:t>
            </w:r>
            <w:r w:rsidR="001F5C1F" w:rsidRPr="00EC12E8">
              <w:rPr>
                <w:rFonts w:ascii="Times New Roman" w:eastAsia="Times New Roman" w:hAnsi="Times New Roman" w:cs="Times New Roman"/>
                <w:sz w:val="20"/>
                <w:szCs w:val="20"/>
              </w:rPr>
              <w:t>.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tc>
        <w:tc>
          <w:tcPr>
            <w:tcW w:w="1271" w:type="dxa"/>
            <w:tcBorders>
              <w:top w:val="single" w:sz="4" w:space="0" w:color="000000"/>
              <w:left w:val="single" w:sz="4" w:space="0" w:color="000000"/>
              <w:bottom w:val="single" w:sz="4" w:space="0" w:color="000000"/>
              <w:right w:val="single" w:sz="4" w:space="0" w:color="000000"/>
            </w:tcBorders>
          </w:tcPr>
          <w:p w14:paraId="25237D17" w14:textId="77777777" w:rsidR="001F5C1F" w:rsidRPr="00EC12E8" w:rsidRDefault="001F5C1F" w:rsidP="0072030A">
            <w:pPr>
              <w:spacing w:line="256" w:lineRule="auto"/>
              <w:jc w:val="center"/>
              <w:rPr>
                <w:rFonts w:ascii="Times New Roman" w:eastAsia="Times New Roman" w:hAnsi="Times New Roman" w:cs="Times New Roman"/>
                <w:sz w:val="20"/>
                <w:szCs w:val="20"/>
              </w:rPr>
            </w:pPr>
          </w:p>
          <w:p w14:paraId="5D829161" w14:textId="77777777" w:rsidR="001F5C1F" w:rsidRPr="00EC12E8" w:rsidRDefault="001F5C1F" w:rsidP="0072030A">
            <w:pPr>
              <w:spacing w:line="256" w:lineRule="auto"/>
              <w:jc w:val="center"/>
              <w:rPr>
                <w:rFonts w:ascii="Times New Roman" w:eastAsia="Times New Roman" w:hAnsi="Times New Roman" w:cs="Times New Roman"/>
                <w:sz w:val="20"/>
                <w:szCs w:val="20"/>
              </w:rPr>
            </w:pPr>
          </w:p>
          <w:p w14:paraId="75100EA7" w14:textId="77777777" w:rsidR="001F5C1F" w:rsidRPr="00EC12E8" w:rsidRDefault="001F5C1F" w:rsidP="0072030A">
            <w:pPr>
              <w:spacing w:line="256" w:lineRule="auto"/>
              <w:jc w:val="center"/>
              <w:rPr>
                <w:rFonts w:ascii="Times New Roman" w:eastAsia="Times New Roman" w:hAnsi="Times New Roman" w:cs="Times New Roman"/>
                <w:sz w:val="20"/>
                <w:szCs w:val="20"/>
              </w:rPr>
            </w:pPr>
          </w:p>
          <w:p w14:paraId="040F0366" w14:textId="77777777" w:rsidR="001F5C1F" w:rsidRPr="00EC12E8" w:rsidRDefault="001F5C1F" w:rsidP="0072030A">
            <w:pPr>
              <w:spacing w:line="256" w:lineRule="auto"/>
              <w:jc w:val="center"/>
              <w:rPr>
                <w:rFonts w:ascii="Times New Roman" w:eastAsia="Times New Roman" w:hAnsi="Times New Roman" w:cs="Times New Roman"/>
                <w:sz w:val="20"/>
                <w:szCs w:val="20"/>
              </w:rPr>
            </w:pPr>
          </w:p>
          <w:p w14:paraId="4F0214BB" w14:textId="77777777" w:rsidR="001F5C1F" w:rsidRPr="00EC12E8" w:rsidRDefault="001F5C1F" w:rsidP="0072030A">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100 баллов</w:t>
            </w:r>
          </w:p>
        </w:tc>
        <w:tc>
          <w:tcPr>
            <w:tcW w:w="997" w:type="dxa"/>
            <w:tcBorders>
              <w:top w:val="single" w:sz="4" w:space="0" w:color="000000"/>
              <w:left w:val="single" w:sz="4" w:space="0" w:color="000000"/>
              <w:bottom w:val="single" w:sz="4" w:space="0" w:color="000000"/>
              <w:right w:val="single" w:sz="4" w:space="0" w:color="000000"/>
            </w:tcBorders>
          </w:tcPr>
          <w:p w14:paraId="1DE21803" w14:textId="77777777" w:rsidR="001F5C1F" w:rsidRPr="00EC12E8" w:rsidRDefault="001F5C1F" w:rsidP="0072030A">
            <w:pPr>
              <w:spacing w:line="256" w:lineRule="auto"/>
              <w:jc w:val="center"/>
              <w:rPr>
                <w:rFonts w:ascii="Times New Roman" w:eastAsia="Times New Roman" w:hAnsi="Times New Roman" w:cs="Times New Roman"/>
                <w:sz w:val="20"/>
                <w:szCs w:val="20"/>
              </w:rPr>
            </w:pPr>
          </w:p>
          <w:p w14:paraId="05BFE8E9" w14:textId="77777777" w:rsidR="001F5C1F" w:rsidRPr="00EC12E8" w:rsidRDefault="001F5C1F" w:rsidP="0072030A">
            <w:pPr>
              <w:spacing w:line="256" w:lineRule="auto"/>
              <w:jc w:val="center"/>
              <w:rPr>
                <w:rFonts w:ascii="Times New Roman" w:eastAsia="Times New Roman" w:hAnsi="Times New Roman" w:cs="Times New Roman"/>
                <w:sz w:val="20"/>
                <w:szCs w:val="20"/>
              </w:rPr>
            </w:pPr>
          </w:p>
          <w:p w14:paraId="2E56E081" w14:textId="77777777" w:rsidR="001F5C1F" w:rsidRPr="00EC12E8" w:rsidRDefault="001F5C1F" w:rsidP="0072030A">
            <w:pPr>
              <w:spacing w:line="256" w:lineRule="auto"/>
              <w:jc w:val="center"/>
              <w:rPr>
                <w:rFonts w:ascii="Times New Roman" w:eastAsia="Times New Roman" w:hAnsi="Times New Roman" w:cs="Times New Roman"/>
                <w:sz w:val="20"/>
                <w:szCs w:val="20"/>
              </w:rPr>
            </w:pPr>
          </w:p>
          <w:p w14:paraId="55EF6EA2" w14:textId="77777777" w:rsidR="001F5C1F" w:rsidRPr="00EC12E8" w:rsidRDefault="001F5C1F" w:rsidP="0072030A">
            <w:pPr>
              <w:spacing w:line="256" w:lineRule="auto"/>
              <w:jc w:val="center"/>
              <w:rPr>
                <w:rFonts w:ascii="Times New Roman" w:eastAsia="Times New Roman" w:hAnsi="Times New Roman" w:cs="Times New Roman"/>
                <w:sz w:val="20"/>
                <w:szCs w:val="20"/>
              </w:rPr>
            </w:pPr>
          </w:p>
          <w:p w14:paraId="5D74186A" w14:textId="77777777" w:rsidR="001F5C1F" w:rsidRPr="00EC12E8" w:rsidRDefault="001F5C1F" w:rsidP="0072030A">
            <w:pPr>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EC12E8">
              <w:rPr>
                <w:rFonts w:ascii="Times New Roman" w:eastAsia="Times New Roman" w:hAnsi="Times New Roman" w:cs="Times New Roman"/>
                <w:sz w:val="20"/>
                <w:szCs w:val="20"/>
              </w:rPr>
              <w:t>0%</w:t>
            </w:r>
          </w:p>
        </w:tc>
        <w:tc>
          <w:tcPr>
            <w:tcW w:w="1276" w:type="dxa"/>
            <w:tcBorders>
              <w:top w:val="single" w:sz="4" w:space="0" w:color="000000"/>
              <w:left w:val="single" w:sz="4" w:space="0" w:color="000000"/>
              <w:bottom w:val="single" w:sz="4" w:space="0" w:color="000000"/>
              <w:right w:val="single" w:sz="4" w:space="0" w:color="000000"/>
            </w:tcBorders>
          </w:tcPr>
          <w:p w14:paraId="49D972FF" w14:textId="77777777" w:rsidR="001F5C1F" w:rsidRPr="00EC12E8" w:rsidRDefault="001F5C1F" w:rsidP="0072030A">
            <w:pPr>
              <w:spacing w:line="256" w:lineRule="auto"/>
              <w:jc w:val="center"/>
              <w:rPr>
                <w:rFonts w:ascii="Times New Roman" w:eastAsia="Times New Roman" w:hAnsi="Times New Roman" w:cs="Times New Roman"/>
                <w:sz w:val="20"/>
                <w:szCs w:val="20"/>
              </w:rPr>
            </w:pPr>
          </w:p>
          <w:p w14:paraId="361D8E55" w14:textId="77777777" w:rsidR="001F5C1F" w:rsidRPr="00EC12E8" w:rsidRDefault="001F5C1F" w:rsidP="0072030A">
            <w:pPr>
              <w:spacing w:line="256" w:lineRule="auto"/>
              <w:jc w:val="center"/>
              <w:rPr>
                <w:rFonts w:ascii="Times New Roman" w:eastAsia="Times New Roman" w:hAnsi="Times New Roman" w:cs="Times New Roman"/>
                <w:sz w:val="20"/>
                <w:szCs w:val="20"/>
              </w:rPr>
            </w:pPr>
          </w:p>
          <w:p w14:paraId="26EA29B9" w14:textId="77777777" w:rsidR="001F5C1F" w:rsidRPr="00EC12E8" w:rsidRDefault="001F5C1F" w:rsidP="0072030A">
            <w:pPr>
              <w:spacing w:line="256" w:lineRule="auto"/>
              <w:jc w:val="center"/>
              <w:rPr>
                <w:rFonts w:ascii="Times New Roman" w:eastAsia="Times New Roman" w:hAnsi="Times New Roman" w:cs="Times New Roman"/>
                <w:sz w:val="20"/>
                <w:szCs w:val="20"/>
              </w:rPr>
            </w:pPr>
          </w:p>
          <w:p w14:paraId="004F65B1" w14:textId="77777777" w:rsidR="001F5C1F" w:rsidRPr="00EC12E8" w:rsidRDefault="001F5C1F" w:rsidP="0072030A">
            <w:pPr>
              <w:spacing w:line="256" w:lineRule="auto"/>
              <w:jc w:val="center"/>
              <w:rPr>
                <w:rFonts w:ascii="Times New Roman" w:eastAsia="Times New Roman" w:hAnsi="Times New Roman" w:cs="Times New Roman"/>
                <w:sz w:val="20"/>
                <w:szCs w:val="20"/>
              </w:rPr>
            </w:pPr>
          </w:p>
          <w:p w14:paraId="00FCF5B8" w14:textId="77777777" w:rsidR="001F5C1F" w:rsidRPr="00EC12E8" w:rsidRDefault="001F5C1F" w:rsidP="0072030A">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0,</w:t>
            </w:r>
            <w:r>
              <w:rPr>
                <w:rFonts w:ascii="Times New Roman" w:eastAsia="Times New Roman" w:hAnsi="Times New Roman" w:cs="Times New Roman"/>
                <w:sz w:val="20"/>
                <w:szCs w:val="20"/>
              </w:rPr>
              <w:t>1</w:t>
            </w:r>
            <w:r w:rsidRPr="00EC12E8">
              <w:rPr>
                <w:rFonts w:ascii="Times New Roman" w:eastAsia="Times New Roman"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Pr>
          <w:p w14:paraId="036B5317" w14:textId="77777777" w:rsidR="001F5C1F" w:rsidRPr="00EC12E8" w:rsidRDefault="001F5C1F" w:rsidP="0072030A">
            <w:pPr>
              <w:spacing w:line="256" w:lineRule="auto"/>
              <w:jc w:val="center"/>
              <w:rPr>
                <w:rFonts w:ascii="Times New Roman" w:eastAsia="Times New Roman" w:hAnsi="Times New Roman" w:cs="Times New Roman"/>
                <w:sz w:val="20"/>
                <w:szCs w:val="20"/>
              </w:rPr>
            </w:pPr>
          </w:p>
          <w:p w14:paraId="475F4088" w14:textId="77777777" w:rsidR="001F5C1F" w:rsidRPr="00EC12E8" w:rsidRDefault="001F5C1F" w:rsidP="0072030A">
            <w:pPr>
              <w:spacing w:line="256" w:lineRule="auto"/>
              <w:jc w:val="center"/>
              <w:rPr>
                <w:rFonts w:ascii="Times New Roman" w:eastAsia="Times New Roman" w:hAnsi="Times New Roman" w:cs="Times New Roman"/>
                <w:sz w:val="20"/>
                <w:szCs w:val="20"/>
              </w:rPr>
            </w:pPr>
          </w:p>
          <w:p w14:paraId="2C3B6FC8" w14:textId="77777777" w:rsidR="001F5C1F" w:rsidRPr="00EC12E8" w:rsidRDefault="001F5C1F" w:rsidP="0072030A">
            <w:pPr>
              <w:spacing w:line="256" w:lineRule="auto"/>
              <w:jc w:val="center"/>
              <w:rPr>
                <w:rFonts w:ascii="Times New Roman" w:eastAsia="Times New Roman" w:hAnsi="Times New Roman" w:cs="Times New Roman"/>
                <w:sz w:val="20"/>
                <w:szCs w:val="20"/>
              </w:rPr>
            </w:pPr>
          </w:p>
          <w:p w14:paraId="7F3C2558" w14:textId="77777777" w:rsidR="001F5C1F" w:rsidRPr="00EC12E8" w:rsidRDefault="001F5C1F" w:rsidP="0072030A">
            <w:pPr>
              <w:spacing w:line="256" w:lineRule="auto"/>
              <w:jc w:val="center"/>
              <w:rPr>
                <w:rFonts w:ascii="Times New Roman" w:eastAsia="Times New Roman" w:hAnsi="Times New Roman" w:cs="Times New Roman"/>
                <w:sz w:val="20"/>
                <w:szCs w:val="20"/>
              </w:rPr>
            </w:pPr>
          </w:p>
          <w:p w14:paraId="41718B11" w14:textId="77777777" w:rsidR="001F5C1F" w:rsidRPr="00EC12E8" w:rsidRDefault="001F5C1F" w:rsidP="0072030A">
            <w:pPr>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EC12E8">
              <w:rPr>
                <w:rFonts w:ascii="Times New Roman" w:eastAsia="Times New Roman" w:hAnsi="Times New Roman" w:cs="Times New Roman"/>
                <w:sz w:val="20"/>
                <w:szCs w:val="20"/>
              </w:rPr>
              <w:t>0 баллов</w:t>
            </w:r>
          </w:p>
        </w:tc>
        <w:tc>
          <w:tcPr>
            <w:tcW w:w="1418" w:type="dxa"/>
            <w:vMerge/>
          </w:tcPr>
          <w:p w14:paraId="3BF0ECCF" w14:textId="77777777" w:rsidR="001F5C1F" w:rsidRPr="00EC12E8" w:rsidRDefault="001F5C1F" w:rsidP="0072030A">
            <w:pPr>
              <w:spacing w:line="256" w:lineRule="auto"/>
              <w:rPr>
                <w:rFonts w:ascii="Times New Roman" w:eastAsia="Times New Roman" w:hAnsi="Times New Roman" w:cs="Times New Roman"/>
                <w:b/>
                <w:bCs/>
                <w:color w:val="000000"/>
                <w:sz w:val="20"/>
                <w:szCs w:val="20"/>
              </w:rPr>
            </w:pPr>
          </w:p>
        </w:tc>
      </w:tr>
      <w:tr w:rsidR="001F5C1F" w:rsidRPr="00EC12E8" w14:paraId="6533D731" w14:textId="77777777" w:rsidTr="0072030A">
        <w:tc>
          <w:tcPr>
            <w:tcW w:w="2977" w:type="dxa"/>
            <w:tcBorders>
              <w:top w:val="single" w:sz="4" w:space="0" w:color="000000"/>
              <w:left w:val="single" w:sz="4" w:space="0" w:color="000000"/>
              <w:bottom w:val="single" w:sz="4" w:space="0" w:color="000000"/>
              <w:right w:val="single" w:sz="4" w:space="0" w:color="000000"/>
            </w:tcBorders>
            <w:vAlign w:val="center"/>
          </w:tcPr>
          <w:p w14:paraId="7DA355A4" w14:textId="77777777" w:rsidR="001F5C1F" w:rsidRPr="00EC12E8" w:rsidRDefault="001F5C1F" w:rsidP="0072030A">
            <w:pPr>
              <w:spacing w:line="256" w:lineRule="auto"/>
              <w:rPr>
                <w:rFonts w:ascii="Times New Roman" w:eastAsia="Times New Roman" w:hAnsi="Times New Roman" w:cs="Times New Roman"/>
                <w:sz w:val="20"/>
                <w:szCs w:val="20"/>
              </w:rPr>
            </w:pPr>
            <w:r w:rsidRPr="00EC12E8">
              <w:rPr>
                <w:rFonts w:ascii="Times New Roman" w:eastAsia="Times New Roman" w:hAnsi="Times New Roman" w:cs="Times New Roman"/>
                <w:b/>
                <w:sz w:val="20"/>
                <w:szCs w:val="20"/>
              </w:rPr>
              <w:lastRenderedPageBreak/>
              <w:t>Критерий «Качественные и функциональные характеристики объекта закупки»:</w:t>
            </w:r>
          </w:p>
        </w:tc>
        <w:tc>
          <w:tcPr>
            <w:tcW w:w="1271" w:type="dxa"/>
            <w:tcBorders>
              <w:top w:val="single" w:sz="4" w:space="0" w:color="000000"/>
              <w:left w:val="single" w:sz="4" w:space="0" w:color="000000"/>
              <w:bottom w:val="single" w:sz="4" w:space="0" w:color="000000"/>
              <w:right w:val="single" w:sz="4" w:space="0" w:color="000000"/>
            </w:tcBorders>
            <w:vAlign w:val="center"/>
          </w:tcPr>
          <w:p w14:paraId="7E1969C3" w14:textId="77777777" w:rsidR="001F5C1F" w:rsidRPr="00EC12E8" w:rsidRDefault="001F5C1F" w:rsidP="0072030A">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Х</w:t>
            </w:r>
          </w:p>
        </w:tc>
        <w:tc>
          <w:tcPr>
            <w:tcW w:w="997" w:type="dxa"/>
            <w:tcBorders>
              <w:top w:val="single" w:sz="4" w:space="0" w:color="000000"/>
              <w:left w:val="single" w:sz="4" w:space="0" w:color="000000"/>
              <w:bottom w:val="single" w:sz="4" w:space="0" w:color="000000"/>
              <w:right w:val="single" w:sz="4" w:space="0" w:color="000000"/>
            </w:tcBorders>
            <w:vAlign w:val="center"/>
          </w:tcPr>
          <w:p w14:paraId="2FFB6157" w14:textId="77777777" w:rsidR="001F5C1F" w:rsidRPr="00EC12E8" w:rsidRDefault="001F5C1F" w:rsidP="0072030A">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Х</w:t>
            </w:r>
          </w:p>
        </w:tc>
        <w:tc>
          <w:tcPr>
            <w:tcW w:w="1276" w:type="dxa"/>
            <w:tcBorders>
              <w:top w:val="single" w:sz="4" w:space="0" w:color="000000"/>
              <w:left w:val="single" w:sz="4" w:space="0" w:color="000000"/>
              <w:bottom w:val="single" w:sz="4" w:space="0" w:color="000000"/>
              <w:right w:val="single" w:sz="4" w:space="0" w:color="000000"/>
            </w:tcBorders>
            <w:vAlign w:val="center"/>
          </w:tcPr>
          <w:p w14:paraId="59D2180D" w14:textId="77777777" w:rsidR="001F5C1F" w:rsidRPr="00EC12E8" w:rsidRDefault="001F5C1F" w:rsidP="0072030A">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Х</w:t>
            </w:r>
          </w:p>
        </w:tc>
        <w:tc>
          <w:tcPr>
            <w:tcW w:w="1417" w:type="dxa"/>
            <w:tcBorders>
              <w:top w:val="single" w:sz="4" w:space="0" w:color="000000"/>
              <w:left w:val="single" w:sz="4" w:space="0" w:color="000000"/>
              <w:bottom w:val="single" w:sz="4" w:space="0" w:color="000000"/>
              <w:right w:val="single" w:sz="4" w:space="0" w:color="000000"/>
            </w:tcBorders>
            <w:vAlign w:val="center"/>
          </w:tcPr>
          <w:p w14:paraId="6BF19591" w14:textId="77777777" w:rsidR="001F5C1F" w:rsidRPr="00EC12E8" w:rsidRDefault="001F5C1F" w:rsidP="0072030A">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20 баллов</w:t>
            </w:r>
          </w:p>
        </w:tc>
        <w:tc>
          <w:tcPr>
            <w:tcW w:w="1418" w:type="dxa"/>
            <w:vMerge/>
          </w:tcPr>
          <w:p w14:paraId="2E03DCA1" w14:textId="77777777" w:rsidR="001F5C1F" w:rsidRPr="00EC12E8" w:rsidRDefault="001F5C1F" w:rsidP="0072030A">
            <w:pPr>
              <w:spacing w:line="256" w:lineRule="auto"/>
              <w:rPr>
                <w:rFonts w:ascii="Times New Roman" w:eastAsia="Times New Roman" w:hAnsi="Times New Roman" w:cs="Times New Roman"/>
                <w:b/>
                <w:bCs/>
                <w:color w:val="000000"/>
                <w:sz w:val="20"/>
                <w:szCs w:val="20"/>
              </w:rPr>
            </w:pPr>
          </w:p>
        </w:tc>
      </w:tr>
      <w:tr w:rsidR="001F5C1F" w:rsidRPr="00EC12E8" w14:paraId="0EE78BE8" w14:textId="77777777" w:rsidTr="0072030A">
        <w:tc>
          <w:tcPr>
            <w:tcW w:w="2977" w:type="dxa"/>
            <w:tcBorders>
              <w:top w:val="single" w:sz="4" w:space="0" w:color="000000"/>
              <w:left w:val="single" w:sz="4" w:space="0" w:color="000000"/>
              <w:bottom w:val="single" w:sz="4" w:space="0" w:color="000000"/>
              <w:right w:val="single" w:sz="4" w:space="0" w:color="000000"/>
            </w:tcBorders>
            <w:vAlign w:val="center"/>
          </w:tcPr>
          <w:p w14:paraId="10D35051" w14:textId="1223E223" w:rsidR="001F5C1F" w:rsidRPr="00EC12E8" w:rsidRDefault="001F5C1F" w:rsidP="0072030A">
            <w:pPr>
              <w:spacing w:line="256" w:lineRule="auto"/>
              <w:rPr>
                <w:rFonts w:ascii="Times New Roman" w:eastAsia="Times New Roman" w:hAnsi="Times New Roman" w:cs="Times New Roman"/>
                <w:b/>
                <w:sz w:val="20"/>
                <w:szCs w:val="20"/>
              </w:rPr>
            </w:pPr>
            <w:r w:rsidRPr="00EC12E8">
              <w:rPr>
                <w:rFonts w:ascii="Times New Roman" w:eastAsia="Times New Roman" w:hAnsi="Times New Roman" w:cs="Times New Roman"/>
                <w:sz w:val="20"/>
                <w:szCs w:val="20"/>
              </w:rPr>
              <w:t>1. Наличие ресурсов, позволяющих осуществлять информирование получателей государственной поддержки</w:t>
            </w:r>
            <w:r w:rsidRPr="00EC12E8">
              <w:rPr>
                <w:rFonts w:ascii="Times New Roman" w:eastAsia="Times New Roman" w:hAnsi="Times New Roman" w:cs="Times New Roman"/>
                <w:color w:val="000000"/>
                <w:sz w:val="20"/>
                <w:szCs w:val="20"/>
                <w:lang w:eastAsia="en-US"/>
              </w:rPr>
              <w:t>***</w:t>
            </w:r>
            <w:r>
              <w:rPr>
                <w:rFonts w:ascii="Times New Roman" w:eastAsia="Times New Roman" w:hAnsi="Times New Roman" w:cs="Times New Roman"/>
                <w:color w:val="000000"/>
                <w:sz w:val="20"/>
                <w:szCs w:val="20"/>
                <w:lang w:eastAsia="en-US"/>
              </w:rPr>
              <w:t>*</w:t>
            </w:r>
          </w:p>
        </w:tc>
        <w:tc>
          <w:tcPr>
            <w:tcW w:w="1271" w:type="dxa"/>
            <w:tcBorders>
              <w:top w:val="single" w:sz="4" w:space="0" w:color="000000"/>
              <w:left w:val="single" w:sz="4" w:space="0" w:color="000000"/>
              <w:bottom w:val="single" w:sz="4" w:space="0" w:color="000000"/>
              <w:right w:val="single" w:sz="4" w:space="0" w:color="000000"/>
            </w:tcBorders>
            <w:vAlign w:val="center"/>
          </w:tcPr>
          <w:p w14:paraId="15BCDAEA" w14:textId="77777777" w:rsidR="001F5C1F" w:rsidRPr="00EC12E8" w:rsidRDefault="001F5C1F" w:rsidP="0072030A">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100 баллов</w:t>
            </w:r>
          </w:p>
        </w:tc>
        <w:tc>
          <w:tcPr>
            <w:tcW w:w="997" w:type="dxa"/>
            <w:tcBorders>
              <w:top w:val="single" w:sz="4" w:space="0" w:color="000000"/>
              <w:left w:val="single" w:sz="4" w:space="0" w:color="000000"/>
              <w:bottom w:val="single" w:sz="4" w:space="0" w:color="000000"/>
              <w:right w:val="single" w:sz="4" w:space="0" w:color="000000"/>
            </w:tcBorders>
            <w:vAlign w:val="center"/>
          </w:tcPr>
          <w:p w14:paraId="09271249" w14:textId="77777777" w:rsidR="001F5C1F" w:rsidRPr="00EC12E8" w:rsidRDefault="001F5C1F" w:rsidP="0072030A">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10%</w:t>
            </w:r>
          </w:p>
        </w:tc>
        <w:tc>
          <w:tcPr>
            <w:tcW w:w="1276" w:type="dxa"/>
            <w:tcBorders>
              <w:top w:val="single" w:sz="4" w:space="0" w:color="000000"/>
              <w:left w:val="single" w:sz="4" w:space="0" w:color="000000"/>
              <w:bottom w:val="single" w:sz="4" w:space="0" w:color="000000"/>
              <w:right w:val="single" w:sz="4" w:space="0" w:color="000000"/>
            </w:tcBorders>
            <w:vAlign w:val="center"/>
          </w:tcPr>
          <w:p w14:paraId="3AF534BD" w14:textId="77777777" w:rsidR="001F5C1F" w:rsidRPr="00EC12E8" w:rsidRDefault="001F5C1F" w:rsidP="0072030A">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0,10</w:t>
            </w:r>
          </w:p>
        </w:tc>
        <w:tc>
          <w:tcPr>
            <w:tcW w:w="1417" w:type="dxa"/>
            <w:tcBorders>
              <w:top w:val="single" w:sz="4" w:space="0" w:color="000000"/>
              <w:left w:val="single" w:sz="4" w:space="0" w:color="000000"/>
              <w:bottom w:val="single" w:sz="4" w:space="0" w:color="000000"/>
              <w:right w:val="single" w:sz="4" w:space="0" w:color="000000"/>
            </w:tcBorders>
            <w:vAlign w:val="center"/>
          </w:tcPr>
          <w:p w14:paraId="6BF515AB" w14:textId="77777777" w:rsidR="001F5C1F" w:rsidRPr="00EC12E8" w:rsidRDefault="001F5C1F" w:rsidP="0072030A">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10 баллов</w:t>
            </w:r>
          </w:p>
        </w:tc>
        <w:tc>
          <w:tcPr>
            <w:tcW w:w="1418" w:type="dxa"/>
            <w:vMerge/>
          </w:tcPr>
          <w:p w14:paraId="344D2740" w14:textId="77777777" w:rsidR="001F5C1F" w:rsidRPr="00EC12E8" w:rsidRDefault="001F5C1F" w:rsidP="0072030A">
            <w:pPr>
              <w:spacing w:line="256" w:lineRule="auto"/>
              <w:rPr>
                <w:rFonts w:ascii="Times New Roman" w:eastAsia="Times New Roman" w:hAnsi="Times New Roman" w:cs="Times New Roman"/>
                <w:b/>
                <w:bCs/>
                <w:color w:val="000000"/>
                <w:sz w:val="20"/>
                <w:szCs w:val="20"/>
              </w:rPr>
            </w:pPr>
          </w:p>
        </w:tc>
      </w:tr>
      <w:tr w:rsidR="001F5C1F" w:rsidRPr="00EC12E8" w14:paraId="71612CE6" w14:textId="77777777" w:rsidTr="0072030A">
        <w:tc>
          <w:tcPr>
            <w:tcW w:w="2977" w:type="dxa"/>
            <w:tcBorders>
              <w:top w:val="single" w:sz="4" w:space="0" w:color="000000"/>
              <w:left w:val="single" w:sz="4" w:space="0" w:color="000000"/>
              <w:bottom w:val="single" w:sz="4" w:space="0" w:color="000000"/>
              <w:right w:val="single" w:sz="4" w:space="0" w:color="000000"/>
            </w:tcBorders>
            <w:vAlign w:val="center"/>
          </w:tcPr>
          <w:p w14:paraId="63EF0BF6" w14:textId="05A70AFF" w:rsidR="001F5C1F" w:rsidRPr="00EC12E8" w:rsidRDefault="001F5C1F" w:rsidP="0072030A">
            <w:pPr>
              <w:spacing w:line="256" w:lineRule="auto"/>
              <w:rPr>
                <w:rFonts w:ascii="Times New Roman" w:eastAsia="Times New Roman" w:hAnsi="Times New Roman" w:cs="Times New Roman"/>
                <w:b/>
                <w:sz w:val="20"/>
                <w:szCs w:val="20"/>
              </w:rPr>
            </w:pPr>
            <w:r w:rsidRPr="00EC12E8">
              <w:rPr>
                <w:rFonts w:ascii="Times New Roman" w:eastAsia="Times New Roman" w:hAnsi="Times New Roman" w:cs="Times New Roman"/>
                <w:sz w:val="20"/>
                <w:szCs w:val="20"/>
              </w:rPr>
              <w:t>2. Наличие проработанного медиа-плана по информированию потенциальных получателей государственной поддержки</w:t>
            </w:r>
            <w:r w:rsidRPr="00EC12E8">
              <w:rPr>
                <w:rFonts w:ascii="Times New Roman" w:eastAsia="Times New Roman" w:hAnsi="Times New Roman" w:cs="Times New Roman"/>
                <w:color w:val="000000"/>
                <w:sz w:val="20"/>
                <w:szCs w:val="20"/>
                <w:lang w:eastAsia="en-US"/>
              </w:rPr>
              <w:t>****</w:t>
            </w:r>
            <w:r>
              <w:rPr>
                <w:rFonts w:ascii="Times New Roman" w:eastAsia="Times New Roman" w:hAnsi="Times New Roman" w:cs="Times New Roman"/>
                <w:color w:val="000000"/>
                <w:sz w:val="20"/>
                <w:szCs w:val="20"/>
                <w:lang w:eastAsia="en-US"/>
              </w:rPr>
              <w:t>*</w:t>
            </w:r>
          </w:p>
        </w:tc>
        <w:tc>
          <w:tcPr>
            <w:tcW w:w="1271" w:type="dxa"/>
            <w:tcBorders>
              <w:top w:val="single" w:sz="4" w:space="0" w:color="000000"/>
              <w:left w:val="single" w:sz="4" w:space="0" w:color="000000"/>
              <w:bottom w:val="single" w:sz="4" w:space="0" w:color="000000"/>
              <w:right w:val="single" w:sz="4" w:space="0" w:color="000000"/>
            </w:tcBorders>
            <w:vAlign w:val="center"/>
          </w:tcPr>
          <w:p w14:paraId="64AABD8C" w14:textId="77777777" w:rsidR="001F5C1F" w:rsidRPr="00EC12E8" w:rsidRDefault="001F5C1F" w:rsidP="0072030A">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100 баллов</w:t>
            </w:r>
          </w:p>
        </w:tc>
        <w:tc>
          <w:tcPr>
            <w:tcW w:w="997" w:type="dxa"/>
            <w:tcBorders>
              <w:top w:val="single" w:sz="4" w:space="0" w:color="000000"/>
              <w:left w:val="single" w:sz="4" w:space="0" w:color="000000"/>
              <w:bottom w:val="single" w:sz="4" w:space="0" w:color="000000"/>
              <w:right w:val="single" w:sz="4" w:space="0" w:color="000000"/>
            </w:tcBorders>
            <w:vAlign w:val="center"/>
          </w:tcPr>
          <w:p w14:paraId="05369441" w14:textId="77777777" w:rsidR="001F5C1F" w:rsidRPr="00EC12E8" w:rsidRDefault="001F5C1F" w:rsidP="0072030A">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10%</w:t>
            </w:r>
          </w:p>
        </w:tc>
        <w:tc>
          <w:tcPr>
            <w:tcW w:w="1276" w:type="dxa"/>
            <w:tcBorders>
              <w:top w:val="single" w:sz="4" w:space="0" w:color="000000"/>
              <w:left w:val="single" w:sz="4" w:space="0" w:color="000000"/>
              <w:bottom w:val="single" w:sz="4" w:space="0" w:color="000000"/>
              <w:right w:val="single" w:sz="4" w:space="0" w:color="000000"/>
            </w:tcBorders>
            <w:vAlign w:val="center"/>
          </w:tcPr>
          <w:p w14:paraId="19E246C6" w14:textId="77777777" w:rsidR="001F5C1F" w:rsidRPr="00EC12E8" w:rsidRDefault="001F5C1F" w:rsidP="0072030A">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0,10</w:t>
            </w:r>
          </w:p>
        </w:tc>
        <w:tc>
          <w:tcPr>
            <w:tcW w:w="1417" w:type="dxa"/>
            <w:tcBorders>
              <w:top w:val="single" w:sz="4" w:space="0" w:color="000000"/>
              <w:left w:val="single" w:sz="4" w:space="0" w:color="000000"/>
              <w:bottom w:val="single" w:sz="4" w:space="0" w:color="000000"/>
              <w:right w:val="single" w:sz="4" w:space="0" w:color="000000"/>
            </w:tcBorders>
            <w:vAlign w:val="center"/>
          </w:tcPr>
          <w:p w14:paraId="18C1E682" w14:textId="77777777" w:rsidR="001F5C1F" w:rsidRPr="00EC12E8" w:rsidRDefault="001F5C1F" w:rsidP="0072030A">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10 баллов</w:t>
            </w:r>
          </w:p>
        </w:tc>
        <w:tc>
          <w:tcPr>
            <w:tcW w:w="1418" w:type="dxa"/>
            <w:vMerge/>
          </w:tcPr>
          <w:p w14:paraId="61B4D521" w14:textId="77777777" w:rsidR="001F5C1F" w:rsidRPr="00EC12E8" w:rsidRDefault="001F5C1F" w:rsidP="0072030A">
            <w:pPr>
              <w:spacing w:line="256" w:lineRule="auto"/>
              <w:rPr>
                <w:rFonts w:ascii="Times New Roman" w:eastAsia="Times New Roman" w:hAnsi="Times New Roman" w:cs="Times New Roman"/>
                <w:b/>
                <w:bCs/>
                <w:color w:val="000000"/>
                <w:sz w:val="20"/>
                <w:szCs w:val="20"/>
              </w:rPr>
            </w:pPr>
          </w:p>
        </w:tc>
      </w:tr>
    </w:tbl>
    <w:p w14:paraId="3804728F" w14:textId="77777777" w:rsidR="001F5C1F" w:rsidRPr="00EC12E8" w:rsidRDefault="001F5C1F" w:rsidP="001F5C1F">
      <w:pPr>
        <w:spacing w:after="0" w:line="240" w:lineRule="auto"/>
        <w:jc w:val="both"/>
        <w:rPr>
          <w:rFonts w:ascii="Times New Roman" w:eastAsia="Times New Roman" w:hAnsi="Times New Roman" w:cs="Times New Roman"/>
          <w:i/>
          <w:sz w:val="20"/>
          <w:szCs w:val="20"/>
        </w:rPr>
      </w:pPr>
      <w:r w:rsidRPr="00EC12E8">
        <w:rPr>
          <w:rFonts w:ascii="Times New Roman" w:hAnsi="Times New Roman"/>
          <w:i/>
          <w:sz w:val="20"/>
          <w:szCs w:val="20"/>
          <w:vertAlign w:val="superscript"/>
        </w:rPr>
        <w:tab/>
      </w:r>
      <w:r w:rsidRPr="00EC12E8">
        <w:rPr>
          <w:rFonts w:ascii="Times New Roman" w:eastAsia="Times New Roman" w:hAnsi="Times New Roman" w:cs="Times New Roman"/>
          <w:i/>
          <w:sz w:val="20"/>
          <w:szCs w:val="20"/>
          <w:vertAlign w:val="superscript"/>
        </w:rPr>
        <w:t>*</w:t>
      </w:r>
      <w:r w:rsidRPr="00EC12E8">
        <w:rPr>
          <w:rFonts w:ascii="Times New Roman" w:eastAsia="Times New Roman" w:hAnsi="Times New Roman" w:cs="Times New Roman"/>
          <w:i/>
          <w:sz w:val="20"/>
          <w:szCs w:val="20"/>
        </w:rPr>
        <w:t>При оценке по данному показателю анализируется информация об опыте участника по успешному оказанию услуг сопоставимого характера и объема в период с 01.01.17 по 31.12.2019 года.</w:t>
      </w:r>
    </w:p>
    <w:p w14:paraId="1DABAD4C" w14:textId="77777777" w:rsidR="001F5C1F" w:rsidRPr="00EC12E8" w:rsidRDefault="001F5C1F" w:rsidP="001F5C1F">
      <w:pPr>
        <w:shd w:val="clear" w:color="auto" w:fill="FFFFFF"/>
        <w:spacing w:after="0" w:line="256" w:lineRule="auto"/>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ab/>
      </w:r>
      <w:bookmarkStart w:id="33" w:name="_Hlk39835336"/>
      <w:r w:rsidRPr="00EC12E8">
        <w:rPr>
          <w:rFonts w:ascii="Times New Roman" w:eastAsia="Times New Roman" w:hAnsi="Times New Roman" w:cs="Times New Roman"/>
          <w:i/>
          <w:sz w:val="20"/>
          <w:szCs w:val="20"/>
        </w:rPr>
        <w:t xml:space="preserve">Подтверждением опыта участника по успешному </w:t>
      </w:r>
      <w:bookmarkStart w:id="34" w:name="_Hlk39834184"/>
      <w:r w:rsidRPr="00EC12E8">
        <w:rPr>
          <w:rFonts w:ascii="Times New Roman" w:eastAsia="Times New Roman" w:hAnsi="Times New Roman" w:cs="Times New Roman"/>
          <w:i/>
          <w:sz w:val="20"/>
          <w:szCs w:val="20"/>
        </w:rPr>
        <w:t xml:space="preserve">оказанию услуг </w:t>
      </w:r>
      <w:bookmarkStart w:id="35" w:name="_Hlk39834631"/>
      <w:r w:rsidRPr="00EC12E8">
        <w:rPr>
          <w:rFonts w:ascii="Times New Roman" w:eastAsia="Times New Roman" w:hAnsi="Times New Roman" w:cs="Times New Roman"/>
          <w:i/>
          <w:sz w:val="20"/>
          <w:szCs w:val="20"/>
        </w:rPr>
        <w:t xml:space="preserve">сопоставимого характера </w:t>
      </w:r>
      <w:bookmarkEnd w:id="34"/>
      <w:bookmarkEnd w:id="35"/>
      <w:r w:rsidRPr="00EC12E8">
        <w:rPr>
          <w:rFonts w:ascii="Times New Roman" w:eastAsia="Times New Roman" w:hAnsi="Times New Roman" w:cs="Times New Roman"/>
          <w:i/>
          <w:sz w:val="20"/>
          <w:szCs w:val="20"/>
        </w:rPr>
        <w:t>и объема служат:</w:t>
      </w:r>
    </w:p>
    <w:p w14:paraId="5E23EBD0" w14:textId="146139CC" w:rsidR="001F5C1F" w:rsidRPr="00EC12E8" w:rsidRDefault="001F5C1F" w:rsidP="001F5C1F">
      <w:pPr>
        <w:shd w:val="clear" w:color="auto" w:fill="FFFFFF"/>
        <w:spacing w:after="0" w:line="256" w:lineRule="auto"/>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xml:space="preserve">- копии </w:t>
      </w:r>
      <w:r w:rsidR="004B7AB3">
        <w:rPr>
          <w:rFonts w:ascii="Times New Roman" w:eastAsia="Times New Roman" w:hAnsi="Times New Roman" w:cs="Times New Roman"/>
          <w:i/>
          <w:sz w:val="20"/>
          <w:szCs w:val="20"/>
        </w:rPr>
        <w:t xml:space="preserve"> контрактов (</w:t>
      </w:r>
      <w:r w:rsidRPr="00EC12E8">
        <w:rPr>
          <w:rFonts w:ascii="Times New Roman" w:eastAsia="Times New Roman" w:hAnsi="Times New Roman" w:cs="Times New Roman"/>
          <w:i/>
          <w:sz w:val="20"/>
          <w:szCs w:val="20"/>
        </w:rPr>
        <w:t>договоров</w:t>
      </w:r>
      <w:r w:rsidR="004B7AB3">
        <w:rPr>
          <w:rFonts w:ascii="Times New Roman" w:eastAsia="Times New Roman" w:hAnsi="Times New Roman" w:cs="Times New Roman"/>
          <w:i/>
          <w:sz w:val="20"/>
          <w:szCs w:val="20"/>
        </w:rPr>
        <w:t>)</w:t>
      </w:r>
      <w:r w:rsidRPr="00EC12E8">
        <w:rPr>
          <w:rFonts w:ascii="Times New Roman" w:eastAsia="Times New Roman" w:hAnsi="Times New Roman" w:cs="Times New Roman"/>
          <w:i/>
          <w:sz w:val="20"/>
          <w:szCs w:val="20"/>
        </w:rPr>
        <w:t xml:space="preserve"> на оказание услуг </w:t>
      </w:r>
      <w:r w:rsidR="008D170D" w:rsidRPr="007F1141">
        <w:rPr>
          <w:rFonts w:ascii="Times New Roman" w:hAnsi="Times New Roman"/>
          <w:i/>
          <w:sz w:val="20"/>
          <w:szCs w:val="20"/>
        </w:rPr>
        <w:t>субъектам малого и среднего предпринимательства Республики Марий Эл, осуществляющими деятельность в области промышленного и сельскохозяйственного производства, разработки и внедрения инновационной продукции, с целью повышения технологической готовности таких СМСП за счет разработки (проектирования) технологических и технических процессов, проектных, инженерных, технологических и организационно-внедренческих программ</w:t>
      </w:r>
      <w:r w:rsidR="008D170D">
        <w:rPr>
          <w:rFonts w:ascii="Times New Roman" w:hAnsi="Times New Roman"/>
          <w:i/>
          <w:sz w:val="20"/>
          <w:szCs w:val="20"/>
        </w:rPr>
        <w:t xml:space="preserve"> и</w:t>
      </w:r>
      <w:r w:rsidR="008D170D">
        <w:rPr>
          <w:rFonts w:ascii="Times New Roman" w:eastAsia="Times New Roman" w:hAnsi="Times New Roman" w:cs="Times New Roman"/>
          <w:i/>
          <w:sz w:val="20"/>
          <w:szCs w:val="20"/>
        </w:rPr>
        <w:t xml:space="preserve"> иных мероприятий</w:t>
      </w:r>
      <w:r w:rsidR="008D170D" w:rsidRPr="008D170D">
        <w:rPr>
          <w:rFonts w:ascii="Times New Roman" w:eastAsia="Times New Roman" w:hAnsi="Times New Roman" w:cs="Times New Roman"/>
          <w:i/>
          <w:sz w:val="20"/>
          <w:szCs w:val="20"/>
        </w:rPr>
        <w:t xml:space="preserve"> </w:t>
      </w:r>
      <w:r w:rsidR="008D170D" w:rsidRPr="00EC12E8">
        <w:rPr>
          <w:rFonts w:ascii="Times New Roman" w:eastAsia="Times New Roman" w:hAnsi="Times New Roman" w:cs="Times New Roman"/>
          <w:i/>
          <w:sz w:val="20"/>
          <w:szCs w:val="20"/>
        </w:rPr>
        <w:t>с приложением копии подписанного сторонами акта об оказанных услугах</w:t>
      </w:r>
      <w:r w:rsidRPr="00EC12E8">
        <w:rPr>
          <w:rFonts w:ascii="Times New Roman" w:eastAsia="Times New Roman" w:hAnsi="Times New Roman" w:cs="Times New Roman"/>
          <w:i/>
          <w:sz w:val="20"/>
          <w:szCs w:val="20"/>
        </w:rPr>
        <w:t>;</w:t>
      </w:r>
    </w:p>
    <w:bookmarkEnd w:id="33"/>
    <w:p w14:paraId="231A750A" w14:textId="77777777" w:rsidR="001F5C1F" w:rsidRPr="00EC12E8" w:rsidRDefault="001F5C1F" w:rsidP="00DC6507">
      <w:pPr>
        <w:shd w:val="clear" w:color="auto" w:fill="FFFFFF"/>
        <w:spacing w:after="0"/>
        <w:ind w:firstLine="708"/>
        <w:jc w:val="both"/>
        <w:rPr>
          <w:rFonts w:ascii="Times New Roman" w:eastAsia="Times New Roman" w:hAnsi="Times New Roman" w:cs="Times New Roman"/>
          <w:i/>
          <w:sz w:val="20"/>
          <w:szCs w:val="20"/>
        </w:rPr>
      </w:pPr>
      <w:r w:rsidRPr="00325B6D">
        <w:rPr>
          <w:rFonts w:ascii="Times New Roman" w:eastAsia="Times New Roman" w:hAnsi="Times New Roman" w:cs="Times New Roman"/>
          <w:i/>
          <w:sz w:val="20"/>
          <w:szCs w:val="20"/>
        </w:rPr>
        <w:t xml:space="preserve">- </w:t>
      </w:r>
      <w:r w:rsidR="00DC6507" w:rsidRPr="00325B6D">
        <w:rPr>
          <w:rFonts w:ascii="Times New Roman" w:eastAsia="Times New Roman" w:hAnsi="Times New Roman" w:cs="Times New Roman"/>
          <w:i/>
          <w:sz w:val="20"/>
          <w:szCs w:val="20"/>
        </w:rPr>
        <w:t xml:space="preserve"> бухгалтерский документ (или заверенная копия), подтверждающий факт проведения расчетов с получателями услуг (контрагентами);</w:t>
      </w:r>
    </w:p>
    <w:p w14:paraId="4908B861" w14:textId="1337CEBE" w:rsidR="001F5C1F" w:rsidRDefault="001F5C1F" w:rsidP="001F5C1F">
      <w:pPr>
        <w:suppressAutoHyphens/>
        <w:autoSpaceDE w:val="0"/>
        <w:autoSpaceDN w:val="0"/>
        <w:adjustRightInd w:val="0"/>
        <w:spacing w:after="0" w:line="240" w:lineRule="auto"/>
        <w:ind w:firstLine="708"/>
        <w:jc w:val="both"/>
        <w:rPr>
          <w:rFonts w:ascii="Times New Roman" w:eastAsia="Times New Roman" w:hAnsi="Times New Roman"/>
          <w:i/>
          <w:sz w:val="20"/>
          <w:szCs w:val="20"/>
          <w:lang w:eastAsia="ar-SA"/>
        </w:rPr>
      </w:pPr>
      <w:r w:rsidRPr="00EC12E8">
        <w:rPr>
          <w:rFonts w:ascii="Times New Roman" w:eastAsia="Times New Roman" w:hAnsi="Times New Roman"/>
          <w:i/>
          <w:sz w:val="20"/>
          <w:szCs w:val="20"/>
          <w:lang w:eastAsia="ar-SA"/>
        </w:rPr>
        <w:t xml:space="preserve">При оценке по данному показателю учитываются контракты (договоры) общей стоимостью не менее </w:t>
      </w:r>
      <w:r w:rsidR="00DC6507">
        <w:rPr>
          <w:rFonts w:ascii="Times New Roman" w:eastAsia="Times New Roman" w:hAnsi="Times New Roman"/>
          <w:i/>
          <w:sz w:val="20"/>
          <w:szCs w:val="20"/>
          <w:lang w:eastAsia="ar-SA"/>
        </w:rPr>
        <w:t>1</w:t>
      </w:r>
      <w:r>
        <w:rPr>
          <w:rFonts w:ascii="Times New Roman" w:eastAsia="Times New Roman" w:hAnsi="Times New Roman"/>
          <w:i/>
          <w:sz w:val="20"/>
          <w:szCs w:val="20"/>
          <w:lang w:eastAsia="ar-SA"/>
        </w:rPr>
        <w:t> </w:t>
      </w:r>
      <w:r w:rsidRPr="00CF5C1B">
        <w:rPr>
          <w:rFonts w:ascii="Times New Roman" w:eastAsia="Times New Roman" w:hAnsi="Times New Roman"/>
          <w:i/>
          <w:sz w:val="20"/>
          <w:szCs w:val="20"/>
          <w:lang w:eastAsia="ar-SA"/>
        </w:rPr>
        <w:t>000 0</w:t>
      </w:r>
      <w:r w:rsidRPr="00EC12E8">
        <w:rPr>
          <w:rFonts w:ascii="Times New Roman" w:eastAsia="Times New Roman" w:hAnsi="Times New Roman"/>
          <w:i/>
          <w:sz w:val="20"/>
          <w:szCs w:val="20"/>
          <w:lang w:eastAsia="ar-SA"/>
        </w:rPr>
        <w:t>00 (</w:t>
      </w:r>
      <w:r w:rsidR="00DC6507">
        <w:rPr>
          <w:rFonts w:ascii="Times New Roman" w:eastAsia="Times New Roman" w:hAnsi="Times New Roman"/>
          <w:i/>
          <w:sz w:val="20"/>
          <w:szCs w:val="20"/>
          <w:lang w:eastAsia="ar-SA"/>
        </w:rPr>
        <w:t>один</w:t>
      </w:r>
      <w:r>
        <w:rPr>
          <w:rFonts w:ascii="Times New Roman" w:eastAsia="Times New Roman" w:hAnsi="Times New Roman"/>
          <w:i/>
          <w:sz w:val="20"/>
          <w:szCs w:val="20"/>
          <w:lang w:eastAsia="ar-SA"/>
        </w:rPr>
        <w:t xml:space="preserve"> </w:t>
      </w:r>
      <w:r w:rsidRPr="00EC12E8">
        <w:rPr>
          <w:rFonts w:ascii="Times New Roman" w:eastAsia="Times New Roman" w:hAnsi="Times New Roman"/>
          <w:i/>
          <w:sz w:val="20"/>
          <w:szCs w:val="20"/>
          <w:lang w:eastAsia="ar-SA"/>
        </w:rPr>
        <w:t>миллион</w:t>
      </w:r>
      <w:r>
        <w:rPr>
          <w:rFonts w:ascii="Times New Roman" w:eastAsia="Times New Roman" w:hAnsi="Times New Roman"/>
          <w:i/>
          <w:sz w:val="20"/>
          <w:szCs w:val="20"/>
          <w:lang w:eastAsia="ar-SA"/>
        </w:rPr>
        <w:t>)</w:t>
      </w:r>
      <w:r w:rsidRPr="00EC12E8">
        <w:rPr>
          <w:rFonts w:ascii="Times New Roman" w:eastAsia="Times New Roman" w:hAnsi="Times New Roman"/>
          <w:i/>
          <w:sz w:val="20"/>
          <w:szCs w:val="20"/>
          <w:lang w:eastAsia="ar-SA"/>
        </w:rPr>
        <w:t xml:space="preserve"> рублей 00 копеек, количество </w:t>
      </w:r>
      <w:r w:rsidR="00CB1A38">
        <w:rPr>
          <w:rFonts w:ascii="Times New Roman" w:eastAsia="Times New Roman" w:hAnsi="Times New Roman"/>
          <w:i/>
          <w:sz w:val="20"/>
          <w:szCs w:val="20"/>
          <w:lang w:eastAsia="ar-SA"/>
        </w:rPr>
        <w:t>оказанных услуг</w:t>
      </w:r>
      <w:r w:rsidR="00CC0906">
        <w:rPr>
          <w:rFonts w:ascii="Times New Roman" w:eastAsia="Times New Roman" w:hAnsi="Times New Roman"/>
          <w:i/>
          <w:sz w:val="20"/>
          <w:szCs w:val="20"/>
          <w:lang w:eastAsia="ar-SA"/>
        </w:rPr>
        <w:t xml:space="preserve"> </w:t>
      </w:r>
      <w:r w:rsidR="004B7AB3" w:rsidRPr="00EC12E8">
        <w:rPr>
          <w:rFonts w:ascii="Times New Roman" w:eastAsia="Times New Roman" w:hAnsi="Times New Roman" w:cs="Times New Roman"/>
          <w:i/>
          <w:sz w:val="20"/>
          <w:szCs w:val="20"/>
        </w:rPr>
        <w:t xml:space="preserve">сопоставимого характера </w:t>
      </w:r>
      <w:r w:rsidRPr="00EC12E8">
        <w:rPr>
          <w:rFonts w:ascii="Times New Roman" w:eastAsia="Times New Roman" w:hAnsi="Times New Roman"/>
          <w:i/>
          <w:sz w:val="20"/>
          <w:szCs w:val="20"/>
          <w:lang w:eastAsia="ar-SA"/>
        </w:rPr>
        <w:t xml:space="preserve">должно быть не менее </w:t>
      </w:r>
      <w:r>
        <w:rPr>
          <w:rFonts w:ascii="Times New Roman" w:eastAsia="Times New Roman" w:hAnsi="Times New Roman"/>
          <w:i/>
          <w:sz w:val="20"/>
          <w:szCs w:val="20"/>
          <w:lang w:eastAsia="ar-SA"/>
        </w:rPr>
        <w:t>10</w:t>
      </w:r>
      <w:r w:rsidRPr="00EC12E8">
        <w:rPr>
          <w:rFonts w:ascii="Times New Roman" w:eastAsia="Times New Roman" w:hAnsi="Times New Roman"/>
          <w:i/>
          <w:sz w:val="20"/>
          <w:szCs w:val="20"/>
          <w:lang w:eastAsia="ar-SA"/>
        </w:rPr>
        <w:t xml:space="preserve"> (</w:t>
      </w:r>
      <w:r w:rsidR="00311B70">
        <w:rPr>
          <w:rFonts w:ascii="Times New Roman" w:eastAsia="Times New Roman" w:hAnsi="Times New Roman"/>
          <w:i/>
          <w:sz w:val="20"/>
          <w:szCs w:val="20"/>
          <w:lang w:eastAsia="ar-SA"/>
        </w:rPr>
        <w:t>д</w:t>
      </w:r>
      <w:r>
        <w:rPr>
          <w:rFonts w:ascii="Times New Roman" w:eastAsia="Times New Roman" w:hAnsi="Times New Roman"/>
          <w:i/>
          <w:sz w:val="20"/>
          <w:szCs w:val="20"/>
          <w:lang w:eastAsia="ar-SA"/>
        </w:rPr>
        <w:t>есять</w:t>
      </w:r>
      <w:r w:rsidRPr="00EC12E8">
        <w:rPr>
          <w:rFonts w:ascii="Times New Roman" w:eastAsia="Times New Roman" w:hAnsi="Times New Roman"/>
          <w:i/>
          <w:sz w:val="20"/>
          <w:szCs w:val="20"/>
          <w:lang w:eastAsia="ar-SA"/>
        </w:rPr>
        <w:t xml:space="preserve">), без применения штрафных санкций к участнику закупки, и (или) контракты (договоры) по оказанию разовых услуг совокупной стоимостью не менее </w:t>
      </w:r>
      <w:r w:rsidR="00DC6507">
        <w:rPr>
          <w:rFonts w:ascii="Times New Roman" w:eastAsia="Times New Roman" w:hAnsi="Times New Roman"/>
          <w:i/>
          <w:sz w:val="20"/>
          <w:szCs w:val="20"/>
          <w:lang w:eastAsia="ar-SA"/>
        </w:rPr>
        <w:t xml:space="preserve">1 </w:t>
      </w:r>
      <w:r>
        <w:rPr>
          <w:rFonts w:ascii="Times New Roman" w:eastAsia="Times New Roman" w:hAnsi="Times New Roman"/>
          <w:i/>
          <w:sz w:val="20"/>
          <w:szCs w:val="20"/>
          <w:lang w:eastAsia="ar-SA"/>
        </w:rPr>
        <w:t>000</w:t>
      </w:r>
      <w:r w:rsidRPr="00EC12E8">
        <w:rPr>
          <w:rFonts w:ascii="Times New Roman" w:eastAsia="Times New Roman" w:hAnsi="Times New Roman"/>
          <w:i/>
          <w:sz w:val="20"/>
          <w:szCs w:val="20"/>
          <w:lang w:eastAsia="ar-SA"/>
        </w:rPr>
        <w:t> 000 (</w:t>
      </w:r>
      <w:r w:rsidR="00DC6507">
        <w:rPr>
          <w:rFonts w:ascii="Times New Roman" w:eastAsia="Times New Roman" w:hAnsi="Times New Roman"/>
          <w:i/>
          <w:sz w:val="20"/>
          <w:szCs w:val="20"/>
          <w:lang w:eastAsia="ar-SA"/>
        </w:rPr>
        <w:t>один</w:t>
      </w:r>
      <w:r>
        <w:rPr>
          <w:rFonts w:ascii="Times New Roman" w:eastAsia="Times New Roman" w:hAnsi="Times New Roman"/>
          <w:i/>
          <w:sz w:val="20"/>
          <w:szCs w:val="20"/>
          <w:lang w:eastAsia="ar-SA"/>
        </w:rPr>
        <w:t xml:space="preserve"> миллион)</w:t>
      </w:r>
      <w:r w:rsidRPr="00EC12E8">
        <w:rPr>
          <w:rFonts w:ascii="Times New Roman" w:eastAsia="Times New Roman" w:hAnsi="Times New Roman"/>
          <w:i/>
          <w:sz w:val="20"/>
          <w:szCs w:val="20"/>
          <w:lang w:eastAsia="ar-SA"/>
        </w:rPr>
        <w:t xml:space="preserve"> рублей 00 копеек, количество оказанных услуг </w:t>
      </w:r>
      <w:r w:rsidR="004B7AB3" w:rsidRPr="00EC12E8">
        <w:rPr>
          <w:rFonts w:ascii="Times New Roman" w:eastAsia="Times New Roman" w:hAnsi="Times New Roman" w:cs="Times New Roman"/>
          <w:i/>
          <w:sz w:val="20"/>
          <w:szCs w:val="20"/>
        </w:rPr>
        <w:t xml:space="preserve">сопоставимого характера </w:t>
      </w:r>
      <w:r w:rsidRPr="00EC12E8">
        <w:rPr>
          <w:rFonts w:ascii="Times New Roman" w:eastAsia="Times New Roman" w:hAnsi="Times New Roman"/>
          <w:i/>
          <w:sz w:val="20"/>
          <w:szCs w:val="20"/>
          <w:lang w:eastAsia="ar-SA"/>
        </w:rPr>
        <w:t xml:space="preserve">должно быть не менее </w:t>
      </w:r>
      <w:r w:rsidR="00CC0906">
        <w:rPr>
          <w:rFonts w:ascii="Times New Roman" w:eastAsia="Times New Roman" w:hAnsi="Times New Roman"/>
          <w:i/>
          <w:sz w:val="20"/>
          <w:szCs w:val="20"/>
          <w:lang w:eastAsia="ar-SA"/>
        </w:rPr>
        <w:t>1</w:t>
      </w:r>
      <w:r w:rsidRPr="00EC12E8">
        <w:rPr>
          <w:rFonts w:ascii="Times New Roman" w:eastAsia="Times New Roman" w:hAnsi="Times New Roman"/>
          <w:i/>
          <w:sz w:val="20"/>
          <w:szCs w:val="20"/>
          <w:lang w:eastAsia="ar-SA"/>
        </w:rPr>
        <w:t>0 (</w:t>
      </w:r>
      <w:r w:rsidR="00311B70">
        <w:rPr>
          <w:rFonts w:ascii="Times New Roman" w:eastAsia="Times New Roman" w:hAnsi="Times New Roman"/>
          <w:i/>
          <w:sz w:val="20"/>
          <w:szCs w:val="20"/>
          <w:lang w:eastAsia="ar-SA"/>
        </w:rPr>
        <w:t>д</w:t>
      </w:r>
      <w:r w:rsidR="00CC0906">
        <w:rPr>
          <w:rFonts w:ascii="Times New Roman" w:eastAsia="Times New Roman" w:hAnsi="Times New Roman"/>
          <w:i/>
          <w:sz w:val="20"/>
          <w:szCs w:val="20"/>
          <w:lang w:eastAsia="ar-SA"/>
        </w:rPr>
        <w:t>есять</w:t>
      </w:r>
      <w:r w:rsidRPr="00EC12E8">
        <w:rPr>
          <w:rFonts w:ascii="Times New Roman" w:eastAsia="Times New Roman" w:hAnsi="Times New Roman"/>
          <w:i/>
          <w:sz w:val="20"/>
          <w:szCs w:val="20"/>
          <w:lang w:eastAsia="ar-SA"/>
        </w:rPr>
        <w:t>), без применения штрафных санкций к участнику закупки.</w:t>
      </w:r>
    </w:p>
    <w:p w14:paraId="5F030BCA" w14:textId="77777777" w:rsidR="004B7AB3" w:rsidRPr="00EC12E8" w:rsidRDefault="004B7AB3" w:rsidP="001F5C1F">
      <w:pPr>
        <w:suppressAutoHyphens/>
        <w:autoSpaceDE w:val="0"/>
        <w:autoSpaceDN w:val="0"/>
        <w:adjustRightInd w:val="0"/>
        <w:spacing w:after="0" w:line="240" w:lineRule="auto"/>
        <w:ind w:firstLine="708"/>
        <w:jc w:val="both"/>
        <w:rPr>
          <w:rFonts w:ascii="Times New Roman" w:eastAsia="Times New Roman" w:hAnsi="Times New Roman"/>
          <w:i/>
          <w:sz w:val="20"/>
          <w:szCs w:val="20"/>
          <w:lang w:eastAsia="ar-SA"/>
        </w:rPr>
      </w:pPr>
    </w:p>
    <w:p w14:paraId="6E964078" w14:textId="77777777" w:rsidR="001F5C1F" w:rsidRPr="00EC12E8" w:rsidRDefault="001F5C1F" w:rsidP="001F5C1F">
      <w:pPr>
        <w:shd w:val="clear" w:color="auto" w:fill="FFFFFF"/>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vertAlign w:val="superscript"/>
        </w:rPr>
        <w:t xml:space="preserve">                </w:t>
      </w:r>
      <w:r w:rsidRPr="00EC12E8">
        <w:rPr>
          <w:rFonts w:ascii="Times New Roman" w:eastAsia="Times New Roman" w:hAnsi="Times New Roman" w:cs="Times New Roman"/>
          <w:i/>
          <w:sz w:val="20"/>
          <w:szCs w:val="20"/>
          <w:vertAlign w:val="superscript"/>
        </w:rPr>
        <w:t>**</w:t>
      </w:r>
      <w:r>
        <w:rPr>
          <w:rFonts w:ascii="Times New Roman" w:eastAsia="Times New Roman" w:hAnsi="Times New Roman" w:cs="Times New Roman"/>
          <w:i/>
          <w:sz w:val="20"/>
          <w:szCs w:val="20"/>
          <w:vertAlign w:val="superscript"/>
        </w:rPr>
        <w:t xml:space="preserve"> </w:t>
      </w:r>
      <w:r w:rsidRPr="00EC12E8">
        <w:rPr>
          <w:rFonts w:ascii="Times New Roman" w:eastAsia="Times New Roman" w:hAnsi="Times New Roman" w:cs="Times New Roman"/>
          <w:i/>
          <w:sz w:val="20"/>
          <w:szCs w:val="20"/>
        </w:rPr>
        <w:t xml:space="preserve">Информация о </w:t>
      </w:r>
      <w:r>
        <w:rPr>
          <w:rFonts w:ascii="Times New Roman" w:eastAsia="Times New Roman" w:hAnsi="Times New Roman" w:cs="Times New Roman"/>
          <w:i/>
          <w:sz w:val="20"/>
          <w:szCs w:val="20"/>
        </w:rPr>
        <w:t>квалифицированных специалистах</w:t>
      </w:r>
      <w:r w:rsidRPr="00EC12E8">
        <w:rPr>
          <w:rFonts w:ascii="Times New Roman" w:eastAsia="Times New Roman" w:hAnsi="Times New Roman" w:cs="Times New Roman"/>
          <w:i/>
          <w:sz w:val="20"/>
          <w:szCs w:val="20"/>
        </w:rPr>
        <w:t>, предлагаемых для оказания услуг по предмету конкурса считается подтвержденной при наличии в заявке всех нижеперечисленных документов (по каждому специалисту):</w:t>
      </w:r>
    </w:p>
    <w:p w14:paraId="153436A1" w14:textId="77777777" w:rsidR="001F5C1F" w:rsidRPr="00EC12E8" w:rsidRDefault="001F5C1F" w:rsidP="001F5C1F">
      <w:pPr>
        <w:shd w:val="clear" w:color="auto" w:fill="FFFFFF"/>
        <w:spacing w:after="0"/>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ab/>
        <w:t>- копии документов государственного образца (высшее образование, профессиональная переподготовка, повышение квалификации</w:t>
      </w:r>
      <w:r>
        <w:rPr>
          <w:rFonts w:ascii="Times New Roman" w:eastAsia="Times New Roman" w:hAnsi="Times New Roman" w:cs="Times New Roman"/>
          <w:i/>
          <w:sz w:val="20"/>
          <w:szCs w:val="20"/>
        </w:rPr>
        <w:t>)</w:t>
      </w:r>
      <w:r w:rsidRPr="009B1E6C">
        <w:rPr>
          <w:rFonts w:ascii="Times New Roman" w:eastAsia="Times New Roman" w:hAnsi="Times New Roman" w:cs="Times New Roman"/>
          <w:i/>
          <w:sz w:val="20"/>
          <w:szCs w:val="20"/>
        </w:rPr>
        <w:t xml:space="preserve"> в</w:t>
      </w:r>
      <w:r w:rsidR="00CC0906" w:rsidRPr="00CC0906">
        <w:rPr>
          <w:rFonts w:ascii="Times New Roman" w:eastAsia="Times New Roman" w:hAnsi="Times New Roman" w:cs="Times New Roman"/>
          <w:i/>
          <w:sz w:val="20"/>
          <w:szCs w:val="20"/>
        </w:rPr>
        <w:t xml:space="preserve"> области инженерного дела, технологии и технических наук, экономики и управления, </w:t>
      </w:r>
      <w:r w:rsidRPr="00EC12E8">
        <w:rPr>
          <w:rFonts w:ascii="Times New Roman" w:eastAsia="Times New Roman" w:hAnsi="Times New Roman" w:cs="Times New Roman"/>
          <w:i/>
          <w:sz w:val="20"/>
          <w:szCs w:val="20"/>
        </w:rPr>
        <w:t xml:space="preserve">подтверждающих </w:t>
      </w:r>
      <w:r>
        <w:rPr>
          <w:rFonts w:ascii="Times New Roman" w:eastAsia="Times New Roman" w:hAnsi="Times New Roman" w:cs="Times New Roman"/>
          <w:i/>
          <w:sz w:val="20"/>
          <w:szCs w:val="20"/>
        </w:rPr>
        <w:t xml:space="preserve">их </w:t>
      </w:r>
      <w:r w:rsidRPr="00EC12E8">
        <w:rPr>
          <w:rFonts w:ascii="Times New Roman" w:eastAsia="Times New Roman" w:hAnsi="Times New Roman" w:cs="Times New Roman"/>
          <w:i/>
          <w:sz w:val="20"/>
          <w:szCs w:val="20"/>
        </w:rPr>
        <w:t>наличие у специалистов, привлекаемых для оказания услуг по предмету открытого конкурса;</w:t>
      </w:r>
    </w:p>
    <w:p w14:paraId="0F207BDC" w14:textId="77777777" w:rsidR="00C40538" w:rsidRPr="00325B6D" w:rsidRDefault="001F5C1F" w:rsidP="00C40538">
      <w:pPr>
        <w:shd w:val="clear" w:color="auto" w:fill="FFFFFF"/>
        <w:spacing w:after="0"/>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ab/>
        <w:t xml:space="preserve">- копия трудовой книжки (первая </w:t>
      </w:r>
      <w:r w:rsidRPr="00325B6D">
        <w:rPr>
          <w:rFonts w:ascii="Times New Roman" w:eastAsia="Times New Roman" w:hAnsi="Times New Roman" w:cs="Times New Roman"/>
          <w:i/>
          <w:sz w:val="20"/>
          <w:szCs w:val="20"/>
        </w:rPr>
        <w:t>страницы и страница с отметкой о принятии на работу и об осуществлении деятельности по настоящее время)</w:t>
      </w:r>
      <w:r w:rsidR="00C40538" w:rsidRPr="00325B6D">
        <w:rPr>
          <w:rFonts w:ascii="Times New Roman" w:eastAsia="Times New Roman" w:hAnsi="Times New Roman" w:cs="Times New Roman"/>
          <w:i/>
          <w:sz w:val="20"/>
          <w:szCs w:val="20"/>
        </w:rPr>
        <w:t>; копия приказа (выписка из приказа) о приеме на работу (в случае совместительства);</w:t>
      </w:r>
      <w:r w:rsidR="00C40538" w:rsidRPr="00325B6D">
        <w:rPr>
          <w:rFonts w:ascii="Arial" w:hAnsi="Arial" w:cs="Arial"/>
          <w:b/>
          <w:bCs/>
          <w:color w:val="333333"/>
          <w:sz w:val="27"/>
          <w:szCs w:val="27"/>
          <w:shd w:val="clear" w:color="auto" w:fill="FFFFFF"/>
        </w:rPr>
        <w:t xml:space="preserve"> </w:t>
      </w:r>
      <w:r w:rsidR="00C40538" w:rsidRPr="00325B6D">
        <w:rPr>
          <w:rFonts w:ascii="Times New Roman" w:eastAsia="Times New Roman" w:hAnsi="Times New Roman" w:cs="Times New Roman"/>
          <w:i/>
          <w:sz w:val="20"/>
          <w:szCs w:val="20"/>
        </w:rPr>
        <w:t>копия договора ГПХ (в случае, если квалифицированный специалист работает не в штате участника конкурса).</w:t>
      </w:r>
    </w:p>
    <w:p w14:paraId="6C3C5154" w14:textId="77777777" w:rsidR="001F5C1F" w:rsidRPr="00EC12E8" w:rsidRDefault="001F5C1F" w:rsidP="001F5C1F">
      <w:pPr>
        <w:shd w:val="clear" w:color="auto" w:fill="FFFFFF"/>
        <w:spacing w:after="0"/>
        <w:jc w:val="both"/>
        <w:rPr>
          <w:rFonts w:ascii="Times New Roman" w:eastAsia="Times New Roman" w:hAnsi="Times New Roman" w:cs="Times New Roman"/>
          <w:i/>
          <w:sz w:val="20"/>
          <w:szCs w:val="20"/>
        </w:rPr>
      </w:pPr>
      <w:r w:rsidRPr="00325B6D">
        <w:rPr>
          <w:rFonts w:ascii="Times New Roman" w:eastAsia="Times New Roman" w:hAnsi="Times New Roman" w:cs="Times New Roman"/>
          <w:i/>
          <w:sz w:val="20"/>
          <w:szCs w:val="20"/>
        </w:rPr>
        <w:t xml:space="preserve"> </w:t>
      </w:r>
      <w:r w:rsidRPr="00325B6D">
        <w:rPr>
          <w:rFonts w:ascii="Times New Roman" w:eastAsia="Times New Roman" w:hAnsi="Times New Roman" w:cs="Times New Roman"/>
          <w:i/>
          <w:sz w:val="20"/>
          <w:szCs w:val="20"/>
        </w:rPr>
        <w:tab/>
        <w:t>К оценке принимается информация о квалифицированных</w:t>
      </w:r>
      <w:r>
        <w:rPr>
          <w:rFonts w:ascii="Times New Roman" w:eastAsia="Times New Roman" w:hAnsi="Times New Roman" w:cs="Times New Roman"/>
          <w:i/>
          <w:sz w:val="20"/>
          <w:szCs w:val="20"/>
        </w:rPr>
        <w:t xml:space="preserve"> специалистах</w:t>
      </w:r>
      <w:r w:rsidRPr="00EC12E8">
        <w:rPr>
          <w:rFonts w:ascii="Times New Roman" w:eastAsia="Times New Roman" w:hAnsi="Times New Roman" w:cs="Times New Roman"/>
          <w:i/>
          <w:sz w:val="20"/>
          <w:szCs w:val="20"/>
        </w:rPr>
        <w:t xml:space="preserve">, осуществляющих деятельность в организации участника Конкурса не менее 3-х (три) месяцев. </w:t>
      </w:r>
    </w:p>
    <w:p w14:paraId="22AE5835" w14:textId="77777777" w:rsidR="00365B08" w:rsidRDefault="001F5C1F" w:rsidP="00FE0A28">
      <w:pPr>
        <w:spacing w:after="0" w:line="240" w:lineRule="auto"/>
        <w:jc w:val="both"/>
        <w:rPr>
          <w:rFonts w:ascii="Times New Roman" w:eastAsia="Times New Roman" w:hAnsi="Times New Roman" w:cs="Times New Roman"/>
          <w:i/>
          <w:sz w:val="20"/>
          <w:szCs w:val="20"/>
          <w:vertAlign w:val="superscript"/>
        </w:rPr>
      </w:pPr>
      <w:r w:rsidRPr="00EC12E8">
        <w:rPr>
          <w:rFonts w:ascii="Times New Roman" w:eastAsia="Times New Roman" w:hAnsi="Times New Roman" w:cs="Times New Roman"/>
          <w:i/>
          <w:sz w:val="20"/>
          <w:szCs w:val="20"/>
          <w:vertAlign w:val="superscript"/>
        </w:rPr>
        <w:tab/>
      </w:r>
    </w:p>
    <w:p w14:paraId="54FDA6ED" w14:textId="12E82A23" w:rsidR="00BA3077" w:rsidRPr="000C252B" w:rsidRDefault="00365B08" w:rsidP="004B7AB3">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vertAlign w:val="superscript"/>
        </w:rPr>
        <w:t xml:space="preserve">           </w:t>
      </w:r>
      <w:bookmarkStart w:id="36" w:name="_Hlk39141574"/>
      <w:r w:rsidR="00BA3077" w:rsidRPr="00644066">
        <w:rPr>
          <w:rFonts w:ascii="Times New Roman" w:eastAsia="Times New Roman" w:hAnsi="Times New Roman" w:cs="Times New Roman"/>
          <w:i/>
          <w:sz w:val="20"/>
          <w:szCs w:val="20"/>
        </w:rPr>
        <w:t xml:space="preserve">             *** Подтверждением наличия у участника помещения площадью не менее 30 м</w:t>
      </w:r>
      <w:r w:rsidR="00BA3077" w:rsidRPr="00644066">
        <w:rPr>
          <w:rFonts w:ascii="Times New Roman" w:eastAsia="Times New Roman" w:hAnsi="Times New Roman" w:cs="Times New Roman"/>
          <w:i/>
          <w:sz w:val="20"/>
          <w:szCs w:val="20"/>
          <w:vertAlign w:val="superscript"/>
        </w:rPr>
        <w:t>2</w:t>
      </w:r>
      <w:r w:rsidR="00BA3077" w:rsidRPr="00644066">
        <w:rPr>
          <w:rFonts w:ascii="Times New Roman" w:eastAsia="Times New Roman" w:hAnsi="Times New Roman" w:cs="Times New Roman"/>
          <w:i/>
          <w:sz w:val="20"/>
          <w:szCs w:val="20"/>
        </w:rPr>
        <w:t xml:space="preserve"> для </w:t>
      </w:r>
      <w:proofErr w:type="gramStart"/>
      <w:r w:rsidR="00BA3077" w:rsidRPr="00644066">
        <w:rPr>
          <w:rFonts w:ascii="Times New Roman" w:eastAsia="Times New Roman" w:hAnsi="Times New Roman" w:cs="Times New Roman"/>
          <w:i/>
          <w:sz w:val="20"/>
          <w:szCs w:val="20"/>
        </w:rPr>
        <w:t>оказания  услуг</w:t>
      </w:r>
      <w:proofErr w:type="gramEnd"/>
      <w:r w:rsidR="00BA3077" w:rsidRPr="00644066">
        <w:rPr>
          <w:rFonts w:ascii="Times New Roman" w:eastAsia="Times New Roman" w:hAnsi="Times New Roman" w:cs="Times New Roman"/>
          <w:i/>
          <w:sz w:val="20"/>
          <w:szCs w:val="20"/>
        </w:rPr>
        <w:t xml:space="preserve"> служат копии договоров аренды, копии документов, подтверждающие право собственности, иные документы, подтверждающие в</w:t>
      </w:r>
      <w:r w:rsidR="00BA3077" w:rsidRPr="000C252B">
        <w:rPr>
          <w:rFonts w:ascii="Times New Roman" w:eastAsia="Times New Roman" w:hAnsi="Times New Roman" w:cs="Times New Roman"/>
          <w:i/>
          <w:sz w:val="20"/>
          <w:szCs w:val="20"/>
        </w:rPr>
        <w:t xml:space="preserve">ладение и (или) пользование помещением. </w:t>
      </w:r>
    </w:p>
    <w:p w14:paraId="21F9C437" w14:textId="77777777" w:rsidR="00BA3077" w:rsidRDefault="00BA3077" w:rsidP="00B60DF0">
      <w:pPr>
        <w:shd w:val="clear" w:color="auto" w:fill="FFFFFF"/>
        <w:spacing w:after="0" w:line="256" w:lineRule="auto"/>
        <w:jc w:val="both"/>
        <w:rPr>
          <w:rFonts w:ascii="Times New Roman" w:eastAsia="Times New Roman" w:hAnsi="Times New Roman" w:cs="Times New Roman"/>
          <w:color w:val="000000"/>
          <w:sz w:val="24"/>
          <w:szCs w:val="24"/>
        </w:rPr>
      </w:pPr>
    </w:p>
    <w:bookmarkEnd w:id="36"/>
    <w:p w14:paraId="05E93DF6" w14:textId="2E8CA45F" w:rsidR="001F5C1F" w:rsidRPr="00EC12E8" w:rsidRDefault="00BA3077" w:rsidP="00BA3077">
      <w:pPr>
        <w:shd w:val="clear" w:color="auto" w:fill="FFFFFF"/>
        <w:spacing w:after="0" w:line="256"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r w:rsidR="004B7AB3">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 xml:space="preserve">  </w:t>
      </w:r>
      <w:r w:rsidR="001F5C1F" w:rsidRPr="00EC12E8">
        <w:rPr>
          <w:rFonts w:ascii="Times New Roman" w:eastAsia="Times New Roman" w:hAnsi="Times New Roman" w:cs="Times New Roman"/>
          <w:i/>
          <w:sz w:val="20"/>
          <w:szCs w:val="20"/>
        </w:rPr>
        <w:t>*</w:t>
      </w:r>
      <w:r w:rsidR="001F5C1F">
        <w:rPr>
          <w:rFonts w:ascii="Times New Roman" w:eastAsia="Times New Roman" w:hAnsi="Times New Roman" w:cs="Times New Roman"/>
          <w:i/>
          <w:sz w:val="20"/>
          <w:szCs w:val="20"/>
        </w:rPr>
        <w:t>*</w:t>
      </w:r>
      <w:r w:rsidR="001F5C1F" w:rsidRPr="00EC12E8">
        <w:rPr>
          <w:rFonts w:ascii="Times New Roman" w:eastAsia="Times New Roman" w:hAnsi="Times New Roman" w:cs="Times New Roman"/>
          <w:i/>
          <w:sz w:val="20"/>
          <w:szCs w:val="20"/>
        </w:rPr>
        <w:t>** Оцениваются:</w:t>
      </w:r>
    </w:p>
    <w:p w14:paraId="5FFAC0E2" w14:textId="77777777" w:rsidR="001F5C1F" w:rsidRPr="00EC12E8" w:rsidRDefault="001F5C1F" w:rsidP="001F5C1F">
      <w:pPr>
        <w:shd w:val="clear" w:color="auto" w:fill="FFFFFF"/>
        <w:spacing w:after="0" w:line="256" w:lineRule="auto"/>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рабочие аккаунты, страницы или группы участника конкурса в социальных сетях «</w:t>
      </w:r>
      <w:proofErr w:type="spellStart"/>
      <w:r w:rsidRPr="00EC12E8">
        <w:rPr>
          <w:rFonts w:ascii="Times New Roman" w:eastAsia="Times New Roman" w:hAnsi="Times New Roman" w:cs="Times New Roman"/>
          <w:i/>
          <w:sz w:val="20"/>
          <w:szCs w:val="20"/>
        </w:rPr>
        <w:t>Вконтакте</w:t>
      </w:r>
      <w:proofErr w:type="spellEnd"/>
      <w:r w:rsidRPr="00EC12E8">
        <w:rPr>
          <w:rFonts w:ascii="Times New Roman" w:eastAsia="Times New Roman" w:hAnsi="Times New Roman" w:cs="Times New Roman"/>
          <w:i/>
          <w:sz w:val="20"/>
          <w:szCs w:val="20"/>
        </w:rPr>
        <w:t>», «</w:t>
      </w:r>
      <w:proofErr w:type="spellStart"/>
      <w:r w:rsidRPr="00EC12E8">
        <w:rPr>
          <w:rFonts w:ascii="Times New Roman" w:eastAsia="Times New Roman" w:hAnsi="Times New Roman" w:cs="Times New Roman"/>
          <w:i/>
          <w:sz w:val="20"/>
          <w:szCs w:val="20"/>
        </w:rPr>
        <w:t>Facebook</w:t>
      </w:r>
      <w:proofErr w:type="spellEnd"/>
      <w:r w:rsidRPr="00EC12E8">
        <w:rPr>
          <w:rFonts w:ascii="Times New Roman" w:eastAsia="Times New Roman" w:hAnsi="Times New Roman" w:cs="Times New Roman"/>
          <w:i/>
          <w:sz w:val="20"/>
          <w:szCs w:val="20"/>
        </w:rPr>
        <w:t>», «</w:t>
      </w:r>
      <w:proofErr w:type="spellStart"/>
      <w:r w:rsidRPr="00EC12E8">
        <w:rPr>
          <w:rFonts w:ascii="Times New Roman" w:eastAsia="Times New Roman" w:hAnsi="Times New Roman" w:cs="Times New Roman"/>
          <w:i/>
          <w:sz w:val="20"/>
          <w:szCs w:val="20"/>
        </w:rPr>
        <w:t>Instagram</w:t>
      </w:r>
      <w:proofErr w:type="spellEnd"/>
      <w:r w:rsidRPr="00EC12E8">
        <w:rPr>
          <w:rFonts w:ascii="Times New Roman" w:eastAsia="Times New Roman" w:hAnsi="Times New Roman" w:cs="Times New Roman"/>
          <w:i/>
          <w:sz w:val="20"/>
          <w:szCs w:val="20"/>
        </w:rPr>
        <w:t xml:space="preserve">», имеющие регулярные публикации, а также подписанную аудиторию, в количестве не менее 100 реальных пользователей. Из вышеперечисленных социальных сетей учитываются только по 1аккаунту в каждом  из видов рекламных ресурсов (либо рабочий аккаунт, страница или группа). При оценке не учитываются личные аккаунты сотрудников организации участника Конкурса. </w:t>
      </w:r>
    </w:p>
    <w:p w14:paraId="31C698FC" w14:textId="77777777" w:rsidR="001F5C1F" w:rsidRPr="00EC12E8" w:rsidRDefault="001F5C1F" w:rsidP="001F5C1F">
      <w:pPr>
        <w:shd w:val="clear" w:color="auto" w:fill="FFFFFF"/>
        <w:spacing w:after="0" w:line="256" w:lineRule="auto"/>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сайт участника конкурса;</w:t>
      </w:r>
    </w:p>
    <w:p w14:paraId="2AE7D131" w14:textId="77777777" w:rsidR="001F5C1F" w:rsidRPr="00EC12E8" w:rsidRDefault="001F5C1F" w:rsidP="001F5C1F">
      <w:pPr>
        <w:shd w:val="clear" w:color="auto" w:fill="FFFFFF"/>
        <w:spacing w:after="0" w:line="256" w:lineRule="auto"/>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lastRenderedPageBreak/>
        <w:t>- e-</w:t>
      </w:r>
      <w:proofErr w:type="spellStart"/>
      <w:r w:rsidRPr="00EC12E8">
        <w:rPr>
          <w:rFonts w:ascii="Times New Roman" w:eastAsia="Times New Roman" w:hAnsi="Times New Roman" w:cs="Times New Roman"/>
          <w:i/>
          <w:sz w:val="20"/>
          <w:szCs w:val="20"/>
        </w:rPr>
        <w:t>mail</w:t>
      </w:r>
      <w:proofErr w:type="spellEnd"/>
      <w:r w:rsidRPr="00EC12E8">
        <w:rPr>
          <w:rFonts w:ascii="Times New Roman" w:eastAsia="Times New Roman" w:hAnsi="Times New Roman" w:cs="Times New Roman"/>
          <w:i/>
          <w:sz w:val="20"/>
          <w:szCs w:val="20"/>
        </w:rPr>
        <w:t xml:space="preserve"> – рассылки, имеющие не менее 300 адресатов.</w:t>
      </w:r>
    </w:p>
    <w:p w14:paraId="1A510FE2" w14:textId="77777777" w:rsidR="001F5C1F" w:rsidRPr="00EC12E8" w:rsidRDefault="001F5C1F" w:rsidP="001F5C1F">
      <w:pPr>
        <w:shd w:val="clear" w:color="auto" w:fill="FFFFFF"/>
        <w:spacing w:after="0" w:line="256" w:lineRule="auto"/>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Подтверждением наличия у участника закупки ресурсов, позволяющих осуществлять информирование потенциальных получателей государственной поддержки, будут являться:</w:t>
      </w:r>
    </w:p>
    <w:p w14:paraId="32DB04BA" w14:textId="77777777" w:rsidR="001F5C1F" w:rsidRPr="00EC12E8" w:rsidRDefault="001F5C1F" w:rsidP="001F5C1F">
      <w:pPr>
        <w:shd w:val="clear" w:color="auto" w:fill="FFFFFF"/>
        <w:spacing w:after="0" w:line="256" w:lineRule="auto"/>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письмо на фирменном бланке участника закупки с указанием наименования ресурса и ссылки на него;</w:t>
      </w:r>
    </w:p>
    <w:p w14:paraId="1751332E" w14:textId="77777777" w:rsidR="001F5C1F" w:rsidRPr="00EC12E8" w:rsidRDefault="001F5C1F" w:rsidP="001F5C1F">
      <w:pPr>
        <w:shd w:val="clear" w:color="auto" w:fill="FFFFFF"/>
        <w:spacing w:after="0" w:line="256" w:lineRule="auto"/>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скриншоты всех ресурсных источников.</w:t>
      </w:r>
    </w:p>
    <w:p w14:paraId="21253CDC" w14:textId="77777777" w:rsidR="001F5C1F" w:rsidRPr="00EC12E8" w:rsidRDefault="001F5C1F" w:rsidP="001F5C1F">
      <w:pPr>
        <w:shd w:val="clear" w:color="auto" w:fill="FFFFFF"/>
        <w:spacing w:after="0" w:line="256" w:lineRule="auto"/>
        <w:ind w:firstLine="708"/>
        <w:jc w:val="both"/>
        <w:rPr>
          <w:rFonts w:ascii="Times New Roman" w:eastAsia="Times New Roman" w:hAnsi="Times New Roman" w:cs="Times New Roman"/>
          <w:i/>
          <w:sz w:val="20"/>
          <w:szCs w:val="20"/>
        </w:rPr>
      </w:pPr>
    </w:p>
    <w:p w14:paraId="2C9C92E6" w14:textId="1794BD64" w:rsidR="001F5C1F" w:rsidRPr="00EC12E8" w:rsidRDefault="002736D6" w:rsidP="001F5C1F">
      <w:pPr>
        <w:shd w:val="clear" w:color="auto" w:fill="FFFFFF"/>
        <w:spacing w:after="0" w:line="256" w:lineRule="auto"/>
        <w:ind w:firstLine="708"/>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w:t>
      </w:r>
      <w:r w:rsidR="001F5C1F" w:rsidRPr="00EC12E8">
        <w:rPr>
          <w:rFonts w:ascii="Times New Roman" w:eastAsia="Times New Roman" w:hAnsi="Times New Roman" w:cs="Times New Roman"/>
          <w:i/>
          <w:sz w:val="20"/>
          <w:szCs w:val="20"/>
        </w:rPr>
        <w:t>*</w:t>
      </w:r>
      <w:r w:rsidR="001F5C1F">
        <w:rPr>
          <w:rFonts w:ascii="Times New Roman" w:eastAsia="Times New Roman" w:hAnsi="Times New Roman" w:cs="Times New Roman"/>
          <w:i/>
          <w:sz w:val="20"/>
          <w:szCs w:val="20"/>
        </w:rPr>
        <w:t>*</w:t>
      </w:r>
      <w:r w:rsidR="001F5C1F" w:rsidRPr="00EC12E8">
        <w:rPr>
          <w:rFonts w:ascii="Times New Roman" w:eastAsia="Times New Roman" w:hAnsi="Times New Roman" w:cs="Times New Roman"/>
          <w:i/>
          <w:sz w:val="20"/>
          <w:szCs w:val="20"/>
        </w:rPr>
        <w:t xml:space="preserve">** Оценивается проработанный </w:t>
      </w:r>
      <w:proofErr w:type="gramStart"/>
      <w:r w:rsidR="001F5C1F" w:rsidRPr="00EC12E8">
        <w:rPr>
          <w:rFonts w:ascii="Times New Roman" w:eastAsia="Times New Roman" w:hAnsi="Times New Roman" w:cs="Times New Roman"/>
          <w:i/>
          <w:sz w:val="20"/>
          <w:szCs w:val="20"/>
        </w:rPr>
        <w:t>медиа-план</w:t>
      </w:r>
      <w:proofErr w:type="gramEnd"/>
      <w:r w:rsidR="001F5C1F" w:rsidRPr="00EC12E8">
        <w:rPr>
          <w:rFonts w:ascii="Times New Roman" w:eastAsia="Times New Roman" w:hAnsi="Times New Roman" w:cs="Times New Roman"/>
          <w:i/>
          <w:sz w:val="20"/>
          <w:szCs w:val="20"/>
        </w:rPr>
        <w:t xml:space="preserve"> по информированию потенциальных получателей государственной поддержки на период с 1</w:t>
      </w:r>
      <w:r w:rsidR="00311B70">
        <w:rPr>
          <w:rFonts w:ascii="Times New Roman" w:eastAsia="Times New Roman" w:hAnsi="Times New Roman" w:cs="Times New Roman"/>
          <w:i/>
          <w:sz w:val="20"/>
          <w:szCs w:val="20"/>
        </w:rPr>
        <w:t>9</w:t>
      </w:r>
      <w:r w:rsidR="001F5C1F" w:rsidRPr="00EC12E8">
        <w:rPr>
          <w:rFonts w:ascii="Times New Roman" w:eastAsia="Times New Roman" w:hAnsi="Times New Roman" w:cs="Times New Roman"/>
          <w:i/>
          <w:sz w:val="20"/>
          <w:szCs w:val="20"/>
        </w:rPr>
        <w:t xml:space="preserve">.05.2020 по 30.11.2020 года, содержащий не менее 2-х постов и (или) e-mail-рассылки об услугах, реализуемых Центром «Мой бизнес» (используя только логотип «Мой бизнес») по тематике лота еженедельно. </w:t>
      </w:r>
    </w:p>
    <w:p w14:paraId="0DBC4644" w14:textId="77777777" w:rsidR="001F5C1F" w:rsidRPr="00EC12E8" w:rsidRDefault="001F5C1F" w:rsidP="001F5C1F">
      <w:pPr>
        <w:shd w:val="clear" w:color="auto" w:fill="FFFFFF"/>
        <w:spacing w:after="0" w:line="256" w:lineRule="auto"/>
        <w:ind w:firstLine="708"/>
        <w:jc w:val="both"/>
        <w:rPr>
          <w:rFonts w:ascii="Times New Roman" w:eastAsia="Times New Roman" w:hAnsi="Times New Roman" w:cs="Times New Roman"/>
          <w:i/>
          <w:sz w:val="20"/>
          <w:szCs w:val="20"/>
        </w:rPr>
      </w:pPr>
    </w:p>
    <w:p w14:paraId="0AE067D6" w14:textId="77777777" w:rsidR="001F5C1F" w:rsidRPr="00EC12E8" w:rsidRDefault="001F5C1F" w:rsidP="002736D6">
      <w:pPr>
        <w:spacing w:before="100" w:beforeAutospacing="1" w:after="0" w:afterAutospacing="1" w:line="240" w:lineRule="auto"/>
        <w:jc w:val="center"/>
        <w:rPr>
          <w:rFonts w:ascii="Times New Roman" w:eastAsia="Times New Roman" w:hAnsi="Times New Roman" w:cs="Times New Roman"/>
          <w:b/>
          <w:bCs/>
          <w:color w:val="000000"/>
          <w:sz w:val="24"/>
          <w:szCs w:val="24"/>
        </w:rPr>
      </w:pPr>
      <w:r w:rsidRPr="00EC12E8">
        <w:rPr>
          <w:rFonts w:ascii="Times New Roman" w:eastAsia="Times New Roman" w:hAnsi="Times New Roman" w:cs="Times New Roman"/>
          <w:b/>
          <w:bCs/>
          <w:color w:val="000000"/>
          <w:sz w:val="24"/>
          <w:szCs w:val="24"/>
        </w:rPr>
        <w:t>Оценка по показателю «Наличие опыта участника закупки (наличие опыта по успешному выполнению работ/оказанию услуг сопоставимого характера и объема)»</w:t>
      </w:r>
    </w:p>
    <w:p w14:paraId="5DFC3B02" w14:textId="77777777" w:rsidR="001F5C1F" w:rsidRPr="00EC12E8" w:rsidRDefault="001F5C1F" w:rsidP="001F5C1F">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Оценка осуществляется по следующей формуле:</w:t>
      </w:r>
    </w:p>
    <w:p w14:paraId="30709365" w14:textId="77777777" w:rsidR="001F5C1F" w:rsidRPr="00EC12E8" w:rsidRDefault="001F5C1F" w:rsidP="001F5C1F">
      <w:pPr>
        <w:spacing w:after="0" w:line="240"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НЦБi</w:t>
      </w:r>
      <w:r w:rsidRPr="00EC12E8">
        <w:rPr>
          <w:rFonts w:ascii="Times New Roman" w:eastAsia="Times New Roman" w:hAnsi="Times New Roman" w:cs="Times New Roman"/>
          <w:sz w:val="24"/>
          <w:szCs w:val="24"/>
          <w:vertAlign w:val="subscript"/>
        </w:rPr>
        <w:t>1</w:t>
      </w:r>
      <w:r w:rsidRPr="00EC12E8">
        <w:rPr>
          <w:rFonts w:ascii="Times New Roman" w:eastAsia="Times New Roman" w:hAnsi="Times New Roman" w:cs="Times New Roman"/>
          <w:sz w:val="24"/>
          <w:szCs w:val="24"/>
        </w:rPr>
        <w:t xml:space="preserve"> = КЗ* </w:t>
      </w:r>
      <w:proofErr w:type="spellStart"/>
      <w:r w:rsidRPr="00EC12E8">
        <w:rPr>
          <w:rFonts w:ascii="Times New Roman" w:eastAsia="Times New Roman" w:hAnsi="Times New Roman" w:cs="Times New Roman"/>
          <w:sz w:val="24"/>
          <w:szCs w:val="24"/>
        </w:rPr>
        <w:t>B</w:t>
      </w:r>
      <w:r w:rsidRPr="00EC12E8">
        <w:rPr>
          <w:rFonts w:ascii="Times New Roman" w:eastAsia="Times New Roman" w:hAnsi="Times New Roman" w:cs="Times New Roman"/>
          <w:sz w:val="24"/>
          <w:szCs w:val="24"/>
          <w:vertAlign w:val="subscript"/>
        </w:rPr>
        <w:t>i</w:t>
      </w:r>
      <w:proofErr w:type="spellEnd"/>
      <w:r w:rsidRPr="00EC12E8">
        <w:rPr>
          <w:rFonts w:ascii="Times New Roman" w:eastAsia="Times New Roman" w:hAnsi="Times New Roman" w:cs="Times New Roman"/>
          <w:sz w:val="24"/>
          <w:szCs w:val="24"/>
        </w:rPr>
        <w:t>, где:</w:t>
      </w:r>
    </w:p>
    <w:p w14:paraId="69D35119" w14:textId="77777777" w:rsidR="001F5C1F" w:rsidRPr="00EC12E8" w:rsidRDefault="001F5C1F" w:rsidP="001F5C1F">
      <w:pPr>
        <w:spacing w:after="0" w:line="240" w:lineRule="auto"/>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КЗ - коэффициент значимости показателя;</w:t>
      </w:r>
    </w:p>
    <w:p w14:paraId="6ADB09E4" w14:textId="77777777" w:rsidR="001F5C1F" w:rsidRPr="00EC12E8" w:rsidRDefault="001F5C1F" w:rsidP="001F5C1F">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roofErr w:type="spellStart"/>
      <w:r w:rsidRPr="00EC12E8">
        <w:rPr>
          <w:rFonts w:ascii="Times New Roman" w:eastAsia="Times New Roman" w:hAnsi="Times New Roman" w:cs="Times New Roman"/>
          <w:sz w:val="24"/>
          <w:szCs w:val="24"/>
        </w:rPr>
        <w:t>B</w:t>
      </w:r>
      <w:r w:rsidRPr="00EC12E8">
        <w:rPr>
          <w:rFonts w:ascii="Times New Roman" w:eastAsia="Times New Roman" w:hAnsi="Times New Roman" w:cs="Times New Roman"/>
          <w:sz w:val="24"/>
          <w:szCs w:val="24"/>
          <w:vertAlign w:val="subscript"/>
        </w:rPr>
        <w:t>i</w:t>
      </w:r>
      <w:proofErr w:type="spellEnd"/>
      <w:r w:rsidRPr="00EC12E8">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7017598D" w14:textId="77777777" w:rsidR="001F5C1F" w:rsidRPr="00EC12E8" w:rsidRDefault="001F5C1F" w:rsidP="001F5C1F">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НЦБi</w:t>
      </w:r>
      <w:r w:rsidRPr="00EC12E8">
        <w:rPr>
          <w:rFonts w:ascii="Times New Roman" w:eastAsia="Times New Roman" w:hAnsi="Times New Roman" w:cs="Times New Roman"/>
          <w:sz w:val="24"/>
          <w:szCs w:val="24"/>
          <w:vertAlign w:val="subscript"/>
        </w:rPr>
        <w:t xml:space="preserve">1 </w:t>
      </w:r>
      <w:r w:rsidRPr="00EC12E8">
        <w:rPr>
          <w:rFonts w:ascii="Times New Roman" w:eastAsia="Times New Roman" w:hAnsi="Times New Roman" w:cs="Times New Roman"/>
          <w:sz w:val="24"/>
          <w:szCs w:val="24"/>
        </w:rPr>
        <w:t>- итоговый рейтинг по вышеназванному показателю, для i-той заявки.</w:t>
      </w:r>
    </w:p>
    <w:p w14:paraId="4AD35B73" w14:textId="291DEE1A" w:rsidR="001F5C1F" w:rsidRDefault="001F5C1F" w:rsidP="001F5C1F">
      <w:pPr>
        <w:spacing w:after="0" w:line="256"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Участник закупки, представивший:</w:t>
      </w:r>
    </w:p>
    <w:p w14:paraId="296833E7" w14:textId="2FDC0D8D" w:rsidR="001F5C1F" w:rsidRPr="00102140" w:rsidRDefault="004B7AB3" w:rsidP="004B7AB3">
      <w:pPr>
        <w:shd w:val="clear" w:color="auto" w:fill="FFFFFF"/>
        <w:spacing w:after="0" w:line="256" w:lineRule="auto"/>
        <w:ind w:firstLine="708"/>
        <w:jc w:val="both"/>
        <w:rPr>
          <w:rFonts w:ascii="Times New Roman" w:eastAsia="Times New Roman" w:hAnsi="Times New Roman" w:cs="Times New Roman"/>
          <w:sz w:val="24"/>
          <w:szCs w:val="24"/>
        </w:rPr>
      </w:pPr>
      <w:bookmarkStart w:id="37" w:name="_Hlk39836153"/>
      <w:r w:rsidRPr="004B7AB3">
        <w:rPr>
          <w:rFonts w:ascii="Times New Roman" w:eastAsia="Times New Roman" w:hAnsi="Times New Roman" w:cs="Times New Roman"/>
          <w:sz w:val="24"/>
          <w:szCs w:val="24"/>
        </w:rPr>
        <w:t>- копии</w:t>
      </w:r>
      <w:r>
        <w:rPr>
          <w:rFonts w:ascii="Times New Roman" w:eastAsia="Times New Roman" w:hAnsi="Times New Roman" w:cs="Times New Roman"/>
          <w:sz w:val="24"/>
          <w:szCs w:val="24"/>
        </w:rPr>
        <w:t xml:space="preserve"> контрактов</w:t>
      </w:r>
      <w:r w:rsidRPr="004B7A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4B7AB3">
        <w:rPr>
          <w:rFonts w:ascii="Times New Roman" w:eastAsia="Times New Roman" w:hAnsi="Times New Roman" w:cs="Times New Roman"/>
          <w:sz w:val="24"/>
          <w:szCs w:val="24"/>
        </w:rPr>
        <w:t>договоров</w:t>
      </w:r>
      <w:r>
        <w:rPr>
          <w:rFonts w:ascii="Times New Roman" w:eastAsia="Times New Roman" w:hAnsi="Times New Roman" w:cs="Times New Roman"/>
          <w:sz w:val="24"/>
          <w:szCs w:val="24"/>
        </w:rPr>
        <w:t>)</w:t>
      </w:r>
      <w:r w:rsidRPr="004B7AB3">
        <w:rPr>
          <w:rFonts w:ascii="Times New Roman" w:eastAsia="Times New Roman" w:hAnsi="Times New Roman" w:cs="Times New Roman"/>
          <w:sz w:val="24"/>
          <w:szCs w:val="24"/>
        </w:rPr>
        <w:t xml:space="preserve"> на оказание услуг субъектам малого и среднего предпринимательства Республики Марий Эл, осуществляющими деятельность в области промышленного и сельскохозяйственного производства, разработки и внедрения инновационной продукции, с целью повышения технологической готовности таких СМСП за счет разработки (проектирования) технологических и технических процессов, проектных, инженерных, технологических и организационно-внедренческих программ и иных мероприятий с приложением копии подписанного сторонами акта об оказанных услугах</w:t>
      </w:r>
      <w:bookmarkEnd w:id="37"/>
      <w:r>
        <w:rPr>
          <w:rFonts w:ascii="Times New Roman" w:eastAsia="Times New Roman" w:hAnsi="Times New Roman" w:cs="Times New Roman"/>
          <w:sz w:val="24"/>
          <w:szCs w:val="24"/>
        </w:rPr>
        <w:t xml:space="preserve"> </w:t>
      </w:r>
      <w:r w:rsidR="00CC0906" w:rsidRPr="00102140">
        <w:rPr>
          <w:rFonts w:ascii="Times New Roman" w:eastAsia="Times New Roman" w:hAnsi="Times New Roman" w:cs="Times New Roman"/>
          <w:sz w:val="24"/>
          <w:szCs w:val="24"/>
        </w:rPr>
        <w:t>общей стоимостью</w:t>
      </w:r>
      <w:r w:rsidR="00CC0906">
        <w:rPr>
          <w:rFonts w:ascii="Times New Roman" w:eastAsia="Times New Roman" w:hAnsi="Times New Roman" w:cs="Times New Roman"/>
          <w:sz w:val="24"/>
          <w:szCs w:val="24"/>
        </w:rPr>
        <w:t xml:space="preserve"> не </w:t>
      </w:r>
      <w:r w:rsidR="00CC0906" w:rsidRPr="00CC0906">
        <w:rPr>
          <w:rFonts w:ascii="Times New Roman" w:eastAsia="Times New Roman" w:hAnsi="Times New Roman" w:cs="Times New Roman"/>
          <w:sz w:val="24"/>
          <w:szCs w:val="24"/>
        </w:rPr>
        <w:t xml:space="preserve">менее </w:t>
      </w:r>
      <w:r w:rsidR="002736D6">
        <w:rPr>
          <w:rFonts w:ascii="Times New Roman" w:eastAsia="Times New Roman" w:hAnsi="Times New Roman" w:cs="Times New Roman"/>
          <w:sz w:val="24"/>
          <w:szCs w:val="24"/>
        </w:rPr>
        <w:t>1</w:t>
      </w:r>
      <w:r w:rsidR="00CC0906" w:rsidRPr="00CC0906">
        <w:rPr>
          <w:rFonts w:ascii="Times New Roman" w:eastAsia="Times New Roman" w:hAnsi="Times New Roman" w:cs="Times New Roman"/>
          <w:sz w:val="24"/>
          <w:szCs w:val="24"/>
        </w:rPr>
        <w:t> 000 000 (</w:t>
      </w:r>
      <w:r w:rsidR="002736D6">
        <w:rPr>
          <w:rFonts w:ascii="Times New Roman" w:eastAsia="Times New Roman" w:hAnsi="Times New Roman" w:cs="Times New Roman"/>
          <w:sz w:val="24"/>
          <w:szCs w:val="24"/>
        </w:rPr>
        <w:t>один</w:t>
      </w:r>
      <w:r w:rsidR="00CC0906" w:rsidRPr="00CC0906">
        <w:rPr>
          <w:rFonts w:ascii="Times New Roman" w:eastAsia="Times New Roman" w:hAnsi="Times New Roman" w:cs="Times New Roman"/>
          <w:sz w:val="24"/>
          <w:szCs w:val="24"/>
        </w:rPr>
        <w:t xml:space="preserve"> миллион) рублей 00 копеек, количество </w:t>
      </w:r>
      <w:bookmarkStart w:id="38" w:name="_Hlk39834253"/>
      <w:r w:rsidR="00CB1A38">
        <w:rPr>
          <w:rFonts w:ascii="Times New Roman" w:eastAsia="Times New Roman" w:hAnsi="Times New Roman" w:cs="Times New Roman"/>
          <w:sz w:val="24"/>
          <w:szCs w:val="24"/>
        </w:rPr>
        <w:t>оказанных услуг</w:t>
      </w:r>
      <w:r w:rsidR="00CB1A38" w:rsidRPr="00CB1A38">
        <w:rPr>
          <w:rFonts w:ascii="Times New Roman" w:eastAsia="Times New Roman" w:hAnsi="Times New Roman" w:cs="Times New Roman"/>
          <w:sz w:val="24"/>
          <w:szCs w:val="24"/>
        </w:rPr>
        <w:t xml:space="preserve"> сопоставимого характера</w:t>
      </w:r>
      <w:r w:rsidR="00CB1A38">
        <w:rPr>
          <w:rFonts w:ascii="Times New Roman" w:eastAsia="Times New Roman" w:hAnsi="Times New Roman" w:cs="Times New Roman"/>
          <w:sz w:val="24"/>
          <w:szCs w:val="24"/>
        </w:rPr>
        <w:t xml:space="preserve"> </w:t>
      </w:r>
      <w:bookmarkEnd w:id="38"/>
      <w:r w:rsidR="00CB1A38">
        <w:rPr>
          <w:rFonts w:ascii="Times New Roman" w:eastAsia="Times New Roman" w:hAnsi="Times New Roman" w:cs="Times New Roman"/>
          <w:sz w:val="24"/>
          <w:szCs w:val="24"/>
        </w:rPr>
        <w:t>до</w:t>
      </w:r>
      <w:r w:rsidR="00CC0906" w:rsidRPr="00CC0906">
        <w:rPr>
          <w:rFonts w:ascii="Times New Roman" w:eastAsia="Times New Roman" w:hAnsi="Times New Roman" w:cs="Times New Roman"/>
          <w:sz w:val="24"/>
          <w:szCs w:val="24"/>
        </w:rPr>
        <w:t>лжно быть не менее 10 (</w:t>
      </w:r>
      <w:r w:rsidR="00311B70">
        <w:rPr>
          <w:rFonts w:ascii="Times New Roman" w:eastAsia="Times New Roman" w:hAnsi="Times New Roman" w:cs="Times New Roman"/>
          <w:sz w:val="24"/>
          <w:szCs w:val="24"/>
        </w:rPr>
        <w:t>д</w:t>
      </w:r>
      <w:r w:rsidR="00CC0906" w:rsidRPr="00CC0906">
        <w:rPr>
          <w:rFonts w:ascii="Times New Roman" w:eastAsia="Times New Roman" w:hAnsi="Times New Roman" w:cs="Times New Roman"/>
          <w:sz w:val="24"/>
          <w:szCs w:val="24"/>
        </w:rPr>
        <w:t xml:space="preserve">есять), без применения штрафных санкций к участнику закупки, и (или) контракты (договоры) по оказанию разовых услуг совокупной стоимостью не менее </w:t>
      </w:r>
      <w:r w:rsidR="002736D6">
        <w:rPr>
          <w:rFonts w:ascii="Times New Roman" w:eastAsia="Times New Roman" w:hAnsi="Times New Roman" w:cs="Times New Roman"/>
          <w:sz w:val="24"/>
          <w:szCs w:val="24"/>
        </w:rPr>
        <w:t>1</w:t>
      </w:r>
      <w:r w:rsidR="00CC0906" w:rsidRPr="00CC0906">
        <w:rPr>
          <w:rFonts w:ascii="Times New Roman" w:eastAsia="Times New Roman" w:hAnsi="Times New Roman" w:cs="Times New Roman"/>
          <w:sz w:val="24"/>
          <w:szCs w:val="24"/>
        </w:rPr>
        <w:t xml:space="preserve"> 000 000 (</w:t>
      </w:r>
      <w:r w:rsidR="002736D6">
        <w:rPr>
          <w:rFonts w:ascii="Times New Roman" w:eastAsia="Times New Roman" w:hAnsi="Times New Roman" w:cs="Times New Roman"/>
          <w:sz w:val="24"/>
          <w:szCs w:val="24"/>
        </w:rPr>
        <w:t>один</w:t>
      </w:r>
      <w:r w:rsidR="00CC0906" w:rsidRPr="00CC0906">
        <w:rPr>
          <w:rFonts w:ascii="Times New Roman" w:eastAsia="Times New Roman" w:hAnsi="Times New Roman" w:cs="Times New Roman"/>
          <w:sz w:val="24"/>
          <w:szCs w:val="24"/>
        </w:rPr>
        <w:t xml:space="preserve"> миллиона) рублей 00 копеек, количество оказанных услуг </w:t>
      </w:r>
      <w:r w:rsidR="00CB1A38" w:rsidRPr="00CB1A38">
        <w:rPr>
          <w:rFonts w:ascii="Times New Roman" w:eastAsia="Times New Roman" w:hAnsi="Times New Roman" w:cs="Times New Roman"/>
          <w:sz w:val="24"/>
          <w:szCs w:val="24"/>
        </w:rPr>
        <w:t>сопоставимого характера</w:t>
      </w:r>
      <w:r w:rsidR="00CB1A38">
        <w:rPr>
          <w:rFonts w:ascii="Times New Roman" w:eastAsia="Times New Roman" w:hAnsi="Times New Roman" w:cs="Times New Roman"/>
          <w:sz w:val="24"/>
          <w:szCs w:val="24"/>
        </w:rPr>
        <w:t xml:space="preserve"> </w:t>
      </w:r>
      <w:r w:rsidR="00CC0906" w:rsidRPr="00CC0906">
        <w:rPr>
          <w:rFonts w:ascii="Times New Roman" w:eastAsia="Times New Roman" w:hAnsi="Times New Roman" w:cs="Times New Roman"/>
          <w:sz w:val="24"/>
          <w:szCs w:val="24"/>
        </w:rPr>
        <w:t>должно быть не менее 10 (</w:t>
      </w:r>
      <w:r w:rsidR="00311B70">
        <w:rPr>
          <w:rFonts w:ascii="Times New Roman" w:eastAsia="Times New Roman" w:hAnsi="Times New Roman" w:cs="Times New Roman"/>
          <w:sz w:val="24"/>
          <w:szCs w:val="24"/>
        </w:rPr>
        <w:t>д</w:t>
      </w:r>
      <w:r w:rsidR="00CC0906" w:rsidRPr="00CC0906">
        <w:rPr>
          <w:rFonts w:ascii="Times New Roman" w:eastAsia="Times New Roman" w:hAnsi="Times New Roman" w:cs="Times New Roman"/>
          <w:sz w:val="24"/>
          <w:szCs w:val="24"/>
        </w:rPr>
        <w:t>есять), без применения штрафных санкций к участнику закупки</w:t>
      </w:r>
      <w:r w:rsidR="001F5C1F" w:rsidRPr="00102140">
        <w:rPr>
          <w:rFonts w:ascii="Times New Roman" w:eastAsia="Times New Roman" w:hAnsi="Times New Roman" w:cs="Times New Roman"/>
          <w:sz w:val="24"/>
          <w:szCs w:val="24"/>
        </w:rPr>
        <w:t>.</w:t>
      </w:r>
    </w:p>
    <w:p w14:paraId="1D9BF8B1" w14:textId="77777777" w:rsidR="002736D6" w:rsidRPr="002736D6" w:rsidRDefault="001F5C1F" w:rsidP="002736D6">
      <w:pPr>
        <w:shd w:val="clear" w:color="auto" w:fill="FFFFFF"/>
        <w:spacing w:after="0"/>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xml:space="preserve">- </w:t>
      </w:r>
      <w:r w:rsidR="002736D6" w:rsidRPr="002736D6">
        <w:rPr>
          <w:rFonts w:ascii="Times New Roman" w:eastAsia="Times New Roman" w:hAnsi="Times New Roman" w:cs="Times New Roman"/>
          <w:sz w:val="24"/>
          <w:szCs w:val="24"/>
        </w:rPr>
        <w:t xml:space="preserve">бухгалтерский документ (или </w:t>
      </w:r>
      <w:r w:rsidR="002736D6">
        <w:rPr>
          <w:rFonts w:ascii="Times New Roman" w:eastAsia="Times New Roman" w:hAnsi="Times New Roman" w:cs="Times New Roman"/>
          <w:sz w:val="24"/>
          <w:szCs w:val="24"/>
        </w:rPr>
        <w:t>заверенную</w:t>
      </w:r>
      <w:r w:rsidR="002736D6" w:rsidRPr="002736D6">
        <w:rPr>
          <w:rFonts w:ascii="Times New Roman" w:eastAsia="Times New Roman" w:hAnsi="Times New Roman" w:cs="Times New Roman"/>
          <w:sz w:val="24"/>
          <w:szCs w:val="24"/>
        </w:rPr>
        <w:t xml:space="preserve"> копи</w:t>
      </w:r>
      <w:r w:rsidR="002736D6">
        <w:rPr>
          <w:rFonts w:ascii="Times New Roman" w:eastAsia="Times New Roman" w:hAnsi="Times New Roman" w:cs="Times New Roman"/>
          <w:sz w:val="24"/>
          <w:szCs w:val="24"/>
        </w:rPr>
        <w:t>ю</w:t>
      </w:r>
      <w:r w:rsidR="002736D6" w:rsidRPr="002736D6">
        <w:rPr>
          <w:rFonts w:ascii="Times New Roman" w:eastAsia="Times New Roman" w:hAnsi="Times New Roman" w:cs="Times New Roman"/>
          <w:sz w:val="24"/>
          <w:szCs w:val="24"/>
        </w:rPr>
        <w:t>)</w:t>
      </w:r>
      <w:r w:rsidR="002736D6">
        <w:rPr>
          <w:rFonts w:ascii="Times New Roman" w:eastAsia="Times New Roman" w:hAnsi="Times New Roman" w:cs="Times New Roman"/>
          <w:sz w:val="24"/>
          <w:szCs w:val="24"/>
        </w:rPr>
        <w:t>, подтверждающую</w:t>
      </w:r>
      <w:r w:rsidR="002736D6" w:rsidRPr="002736D6">
        <w:rPr>
          <w:rFonts w:ascii="Times New Roman" w:eastAsia="Times New Roman" w:hAnsi="Times New Roman" w:cs="Times New Roman"/>
          <w:sz w:val="24"/>
          <w:szCs w:val="24"/>
        </w:rPr>
        <w:t xml:space="preserve"> факт проведения расчетов с получателями услуг (контрагентами);</w:t>
      </w:r>
    </w:p>
    <w:p w14:paraId="03A054A1" w14:textId="77777777" w:rsidR="001F5C1F" w:rsidRPr="00EC12E8" w:rsidRDefault="001F5C1F" w:rsidP="001F5C1F">
      <w:pPr>
        <w:spacing w:after="0" w:line="256"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получает максимальную оценку в баллах по данному критерию в 100 баллов.</w:t>
      </w:r>
    </w:p>
    <w:p w14:paraId="38DB4C0D" w14:textId="77777777" w:rsidR="001F5C1F" w:rsidRDefault="001F5C1F" w:rsidP="001F5C1F">
      <w:pPr>
        <w:tabs>
          <w:tab w:val="left" w:pos="709"/>
        </w:tabs>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Участник закупки, не представивший полный объем сведений по критерию и/или не подтвердивший сведения документально, получает 0 баллов по данному критерию.</w:t>
      </w:r>
    </w:p>
    <w:p w14:paraId="500164F7" w14:textId="77777777" w:rsidR="001F5C1F" w:rsidRDefault="001F5C1F" w:rsidP="001F5C1F">
      <w:pPr>
        <w:tabs>
          <w:tab w:val="left" w:pos="709"/>
        </w:tabs>
        <w:spacing w:after="0" w:line="240" w:lineRule="auto"/>
        <w:jc w:val="both"/>
        <w:rPr>
          <w:rFonts w:ascii="Times New Roman" w:eastAsia="Times New Roman" w:hAnsi="Times New Roman" w:cs="Times New Roman"/>
          <w:sz w:val="24"/>
          <w:szCs w:val="24"/>
        </w:rPr>
      </w:pPr>
    </w:p>
    <w:p w14:paraId="608B3431" w14:textId="77777777" w:rsidR="001F5C1F" w:rsidRPr="00102140" w:rsidRDefault="001F5C1F" w:rsidP="001F5C1F">
      <w:pPr>
        <w:tabs>
          <w:tab w:val="left" w:pos="709"/>
        </w:tabs>
        <w:spacing w:after="0" w:line="240" w:lineRule="auto"/>
        <w:jc w:val="center"/>
        <w:rPr>
          <w:rFonts w:ascii="Times New Roman" w:eastAsia="Times New Roman" w:hAnsi="Times New Roman" w:cs="Times New Roman"/>
          <w:b/>
          <w:sz w:val="24"/>
          <w:szCs w:val="24"/>
        </w:rPr>
      </w:pPr>
      <w:r w:rsidRPr="00EC12E8">
        <w:rPr>
          <w:rFonts w:ascii="Times New Roman" w:eastAsia="Times New Roman" w:hAnsi="Times New Roman" w:cs="Times New Roman"/>
          <w:b/>
          <w:sz w:val="24"/>
          <w:szCs w:val="24"/>
        </w:rPr>
        <w:t xml:space="preserve">Оценка по показателю «Наличие </w:t>
      </w:r>
      <w:r>
        <w:rPr>
          <w:rFonts w:ascii="Times New Roman" w:eastAsia="Times New Roman" w:hAnsi="Times New Roman" w:cs="Times New Roman"/>
          <w:b/>
          <w:sz w:val="24"/>
          <w:szCs w:val="24"/>
        </w:rPr>
        <w:t>квалифицированных специалистов</w:t>
      </w:r>
      <w:r w:rsidRPr="00EC12E8">
        <w:rPr>
          <w:rFonts w:ascii="Times New Roman" w:eastAsia="Times New Roman" w:hAnsi="Times New Roman" w:cs="Times New Roman"/>
          <w:b/>
          <w:sz w:val="24"/>
          <w:szCs w:val="24"/>
        </w:rPr>
        <w:t xml:space="preserve"> (наличие специалистов, имеющих квалификацию </w:t>
      </w:r>
      <w:r w:rsidRPr="006829A9">
        <w:rPr>
          <w:rFonts w:ascii="Times New Roman" w:eastAsia="Times New Roman" w:hAnsi="Times New Roman" w:cs="Times New Roman"/>
          <w:b/>
          <w:sz w:val="24"/>
          <w:szCs w:val="24"/>
        </w:rPr>
        <w:t>в</w:t>
      </w:r>
      <w:r w:rsidR="00CC0906" w:rsidRPr="00CC0906">
        <w:rPr>
          <w:rFonts w:ascii="Times New Roman" w:eastAsia="Times New Roman" w:hAnsi="Times New Roman" w:cs="Times New Roman"/>
          <w:b/>
          <w:sz w:val="24"/>
          <w:szCs w:val="24"/>
        </w:rPr>
        <w:t xml:space="preserve"> области инженерного дела, технологии и технически</w:t>
      </w:r>
      <w:r w:rsidR="002736D6">
        <w:rPr>
          <w:rFonts w:ascii="Times New Roman" w:eastAsia="Times New Roman" w:hAnsi="Times New Roman" w:cs="Times New Roman"/>
          <w:b/>
          <w:sz w:val="24"/>
          <w:szCs w:val="24"/>
        </w:rPr>
        <w:t>х наук, экономики и управления</w:t>
      </w:r>
      <w:r>
        <w:rPr>
          <w:rFonts w:ascii="Times New Roman" w:eastAsia="Times New Roman" w:hAnsi="Times New Roman" w:cs="Times New Roman"/>
          <w:b/>
          <w:sz w:val="24"/>
          <w:szCs w:val="24"/>
        </w:rPr>
        <w:t>)</w:t>
      </w:r>
      <w:r w:rsidRPr="00EC12E8">
        <w:rPr>
          <w:rFonts w:ascii="Times New Roman" w:eastAsia="Times New Roman" w:hAnsi="Times New Roman" w:cs="Times New Roman"/>
          <w:b/>
          <w:sz w:val="24"/>
          <w:szCs w:val="24"/>
        </w:rPr>
        <w:t>»</w:t>
      </w:r>
    </w:p>
    <w:p w14:paraId="575E1B2F" w14:textId="77777777" w:rsidR="001F5C1F" w:rsidRPr="00CC0906" w:rsidRDefault="001F5C1F" w:rsidP="001F5C1F">
      <w:pPr>
        <w:tabs>
          <w:tab w:val="left" w:pos="709"/>
        </w:tabs>
        <w:spacing w:after="0" w:line="240" w:lineRule="auto"/>
        <w:jc w:val="both"/>
        <w:rPr>
          <w:rFonts w:ascii="Times New Roman" w:eastAsia="Times New Roman" w:hAnsi="Times New Roman" w:cs="Times New Roman"/>
          <w:b/>
          <w:sz w:val="24"/>
          <w:szCs w:val="24"/>
        </w:rPr>
      </w:pPr>
    </w:p>
    <w:p w14:paraId="5045BCAE" w14:textId="77777777" w:rsidR="001F5C1F" w:rsidRPr="00EC12E8" w:rsidRDefault="001F5C1F" w:rsidP="001F5C1F">
      <w:pPr>
        <w:tabs>
          <w:tab w:val="left" w:pos="709"/>
        </w:tabs>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Оценка осуществляется по следующей формуле:</w:t>
      </w:r>
    </w:p>
    <w:p w14:paraId="1E643A8D" w14:textId="77777777" w:rsidR="001F5C1F" w:rsidRPr="00EC12E8" w:rsidRDefault="001F5C1F" w:rsidP="001F5C1F">
      <w:pPr>
        <w:spacing w:after="0" w:line="240"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НЦБi</w:t>
      </w:r>
      <w:r w:rsidRPr="00EC12E8">
        <w:rPr>
          <w:rFonts w:ascii="Times New Roman" w:eastAsia="Times New Roman" w:hAnsi="Times New Roman" w:cs="Times New Roman"/>
          <w:sz w:val="24"/>
          <w:szCs w:val="24"/>
          <w:vertAlign w:val="subscript"/>
        </w:rPr>
        <w:t>2</w:t>
      </w:r>
      <w:r w:rsidRPr="00EC12E8">
        <w:rPr>
          <w:rFonts w:ascii="Times New Roman" w:eastAsia="Times New Roman" w:hAnsi="Times New Roman" w:cs="Times New Roman"/>
          <w:sz w:val="24"/>
          <w:szCs w:val="24"/>
        </w:rPr>
        <w:t xml:space="preserve"> = КЗ x 100 x (</w:t>
      </w:r>
      <w:proofErr w:type="spellStart"/>
      <w:r w:rsidRPr="00EC12E8">
        <w:rPr>
          <w:rFonts w:ascii="Times New Roman" w:eastAsia="Times New Roman" w:hAnsi="Times New Roman" w:cs="Times New Roman"/>
          <w:sz w:val="24"/>
          <w:szCs w:val="24"/>
        </w:rPr>
        <w:t>К</w:t>
      </w:r>
      <w:r w:rsidRPr="00EC12E8">
        <w:rPr>
          <w:rFonts w:ascii="Times New Roman" w:eastAsia="Times New Roman" w:hAnsi="Times New Roman" w:cs="Times New Roman"/>
          <w:sz w:val="24"/>
          <w:szCs w:val="24"/>
          <w:vertAlign w:val="subscript"/>
        </w:rPr>
        <w:t>i</w:t>
      </w:r>
      <w:proofErr w:type="spellEnd"/>
      <w:r w:rsidRPr="00EC12E8">
        <w:rPr>
          <w:rFonts w:ascii="Times New Roman" w:eastAsia="Times New Roman" w:hAnsi="Times New Roman" w:cs="Times New Roman"/>
          <w:sz w:val="24"/>
          <w:szCs w:val="24"/>
        </w:rPr>
        <w:t xml:space="preserve"> / </w:t>
      </w:r>
      <w:proofErr w:type="spellStart"/>
      <w:r w:rsidRPr="00EC12E8">
        <w:rPr>
          <w:rFonts w:ascii="Times New Roman" w:eastAsia="Times New Roman" w:hAnsi="Times New Roman" w:cs="Times New Roman"/>
          <w:sz w:val="24"/>
          <w:szCs w:val="24"/>
        </w:rPr>
        <w:t>К</w:t>
      </w:r>
      <w:r w:rsidRPr="00EC12E8">
        <w:rPr>
          <w:rFonts w:ascii="Times New Roman" w:eastAsia="Times New Roman" w:hAnsi="Times New Roman" w:cs="Times New Roman"/>
          <w:sz w:val="24"/>
          <w:szCs w:val="24"/>
          <w:vertAlign w:val="subscript"/>
        </w:rPr>
        <w:t>max</w:t>
      </w:r>
      <w:proofErr w:type="spellEnd"/>
      <w:r w:rsidRPr="00EC12E8">
        <w:rPr>
          <w:rFonts w:ascii="Times New Roman" w:eastAsia="Times New Roman" w:hAnsi="Times New Roman" w:cs="Times New Roman"/>
          <w:sz w:val="24"/>
          <w:szCs w:val="24"/>
        </w:rPr>
        <w:t>), где:</w:t>
      </w:r>
    </w:p>
    <w:p w14:paraId="0626F6D0" w14:textId="77777777" w:rsidR="001F5C1F" w:rsidRPr="00EC12E8" w:rsidRDefault="001F5C1F" w:rsidP="001F5C1F">
      <w:pPr>
        <w:spacing w:after="0" w:line="240" w:lineRule="auto"/>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КЗ - коэффициент значимости показателя;</w:t>
      </w:r>
    </w:p>
    <w:p w14:paraId="1FD736E5" w14:textId="77777777" w:rsidR="001F5C1F" w:rsidRPr="00EC12E8" w:rsidRDefault="001F5C1F" w:rsidP="001F5C1F">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roofErr w:type="spellStart"/>
      <w:r w:rsidRPr="00EC12E8">
        <w:rPr>
          <w:rFonts w:ascii="Times New Roman" w:eastAsia="Times New Roman" w:hAnsi="Times New Roman" w:cs="Times New Roman"/>
          <w:sz w:val="24"/>
          <w:szCs w:val="24"/>
        </w:rPr>
        <w:t>К</w:t>
      </w:r>
      <w:r w:rsidRPr="00EC12E8">
        <w:rPr>
          <w:rFonts w:ascii="Times New Roman" w:eastAsia="Times New Roman" w:hAnsi="Times New Roman" w:cs="Times New Roman"/>
          <w:sz w:val="24"/>
          <w:szCs w:val="24"/>
          <w:vertAlign w:val="subscript"/>
        </w:rPr>
        <w:t>max</w:t>
      </w:r>
      <w:proofErr w:type="spellEnd"/>
      <w:r w:rsidRPr="00EC12E8">
        <w:rPr>
          <w:rFonts w:ascii="Times New Roman" w:eastAsia="Times New Roman" w:hAnsi="Times New Roman" w:cs="Times New Roman"/>
          <w:sz w:val="24"/>
          <w:szCs w:val="24"/>
          <w:vertAlign w:val="subscript"/>
        </w:rPr>
        <w:t xml:space="preserve"> </w:t>
      </w:r>
      <w:r w:rsidRPr="00EC12E8">
        <w:rPr>
          <w:rFonts w:ascii="Times New Roman" w:eastAsia="Times New Roman" w:hAnsi="Times New Roman" w:cs="Times New Roman"/>
          <w:sz w:val="24"/>
          <w:szCs w:val="24"/>
        </w:rPr>
        <w:t xml:space="preserve">- максимальное предложение из предложений по критерию оценки (количество квалифицированных специалистов), сделанных участниками закупки; </w:t>
      </w:r>
    </w:p>
    <w:p w14:paraId="1E61C4E9" w14:textId="77777777" w:rsidR="001F5C1F" w:rsidRPr="00EC12E8" w:rsidRDefault="001F5C1F" w:rsidP="001F5C1F">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roofErr w:type="spellStart"/>
      <w:r w:rsidRPr="00EC12E8">
        <w:rPr>
          <w:rFonts w:ascii="Times New Roman" w:eastAsia="Times New Roman" w:hAnsi="Times New Roman" w:cs="Times New Roman"/>
          <w:sz w:val="24"/>
          <w:szCs w:val="24"/>
        </w:rPr>
        <w:t>К</w:t>
      </w:r>
      <w:r w:rsidRPr="00EC12E8">
        <w:rPr>
          <w:rFonts w:ascii="Times New Roman" w:eastAsia="Times New Roman" w:hAnsi="Times New Roman" w:cs="Times New Roman"/>
          <w:sz w:val="24"/>
          <w:szCs w:val="24"/>
          <w:vertAlign w:val="subscript"/>
        </w:rPr>
        <w:t>i</w:t>
      </w:r>
      <w:proofErr w:type="spellEnd"/>
      <w:r w:rsidRPr="00EC12E8">
        <w:rPr>
          <w:rFonts w:ascii="Times New Roman" w:eastAsia="Times New Roman" w:hAnsi="Times New Roman" w:cs="Times New Roman"/>
          <w:sz w:val="24"/>
          <w:szCs w:val="24"/>
        </w:rPr>
        <w:t xml:space="preserve"> - предложение участника закупки (количество квалифицированных специалистов), заявка (предложение) которого оценивается;</w:t>
      </w:r>
    </w:p>
    <w:p w14:paraId="27CBF0B1" w14:textId="77777777" w:rsidR="001F5C1F" w:rsidRPr="00EC12E8" w:rsidRDefault="001F5C1F" w:rsidP="001F5C1F">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lastRenderedPageBreak/>
        <w:tab/>
        <w:t>НЦБi</w:t>
      </w:r>
      <w:r w:rsidRPr="00EC12E8">
        <w:rPr>
          <w:rFonts w:ascii="Times New Roman" w:eastAsia="Times New Roman" w:hAnsi="Times New Roman" w:cs="Times New Roman"/>
          <w:sz w:val="24"/>
          <w:szCs w:val="24"/>
          <w:vertAlign w:val="subscript"/>
        </w:rPr>
        <w:t xml:space="preserve">2 </w:t>
      </w:r>
      <w:r w:rsidRPr="00EC12E8">
        <w:rPr>
          <w:rFonts w:ascii="Times New Roman" w:eastAsia="Times New Roman" w:hAnsi="Times New Roman" w:cs="Times New Roman"/>
          <w:sz w:val="24"/>
          <w:szCs w:val="24"/>
        </w:rPr>
        <w:t xml:space="preserve">- итоговый рейтинг по показателю «Наличие квалифицированных специалистов (наличие специалистов, имеющих квалификацию </w:t>
      </w:r>
      <w:r w:rsidRPr="006829A9">
        <w:rPr>
          <w:rFonts w:ascii="Times New Roman" w:eastAsia="Times New Roman" w:hAnsi="Times New Roman" w:cs="Times New Roman"/>
          <w:sz w:val="24"/>
          <w:szCs w:val="24"/>
        </w:rPr>
        <w:t>в</w:t>
      </w:r>
      <w:r w:rsidR="00577E2B" w:rsidRPr="00577E2B">
        <w:rPr>
          <w:rFonts w:ascii="Times New Roman" w:eastAsia="Times New Roman" w:hAnsi="Times New Roman" w:cs="Times New Roman"/>
          <w:sz w:val="24"/>
          <w:szCs w:val="24"/>
        </w:rPr>
        <w:t xml:space="preserve"> области инженерного дела, технологии и технических наук, экономики и управления</w:t>
      </w:r>
      <w:r w:rsidRPr="00EC12E8">
        <w:rPr>
          <w:rFonts w:ascii="Times New Roman" w:eastAsia="Times New Roman" w:hAnsi="Times New Roman" w:cs="Times New Roman"/>
          <w:sz w:val="24"/>
          <w:szCs w:val="24"/>
        </w:rPr>
        <w:t>)», для i-той заявки.</w:t>
      </w:r>
    </w:p>
    <w:p w14:paraId="55DD8C2B" w14:textId="77777777" w:rsidR="001F5C1F" w:rsidRPr="00EC12E8" w:rsidRDefault="001F5C1F" w:rsidP="001F5C1F">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Участник закупки, представивший:</w:t>
      </w:r>
    </w:p>
    <w:p w14:paraId="2F572D9B" w14:textId="77777777" w:rsidR="002736D6" w:rsidRDefault="002736D6" w:rsidP="002736D6">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F5C1F" w:rsidRPr="00EC12E8">
        <w:rPr>
          <w:rFonts w:ascii="Times New Roman" w:eastAsia="Times New Roman" w:hAnsi="Times New Roman" w:cs="Times New Roman"/>
          <w:sz w:val="24"/>
          <w:szCs w:val="24"/>
        </w:rPr>
        <w:t xml:space="preserve">- копии документов государственного образца (высшее образование, профессиональная переподготовка, повышение квалификации) по каждому квалифицированному специалисту; </w:t>
      </w:r>
    </w:p>
    <w:p w14:paraId="3E7D60EF" w14:textId="77777777" w:rsidR="002736D6" w:rsidRPr="00EC12E8" w:rsidRDefault="002736D6" w:rsidP="002736D6">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копии</w:t>
      </w:r>
      <w:r w:rsidRPr="002736D6">
        <w:rPr>
          <w:rFonts w:ascii="Times New Roman" w:eastAsia="Times New Roman" w:hAnsi="Times New Roman" w:cs="Times New Roman"/>
          <w:sz w:val="24"/>
          <w:szCs w:val="24"/>
        </w:rPr>
        <w:t xml:space="preserve"> трудовой книжки (первая страницы и страница с отметкой о принятии на работу и об осуществлении деятельности по настоящее время); </w:t>
      </w:r>
      <w:r>
        <w:rPr>
          <w:rFonts w:ascii="Times New Roman" w:eastAsia="Times New Roman" w:hAnsi="Times New Roman" w:cs="Times New Roman"/>
          <w:sz w:val="24"/>
          <w:szCs w:val="24"/>
        </w:rPr>
        <w:t>копии</w:t>
      </w:r>
      <w:r w:rsidRPr="002736D6">
        <w:rPr>
          <w:rFonts w:ascii="Times New Roman" w:eastAsia="Times New Roman" w:hAnsi="Times New Roman" w:cs="Times New Roman"/>
          <w:sz w:val="24"/>
          <w:szCs w:val="24"/>
        </w:rPr>
        <w:t xml:space="preserve"> приказа (выписка из приказа) о приеме на работу (в случае совместительства); </w:t>
      </w:r>
      <w:r>
        <w:rPr>
          <w:rFonts w:ascii="Times New Roman" w:eastAsia="Times New Roman" w:hAnsi="Times New Roman" w:cs="Times New Roman"/>
          <w:sz w:val="24"/>
          <w:szCs w:val="24"/>
        </w:rPr>
        <w:t>копии</w:t>
      </w:r>
      <w:r w:rsidRPr="002736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договоров</w:t>
      </w:r>
      <w:r w:rsidRPr="002736D6">
        <w:rPr>
          <w:rFonts w:ascii="Times New Roman" w:eastAsia="Times New Roman" w:hAnsi="Times New Roman" w:cs="Times New Roman"/>
          <w:sz w:val="24"/>
          <w:szCs w:val="24"/>
        </w:rPr>
        <w:t xml:space="preserve"> ГПХ (в случае, если квалифицированный специалист работает не в штате участника конкурса)</w:t>
      </w:r>
      <w:r>
        <w:rPr>
          <w:rFonts w:ascii="Times New Roman" w:eastAsia="Times New Roman" w:hAnsi="Times New Roman" w:cs="Times New Roman"/>
          <w:sz w:val="24"/>
          <w:szCs w:val="24"/>
        </w:rPr>
        <w:t xml:space="preserve"> по каждому квалифицированному специалисту;</w:t>
      </w:r>
    </w:p>
    <w:p w14:paraId="6AFC918E" w14:textId="77777777" w:rsidR="001F5C1F" w:rsidRPr="00EC12E8" w:rsidRDefault="001F5C1F" w:rsidP="001F5C1F">
      <w:pPr>
        <w:spacing w:after="0"/>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получает по 1 единице за каждого квалифицированного специалиста. Максимальная оценка в баллах по критерию – 100.</w:t>
      </w:r>
    </w:p>
    <w:p w14:paraId="7668E187" w14:textId="77777777" w:rsidR="001F5C1F" w:rsidRPr="00EC12E8" w:rsidRDefault="001F5C1F" w:rsidP="001F5C1F">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Участник закупки, не представивший сведения и/или не подтвердивший сведения документально, получает 0 баллов по данному критерию.</w:t>
      </w:r>
    </w:p>
    <w:p w14:paraId="30A0FC71" w14:textId="77777777" w:rsidR="001F5C1F" w:rsidRPr="00EC12E8" w:rsidRDefault="001F5C1F" w:rsidP="001F5C1F">
      <w:pPr>
        <w:tabs>
          <w:tab w:val="left" w:pos="709"/>
        </w:tabs>
        <w:spacing w:after="0" w:line="240" w:lineRule="auto"/>
        <w:jc w:val="both"/>
        <w:rPr>
          <w:rFonts w:ascii="Times New Roman" w:eastAsia="Times New Roman" w:hAnsi="Times New Roman" w:cs="Times New Roman"/>
          <w:sz w:val="24"/>
          <w:szCs w:val="24"/>
        </w:rPr>
      </w:pPr>
    </w:p>
    <w:p w14:paraId="62304127" w14:textId="403263AB" w:rsidR="001F5C1F" w:rsidRPr="00EC12E8" w:rsidRDefault="00FE0A28" w:rsidP="008D170D">
      <w:pPr>
        <w:shd w:val="clear" w:color="auto" w:fill="FFFFFF"/>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14:paraId="70404FC1" w14:textId="77777777" w:rsidR="00FE0A28" w:rsidRPr="000C252B" w:rsidRDefault="00FE0A28" w:rsidP="00FE0A28">
      <w:pPr>
        <w:tabs>
          <w:tab w:val="left" w:pos="709"/>
        </w:tabs>
        <w:spacing w:after="0" w:line="240" w:lineRule="auto"/>
        <w:jc w:val="center"/>
        <w:rPr>
          <w:rFonts w:ascii="Times New Roman" w:eastAsia="Times New Roman" w:hAnsi="Times New Roman" w:cs="Times New Roman"/>
          <w:sz w:val="24"/>
          <w:szCs w:val="24"/>
        </w:rPr>
      </w:pPr>
      <w:r w:rsidRPr="000C252B">
        <w:rPr>
          <w:rFonts w:ascii="Times New Roman" w:eastAsia="Times New Roman" w:hAnsi="Times New Roman" w:cs="Times New Roman"/>
          <w:b/>
          <w:sz w:val="24"/>
          <w:szCs w:val="24"/>
        </w:rPr>
        <w:t>Оценка по показателю «Обеспеченность участника материально-техническими ресурсами (в час</w:t>
      </w:r>
      <w:r w:rsidR="00644066">
        <w:rPr>
          <w:rFonts w:ascii="Times New Roman" w:eastAsia="Times New Roman" w:hAnsi="Times New Roman" w:cs="Times New Roman"/>
          <w:b/>
          <w:sz w:val="24"/>
          <w:szCs w:val="24"/>
        </w:rPr>
        <w:t>ти наличия у участника помещения</w:t>
      </w:r>
      <w:r w:rsidRPr="000C252B">
        <w:rPr>
          <w:rFonts w:ascii="Times New Roman" w:eastAsia="Times New Roman" w:hAnsi="Times New Roman" w:cs="Times New Roman"/>
          <w:b/>
          <w:sz w:val="24"/>
          <w:szCs w:val="24"/>
        </w:rPr>
        <w:t xml:space="preserve"> площадью не менее 30 м</w:t>
      </w:r>
      <w:r w:rsidRPr="000C252B">
        <w:rPr>
          <w:rFonts w:ascii="Times New Roman" w:eastAsia="Times New Roman" w:hAnsi="Times New Roman" w:cs="Times New Roman"/>
          <w:b/>
          <w:sz w:val="24"/>
          <w:szCs w:val="24"/>
          <w:vertAlign w:val="superscript"/>
        </w:rPr>
        <w:t>2</w:t>
      </w:r>
      <w:r w:rsidRPr="000C252B">
        <w:rPr>
          <w:rFonts w:ascii="Times New Roman" w:eastAsia="Times New Roman" w:hAnsi="Times New Roman" w:cs="Times New Roman"/>
          <w:b/>
          <w:sz w:val="24"/>
          <w:szCs w:val="24"/>
        </w:rPr>
        <w:t>)»</w:t>
      </w:r>
    </w:p>
    <w:p w14:paraId="6E40901A" w14:textId="77777777" w:rsidR="00FE0A28" w:rsidRPr="000C252B" w:rsidRDefault="00FE0A28" w:rsidP="00FE0A28">
      <w:pPr>
        <w:tabs>
          <w:tab w:val="left" w:pos="709"/>
        </w:tabs>
        <w:spacing w:after="0" w:line="240" w:lineRule="auto"/>
        <w:jc w:val="both"/>
        <w:rPr>
          <w:rFonts w:ascii="Times New Roman" w:eastAsia="Times New Roman" w:hAnsi="Times New Roman" w:cs="Times New Roman"/>
          <w:sz w:val="24"/>
          <w:szCs w:val="24"/>
        </w:rPr>
      </w:pPr>
    </w:p>
    <w:p w14:paraId="3DE5325A" w14:textId="77777777" w:rsidR="00FE0A28" w:rsidRPr="000C252B" w:rsidRDefault="00FE0A28" w:rsidP="00FE0A28">
      <w:pPr>
        <w:tabs>
          <w:tab w:val="left" w:pos="709"/>
        </w:tabs>
        <w:spacing w:after="0" w:line="240" w:lineRule="auto"/>
        <w:jc w:val="both"/>
        <w:rPr>
          <w:rFonts w:ascii="Times New Roman" w:eastAsia="Times New Roman" w:hAnsi="Times New Roman" w:cs="Times New Roman"/>
          <w:sz w:val="24"/>
          <w:szCs w:val="24"/>
        </w:rPr>
      </w:pPr>
      <w:r w:rsidRPr="000C252B">
        <w:rPr>
          <w:rFonts w:ascii="Times New Roman" w:eastAsia="Times New Roman" w:hAnsi="Times New Roman" w:cs="Times New Roman"/>
          <w:sz w:val="24"/>
          <w:szCs w:val="24"/>
        </w:rPr>
        <w:tab/>
        <w:t>Оценка осуществляется по следующей формуле:</w:t>
      </w:r>
    </w:p>
    <w:p w14:paraId="1CC978BF" w14:textId="268056C4" w:rsidR="00FE0A28" w:rsidRPr="000C252B" w:rsidRDefault="00FE0A28" w:rsidP="00FE0A28">
      <w:pPr>
        <w:spacing w:after="0" w:line="240" w:lineRule="auto"/>
        <w:jc w:val="center"/>
        <w:rPr>
          <w:rFonts w:ascii="Times New Roman" w:eastAsia="Times New Roman" w:hAnsi="Times New Roman" w:cs="Times New Roman"/>
          <w:sz w:val="24"/>
          <w:szCs w:val="24"/>
        </w:rPr>
      </w:pPr>
      <w:r w:rsidRPr="000C252B">
        <w:rPr>
          <w:rFonts w:ascii="Times New Roman" w:eastAsia="Times New Roman" w:hAnsi="Times New Roman" w:cs="Times New Roman"/>
          <w:sz w:val="24"/>
          <w:szCs w:val="24"/>
        </w:rPr>
        <w:t>НЦБi</w:t>
      </w:r>
      <w:r w:rsidR="008D170D">
        <w:rPr>
          <w:rFonts w:ascii="Times New Roman" w:eastAsia="Times New Roman" w:hAnsi="Times New Roman" w:cs="Times New Roman"/>
          <w:sz w:val="24"/>
          <w:szCs w:val="24"/>
          <w:vertAlign w:val="subscript"/>
        </w:rPr>
        <w:t>3</w:t>
      </w:r>
      <w:r w:rsidRPr="000C252B">
        <w:rPr>
          <w:rFonts w:ascii="Times New Roman" w:eastAsia="Times New Roman" w:hAnsi="Times New Roman" w:cs="Times New Roman"/>
          <w:sz w:val="24"/>
          <w:szCs w:val="24"/>
        </w:rPr>
        <w:t xml:space="preserve"> = КЗ* </w:t>
      </w:r>
      <w:proofErr w:type="spellStart"/>
      <w:r w:rsidRPr="000C252B">
        <w:rPr>
          <w:rFonts w:ascii="Times New Roman" w:eastAsia="Times New Roman" w:hAnsi="Times New Roman" w:cs="Times New Roman"/>
          <w:sz w:val="24"/>
          <w:szCs w:val="24"/>
        </w:rPr>
        <w:t>B</w:t>
      </w:r>
      <w:r w:rsidRPr="000C252B">
        <w:rPr>
          <w:rFonts w:ascii="Times New Roman" w:eastAsia="Times New Roman" w:hAnsi="Times New Roman" w:cs="Times New Roman"/>
          <w:sz w:val="24"/>
          <w:szCs w:val="24"/>
          <w:vertAlign w:val="subscript"/>
        </w:rPr>
        <w:t>i</w:t>
      </w:r>
      <w:proofErr w:type="spellEnd"/>
      <w:r w:rsidRPr="000C252B">
        <w:rPr>
          <w:rFonts w:ascii="Times New Roman" w:eastAsia="Times New Roman" w:hAnsi="Times New Roman" w:cs="Times New Roman"/>
          <w:sz w:val="24"/>
          <w:szCs w:val="24"/>
        </w:rPr>
        <w:t>, где:</w:t>
      </w:r>
    </w:p>
    <w:p w14:paraId="7829E6E3" w14:textId="77777777" w:rsidR="00FE0A28" w:rsidRPr="000C252B" w:rsidRDefault="00FE0A28" w:rsidP="00FE0A28">
      <w:pPr>
        <w:spacing w:after="0" w:line="240" w:lineRule="auto"/>
        <w:rPr>
          <w:rFonts w:ascii="Times New Roman" w:eastAsia="Times New Roman" w:hAnsi="Times New Roman" w:cs="Times New Roman"/>
          <w:sz w:val="24"/>
          <w:szCs w:val="24"/>
        </w:rPr>
      </w:pPr>
      <w:r w:rsidRPr="000C252B">
        <w:rPr>
          <w:rFonts w:ascii="Times New Roman" w:eastAsia="Times New Roman" w:hAnsi="Times New Roman" w:cs="Times New Roman"/>
          <w:sz w:val="24"/>
          <w:szCs w:val="24"/>
        </w:rPr>
        <w:tab/>
        <w:t>КЗ - коэффициент значимости показателя;</w:t>
      </w:r>
    </w:p>
    <w:p w14:paraId="7A8B98CF" w14:textId="77777777" w:rsidR="00FE0A28" w:rsidRPr="000C252B" w:rsidRDefault="00FE0A28" w:rsidP="00FE0A28">
      <w:pPr>
        <w:spacing w:after="0" w:line="240" w:lineRule="auto"/>
        <w:jc w:val="both"/>
        <w:rPr>
          <w:rFonts w:ascii="Times New Roman" w:eastAsia="Times New Roman" w:hAnsi="Times New Roman" w:cs="Times New Roman"/>
          <w:sz w:val="24"/>
          <w:szCs w:val="24"/>
        </w:rPr>
      </w:pPr>
      <w:r w:rsidRPr="000C252B">
        <w:rPr>
          <w:rFonts w:ascii="Times New Roman" w:eastAsia="Times New Roman" w:hAnsi="Times New Roman" w:cs="Times New Roman"/>
          <w:sz w:val="24"/>
          <w:szCs w:val="24"/>
        </w:rPr>
        <w:tab/>
      </w:r>
      <w:proofErr w:type="spellStart"/>
      <w:r w:rsidRPr="000C252B">
        <w:rPr>
          <w:rFonts w:ascii="Times New Roman" w:eastAsia="Times New Roman" w:hAnsi="Times New Roman" w:cs="Times New Roman"/>
          <w:sz w:val="24"/>
          <w:szCs w:val="24"/>
        </w:rPr>
        <w:t>B</w:t>
      </w:r>
      <w:r w:rsidRPr="000C252B">
        <w:rPr>
          <w:rFonts w:ascii="Times New Roman" w:eastAsia="Times New Roman" w:hAnsi="Times New Roman" w:cs="Times New Roman"/>
          <w:sz w:val="24"/>
          <w:szCs w:val="24"/>
          <w:vertAlign w:val="subscript"/>
        </w:rPr>
        <w:t>i</w:t>
      </w:r>
      <w:proofErr w:type="spellEnd"/>
      <w:r w:rsidRPr="000C252B">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58723143" w14:textId="5D03AD61" w:rsidR="00FE0A28" w:rsidRPr="000C252B" w:rsidRDefault="00FE0A28" w:rsidP="00FE0A28">
      <w:pPr>
        <w:spacing w:after="0" w:line="240" w:lineRule="auto"/>
        <w:jc w:val="both"/>
        <w:rPr>
          <w:rFonts w:ascii="Times New Roman" w:eastAsia="Times New Roman" w:hAnsi="Times New Roman" w:cs="Times New Roman"/>
          <w:sz w:val="24"/>
          <w:szCs w:val="24"/>
        </w:rPr>
      </w:pPr>
      <w:r w:rsidRPr="000C252B">
        <w:rPr>
          <w:rFonts w:ascii="Times New Roman" w:eastAsia="Times New Roman" w:hAnsi="Times New Roman" w:cs="Times New Roman"/>
          <w:sz w:val="24"/>
          <w:szCs w:val="24"/>
        </w:rPr>
        <w:tab/>
        <w:t>НЦБi</w:t>
      </w:r>
      <w:r w:rsidR="008D170D">
        <w:rPr>
          <w:rFonts w:ascii="Times New Roman" w:eastAsia="Times New Roman" w:hAnsi="Times New Roman" w:cs="Times New Roman"/>
          <w:sz w:val="24"/>
          <w:szCs w:val="24"/>
          <w:vertAlign w:val="subscript"/>
        </w:rPr>
        <w:t>3</w:t>
      </w:r>
      <w:r w:rsidRPr="000C252B">
        <w:rPr>
          <w:rFonts w:ascii="Times New Roman" w:eastAsia="Times New Roman" w:hAnsi="Times New Roman" w:cs="Times New Roman"/>
          <w:sz w:val="24"/>
          <w:szCs w:val="24"/>
          <w:vertAlign w:val="subscript"/>
        </w:rPr>
        <w:t xml:space="preserve"> </w:t>
      </w:r>
      <w:r w:rsidRPr="000C252B">
        <w:rPr>
          <w:rFonts w:ascii="Times New Roman" w:eastAsia="Times New Roman" w:hAnsi="Times New Roman" w:cs="Times New Roman"/>
          <w:sz w:val="24"/>
          <w:szCs w:val="24"/>
        </w:rPr>
        <w:t>- итоговый рейтинг по вышеназванному показателю, для i-той заявки.</w:t>
      </w:r>
    </w:p>
    <w:p w14:paraId="2FD8BF1E" w14:textId="77777777" w:rsidR="00FE0A28" w:rsidRPr="000C252B" w:rsidRDefault="00FE0A28" w:rsidP="00FE0A28">
      <w:pPr>
        <w:spacing w:after="0" w:line="240" w:lineRule="auto"/>
        <w:ind w:firstLine="708"/>
        <w:jc w:val="both"/>
        <w:rPr>
          <w:rFonts w:ascii="Times New Roman" w:eastAsia="Times New Roman" w:hAnsi="Times New Roman" w:cs="Times New Roman"/>
          <w:sz w:val="24"/>
          <w:szCs w:val="24"/>
        </w:rPr>
      </w:pPr>
      <w:r w:rsidRPr="000C252B">
        <w:rPr>
          <w:rFonts w:ascii="Times New Roman" w:eastAsia="Times New Roman" w:hAnsi="Times New Roman" w:cs="Times New Roman"/>
          <w:sz w:val="24"/>
          <w:szCs w:val="24"/>
        </w:rPr>
        <w:t>Участник закупки, представивший копии договоров аренды, копии документов, подтверждающие право собственности, иные документы, подтверждающие владение и (или) пользование помещением получает максимальную оценку в баллах по данному критерию в 100 баллов.</w:t>
      </w:r>
    </w:p>
    <w:p w14:paraId="2928AB54" w14:textId="77777777" w:rsidR="00FE0A28" w:rsidRPr="000C252B" w:rsidRDefault="00FE0A28" w:rsidP="00FE0A28">
      <w:pPr>
        <w:spacing w:after="0" w:line="240" w:lineRule="auto"/>
        <w:jc w:val="both"/>
        <w:rPr>
          <w:rFonts w:ascii="Times New Roman" w:eastAsia="Times New Roman" w:hAnsi="Times New Roman" w:cs="Times New Roman"/>
          <w:sz w:val="24"/>
          <w:szCs w:val="24"/>
        </w:rPr>
      </w:pPr>
      <w:r w:rsidRPr="000C252B">
        <w:rPr>
          <w:rFonts w:ascii="Times New Roman" w:eastAsia="Times New Roman" w:hAnsi="Times New Roman" w:cs="Times New Roman"/>
          <w:sz w:val="24"/>
          <w:szCs w:val="24"/>
        </w:rPr>
        <w:tab/>
        <w:t>Участник закупки, не представивший сведения и/или не подтвердивший сведения документально, получает 0 баллов по данному показателю.</w:t>
      </w:r>
    </w:p>
    <w:p w14:paraId="18418FA8" w14:textId="77777777" w:rsidR="00FE0A28" w:rsidRPr="000C252B" w:rsidRDefault="00FE0A28" w:rsidP="00FE0A28">
      <w:pPr>
        <w:spacing w:after="0" w:line="240" w:lineRule="auto"/>
        <w:jc w:val="both"/>
        <w:rPr>
          <w:rFonts w:ascii="Times New Roman" w:eastAsia="Times New Roman" w:hAnsi="Times New Roman" w:cs="Times New Roman"/>
          <w:b/>
          <w:sz w:val="24"/>
          <w:szCs w:val="24"/>
        </w:rPr>
      </w:pPr>
    </w:p>
    <w:p w14:paraId="2630E737" w14:textId="77777777" w:rsidR="001F5C1F" w:rsidRPr="00EC12E8" w:rsidRDefault="001F5C1F" w:rsidP="001F5C1F">
      <w:pPr>
        <w:spacing w:after="0" w:line="240" w:lineRule="auto"/>
        <w:jc w:val="center"/>
        <w:rPr>
          <w:rFonts w:ascii="Times New Roman" w:eastAsia="Times New Roman" w:hAnsi="Times New Roman" w:cs="Times New Roman"/>
          <w:b/>
          <w:sz w:val="24"/>
          <w:szCs w:val="24"/>
        </w:rPr>
      </w:pPr>
      <w:r w:rsidRPr="00EC12E8">
        <w:rPr>
          <w:rFonts w:ascii="Times New Roman" w:eastAsia="Times New Roman" w:hAnsi="Times New Roman" w:cs="Times New Roman"/>
          <w:b/>
          <w:sz w:val="24"/>
          <w:szCs w:val="24"/>
        </w:rPr>
        <w:tab/>
        <w:t>Оценка по показателю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14:paraId="3D22F1E3" w14:textId="77777777" w:rsidR="001F5C1F" w:rsidRPr="00EC12E8" w:rsidRDefault="001F5C1F" w:rsidP="001F5C1F">
      <w:pPr>
        <w:spacing w:after="0" w:line="240" w:lineRule="auto"/>
        <w:jc w:val="both"/>
        <w:rPr>
          <w:rFonts w:ascii="Times New Roman" w:eastAsia="Times New Roman" w:hAnsi="Times New Roman" w:cs="Times New Roman"/>
          <w:b/>
          <w:sz w:val="24"/>
          <w:szCs w:val="24"/>
        </w:rPr>
      </w:pPr>
    </w:p>
    <w:p w14:paraId="00A66131" w14:textId="77777777" w:rsidR="001F5C1F" w:rsidRPr="00EC12E8" w:rsidRDefault="001F5C1F" w:rsidP="001F5C1F">
      <w:pPr>
        <w:spacing w:after="0" w:line="240" w:lineRule="auto"/>
        <w:jc w:val="both"/>
        <w:rPr>
          <w:rFonts w:ascii="Times New Roman" w:eastAsia="Times New Roman" w:hAnsi="Times New Roman" w:cs="Times New Roman"/>
          <w:bCs/>
          <w:sz w:val="24"/>
          <w:szCs w:val="24"/>
        </w:rPr>
      </w:pPr>
      <w:r w:rsidRPr="00EC12E8">
        <w:rPr>
          <w:rFonts w:ascii="Times New Roman" w:eastAsia="Times New Roman" w:hAnsi="Times New Roman" w:cs="Times New Roman"/>
          <w:bCs/>
          <w:sz w:val="24"/>
          <w:szCs w:val="24"/>
        </w:rPr>
        <w:t>Оценка осуществляется по следующей формуле:</w:t>
      </w:r>
    </w:p>
    <w:p w14:paraId="09EB5278" w14:textId="5AABEAC2" w:rsidR="001F5C1F" w:rsidRPr="00EC12E8" w:rsidRDefault="001F5C1F" w:rsidP="001F5C1F">
      <w:pPr>
        <w:spacing w:after="0" w:line="240"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НЦБi</w:t>
      </w:r>
      <w:r w:rsidR="008D170D">
        <w:rPr>
          <w:rFonts w:ascii="Times New Roman" w:eastAsia="Times New Roman" w:hAnsi="Times New Roman" w:cs="Times New Roman"/>
          <w:sz w:val="24"/>
          <w:szCs w:val="24"/>
          <w:vertAlign w:val="subscript"/>
        </w:rPr>
        <w:t>4</w:t>
      </w:r>
      <w:r w:rsidRPr="00EC12E8">
        <w:rPr>
          <w:rFonts w:ascii="Times New Roman" w:eastAsia="Times New Roman" w:hAnsi="Times New Roman" w:cs="Times New Roman"/>
          <w:sz w:val="24"/>
          <w:szCs w:val="24"/>
        </w:rPr>
        <w:t xml:space="preserve">= КЗ* </w:t>
      </w:r>
      <w:proofErr w:type="spellStart"/>
      <w:r w:rsidRPr="00EC12E8">
        <w:rPr>
          <w:rFonts w:ascii="Times New Roman" w:eastAsia="Times New Roman" w:hAnsi="Times New Roman" w:cs="Times New Roman"/>
          <w:sz w:val="24"/>
          <w:szCs w:val="24"/>
        </w:rPr>
        <w:t>B</w:t>
      </w:r>
      <w:r w:rsidRPr="00EC12E8">
        <w:rPr>
          <w:rFonts w:ascii="Times New Roman" w:eastAsia="Times New Roman" w:hAnsi="Times New Roman" w:cs="Times New Roman"/>
          <w:sz w:val="24"/>
          <w:szCs w:val="24"/>
          <w:vertAlign w:val="subscript"/>
        </w:rPr>
        <w:t>i</w:t>
      </w:r>
      <w:proofErr w:type="spellEnd"/>
      <w:r w:rsidRPr="00EC12E8">
        <w:rPr>
          <w:rFonts w:ascii="Times New Roman" w:eastAsia="Times New Roman" w:hAnsi="Times New Roman" w:cs="Times New Roman"/>
          <w:sz w:val="24"/>
          <w:szCs w:val="24"/>
          <w:vertAlign w:val="subscript"/>
        </w:rPr>
        <w:t>,</w:t>
      </w:r>
      <w:r w:rsidRPr="00EC12E8">
        <w:rPr>
          <w:rFonts w:ascii="Times New Roman" w:eastAsia="Times New Roman" w:hAnsi="Times New Roman" w:cs="Times New Roman"/>
          <w:sz w:val="24"/>
          <w:szCs w:val="24"/>
        </w:rPr>
        <w:t xml:space="preserve"> где </w:t>
      </w:r>
    </w:p>
    <w:p w14:paraId="23C78BE1" w14:textId="77777777" w:rsidR="001F5C1F" w:rsidRPr="00EC12E8" w:rsidRDefault="001F5C1F" w:rsidP="001F5C1F">
      <w:pPr>
        <w:spacing w:after="0" w:line="240" w:lineRule="auto"/>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КЗ - коэффициент значимости показателя;</w:t>
      </w:r>
    </w:p>
    <w:p w14:paraId="394E0441" w14:textId="77777777" w:rsidR="001F5C1F" w:rsidRPr="00EC12E8" w:rsidRDefault="001F5C1F" w:rsidP="001F5C1F">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roofErr w:type="spellStart"/>
      <w:r w:rsidRPr="00EC12E8">
        <w:rPr>
          <w:rFonts w:ascii="Times New Roman" w:eastAsia="Times New Roman" w:hAnsi="Times New Roman" w:cs="Times New Roman"/>
          <w:sz w:val="24"/>
          <w:szCs w:val="24"/>
        </w:rPr>
        <w:t>B</w:t>
      </w:r>
      <w:r w:rsidRPr="00EC12E8">
        <w:rPr>
          <w:rFonts w:ascii="Times New Roman" w:eastAsia="Times New Roman" w:hAnsi="Times New Roman" w:cs="Times New Roman"/>
          <w:sz w:val="24"/>
          <w:szCs w:val="24"/>
          <w:vertAlign w:val="subscript"/>
        </w:rPr>
        <w:t>i</w:t>
      </w:r>
      <w:proofErr w:type="spellEnd"/>
      <w:r w:rsidRPr="00EC12E8">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0105F4B7" w14:textId="66E45667" w:rsidR="001F5C1F" w:rsidRPr="00EC12E8" w:rsidRDefault="001F5C1F" w:rsidP="001F5C1F">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НЦБi</w:t>
      </w:r>
      <w:r w:rsidR="008D170D">
        <w:rPr>
          <w:rFonts w:ascii="Times New Roman" w:eastAsia="Times New Roman" w:hAnsi="Times New Roman" w:cs="Times New Roman"/>
          <w:sz w:val="24"/>
          <w:szCs w:val="24"/>
          <w:vertAlign w:val="subscript"/>
        </w:rPr>
        <w:t>4</w:t>
      </w:r>
      <w:r w:rsidRPr="00EC12E8">
        <w:rPr>
          <w:rFonts w:ascii="Times New Roman" w:eastAsia="Times New Roman" w:hAnsi="Times New Roman" w:cs="Times New Roman"/>
          <w:sz w:val="24"/>
          <w:szCs w:val="24"/>
          <w:vertAlign w:val="subscript"/>
        </w:rPr>
        <w:t xml:space="preserve"> </w:t>
      </w:r>
      <w:r w:rsidRPr="00EC12E8">
        <w:rPr>
          <w:rFonts w:ascii="Times New Roman" w:eastAsia="Times New Roman" w:hAnsi="Times New Roman" w:cs="Times New Roman"/>
          <w:sz w:val="24"/>
          <w:szCs w:val="24"/>
        </w:rPr>
        <w:t>- итоговый рейтинг по вышеназванному показателю, для i-той заявки.</w:t>
      </w:r>
    </w:p>
    <w:p w14:paraId="5C89CA06" w14:textId="77777777" w:rsidR="001F5C1F" w:rsidRPr="00EC12E8" w:rsidRDefault="001F5C1F" w:rsidP="001F5C1F">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подтверждается оригиналом выписки или заверенной участником конкурса копией выписки из Единого государственного реестра юридических лиц (Единого государственного реестра индивидуальных предпринимателей).</w:t>
      </w:r>
    </w:p>
    <w:p w14:paraId="2D183534" w14:textId="77777777" w:rsidR="001F5C1F" w:rsidRPr="00EC12E8" w:rsidRDefault="001F5C1F" w:rsidP="001F5C1F">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xml:space="preserve">Участник закупки, представивший подтверждение о наличии регистрации в территориальных налоговых органах Республики  Марий Эл в качестве </w:t>
      </w:r>
      <w:r w:rsidRPr="00EC12E8">
        <w:rPr>
          <w:rFonts w:ascii="Times New Roman" w:eastAsia="Times New Roman" w:hAnsi="Times New Roman" w:cs="Times New Roman"/>
          <w:sz w:val="24"/>
          <w:szCs w:val="24"/>
        </w:rPr>
        <w:lastRenderedPageBreak/>
        <w:t>налогоплательщика, в том числе по месту нахождения обособленного подразделения, осуществляющего деятельность на территории Республики Марий Эл, и подтверждающих документов получает максимальную оценку в баллах по критерию в 100 баллов.</w:t>
      </w:r>
    </w:p>
    <w:p w14:paraId="14BDD5D9" w14:textId="77777777" w:rsidR="001F5C1F" w:rsidRPr="00EC12E8" w:rsidRDefault="001F5C1F" w:rsidP="001F5C1F">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 баллов по данному критерию.</w:t>
      </w:r>
    </w:p>
    <w:p w14:paraId="51C1A406" w14:textId="77777777" w:rsidR="001F5C1F" w:rsidRPr="00EC12E8" w:rsidRDefault="001F5C1F" w:rsidP="001F5C1F">
      <w:pPr>
        <w:widowControl w:val="0"/>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
    <w:p w14:paraId="0CBE4AE2" w14:textId="77777777" w:rsidR="001F5C1F" w:rsidRPr="00EC12E8" w:rsidRDefault="001F5C1F" w:rsidP="001F5C1F">
      <w:pPr>
        <w:spacing w:after="0" w:line="240" w:lineRule="auto"/>
        <w:jc w:val="both"/>
        <w:rPr>
          <w:rFonts w:ascii="Times New Roman" w:eastAsia="Times New Roman" w:hAnsi="Times New Roman" w:cs="Times New Roman"/>
          <w:sz w:val="24"/>
          <w:szCs w:val="24"/>
        </w:rPr>
      </w:pPr>
    </w:p>
    <w:p w14:paraId="7B4B6543" w14:textId="77777777" w:rsidR="001F5C1F" w:rsidRPr="00EC12E8" w:rsidRDefault="001F5C1F" w:rsidP="001F5C1F">
      <w:pPr>
        <w:tabs>
          <w:tab w:val="left" w:pos="709"/>
        </w:tabs>
        <w:spacing w:after="0" w:line="240"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b/>
          <w:sz w:val="24"/>
          <w:szCs w:val="24"/>
        </w:rPr>
        <w:t>Оценка по показателю «Наличие ресурсов, позволяющих осуществлять информирование получателей государственной поддержки»</w:t>
      </w:r>
    </w:p>
    <w:p w14:paraId="1678BF24" w14:textId="77777777" w:rsidR="001F5C1F" w:rsidRPr="00EC12E8" w:rsidRDefault="001F5C1F" w:rsidP="001F5C1F">
      <w:pPr>
        <w:tabs>
          <w:tab w:val="left" w:pos="709"/>
        </w:tabs>
        <w:spacing w:after="0" w:line="240" w:lineRule="auto"/>
        <w:jc w:val="both"/>
        <w:rPr>
          <w:rFonts w:ascii="Times New Roman" w:eastAsia="Times New Roman" w:hAnsi="Times New Roman" w:cs="Times New Roman"/>
          <w:sz w:val="24"/>
          <w:szCs w:val="24"/>
        </w:rPr>
      </w:pPr>
    </w:p>
    <w:p w14:paraId="31498F09" w14:textId="77777777" w:rsidR="001F5C1F" w:rsidRPr="00EC12E8" w:rsidRDefault="001F5C1F" w:rsidP="001F5C1F">
      <w:pPr>
        <w:tabs>
          <w:tab w:val="left" w:pos="709"/>
        </w:tabs>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Оценка осуществляется по следующей формуле:</w:t>
      </w:r>
    </w:p>
    <w:p w14:paraId="6E0126A1" w14:textId="32934BA0" w:rsidR="001F5C1F" w:rsidRPr="00EC12E8" w:rsidRDefault="001F5C1F" w:rsidP="001F5C1F">
      <w:pPr>
        <w:spacing w:after="0" w:line="240"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НЦБi</w:t>
      </w:r>
      <w:r w:rsidR="008D170D">
        <w:rPr>
          <w:rFonts w:ascii="Times New Roman" w:eastAsia="Times New Roman" w:hAnsi="Times New Roman" w:cs="Times New Roman"/>
          <w:sz w:val="24"/>
          <w:szCs w:val="24"/>
          <w:vertAlign w:val="subscript"/>
        </w:rPr>
        <w:t>5</w:t>
      </w:r>
      <w:r w:rsidRPr="00EC12E8">
        <w:rPr>
          <w:rFonts w:ascii="Times New Roman" w:eastAsia="Times New Roman" w:hAnsi="Times New Roman" w:cs="Times New Roman"/>
          <w:sz w:val="24"/>
          <w:szCs w:val="24"/>
        </w:rPr>
        <w:t>= КЗ x 100 x (</w:t>
      </w:r>
      <w:proofErr w:type="spellStart"/>
      <w:r w:rsidRPr="00EC12E8">
        <w:rPr>
          <w:rFonts w:ascii="Times New Roman" w:eastAsia="Times New Roman" w:hAnsi="Times New Roman" w:cs="Times New Roman"/>
          <w:sz w:val="24"/>
          <w:szCs w:val="24"/>
        </w:rPr>
        <w:t>К</w:t>
      </w:r>
      <w:r w:rsidRPr="00EC12E8">
        <w:rPr>
          <w:rFonts w:ascii="Times New Roman" w:eastAsia="Times New Roman" w:hAnsi="Times New Roman" w:cs="Times New Roman"/>
          <w:sz w:val="24"/>
          <w:szCs w:val="24"/>
          <w:vertAlign w:val="subscript"/>
        </w:rPr>
        <w:t>i</w:t>
      </w:r>
      <w:proofErr w:type="spellEnd"/>
      <w:r w:rsidRPr="00EC12E8">
        <w:rPr>
          <w:rFonts w:ascii="Times New Roman" w:eastAsia="Times New Roman" w:hAnsi="Times New Roman" w:cs="Times New Roman"/>
          <w:sz w:val="24"/>
          <w:szCs w:val="24"/>
        </w:rPr>
        <w:t xml:space="preserve"> / </w:t>
      </w:r>
      <w:proofErr w:type="spellStart"/>
      <w:r w:rsidRPr="00EC12E8">
        <w:rPr>
          <w:rFonts w:ascii="Times New Roman" w:eastAsia="Times New Roman" w:hAnsi="Times New Roman" w:cs="Times New Roman"/>
          <w:sz w:val="24"/>
          <w:szCs w:val="24"/>
        </w:rPr>
        <w:t>К</w:t>
      </w:r>
      <w:r w:rsidRPr="00EC12E8">
        <w:rPr>
          <w:rFonts w:ascii="Times New Roman" w:eastAsia="Times New Roman" w:hAnsi="Times New Roman" w:cs="Times New Roman"/>
          <w:sz w:val="24"/>
          <w:szCs w:val="24"/>
          <w:vertAlign w:val="subscript"/>
        </w:rPr>
        <w:t>max</w:t>
      </w:r>
      <w:proofErr w:type="spellEnd"/>
      <w:r w:rsidRPr="00EC12E8">
        <w:rPr>
          <w:rFonts w:ascii="Times New Roman" w:eastAsia="Times New Roman" w:hAnsi="Times New Roman" w:cs="Times New Roman"/>
          <w:sz w:val="24"/>
          <w:szCs w:val="24"/>
        </w:rPr>
        <w:t>), где:</w:t>
      </w:r>
    </w:p>
    <w:p w14:paraId="3D33F0F0" w14:textId="77777777" w:rsidR="001F5C1F" w:rsidRPr="00EC12E8" w:rsidRDefault="001F5C1F" w:rsidP="001F5C1F">
      <w:pPr>
        <w:spacing w:after="0" w:line="240" w:lineRule="auto"/>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КЗ - коэффициент значимости показателя;</w:t>
      </w:r>
    </w:p>
    <w:p w14:paraId="0CAF0A2C" w14:textId="77777777" w:rsidR="001F5C1F" w:rsidRPr="00EC12E8" w:rsidRDefault="001F5C1F" w:rsidP="001F5C1F">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roofErr w:type="spellStart"/>
      <w:r w:rsidRPr="00EC12E8">
        <w:rPr>
          <w:rFonts w:ascii="Times New Roman" w:eastAsia="Times New Roman" w:hAnsi="Times New Roman" w:cs="Times New Roman"/>
          <w:sz w:val="24"/>
          <w:szCs w:val="24"/>
        </w:rPr>
        <w:t>К</w:t>
      </w:r>
      <w:r w:rsidRPr="00EC12E8">
        <w:rPr>
          <w:rFonts w:ascii="Times New Roman" w:eastAsia="Times New Roman" w:hAnsi="Times New Roman" w:cs="Times New Roman"/>
          <w:sz w:val="24"/>
          <w:szCs w:val="24"/>
          <w:vertAlign w:val="subscript"/>
        </w:rPr>
        <w:t>max</w:t>
      </w:r>
      <w:proofErr w:type="spellEnd"/>
      <w:r w:rsidRPr="00EC12E8">
        <w:rPr>
          <w:rFonts w:ascii="Times New Roman" w:eastAsia="Times New Roman" w:hAnsi="Times New Roman" w:cs="Times New Roman"/>
          <w:sz w:val="24"/>
          <w:szCs w:val="24"/>
          <w:vertAlign w:val="subscript"/>
        </w:rPr>
        <w:t xml:space="preserve"> </w:t>
      </w:r>
      <w:r w:rsidRPr="00EC12E8">
        <w:rPr>
          <w:rFonts w:ascii="Times New Roman" w:eastAsia="Times New Roman" w:hAnsi="Times New Roman" w:cs="Times New Roman"/>
          <w:sz w:val="24"/>
          <w:szCs w:val="24"/>
        </w:rPr>
        <w:t xml:space="preserve">- максимальное предложение из предложений по критерию оценки (количество ресурсов информирования), сделанных участниками закупки; </w:t>
      </w:r>
    </w:p>
    <w:p w14:paraId="3225EB70" w14:textId="77777777" w:rsidR="001F5C1F" w:rsidRPr="00EC12E8" w:rsidRDefault="001F5C1F" w:rsidP="001F5C1F">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roofErr w:type="spellStart"/>
      <w:r w:rsidRPr="00EC12E8">
        <w:rPr>
          <w:rFonts w:ascii="Times New Roman" w:eastAsia="Times New Roman" w:hAnsi="Times New Roman" w:cs="Times New Roman"/>
          <w:sz w:val="24"/>
          <w:szCs w:val="24"/>
        </w:rPr>
        <w:t>К</w:t>
      </w:r>
      <w:r w:rsidRPr="00EC12E8">
        <w:rPr>
          <w:rFonts w:ascii="Times New Roman" w:eastAsia="Times New Roman" w:hAnsi="Times New Roman" w:cs="Times New Roman"/>
          <w:sz w:val="24"/>
          <w:szCs w:val="24"/>
          <w:vertAlign w:val="subscript"/>
        </w:rPr>
        <w:t>i</w:t>
      </w:r>
      <w:proofErr w:type="spellEnd"/>
      <w:r w:rsidRPr="00EC12E8">
        <w:rPr>
          <w:rFonts w:ascii="Times New Roman" w:eastAsia="Times New Roman" w:hAnsi="Times New Roman" w:cs="Times New Roman"/>
          <w:sz w:val="24"/>
          <w:szCs w:val="24"/>
        </w:rPr>
        <w:t xml:space="preserve"> - предложение участника закупки (количество ресурсов информирования), заявка (предложение) которого оценивается;</w:t>
      </w:r>
    </w:p>
    <w:p w14:paraId="73C5FD07" w14:textId="5798E306" w:rsidR="001F5C1F" w:rsidRPr="00EC12E8" w:rsidRDefault="001F5C1F" w:rsidP="001F5C1F">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НЦБi</w:t>
      </w:r>
      <w:r w:rsidR="008D170D">
        <w:rPr>
          <w:rFonts w:ascii="Times New Roman" w:eastAsia="Times New Roman" w:hAnsi="Times New Roman" w:cs="Times New Roman"/>
          <w:sz w:val="24"/>
          <w:szCs w:val="24"/>
          <w:vertAlign w:val="subscript"/>
        </w:rPr>
        <w:t>5</w:t>
      </w:r>
      <w:r w:rsidRPr="00EC12E8">
        <w:rPr>
          <w:rFonts w:ascii="Times New Roman" w:eastAsia="Times New Roman" w:hAnsi="Times New Roman" w:cs="Times New Roman"/>
          <w:sz w:val="24"/>
          <w:szCs w:val="24"/>
          <w:vertAlign w:val="subscript"/>
        </w:rPr>
        <w:t xml:space="preserve"> </w:t>
      </w:r>
      <w:r w:rsidRPr="00EC12E8">
        <w:rPr>
          <w:rFonts w:ascii="Times New Roman" w:eastAsia="Times New Roman" w:hAnsi="Times New Roman" w:cs="Times New Roman"/>
          <w:sz w:val="24"/>
          <w:szCs w:val="24"/>
        </w:rPr>
        <w:t>- итоговый рейтинг по показателю «Наличие ресурсов, позволяющих осуществлять информирование получателей государственной поддержки», для i-той заявки.</w:t>
      </w:r>
    </w:p>
    <w:p w14:paraId="0D88F17A" w14:textId="77777777" w:rsidR="001F5C1F" w:rsidRPr="00EC12E8" w:rsidRDefault="001F5C1F" w:rsidP="001F5C1F">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Участник закупки, представивший:</w:t>
      </w:r>
    </w:p>
    <w:p w14:paraId="59A49994" w14:textId="77777777" w:rsidR="001F5C1F" w:rsidRPr="00EC12E8" w:rsidRDefault="001F5C1F" w:rsidP="001F5C1F">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письмо на фирменном бланке участника Конкурса с указанием наименования ресурса, соответствующее оценке и ссылки на него;</w:t>
      </w:r>
    </w:p>
    <w:p w14:paraId="1AA4AED1" w14:textId="77777777" w:rsidR="001F5C1F" w:rsidRPr="00EC12E8" w:rsidRDefault="001F5C1F" w:rsidP="001F5C1F">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скриншоты всех ресурсов</w:t>
      </w:r>
    </w:p>
    <w:p w14:paraId="3AD3388E" w14:textId="77777777" w:rsidR="001F5C1F" w:rsidRPr="00EC12E8" w:rsidRDefault="001F5C1F" w:rsidP="001F5C1F">
      <w:pPr>
        <w:spacing w:after="0" w:line="256"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получает по 1 единице за</w:t>
      </w:r>
      <w:r>
        <w:rPr>
          <w:rFonts w:ascii="Times New Roman" w:eastAsia="Times New Roman" w:hAnsi="Times New Roman" w:cs="Times New Roman"/>
          <w:sz w:val="24"/>
          <w:szCs w:val="24"/>
        </w:rPr>
        <w:t xml:space="preserve"> </w:t>
      </w:r>
      <w:r w:rsidRPr="00166E33">
        <w:rPr>
          <w:rFonts w:ascii="Times New Roman" w:eastAsia="Times New Roman" w:hAnsi="Times New Roman" w:cs="Times New Roman"/>
          <w:sz w:val="24"/>
          <w:szCs w:val="24"/>
        </w:rPr>
        <w:t>кажд</w:t>
      </w:r>
      <w:r>
        <w:rPr>
          <w:rFonts w:ascii="Times New Roman" w:eastAsia="Times New Roman" w:hAnsi="Times New Roman" w:cs="Times New Roman"/>
          <w:sz w:val="24"/>
          <w:szCs w:val="24"/>
        </w:rPr>
        <w:t>ый</w:t>
      </w:r>
      <w:r w:rsidRPr="00166E33">
        <w:rPr>
          <w:rFonts w:ascii="Times New Roman" w:eastAsia="Times New Roman" w:hAnsi="Times New Roman" w:cs="Times New Roman"/>
          <w:sz w:val="24"/>
          <w:szCs w:val="24"/>
        </w:rPr>
        <w:t xml:space="preserve"> вид рекламн</w:t>
      </w:r>
      <w:r>
        <w:rPr>
          <w:rFonts w:ascii="Times New Roman" w:eastAsia="Times New Roman" w:hAnsi="Times New Roman" w:cs="Times New Roman"/>
          <w:sz w:val="24"/>
          <w:szCs w:val="24"/>
        </w:rPr>
        <w:t>ого</w:t>
      </w:r>
      <w:r w:rsidRPr="00166E33">
        <w:rPr>
          <w:rFonts w:ascii="Times New Roman" w:eastAsia="Times New Roman" w:hAnsi="Times New Roman" w:cs="Times New Roman"/>
          <w:sz w:val="24"/>
          <w:szCs w:val="24"/>
        </w:rPr>
        <w:t xml:space="preserve"> ресурс</w:t>
      </w:r>
      <w:r>
        <w:rPr>
          <w:rFonts w:ascii="Times New Roman" w:eastAsia="Times New Roman" w:hAnsi="Times New Roman" w:cs="Times New Roman"/>
          <w:sz w:val="24"/>
          <w:szCs w:val="24"/>
        </w:rPr>
        <w:t>а</w:t>
      </w:r>
      <w:r w:rsidRPr="00EC12E8">
        <w:rPr>
          <w:rFonts w:ascii="Times New Roman" w:eastAsia="Times New Roman" w:hAnsi="Times New Roman" w:cs="Times New Roman"/>
          <w:sz w:val="24"/>
          <w:szCs w:val="24"/>
        </w:rPr>
        <w:t>. Максимальная оценка в баллах по критерию – 100.</w:t>
      </w:r>
    </w:p>
    <w:p w14:paraId="542D7501" w14:textId="77777777" w:rsidR="001F5C1F" w:rsidRPr="00EC12E8" w:rsidRDefault="001F5C1F" w:rsidP="001F5C1F">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 баллов по данному показателю.</w:t>
      </w:r>
    </w:p>
    <w:p w14:paraId="6EEE83E6" w14:textId="77777777" w:rsidR="001F5C1F" w:rsidRPr="00EC12E8" w:rsidRDefault="001F5C1F" w:rsidP="001F5C1F">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
    <w:p w14:paraId="4F46F4E8" w14:textId="77777777" w:rsidR="001F5C1F" w:rsidRPr="00EC12E8" w:rsidRDefault="001F5C1F" w:rsidP="001F5C1F">
      <w:pPr>
        <w:spacing w:after="0" w:line="256" w:lineRule="auto"/>
        <w:jc w:val="center"/>
        <w:rPr>
          <w:rFonts w:ascii="Times New Roman" w:eastAsia="Times New Roman" w:hAnsi="Times New Roman" w:cs="Times New Roman"/>
          <w:b/>
          <w:sz w:val="24"/>
          <w:szCs w:val="24"/>
        </w:rPr>
      </w:pPr>
      <w:r w:rsidRPr="00EC12E8">
        <w:rPr>
          <w:rFonts w:ascii="Times New Roman" w:eastAsia="Times New Roman" w:hAnsi="Times New Roman" w:cs="Times New Roman"/>
          <w:b/>
          <w:sz w:val="24"/>
          <w:szCs w:val="24"/>
        </w:rPr>
        <w:t>Оценка по показателю</w:t>
      </w:r>
      <w:r w:rsidRPr="00EC12E8">
        <w:rPr>
          <w:rFonts w:ascii="Times New Roman" w:eastAsia="Times New Roman" w:hAnsi="Times New Roman" w:cs="Times New Roman"/>
          <w:sz w:val="24"/>
          <w:szCs w:val="24"/>
        </w:rPr>
        <w:t xml:space="preserve"> </w:t>
      </w:r>
      <w:r w:rsidRPr="00EC12E8">
        <w:rPr>
          <w:rFonts w:ascii="Times New Roman" w:eastAsia="Times New Roman" w:hAnsi="Times New Roman" w:cs="Times New Roman"/>
          <w:b/>
          <w:sz w:val="24"/>
          <w:szCs w:val="24"/>
        </w:rPr>
        <w:t>«Наличие медиа-плана по информированию потенциальных получателей государственной поддержки»</w:t>
      </w:r>
    </w:p>
    <w:p w14:paraId="702E46EA" w14:textId="77777777" w:rsidR="001F5C1F" w:rsidRPr="00EC12E8" w:rsidRDefault="001F5C1F" w:rsidP="001F5C1F">
      <w:pPr>
        <w:spacing w:after="0" w:line="240" w:lineRule="auto"/>
        <w:jc w:val="both"/>
        <w:rPr>
          <w:rFonts w:ascii="Times New Roman" w:eastAsia="Times New Roman" w:hAnsi="Times New Roman" w:cs="Times New Roman"/>
          <w:b/>
          <w:sz w:val="24"/>
          <w:szCs w:val="24"/>
        </w:rPr>
      </w:pPr>
      <w:r w:rsidRPr="00EC12E8">
        <w:rPr>
          <w:rFonts w:ascii="Times New Roman" w:eastAsia="Times New Roman" w:hAnsi="Times New Roman" w:cs="Times New Roman"/>
          <w:b/>
          <w:sz w:val="24"/>
          <w:szCs w:val="24"/>
        </w:rPr>
        <w:t xml:space="preserve"> </w:t>
      </w:r>
    </w:p>
    <w:p w14:paraId="3A6368A8" w14:textId="77777777" w:rsidR="001F5C1F" w:rsidRPr="00EC12E8" w:rsidRDefault="001F5C1F" w:rsidP="001F5C1F">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Оценка осуществляется по следующей формуле:</w:t>
      </w:r>
    </w:p>
    <w:p w14:paraId="12B2D35E" w14:textId="7D27CCBE" w:rsidR="001F5C1F" w:rsidRPr="00EC12E8" w:rsidRDefault="001F5C1F" w:rsidP="001F5C1F">
      <w:pPr>
        <w:spacing w:after="0" w:line="256"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НЦБi</w:t>
      </w:r>
      <w:r w:rsidR="008D170D">
        <w:rPr>
          <w:rFonts w:ascii="Times New Roman" w:eastAsia="Times New Roman" w:hAnsi="Times New Roman" w:cs="Times New Roman"/>
          <w:sz w:val="24"/>
          <w:szCs w:val="24"/>
          <w:vertAlign w:val="subscript"/>
        </w:rPr>
        <w:t>6</w:t>
      </w:r>
      <w:r w:rsidRPr="00EC12E8">
        <w:rPr>
          <w:rFonts w:ascii="Times New Roman" w:eastAsia="Times New Roman" w:hAnsi="Times New Roman" w:cs="Times New Roman"/>
          <w:sz w:val="24"/>
          <w:szCs w:val="24"/>
        </w:rPr>
        <w:t xml:space="preserve"> = КЗ* </w:t>
      </w:r>
      <w:proofErr w:type="spellStart"/>
      <w:r w:rsidRPr="00EC12E8">
        <w:rPr>
          <w:rFonts w:ascii="Times New Roman" w:eastAsia="Times New Roman" w:hAnsi="Times New Roman" w:cs="Times New Roman"/>
          <w:sz w:val="24"/>
          <w:szCs w:val="24"/>
        </w:rPr>
        <w:t>Bi</w:t>
      </w:r>
      <w:proofErr w:type="spellEnd"/>
      <w:r w:rsidRPr="00EC12E8">
        <w:rPr>
          <w:rFonts w:ascii="Times New Roman" w:eastAsia="Times New Roman" w:hAnsi="Times New Roman" w:cs="Times New Roman"/>
          <w:sz w:val="24"/>
          <w:szCs w:val="24"/>
        </w:rPr>
        <w:t>, где:</w:t>
      </w:r>
    </w:p>
    <w:p w14:paraId="71638AEC" w14:textId="77777777" w:rsidR="001F5C1F" w:rsidRPr="00EC12E8" w:rsidRDefault="001F5C1F" w:rsidP="001F5C1F">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КЗ - коэффициент значимости показателя;</w:t>
      </w:r>
    </w:p>
    <w:p w14:paraId="12D56E68" w14:textId="77777777" w:rsidR="001F5C1F" w:rsidRPr="00EC12E8" w:rsidRDefault="001F5C1F" w:rsidP="001F5C1F">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roofErr w:type="spellStart"/>
      <w:r w:rsidRPr="00EC12E8">
        <w:rPr>
          <w:rFonts w:ascii="Times New Roman" w:eastAsia="Times New Roman" w:hAnsi="Times New Roman" w:cs="Times New Roman"/>
          <w:sz w:val="24"/>
          <w:szCs w:val="24"/>
        </w:rPr>
        <w:t>Bi</w:t>
      </w:r>
      <w:proofErr w:type="spellEnd"/>
      <w:r w:rsidRPr="00EC12E8">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20F94A33" w14:textId="7C22965D" w:rsidR="001F5C1F" w:rsidRPr="00EC12E8" w:rsidRDefault="001F5C1F" w:rsidP="001F5C1F">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НЦБi</w:t>
      </w:r>
      <w:r w:rsidR="008D170D">
        <w:rPr>
          <w:rFonts w:ascii="Times New Roman" w:eastAsia="Times New Roman" w:hAnsi="Times New Roman" w:cs="Times New Roman"/>
          <w:sz w:val="24"/>
          <w:szCs w:val="24"/>
          <w:vertAlign w:val="subscript"/>
        </w:rPr>
        <w:t>6</w:t>
      </w:r>
      <w:r w:rsidRPr="00EC12E8">
        <w:rPr>
          <w:rFonts w:ascii="Times New Roman" w:eastAsia="Times New Roman" w:hAnsi="Times New Roman" w:cs="Times New Roman"/>
          <w:sz w:val="24"/>
          <w:szCs w:val="24"/>
          <w:vertAlign w:val="subscript"/>
        </w:rPr>
        <w:t xml:space="preserve"> </w:t>
      </w:r>
      <w:r w:rsidRPr="00EC12E8">
        <w:rPr>
          <w:rFonts w:ascii="Times New Roman" w:eastAsia="Times New Roman" w:hAnsi="Times New Roman" w:cs="Times New Roman"/>
          <w:sz w:val="24"/>
          <w:szCs w:val="24"/>
        </w:rPr>
        <w:t>- итоговый рейтинг по вышеназванному показателю, для i-той заявки.</w:t>
      </w:r>
    </w:p>
    <w:p w14:paraId="16A045C5" w14:textId="77777777" w:rsidR="001F5C1F" w:rsidRPr="00EC12E8" w:rsidRDefault="001F5C1F" w:rsidP="001F5C1F">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xml:space="preserve">Участник закупки представивший </w:t>
      </w:r>
      <w:r w:rsidRPr="00EC12E8">
        <w:rPr>
          <w:rFonts w:ascii="Times New Roman" w:eastAsia="Times New Roman" w:hAnsi="Times New Roman" w:cs="Times New Roman"/>
          <w:color w:val="000000"/>
          <w:sz w:val="24"/>
          <w:szCs w:val="24"/>
          <w:lang w:eastAsia="zh-CN"/>
        </w:rPr>
        <w:t xml:space="preserve">проработанный медиа-плана по информированию </w:t>
      </w:r>
      <w:r w:rsidRPr="00EC12E8">
        <w:rPr>
          <w:rFonts w:ascii="Times New Roman" w:eastAsia="Times New Roman" w:hAnsi="Times New Roman" w:cs="Times New Roman"/>
          <w:sz w:val="24"/>
          <w:szCs w:val="24"/>
        </w:rPr>
        <w:t>потенциальных</w:t>
      </w:r>
      <w:r w:rsidRPr="00EC12E8">
        <w:rPr>
          <w:rFonts w:ascii="Times New Roman" w:eastAsia="Times New Roman" w:hAnsi="Times New Roman" w:cs="Times New Roman"/>
          <w:color w:val="000000"/>
          <w:sz w:val="24"/>
          <w:szCs w:val="24"/>
          <w:lang w:eastAsia="zh-CN"/>
        </w:rPr>
        <w:t xml:space="preserve"> получателей государственной поддержки, на период </w:t>
      </w:r>
      <w:r w:rsidRPr="00325B6D">
        <w:rPr>
          <w:rFonts w:ascii="Times New Roman" w:eastAsia="Times New Roman" w:hAnsi="Times New Roman" w:cs="Times New Roman"/>
          <w:color w:val="000000"/>
          <w:sz w:val="24"/>
          <w:szCs w:val="24"/>
          <w:lang w:eastAsia="zh-CN"/>
        </w:rPr>
        <w:t>с 1</w:t>
      </w:r>
      <w:r w:rsidR="00311B70" w:rsidRPr="00325B6D">
        <w:rPr>
          <w:rFonts w:ascii="Times New Roman" w:eastAsia="Times New Roman" w:hAnsi="Times New Roman" w:cs="Times New Roman"/>
          <w:color w:val="000000"/>
          <w:sz w:val="24"/>
          <w:szCs w:val="24"/>
          <w:lang w:eastAsia="zh-CN"/>
        </w:rPr>
        <w:t>9</w:t>
      </w:r>
      <w:r w:rsidRPr="00325B6D">
        <w:rPr>
          <w:rFonts w:ascii="Times New Roman" w:eastAsia="Times New Roman" w:hAnsi="Times New Roman" w:cs="Times New Roman"/>
          <w:color w:val="000000"/>
          <w:sz w:val="24"/>
          <w:szCs w:val="24"/>
          <w:lang w:eastAsia="zh-CN"/>
        </w:rPr>
        <w:t>.05.2020</w:t>
      </w:r>
      <w:r w:rsidRPr="00EC12E8">
        <w:rPr>
          <w:rFonts w:ascii="Times New Roman" w:eastAsia="Times New Roman" w:hAnsi="Times New Roman" w:cs="Times New Roman"/>
          <w:color w:val="000000"/>
          <w:sz w:val="24"/>
          <w:szCs w:val="24"/>
          <w:lang w:eastAsia="zh-CN"/>
        </w:rPr>
        <w:t xml:space="preserve"> по 30.11.2020 года, содержащий не менее 2-х постов и e-mail-рассылки по тематике лота еженедельно получает </w:t>
      </w:r>
      <w:r w:rsidRPr="00EC12E8">
        <w:rPr>
          <w:rFonts w:ascii="Times New Roman" w:eastAsia="Times New Roman" w:hAnsi="Times New Roman" w:cs="Times New Roman"/>
          <w:sz w:val="24"/>
          <w:szCs w:val="24"/>
        </w:rPr>
        <w:t>максимальную оценку в баллах по данному критерию в 100 баллов.</w:t>
      </w:r>
    </w:p>
    <w:p w14:paraId="1DA155BC" w14:textId="77777777" w:rsidR="001F5C1F" w:rsidRPr="00EC12E8" w:rsidRDefault="001F5C1F" w:rsidP="001F5C1F">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Проработанным считается медиа-план информирования потенциальных получателей государственной поддержки, в котором отражены:</w:t>
      </w:r>
    </w:p>
    <w:p w14:paraId="5162C57E" w14:textId="77777777" w:rsidR="001F5C1F" w:rsidRPr="00EC12E8" w:rsidRDefault="001F5C1F" w:rsidP="001F5C1F">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дата размещения каждого информационного поста о предоставлении услуг;</w:t>
      </w:r>
    </w:p>
    <w:p w14:paraId="553F5574" w14:textId="77777777" w:rsidR="001F5C1F" w:rsidRPr="00EC12E8" w:rsidRDefault="001F5C1F" w:rsidP="001F5C1F">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xml:space="preserve">- дата проведения </w:t>
      </w:r>
      <w:r w:rsidRPr="00EC12E8">
        <w:rPr>
          <w:rFonts w:ascii="Times New Roman" w:eastAsia="Times New Roman" w:hAnsi="Times New Roman" w:cs="Times New Roman"/>
          <w:sz w:val="24"/>
          <w:szCs w:val="24"/>
          <w:lang w:val="en-US"/>
        </w:rPr>
        <w:t>e</w:t>
      </w:r>
      <w:r w:rsidRPr="00EC12E8">
        <w:rPr>
          <w:rFonts w:ascii="Times New Roman" w:eastAsia="Times New Roman" w:hAnsi="Times New Roman" w:cs="Times New Roman"/>
          <w:sz w:val="24"/>
          <w:szCs w:val="24"/>
        </w:rPr>
        <w:t>-</w:t>
      </w:r>
      <w:r w:rsidRPr="00EC12E8">
        <w:rPr>
          <w:rFonts w:ascii="Times New Roman" w:eastAsia="Times New Roman" w:hAnsi="Times New Roman" w:cs="Times New Roman"/>
          <w:sz w:val="24"/>
          <w:szCs w:val="24"/>
          <w:lang w:val="en-US"/>
        </w:rPr>
        <w:t>mail</w:t>
      </w:r>
      <w:r w:rsidRPr="00EC12E8">
        <w:rPr>
          <w:rFonts w:ascii="Times New Roman" w:eastAsia="Times New Roman" w:hAnsi="Times New Roman" w:cs="Times New Roman"/>
          <w:sz w:val="24"/>
          <w:szCs w:val="24"/>
        </w:rPr>
        <w:t xml:space="preserve"> - рассылки;</w:t>
      </w:r>
    </w:p>
    <w:p w14:paraId="79BE2571" w14:textId="77777777" w:rsidR="001F5C1F" w:rsidRPr="00EC12E8" w:rsidRDefault="001F5C1F" w:rsidP="001F5C1F">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xml:space="preserve">- тематика информационного поста и </w:t>
      </w:r>
      <w:r w:rsidRPr="00EC12E8">
        <w:rPr>
          <w:rFonts w:ascii="Times New Roman" w:eastAsia="Times New Roman" w:hAnsi="Times New Roman" w:cs="Times New Roman"/>
          <w:sz w:val="24"/>
          <w:szCs w:val="24"/>
          <w:lang w:val="en-US"/>
        </w:rPr>
        <w:t>e</w:t>
      </w:r>
      <w:r w:rsidRPr="00EC12E8">
        <w:rPr>
          <w:rFonts w:ascii="Times New Roman" w:eastAsia="Times New Roman" w:hAnsi="Times New Roman" w:cs="Times New Roman"/>
          <w:sz w:val="24"/>
          <w:szCs w:val="24"/>
        </w:rPr>
        <w:t>-</w:t>
      </w:r>
      <w:r w:rsidRPr="00EC12E8">
        <w:rPr>
          <w:rFonts w:ascii="Times New Roman" w:eastAsia="Times New Roman" w:hAnsi="Times New Roman" w:cs="Times New Roman"/>
          <w:sz w:val="24"/>
          <w:szCs w:val="24"/>
          <w:lang w:val="en-US"/>
        </w:rPr>
        <w:t>mail</w:t>
      </w:r>
      <w:r w:rsidRPr="00EC12E8">
        <w:rPr>
          <w:rFonts w:ascii="Times New Roman" w:eastAsia="Times New Roman" w:hAnsi="Times New Roman" w:cs="Times New Roman"/>
          <w:sz w:val="24"/>
          <w:szCs w:val="24"/>
        </w:rPr>
        <w:t xml:space="preserve"> - рассылки;</w:t>
      </w:r>
    </w:p>
    <w:p w14:paraId="0EAF6C3F" w14:textId="77777777" w:rsidR="001F5C1F" w:rsidRPr="00EC12E8" w:rsidRDefault="001F5C1F" w:rsidP="001F5C1F">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соблюдение периода и частоты размещения и рассылки информации.</w:t>
      </w:r>
    </w:p>
    <w:p w14:paraId="7AD85AAA" w14:textId="77777777" w:rsidR="001F5C1F" w:rsidRPr="00EC12E8" w:rsidRDefault="001F5C1F" w:rsidP="001F5C1F">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Непроработанным считается медиа-план информирования потенциальных получателей государственной поддержки, если он не содержит хотя бы один из вышеперечисленных пунктов. В таком случае участник закупки получает 0 баллов.</w:t>
      </w:r>
    </w:p>
    <w:p w14:paraId="591B2B49" w14:textId="77777777" w:rsidR="001F5C1F" w:rsidRPr="00EC12E8" w:rsidRDefault="001F5C1F" w:rsidP="001F5C1F">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
    <w:p w14:paraId="02586F5B" w14:textId="77777777" w:rsidR="001F5C1F" w:rsidRPr="00EC12E8" w:rsidRDefault="001F5C1F" w:rsidP="001F5C1F">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lastRenderedPageBreak/>
        <w:tab/>
        <w:t>Итоговый рейтинг заявки рассчитывается путем сложения рейтингов по каждому критерию оценки заявки, установленному в настоящей документации.</w:t>
      </w:r>
    </w:p>
    <w:p w14:paraId="15B4B5C0" w14:textId="77777777" w:rsidR="001F5C1F" w:rsidRPr="00EC12E8" w:rsidRDefault="001F5C1F" w:rsidP="001F5C1F">
      <w:pPr>
        <w:spacing w:after="0" w:line="256" w:lineRule="auto"/>
        <w:jc w:val="both"/>
        <w:rPr>
          <w:rFonts w:ascii="Times New Roman" w:eastAsia="Times New Roman" w:hAnsi="Times New Roman" w:cs="Times New Roman"/>
          <w:sz w:val="24"/>
          <w:szCs w:val="24"/>
        </w:rPr>
      </w:pPr>
    </w:p>
    <w:p w14:paraId="50AD495D" w14:textId="77777777" w:rsidR="001F5C1F" w:rsidRPr="00EC12E8" w:rsidRDefault="001F5C1F" w:rsidP="001F5C1F">
      <w:pPr>
        <w:spacing w:after="0" w:line="256"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Итоговый рейтинг i-той заявки определяется по формуле:</w:t>
      </w:r>
    </w:p>
    <w:p w14:paraId="22E451A0" w14:textId="226998DC" w:rsidR="00644066" w:rsidRPr="00EC12E8" w:rsidRDefault="001F5C1F" w:rsidP="00644066">
      <w:pPr>
        <w:spacing w:after="0" w:line="256" w:lineRule="auto"/>
        <w:ind w:firstLine="708"/>
        <w:jc w:val="both"/>
        <w:rPr>
          <w:rFonts w:ascii="Times New Roman" w:eastAsia="Times New Roman" w:hAnsi="Times New Roman" w:cs="Times New Roman"/>
          <w:sz w:val="24"/>
          <w:szCs w:val="24"/>
          <w:vertAlign w:val="subscript"/>
        </w:rPr>
      </w:pPr>
      <w:proofErr w:type="spellStart"/>
      <w:r w:rsidRPr="00EC12E8">
        <w:rPr>
          <w:rFonts w:ascii="Times New Roman" w:eastAsia="Times New Roman" w:hAnsi="Times New Roman" w:cs="Times New Roman"/>
          <w:sz w:val="24"/>
          <w:szCs w:val="24"/>
        </w:rPr>
        <w:t>Ri</w:t>
      </w:r>
      <w:proofErr w:type="spellEnd"/>
      <w:r w:rsidRPr="00EC12E8">
        <w:rPr>
          <w:rFonts w:ascii="Times New Roman" w:eastAsia="Times New Roman" w:hAnsi="Times New Roman" w:cs="Times New Roman"/>
          <w:sz w:val="24"/>
          <w:szCs w:val="24"/>
        </w:rPr>
        <w:t>= НЦБi</w:t>
      </w:r>
      <w:r w:rsidRPr="00EC12E8">
        <w:rPr>
          <w:rFonts w:ascii="Times New Roman" w:eastAsia="Times New Roman" w:hAnsi="Times New Roman" w:cs="Times New Roman"/>
          <w:sz w:val="24"/>
          <w:szCs w:val="24"/>
          <w:vertAlign w:val="subscript"/>
        </w:rPr>
        <w:t>1</w:t>
      </w:r>
      <w:r w:rsidRPr="00EC12E8">
        <w:rPr>
          <w:rFonts w:ascii="Times New Roman" w:eastAsia="Times New Roman" w:hAnsi="Times New Roman" w:cs="Times New Roman"/>
          <w:sz w:val="24"/>
          <w:szCs w:val="24"/>
        </w:rPr>
        <w:t xml:space="preserve"> + НЦБi</w:t>
      </w:r>
      <w:r w:rsidRPr="00EC12E8">
        <w:rPr>
          <w:rFonts w:ascii="Times New Roman" w:eastAsia="Times New Roman" w:hAnsi="Times New Roman" w:cs="Times New Roman"/>
          <w:sz w:val="24"/>
          <w:szCs w:val="24"/>
          <w:vertAlign w:val="subscript"/>
        </w:rPr>
        <w:t>2</w:t>
      </w:r>
      <w:r w:rsidRPr="00EC12E8">
        <w:rPr>
          <w:rFonts w:ascii="Times New Roman" w:eastAsia="Times New Roman" w:hAnsi="Times New Roman" w:cs="Times New Roman"/>
          <w:sz w:val="24"/>
          <w:szCs w:val="24"/>
        </w:rPr>
        <w:t xml:space="preserve"> + НЦБi</w:t>
      </w:r>
      <w:r w:rsidRPr="00EC12E8">
        <w:rPr>
          <w:rFonts w:ascii="Times New Roman" w:eastAsia="Times New Roman" w:hAnsi="Times New Roman" w:cs="Times New Roman"/>
          <w:sz w:val="24"/>
          <w:szCs w:val="24"/>
          <w:vertAlign w:val="subscript"/>
        </w:rPr>
        <w:t>3</w:t>
      </w:r>
      <w:r w:rsidRPr="00EC12E8">
        <w:rPr>
          <w:rFonts w:ascii="Times New Roman" w:eastAsia="Times New Roman" w:hAnsi="Times New Roman" w:cs="Times New Roman"/>
          <w:sz w:val="24"/>
          <w:szCs w:val="24"/>
        </w:rPr>
        <w:t xml:space="preserve"> + НЦБi</w:t>
      </w:r>
      <w:r w:rsidRPr="00EC12E8">
        <w:rPr>
          <w:rFonts w:ascii="Times New Roman" w:eastAsia="Times New Roman" w:hAnsi="Times New Roman" w:cs="Times New Roman"/>
          <w:sz w:val="24"/>
          <w:szCs w:val="24"/>
          <w:vertAlign w:val="subscript"/>
        </w:rPr>
        <w:t xml:space="preserve">4 </w:t>
      </w:r>
      <w:r w:rsidRPr="00EC12E8">
        <w:rPr>
          <w:rFonts w:ascii="Times New Roman" w:eastAsia="Times New Roman" w:hAnsi="Times New Roman" w:cs="Times New Roman"/>
          <w:sz w:val="24"/>
          <w:szCs w:val="24"/>
        </w:rPr>
        <w:t>+ НЦБi</w:t>
      </w:r>
      <w:r w:rsidRPr="00EC12E8">
        <w:rPr>
          <w:rFonts w:ascii="Times New Roman" w:eastAsia="Times New Roman" w:hAnsi="Times New Roman" w:cs="Times New Roman"/>
          <w:sz w:val="24"/>
          <w:szCs w:val="24"/>
          <w:vertAlign w:val="subscript"/>
        </w:rPr>
        <w:t xml:space="preserve">5 </w:t>
      </w:r>
      <w:r w:rsidRPr="00EC12E8">
        <w:rPr>
          <w:rFonts w:ascii="Times New Roman" w:eastAsia="Times New Roman" w:hAnsi="Times New Roman" w:cs="Times New Roman"/>
          <w:sz w:val="24"/>
          <w:szCs w:val="24"/>
        </w:rPr>
        <w:t>+НЦБi</w:t>
      </w:r>
      <w:r>
        <w:rPr>
          <w:rFonts w:ascii="Times New Roman" w:eastAsia="Times New Roman" w:hAnsi="Times New Roman" w:cs="Times New Roman"/>
          <w:sz w:val="24"/>
          <w:szCs w:val="24"/>
          <w:vertAlign w:val="subscript"/>
        </w:rPr>
        <w:t>6</w:t>
      </w:r>
    </w:p>
    <w:p w14:paraId="29711576" w14:textId="77777777" w:rsidR="008D170D" w:rsidRDefault="001F5C1F" w:rsidP="001F5C1F">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
    <w:p w14:paraId="4D82F420" w14:textId="481A0650" w:rsidR="001F5C1F" w:rsidRPr="00EC12E8" w:rsidRDefault="001F5C1F" w:rsidP="001F5C1F">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w:t>
      </w:r>
    </w:p>
    <w:p w14:paraId="33DC4CD6" w14:textId="77777777" w:rsidR="001F5C1F" w:rsidRPr="00EC12E8" w:rsidRDefault="001F5C1F" w:rsidP="001F5C1F">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степени выгодности, содержащихся в них условий исполнения контракта.</w:t>
      </w:r>
    </w:p>
    <w:p w14:paraId="257C8616" w14:textId="77777777" w:rsidR="001F5C1F" w:rsidRPr="00EC12E8" w:rsidRDefault="001F5C1F" w:rsidP="001F5C1F">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3530B363" w14:textId="77777777" w:rsidR="001F5C1F" w:rsidRPr="00EC12E8" w:rsidRDefault="001F5C1F" w:rsidP="001F5C1F">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В случае непредоставления подтверждающих документов, материалов, иных сведений, запрашиваемых комиссией в запросах о даче разъяснений, документы, представленные в заявке по отдельному критерию, по которым разъяснения не представлены, не учитываются при принятии комиссией (либо ее членами) решения.</w:t>
      </w:r>
    </w:p>
    <w:p w14:paraId="55610574" w14:textId="40EE1FBE" w:rsidR="006D0295" w:rsidRDefault="001F5C1F" w:rsidP="00365B08">
      <w:pPr>
        <w:spacing w:after="0" w:line="256" w:lineRule="auto"/>
        <w:jc w:val="both"/>
        <w:rPr>
          <w:rFonts w:ascii="Times New Roman" w:eastAsia="Times New Roman" w:hAnsi="Times New Roman" w:cs="Times New Roman"/>
          <w:b/>
          <w:color w:val="000000"/>
          <w:sz w:val="24"/>
          <w:szCs w:val="24"/>
        </w:rPr>
      </w:pPr>
      <w:r w:rsidRPr="00EC12E8">
        <w:rPr>
          <w:rFonts w:ascii="Times New Roman" w:eastAsia="Times New Roman" w:hAnsi="Times New Roman" w:cs="Times New Roman"/>
          <w:sz w:val="24"/>
          <w:szCs w:val="24"/>
        </w:rPr>
        <w:tab/>
        <w:t xml:space="preserve">Победителем открытого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w:t>
      </w:r>
      <w:r w:rsidR="006D0295">
        <w:rPr>
          <w:rFonts w:ascii="Times New Roman" w:eastAsia="Times New Roman" w:hAnsi="Times New Roman" w:cs="Times New Roman"/>
          <w:sz w:val="24"/>
          <w:szCs w:val="24"/>
        </w:rPr>
        <w:t>которого присвоен первый номер.</w:t>
      </w:r>
      <w:bookmarkEnd w:id="32"/>
      <w:r w:rsidR="006D0295">
        <w:rPr>
          <w:rFonts w:ascii="Times New Roman" w:eastAsia="Times New Roman" w:hAnsi="Times New Roman" w:cs="Times New Roman"/>
          <w:b/>
          <w:color w:val="000000"/>
          <w:sz w:val="24"/>
          <w:szCs w:val="24"/>
        </w:rPr>
        <w:br w:type="page"/>
      </w:r>
    </w:p>
    <w:p w14:paraId="061B1EF7" w14:textId="77777777" w:rsidR="008A7626" w:rsidRDefault="008A7626" w:rsidP="008A7626">
      <w:pPr>
        <w:spacing w:after="0"/>
        <w:jc w:val="right"/>
        <w:rPr>
          <w:color w:val="000000"/>
          <w:sz w:val="24"/>
          <w:szCs w:val="24"/>
        </w:rPr>
      </w:pPr>
      <w:r>
        <w:rPr>
          <w:rFonts w:ascii="Times New Roman" w:eastAsia="Times New Roman" w:hAnsi="Times New Roman" w:cs="Times New Roman"/>
          <w:b/>
          <w:color w:val="000000"/>
          <w:sz w:val="24"/>
          <w:szCs w:val="24"/>
        </w:rPr>
        <w:lastRenderedPageBreak/>
        <w:t xml:space="preserve">Приложение </w:t>
      </w:r>
      <w:r w:rsidR="002E0DB2">
        <w:rPr>
          <w:rFonts w:ascii="Times New Roman" w:eastAsia="Times New Roman" w:hAnsi="Times New Roman" w:cs="Times New Roman"/>
          <w:b/>
          <w:color w:val="000000"/>
          <w:sz w:val="24"/>
          <w:szCs w:val="24"/>
        </w:rPr>
        <w:t>9</w:t>
      </w:r>
    </w:p>
    <w:p w14:paraId="597FABD1" w14:textId="77777777" w:rsidR="008A7626" w:rsidRDefault="008A7626" w:rsidP="008A7626">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 конкурсной документации</w:t>
      </w:r>
    </w:p>
    <w:p w14:paraId="11EF52B6" w14:textId="77777777" w:rsidR="008A7626" w:rsidRDefault="008A7626" w:rsidP="008A7626">
      <w:pPr>
        <w:keepLine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ФОРМА ДОГОВОРА по Лоту № </w:t>
      </w:r>
      <w:r w:rsidR="002E0DB2">
        <w:rPr>
          <w:rFonts w:ascii="Times New Roman" w:eastAsia="Times New Roman" w:hAnsi="Times New Roman" w:cs="Times New Roman"/>
          <w:b/>
          <w:color w:val="000000"/>
          <w:sz w:val="24"/>
          <w:szCs w:val="24"/>
        </w:rPr>
        <w:t>3</w:t>
      </w:r>
    </w:p>
    <w:p w14:paraId="2544C52B" w14:textId="77777777" w:rsidR="008A7626" w:rsidRDefault="008A7626" w:rsidP="008A7626">
      <w:pPr>
        <w:spacing w:after="0" w:line="240" w:lineRule="auto"/>
        <w:jc w:val="center"/>
        <w:rPr>
          <w:rFonts w:ascii="Times New Roman" w:eastAsia="Times New Roman" w:hAnsi="Times New Roman" w:cs="Times New Roman"/>
          <w:color w:val="000000"/>
          <w:sz w:val="24"/>
          <w:szCs w:val="24"/>
        </w:rPr>
      </w:pPr>
    </w:p>
    <w:p w14:paraId="5A4CCD2C" w14:textId="77777777" w:rsidR="008A7626" w:rsidRDefault="008A7626" w:rsidP="008A762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ДОГОВОР</w:t>
      </w:r>
    </w:p>
    <w:p w14:paraId="4F6806EC" w14:textId="77777777" w:rsidR="00DA65DF" w:rsidRDefault="00DA65DF" w:rsidP="00DA65DF">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 оказание услуг по разработке</w:t>
      </w:r>
      <w:r w:rsidRPr="00DB710A">
        <w:rPr>
          <w:rFonts w:ascii="Times New Roman" w:eastAsia="Times New Roman" w:hAnsi="Times New Roman" w:cs="Times New Roman"/>
          <w:b/>
          <w:color w:val="000000"/>
          <w:sz w:val="24"/>
          <w:szCs w:val="24"/>
        </w:rPr>
        <w:t xml:space="preserve"> программ модернизации / развития/ технического перевооружения производства для предприятий</w:t>
      </w:r>
    </w:p>
    <w:p w14:paraId="64DE61D3" w14:textId="77777777" w:rsidR="00F444E9" w:rsidRDefault="00F444E9" w:rsidP="00F444E9">
      <w:pPr>
        <w:spacing w:after="0" w:line="240" w:lineRule="auto"/>
        <w:jc w:val="center"/>
        <w:rPr>
          <w:rFonts w:ascii="Times New Roman" w:eastAsia="Times New Roman" w:hAnsi="Times New Roman" w:cs="Times New Roman"/>
          <w:b/>
          <w:color w:val="000000"/>
          <w:sz w:val="24"/>
          <w:szCs w:val="24"/>
        </w:rPr>
      </w:pPr>
    </w:p>
    <w:p w14:paraId="425BD08A" w14:textId="77777777" w:rsidR="008A7626" w:rsidRDefault="008A7626" w:rsidP="008A7626">
      <w:pPr>
        <w:spacing w:after="0" w:line="240" w:lineRule="auto"/>
        <w:jc w:val="center"/>
        <w:rPr>
          <w:rFonts w:ascii="Times New Roman" w:eastAsia="Times New Roman" w:hAnsi="Times New Roman" w:cs="Times New Roman"/>
          <w:color w:val="000000"/>
          <w:sz w:val="24"/>
          <w:szCs w:val="24"/>
        </w:rPr>
      </w:pPr>
      <w:r w:rsidRPr="008563D5">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__________</w:t>
      </w:r>
    </w:p>
    <w:p w14:paraId="575C25C2" w14:textId="77777777" w:rsidR="008A7626" w:rsidRDefault="008A7626" w:rsidP="008A762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Йошкар-Ола                                                                                «___» _____________ 20</w:t>
      </w:r>
      <w:r w:rsidR="002E0DB2">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 xml:space="preserve"> г.</w:t>
      </w:r>
    </w:p>
    <w:p w14:paraId="05216556" w14:textId="77777777" w:rsidR="00F3787D" w:rsidRDefault="00F3787D" w:rsidP="00F3787D">
      <w:pPr>
        <w:spacing w:after="0" w:line="240" w:lineRule="auto"/>
        <w:ind w:firstLine="709"/>
        <w:jc w:val="both"/>
        <w:rPr>
          <w:rFonts w:ascii="Times New Roman" w:eastAsia="Times New Roman" w:hAnsi="Times New Roman" w:cs="Times New Roman"/>
          <w:color w:val="000000"/>
          <w:sz w:val="24"/>
          <w:szCs w:val="24"/>
        </w:rPr>
      </w:pPr>
    </w:p>
    <w:p w14:paraId="6D395042" w14:textId="77777777" w:rsidR="00F3787D" w:rsidRPr="00B75DCE" w:rsidRDefault="00F3787D" w:rsidP="00F3787D">
      <w:pPr>
        <w:spacing w:after="0" w:line="240" w:lineRule="auto"/>
        <w:ind w:firstLine="709"/>
        <w:jc w:val="both"/>
        <w:rPr>
          <w:rFonts w:ascii="Times New Roman" w:eastAsia="Times New Roman" w:hAnsi="Times New Roman" w:cs="Times New Roman"/>
          <w:color w:val="000000"/>
          <w:sz w:val="24"/>
          <w:szCs w:val="24"/>
        </w:rPr>
      </w:pPr>
      <w:proofErr w:type="spellStart"/>
      <w:r w:rsidRPr="00B75DCE">
        <w:rPr>
          <w:rFonts w:ascii="Times New Roman" w:eastAsia="Times New Roman" w:hAnsi="Times New Roman" w:cs="Times New Roman"/>
          <w:color w:val="000000"/>
          <w:sz w:val="24"/>
          <w:szCs w:val="24"/>
        </w:rPr>
        <w:t>Микрокредитная</w:t>
      </w:r>
      <w:proofErr w:type="spellEnd"/>
      <w:r w:rsidRPr="00B75DCE">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w:t>
      </w:r>
      <w:r w:rsidRPr="0072030A">
        <w:rPr>
          <w:rFonts w:ascii="Times New Roman" w:eastAsia="Times New Roman" w:hAnsi="Times New Roman" w:cs="Times New Roman"/>
          <w:color w:val="000000"/>
          <w:sz w:val="24"/>
          <w:szCs w:val="24"/>
        </w:rPr>
        <w:t xml:space="preserve">в лице </w:t>
      </w:r>
      <w:r>
        <w:rPr>
          <w:rFonts w:ascii="Times New Roman" w:eastAsia="Times New Roman" w:hAnsi="Times New Roman" w:cs="Times New Roman"/>
          <w:color w:val="000000"/>
          <w:sz w:val="24"/>
          <w:szCs w:val="24"/>
        </w:rPr>
        <w:t>__________________________</w:t>
      </w:r>
      <w:r w:rsidRPr="0072030A">
        <w:rPr>
          <w:rFonts w:ascii="Times New Roman" w:eastAsia="Times New Roman" w:hAnsi="Times New Roman" w:cs="Times New Roman"/>
          <w:color w:val="000000"/>
          <w:sz w:val="24"/>
          <w:szCs w:val="24"/>
        </w:rPr>
        <w:t>, действующего на основании</w:t>
      </w:r>
      <w:r>
        <w:rPr>
          <w:rFonts w:ascii="Times New Roman" w:eastAsia="Times New Roman" w:hAnsi="Times New Roman" w:cs="Times New Roman"/>
          <w:color w:val="000000"/>
          <w:sz w:val="24"/>
          <w:szCs w:val="24"/>
        </w:rPr>
        <w:t xml:space="preserve"> _____________</w:t>
      </w:r>
      <w:r w:rsidRPr="00B75DCE">
        <w:rPr>
          <w:rFonts w:ascii="Times New Roman" w:eastAsia="Times New Roman" w:hAnsi="Times New Roman" w:cs="Times New Roman"/>
          <w:color w:val="000000"/>
          <w:sz w:val="24"/>
          <w:szCs w:val="24"/>
        </w:rPr>
        <w:t xml:space="preserve">________, с одной стороны, </w:t>
      </w:r>
      <w:r>
        <w:rPr>
          <w:rFonts w:ascii="Times New Roman" w:eastAsia="Times New Roman" w:hAnsi="Times New Roman" w:cs="Times New Roman"/>
          <w:color w:val="000000"/>
          <w:sz w:val="24"/>
          <w:szCs w:val="24"/>
        </w:rPr>
        <w:t>и ____________________________</w:t>
      </w:r>
      <w:r w:rsidRPr="00B75DCE">
        <w:rPr>
          <w:rFonts w:ascii="Times New Roman" w:eastAsia="Times New Roman" w:hAnsi="Times New Roman" w:cs="Times New Roman"/>
          <w:color w:val="000000"/>
          <w:sz w:val="24"/>
          <w:szCs w:val="24"/>
        </w:rPr>
        <w:t xml:space="preserve">, именуемое в дальнейшем «Исполнитель», в лице </w:t>
      </w:r>
      <w:r>
        <w:rPr>
          <w:rFonts w:ascii="Times New Roman" w:eastAsia="Times New Roman" w:hAnsi="Times New Roman" w:cs="Times New Roman"/>
          <w:color w:val="000000"/>
          <w:sz w:val="24"/>
          <w:szCs w:val="24"/>
        </w:rPr>
        <w:t>____________________</w:t>
      </w:r>
      <w:r w:rsidRPr="00B75DCE">
        <w:rPr>
          <w:rFonts w:ascii="Times New Roman" w:eastAsia="Times New Roman" w:hAnsi="Times New Roman" w:cs="Times New Roman"/>
          <w:color w:val="000000"/>
          <w:sz w:val="24"/>
          <w:szCs w:val="24"/>
        </w:rPr>
        <w:t>_____, действующего на основани</w:t>
      </w:r>
      <w:r>
        <w:rPr>
          <w:rFonts w:ascii="Times New Roman" w:eastAsia="Times New Roman" w:hAnsi="Times New Roman" w:cs="Times New Roman"/>
          <w:color w:val="000000"/>
          <w:sz w:val="24"/>
          <w:szCs w:val="24"/>
        </w:rPr>
        <w:t>и __________________________</w:t>
      </w:r>
      <w:r w:rsidRPr="00B75DCE">
        <w:rPr>
          <w:rFonts w:ascii="Times New Roman" w:eastAsia="Times New Roman" w:hAnsi="Times New Roman" w:cs="Times New Roman"/>
          <w:color w:val="000000"/>
          <w:sz w:val="24"/>
          <w:szCs w:val="24"/>
        </w:rPr>
        <w:t>, с другой стороны, совместно именуемые «Стороны», заключили настоящий договор о нижеследующем:</w:t>
      </w:r>
    </w:p>
    <w:p w14:paraId="4AC8E0C6" w14:textId="77777777" w:rsidR="008A7626" w:rsidRDefault="008A7626" w:rsidP="00F444E9">
      <w:pPr>
        <w:widowControl w:val="0"/>
        <w:numPr>
          <w:ilvl w:val="0"/>
          <w:numId w:val="36"/>
        </w:num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Предмет договора</w:t>
      </w:r>
    </w:p>
    <w:p w14:paraId="1763DBE2" w14:textId="77777777" w:rsidR="00DA65DF" w:rsidRDefault="00DA65DF" w:rsidP="00F444E9">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Исполнитель обязуется по заданию Заказчика оказать услуги </w:t>
      </w:r>
      <w:proofErr w:type="spellStart"/>
      <w:r>
        <w:rPr>
          <w:rFonts w:ascii="Times New Roman" w:eastAsia="Times New Roman" w:hAnsi="Times New Roman" w:cs="Times New Roman"/>
          <w:color w:val="000000"/>
          <w:sz w:val="24"/>
          <w:szCs w:val="24"/>
        </w:rPr>
        <w:t>Микрокредитной</w:t>
      </w:r>
      <w:proofErr w:type="spellEnd"/>
      <w:r>
        <w:rPr>
          <w:rFonts w:ascii="Times New Roman" w:eastAsia="Times New Roman" w:hAnsi="Times New Roman" w:cs="Times New Roman"/>
          <w:color w:val="000000"/>
          <w:sz w:val="24"/>
          <w:szCs w:val="24"/>
        </w:rPr>
        <w:t xml:space="preserve"> компании «Фонд поддержки предпринимательства Республики </w:t>
      </w:r>
      <w:r>
        <w:rPr>
          <w:rFonts w:ascii="Times New Roman" w:eastAsia="Times New Roman" w:hAnsi="Times New Roman" w:cs="Times New Roman"/>
          <w:color w:val="000000"/>
          <w:sz w:val="24"/>
          <w:szCs w:val="24"/>
        </w:rPr>
        <w:br/>
        <w:t>Марий Эл»: «</w:t>
      </w:r>
      <w:r w:rsidRPr="00DB710A">
        <w:rPr>
          <w:rFonts w:ascii="Times New Roman" w:hAnsi="Times New Roman" w:cs="Times New Roman"/>
          <w:sz w:val="24"/>
          <w:szCs w:val="24"/>
        </w:rPr>
        <w:t>Разработка программ модернизации / развития/ технического перевооружения производства для предприятий</w:t>
      </w:r>
      <w:r w:rsidRPr="00EC639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(далее по тексту - «Услуги»), в объеме, установленном в Техническом задании (Приложение 1), являющимся неотъемлемой частью настоящего договора, а Заказчик обязуется принять результат услуг и оплатить его в порядке и на условиях, предусмотренных настоящим договором</w:t>
      </w:r>
    </w:p>
    <w:p w14:paraId="6CF7194F" w14:textId="77777777" w:rsidR="00F444E9" w:rsidRDefault="00F444E9" w:rsidP="00F444E9">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Техническое задание дополнительным соглашением между Сторонами могут вноситься изменения и дополнения относительно</w:t>
      </w:r>
      <w:r w:rsidR="00CB779A">
        <w:rPr>
          <w:rFonts w:ascii="Times New Roman" w:eastAsia="Times New Roman" w:hAnsi="Times New Roman" w:cs="Times New Roman"/>
          <w:color w:val="000000"/>
          <w:sz w:val="24"/>
          <w:szCs w:val="24"/>
        </w:rPr>
        <w:t xml:space="preserve"> оказываемых</w:t>
      </w:r>
      <w:r>
        <w:rPr>
          <w:rFonts w:ascii="Times New Roman" w:eastAsia="Times New Roman" w:hAnsi="Times New Roman" w:cs="Times New Roman"/>
          <w:color w:val="000000"/>
          <w:sz w:val="24"/>
          <w:szCs w:val="24"/>
        </w:rPr>
        <w:t xml:space="preserve"> услуг.</w:t>
      </w:r>
    </w:p>
    <w:p w14:paraId="5E92CBFB" w14:textId="77777777" w:rsidR="008A7626" w:rsidRPr="006C1F1A" w:rsidRDefault="008A7626" w:rsidP="008A762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1.2. Услуги оказываются в период с «</w:t>
      </w:r>
      <w:r w:rsidR="00DE374A">
        <w:rPr>
          <w:rFonts w:ascii="Times New Roman" w:eastAsia="Times New Roman" w:hAnsi="Times New Roman" w:cs="Times New Roman"/>
          <w:color w:val="000000"/>
          <w:sz w:val="24"/>
          <w:szCs w:val="24"/>
        </w:rPr>
        <w:t>__</w:t>
      </w:r>
      <w:r>
        <w:rPr>
          <w:rFonts w:ascii="Times New Roman" w:eastAsia="Times New Roman" w:hAnsi="Times New Roman" w:cs="Times New Roman"/>
          <w:color w:val="000000"/>
          <w:sz w:val="24"/>
          <w:szCs w:val="24"/>
        </w:rPr>
        <w:t xml:space="preserve">» </w:t>
      </w:r>
      <w:r w:rsidR="00DE374A">
        <w:rPr>
          <w:rFonts w:ascii="Times New Roman" w:eastAsia="Times New Roman" w:hAnsi="Times New Roman" w:cs="Times New Roman"/>
          <w:color w:val="000000"/>
          <w:sz w:val="24"/>
          <w:szCs w:val="24"/>
        </w:rPr>
        <w:t>_____________</w:t>
      </w:r>
      <w:r>
        <w:rPr>
          <w:rFonts w:ascii="Times New Roman" w:eastAsia="Times New Roman" w:hAnsi="Times New Roman" w:cs="Times New Roman"/>
          <w:color w:val="000000"/>
          <w:sz w:val="24"/>
          <w:szCs w:val="24"/>
        </w:rPr>
        <w:t xml:space="preserve"> по «</w:t>
      </w:r>
      <w:r w:rsidR="002E0DB2">
        <w:rPr>
          <w:rFonts w:ascii="Times New Roman" w:eastAsia="Times New Roman" w:hAnsi="Times New Roman" w:cs="Times New Roman"/>
          <w:color w:val="000000"/>
          <w:sz w:val="24"/>
          <w:szCs w:val="24"/>
        </w:rPr>
        <w:t>30</w:t>
      </w:r>
      <w:r>
        <w:rPr>
          <w:rFonts w:ascii="Times New Roman" w:eastAsia="Times New Roman" w:hAnsi="Times New Roman" w:cs="Times New Roman"/>
          <w:color w:val="000000"/>
          <w:sz w:val="24"/>
          <w:szCs w:val="24"/>
        </w:rPr>
        <w:t>» ноября 20</w:t>
      </w:r>
      <w:r w:rsidR="002E0DB2">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 xml:space="preserve"> года.</w:t>
      </w:r>
    </w:p>
    <w:p w14:paraId="40A845C2" w14:textId="77777777" w:rsidR="008A7626" w:rsidRDefault="00F444E9" w:rsidP="008A7626">
      <w:pPr>
        <w:spacing w:after="0" w:line="24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r w:rsidR="008A7626">
        <w:rPr>
          <w:rFonts w:ascii="Times New Roman" w:eastAsia="Times New Roman" w:hAnsi="Times New Roman" w:cs="Times New Roman"/>
          <w:b/>
          <w:color w:val="000000"/>
          <w:sz w:val="24"/>
          <w:szCs w:val="24"/>
        </w:rPr>
        <w:t>.</w:t>
      </w:r>
      <w:r w:rsidR="008A7626">
        <w:rPr>
          <w:rFonts w:ascii="Times New Roman" w:eastAsia="Times New Roman" w:hAnsi="Times New Roman" w:cs="Times New Roman"/>
          <w:color w:val="000000"/>
          <w:sz w:val="24"/>
          <w:szCs w:val="24"/>
        </w:rPr>
        <w:t xml:space="preserve"> </w:t>
      </w:r>
      <w:r w:rsidR="008A7626">
        <w:rPr>
          <w:rFonts w:ascii="Times New Roman" w:eastAsia="Times New Roman" w:hAnsi="Times New Roman" w:cs="Times New Roman"/>
          <w:b/>
          <w:color w:val="000000"/>
          <w:sz w:val="24"/>
          <w:szCs w:val="24"/>
        </w:rPr>
        <w:t>Цена договора и порядок расчетов</w:t>
      </w:r>
    </w:p>
    <w:p w14:paraId="1288FAB2" w14:textId="77777777" w:rsidR="008A7626" w:rsidRPr="003A74A2" w:rsidRDefault="008A7626" w:rsidP="008A7626">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w:t>
      </w:r>
      <w:r w:rsidRPr="003A74A2">
        <w:rPr>
          <w:rFonts w:ascii="Times New Roman" w:eastAsia="Times New Roman" w:hAnsi="Times New Roman" w:cs="Times New Roman"/>
          <w:color w:val="000000"/>
          <w:sz w:val="24"/>
          <w:szCs w:val="24"/>
        </w:rPr>
        <w:t>Цена договора формируется исходя из объема оказанных услуг в соответствии с Техническим заданием, представленным в Приложении 1 к настоящему договору.</w:t>
      </w:r>
    </w:p>
    <w:p w14:paraId="2C0642A0" w14:textId="77777777" w:rsidR="008A7626" w:rsidRPr="003A74A2" w:rsidRDefault="008A7626" w:rsidP="008A7626">
      <w:pPr>
        <w:spacing w:after="0" w:line="240" w:lineRule="auto"/>
        <w:ind w:firstLine="709"/>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t>2.2. Общая (предельная) стоимость услуг по настоящему договору определяется общим количеством оказанных услуг за период с «</w:t>
      </w:r>
      <w:r w:rsidR="00DE374A" w:rsidRPr="003A74A2">
        <w:rPr>
          <w:rFonts w:ascii="Times New Roman" w:eastAsia="Times New Roman" w:hAnsi="Times New Roman" w:cs="Times New Roman"/>
          <w:color w:val="000000"/>
          <w:sz w:val="24"/>
          <w:szCs w:val="24"/>
        </w:rPr>
        <w:t>___</w:t>
      </w:r>
      <w:r w:rsidRPr="003A74A2">
        <w:rPr>
          <w:rFonts w:ascii="Times New Roman" w:eastAsia="Times New Roman" w:hAnsi="Times New Roman" w:cs="Times New Roman"/>
          <w:color w:val="000000"/>
          <w:sz w:val="24"/>
          <w:szCs w:val="24"/>
        </w:rPr>
        <w:t xml:space="preserve">» </w:t>
      </w:r>
      <w:r w:rsidR="00DE374A" w:rsidRPr="003A74A2">
        <w:rPr>
          <w:rFonts w:ascii="Times New Roman" w:eastAsia="Times New Roman" w:hAnsi="Times New Roman" w:cs="Times New Roman"/>
          <w:color w:val="000000"/>
          <w:sz w:val="24"/>
          <w:szCs w:val="24"/>
        </w:rPr>
        <w:t>__________</w:t>
      </w:r>
      <w:r w:rsidRPr="003A74A2">
        <w:rPr>
          <w:rFonts w:ascii="Times New Roman" w:eastAsia="Times New Roman" w:hAnsi="Times New Roman" w:cs="Times New Roman"/>
          <w:color w:val="000000"/>
          <w:sz w:val="24"/>
          <w:szCs w:val="24"/>
        </w:rPr>
        <w:t xml:space="preserve"> по «</w:t>
      </w:r>
      <w:r w:rsidR="002E0DB2" w:rsidRPr="003A74A2">
        <w:rPr>
          <w:rFonts w:ascii="Times New Roman" w:eastAsia="Times New Roman" w:hAnsi="Times New Roman" w:cs="Times New Roman"/>
          <w:color w:val="000000"/>
          <w:sz w:val="24"/>
          <w:szCs w:val="24"/>
        </w:rPr>
        <w:t>30</w:t>
      </w:r>
      <w:r w:rsidRPr="003A74A2">
        <w:rPr>
          <w:rFonts w:ascii="Times New Roman" w:eastAsia="Times New Roman" w:hAnsi="Times New Roman" w:cs="Times New Roman"/>
          <w:color w:val="000000"/>
          <w:sz w:val="24"/>
          <w:szCs w:val="24"/>
        </w:rPr>
        <w:t>» ноября 20</w:t>
      </w:r>
      <w:r w:rsidR="002E0DB2" w:rsidRPr="003A74A2">
        <w:rPr>
          <w:rFonts w:ascii="Times New Roman" w:eastAsia="Times New Roman" w:hAnsi="Times New Roman" w:cs="Times New Roman"/>
          <w:color w:val="000000"/>
          <w:sz w:val="24"/>
          <w:szCs w:val="24"/>
        </w:rPr>
        <w:t>20</w:t>
      </w:r>
      <w:r w:rsidRPr="003A74A2">
        <w:rPr>
          <w:rFonts w:ascii="Times New Roman" w:eastAsia="Times New Roman" w:hAnsi="Times New Roman" w:cs="Times New Roman"/>
          <w:color w:val="000000"/>
          <w:sz w:val="24"/>
          <w:szCs w:val="24"/>
        </w:rPr>
        <w:t xml:space="preserve"> года включительно и составляет </w:t>
      </w:r>
      <w:r w:rsidR="002E0DB2" w:rsidRPr="003A74A2">
        <w:rPr>
          <w:rFonts w:ascii="Times New Roman" w:eastAsia="Times New Roman" w:hAnsi="Times New Roman" w:cs="Times New Roman"/>
          <w:color w:val="000000"/>
          <w:sz w:val="24"/>
          <w:szCs w:val="24"/>
        </w:rPr>
        <w:t xml:space="preserve">1 795 500 </w:t>
      </w:r>
      <w:r w:rsidRPr="003A74A2">
        <w:rPr>
          <w:rFonts w:ascii="Times New Roman" w:eastAsia="Times New Roman" w:hAnsi="Times New Roman" w:cs="Times New Roman"/>
          <w:color w:val="000000"/>
          <w:sz w:val="24"/>
          <w:szCs w:val="24"/>
        </w:rPr>
        <w:t>(</w:t>
      </w:r>
      <w:r w:rsidR="00F3787D">
        <w:rPr>
          <w:rFonts w:ascii="Times New Roman" w:eastAsia="Times New Roman" w:hAnsi="Times New Roman" w:cs="Times New Roman"/>
          <w:color w:val="000000"/>
          <w:sz w:val="24"/>
          <w:szCs w:val="24"/>
        </w:rPr>
        <w:t>о</w:t>
      </w:r>
      <w:r w:rsidRPr="003A74A2">
        <w:rPr>
          <w:rFonts w:ascii="Times New Roman" w:eastAsia="Times New Roman" w:hAnsi="Times New Roman" w:cs="Times New Roman"/>
          <w:color w:val="000000"/>
          <w:sz w:val="24"/>
          <w:szCs w:val="24"/>
        </w:rPr>
        <w:t xml:space="preserve">дин миллион </w:t>
      </w:r>
      <w:r w:rsidR="002E0DB2" w:rsidRPr="003A74A2">
        <w:rPr>
          <w:rFonts w:ascii="Times New Roman" w:eastAsia="Times New Roman" w:hAnsi="Times New Roman" w:cs="Times New Roman"/>
          <w:color w:val="000000"/>
          <w:sz w:val="24"/>
          <w:szCs w:val="24"/>
        </w:rPr>
        <w:t xml:space="preserve">семьсот девяносто пять тысяч пятьсот) </w:t>
      </w:r>
      <w:r w:rsidRPr="003A74A2">
        <w:rPr>
          <w:rFonts w:ascii="Times New Roman" w:eastAsia="Times New Roman" w:hAnsi="Times New Roman" w:cs="Times New Roman"/>
          <w:color w:val="000000"/>
          <w:sz w:val="24"/>
          <w:szCs w:val="24"/>
        </w:rPr>
        <w:t>рублей 00 копеек.</w:t>
      </w:r>
    </w:p>
    <w:p w14:paraId="0736C44D" w14:textId="77777777" w:rsidR="008A7626" w:rsidRPr="003A74A2" w:rsidRDefault="008A7626" w:rsidP="008A7626">
      <w:pPr>
        <w:spacing w:after="0" w:line="240" w:lineRule="auto"/>
        <w:ind w:firstLine="709"/>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t xml:space="preserve">2.3. Заказчик осуществляет оплату в следующем порядке: </w:t>
      </w:r>
    </w:p>
    <w:p w14:paraId="5B157F16" w14:textId="77777777" w:rsidR="00F3787D" w:rsidRDefault="008A7626" w:rsidP="00F3787D">
      <w:pPr>
        <w:tabs>
          <w:tab w:val="left" w:pos="948"/>
        </w:tabs>
        <w:spacing w:after="0" w:line="240" w:lineRule="auto"/>
        <w:ind w:firstLine="720"/>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t xml:space="preserve"> </w:t>
      </w:r>
      <w:r w:rsidR="002E0183" w:rsidRPr="003A74A2">
        <w:rPr>
          <w:rFonts w:ascii="Times New Roman" w:eastAsia="Times New Roman" w:hAnsi="Times New Roman" w:cs="Times New Roman"/>
          <w:color w:val="000000"/>
          <w:sz w:val="24"/>
          <w:szCs w:val="24"/>
        </w:rPr>
        <w:t>Общая стоимость 1 795 500 (</w:t>
      </w:r>
      <w:r w:rsidR="00F3787D">
        <w:rPr>
          <w:rFonts w:ascii="Times New Roman" w:eastAsia="Times New Roman" w:hAnsi="Times New Roman" w:cs="Times New Roman"/>
          <w:color w:val="000000"/>
          <w:sz w:val="24"/>
          <w:szCs w:val="24"/>
        </w:rPr>
        <w:t>о</w:t>
      </w:r>
      <w:r w:rsidR="002E0183" w:rsidRPr="003A74A2">
        <w:rPr>
          <w:rFonts w:ascii="Times New Roman" w:eastAsia="Times New Roman" w:hAnsi="Times New Roman" w:cs="Times New Roman"/>
          <w:color w:val="000000"/>
          <w:sz w:val="24"/>
          <w:szCs w:val="24"/>
        </w:rPr>
        <w:t>дин миллион семьсот девяносто пять тысяч пятьсот) рублей 00 копеек:</w:t>
      </w:r>
      <w:r w:rsidR="00F3787D" w:rsidRPr="00F3787D">
        <w:rPr>
          <w:rFonts w:ascii="Times New Roman" w:eastAsia="Times New Roman" w:hAnsi="Times New Roman" w:cs="Times New Roman"/>
          <w:color w:val="000000"/>
          <w:sz w:val="24"/>
          <w:szCs w:val="24"/>
        </w:rPr>
        <w:t xml:space="preserve"> </w:t>
      </w:r>
      <w:r w:rsidR="00F3787D">
        <w:rPr>
          <w:rFonts w:ascii="Times New Roman" w:eastAsia="Times New Roman" w:hAnsi="Times New Roman" w:cs="Times New Roman"/>
          <w:color w:val="000000"/>
          <w:sz w:val="24"/>
          <w:szCs w:val="24"/>
        </w:rPr>
        <w:t>1</w:t>
      </w:r>
      <w:r w:rsidR="00F3787D" w:rsidRPr="002566D0">
        <w:rPr>
          <w:rFonts w:ascii="Times New Roman" w:eastAsia="Times New Roman" w:hAnsi="Times New Roman" w:cs="Times New Roman"/>
          <w:color w:val="000000"/>
          <w:sz w:val="24"/>
          <w:szCs w:val="24"/>
        </w:rPr>
        <w:t>0% стоимости в течение 10 (десять) рабочих дней с момента п</w:t>
      </w:r>
      <w:r w:rsidR="00F3787D">
        <w:rPr>
          <w:rFonts w:ascii="Times New Roman" w:eastAsia="Times New Roman" w:hAnsi="Times New Roman" w:cs="Times New Roman"/>
          <w:color w:val="000000"/>
          <w:sz w:val="24"/>
          <w:szCs w:val="24"/>
        </w:rPr>
        <w:t>одписания договора, оставшиеся 9</w:t>
      </w:r>
      <w:r w:rsidR="00F3787D" w:rsidRPr="002566D0">
        <w:rPr>
          <w:rFonts w:ascii="Times New Roman" w:eastAsia="Times New Roman" w:hAnsi="Times New Roman" w:cs="Times New Roman"/>
          <w:color w:val="000000"/>
          <w:sz w:val="24"/>
          <w:szCs w:val="24"/>
        </w:rPr>
        <w:t>0% пропорционально количеству оказанных услуг в течение 3-х банковских дней с момента согласования с заказчиком перечня субъектов МСП, получивших услуги, и выставления счета на оплату. Согласование перечня происходит по итогам завершения календарного месяца на основании реестра получателей услуг согласно Приложению № 3 к договору.</w:t>
      </w:r>
      <w:r w:rsidR="00F3787D" w:rsidRPr="00B75DCE">
        <w:rPr>
          <w:rFonts w:ascii="Times New Roman" w:eastAsia="Times New Roman" w:hAnsi="Times New Roman" w:cs="Times New Roman"/>
          <w:color w:val="000000"/>
          <w:sz w:val="24"/>
          <w:szCs w:val="24"/>
        </w:rPr>
        <w:t xml:space="preserve"> </w:t>
      </w:r>
    </w:p>
    <w:p w14:paraId="62B942E9" w14:textId="77777777" w:rsidR="00F3787D" w:rsidRPr="00B75DCE" w:rsidRDefault="00F3787D" w:rsidP="00F3787D">
      <w:pPr>
        <w:tabs>
          <w:tab w:val="left" w:pos="948"/>
        </w:tabs>
        <w:spacing w:after="0" w:line="240" w:lineRule="auto"/>
        <w:ind w:firstLine="720"/>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2.4. Оплата по договору осуществляется в рублях Российской Федерации.</w:t>
      </w:r>
    </w:p>
    <w:p w14:paraId="7848CF44" w14:textId="77777777" w:rsidR="00F3787D" w:rsidRPr="00B75DCE" w:rsidRDefault="00F3787D" w:rsidP="00F3787D">
      <w:pPr>
        <w:tabs>
          <w:tab w:val="left" w:pos="1057"/>
        </w:tabs>
        <w:spacing w:after="0" w:line="240" w:lineRule="auto"/>
        <w:ind w:firstLine="720"/>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2.5. Цена договора включает в себя все затраты, издержки и иные расходы Исполнителя, в том числе сопутствующие, связанные с исполнением Технического задания и договора.</w:t>
      </w:r>
    </w:p>
    <w:p w14:paraId="1C444FC1" w14:textId="77777777" w:rsidR="00F3787D" w:rsidRPr="00B75DCE" w:rsidRDefault="00F3787D" w:rsidP="00F3787D">
      <w:pPr>
        <w:tabs>
          <w:tab w:val="left" w:pos="994"/>
        </w:tabs>
        <w:spacing w:after="0" w:line="240" w:lineRule="auto"/>
        <w:ind w:firstLine="720"/>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2.6. Заказчик оплачивает услуги Исполнителя, оказанные в соответствии с договором, в безналичном порядке путем перечисления денежных средств со своего расчетного счета на расчетный счет Исполнителя, реквизиты которого указаны в пункте 11 договора.</w:t>
      </w:r>
    </w:p>
    <w:p w14:paraId="03B44FE5" w14:textId="77777777" w:rsidR="00F3787D" w:rsidRPr="00B75DCE" w:rsidRDefault="00F3787D" w:rsidP="00F3787D">
      <w:pPr>
        <w:tabs>
          <w:tab w:val="left" w:pos="994"/>
        </w:tabs>
        <w:spacing w:after="0" w:line="240" w:lineRule="auto"/>
        <w:ind w:firstLine="720"/>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lastRenderedPageBreak/>
        <w:t>2.7. Обязательства Заказчика по оплате договора считаются исполненными с момента списания денежных средств</w:t>
      </w:r>
      <w:r>
        <w:rPr>
          <w:rFonts w:ascii="Times New Roman" w:eastAsia="Times New Roman" w:hAnsi="Times New Roman" w:cs="Times New Roman"/>
          <w:color w:val="000000"/>
          <w:sz w:val="24"/>
          <w:szCs w:val="24"/>
        </w:rPr>
        <w:t xml:space="preserve"> </w:t>
      </w:r>
      <w:r w:rsidRPr="00B75DCE">
        <w:rPr>
          <w:rFonts w:ascii="Times New Roman" w:eastAsia="Times New Roman" w:hAnsi="Times New Roman" w:cs="Times New Roman"/>
          <w:color w:val="000000"/>
          <w:sz w:val="24"/>
          <w:szCs w:val="24"/>
        </w:rPr>
        <w:t>с расчетного счета Заказчика, указанного в пункте 11 договора.</w:t>
      </w:r>
    </w:p>
    <w:p w14:paraId="3769C12F" w14:textId="77777777" w:rsidR="00F3787D" w:rsidRPr="00B75DCE" w:rsidRDefault="00F3787D" w:rsidP="00F3787D">
      <w:pPr>
        <w:spacing w:after="0" w:line="240" w:lineRule="auto"/>
        <w:jc w:val="center"/>
        <w:rPr>
          <w:rFonts w:ascii="Times New Roman" w:eastAsia="Times New Roman" w:hAnsi="Times New Roman" w:cs="Times New Roman"/>
          <w:b/>
          <w:color w:val="000000"/>
          <w:sz w:val="24"/>
          <w:szCs w:val="24"/>
        </w:rPr>
      </w:pPr>
      <w:r w:rsidRPr="00B75DCE">
        <w:rPr>
          <w:rFonts w:ascii="Times New Roman" w:eastAsia="Times New Roman" w:hAnsi="Times New Roman" w:cs="Times New Roman"/>
          <w:b/>
          <w:color w:val="000000"/>
          <w:sz w:val="24"/>
          <w:szCs w:val="24"/>
        </w:rPr>
        <w:t>3. Порядок сдачи-приемки услуг</w:t>
      </w:r>
    </w:p>
    <w:p w14:paraId="6F24FC5E" w14:textId="77777777" w:rsidR="00F3787D" w:rsidRPr="00B75DCE" w:rsidRDefault="00F3787D" w:rsidP="00F3787D">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xml:space="preserve">3.1. Сдача-приемка оказанных услуг оформляется Актом сдачи-приемки оказанных услуг, подписываемым Сторонами. </w:t>
      </w:r>
    </w:p>
    <w:p w14:paraId="78F2893F" w14:textId="77777777" w:rsidR="00F3787D" w:rsidRPr="00B75DCE" w:rsidRDefault="00F3787D" w:rsidP="00F3787D">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3.2. Место оказания услуг по договору - в соответствии с Техническим заданием (Приложение №1 к настоящему договору).</w:t>
      </w:r>
    </w:p>
    <w:p w14:paraId="0B8833B2" w14:textId="77777777" w:rsidR="00F3787D" w:rsidRPr="00B75DCE" w:rsidRDefault="00F3787D" w:rsidP="00F3787D">
      <w:pPr>
        <w:tabs>
          <w:tab w:val="left" w:pos="985"/>
        </w:tabs>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3.3. При привлечении Исполнителем к исполнению своих обязательств по договору третьих лиц - соисполнителей, обладающих специальными знаниями, навыками, квалификацией, специальным оборудованием и т.п., по содержанию услуг, предусмотренных в Техническом задании, ответственность перед Заказчиком за неисполнение или ненадлежащее исполнение обязательств соисполнителями несет Исполнитель.</w:t>
      </w:r>
    </w:p>
    <w:p w14:paraId="0333E63F" w14:textId="77777777" w:rsidR="00F3787D" w:rsidRPr="002566D0" w:rsidRDefault="00F3787D" w:rsidP="00F3787D">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xml:space="preserve">3.4. Привлечение соисполнителей не влечет изменение цены договора и/или объемов услуг по </w:t>
      </w:r>
      <w:r w:rsidRPr="002566D0">
        <w:rPr>
          <w:rFonts w:ascii="Times New Roman" w:eastAsia="Times New Roman" w:hAnsi="Times New Roman" w:cs="Times New Roman"/>
          <w:color w:val="000000"/>
          <w:sz w:val="24"/>
          <w:szCs w:val="24"/>
        </w:rPr>
        <w:t>договору.</w:t>
      </w:r>
    </w:p>
    <w:p w14:paraId="7914A34C" w14:textId="77777777" w:rsidR="00F3787D" w:rsidRDefault="00F3787D" w:rsidP="00F3787D">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3.5. Не позднее «30» ноября 2020 года Исполнитель направляет Заказчику:</w:t>
      </w:r>
    </w:p>
    <w:p w14:paraId="27C9A575" w14:textId="77777777" w:rsidR="00F3787D" w:rsidRPr="00EC3C69" w:rsidRDefault="00F3787D" w:rsidP="00F3787D">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акт сдачи-приемки оказанных услуг в 2 (два) экземплярах по форме согласно Приложению 2 к договору;</w:t>
      </w:r>
    </w:p>
    <w:p w14:paraId="7DDD33DF" w14:textId="77777777" w:rsidR="00F3787D" w:rsidRPr="002566D0" w:rsidRDefault="00F3787D" w:rsidP="00F3787D">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6 к договору с приложением подтверждающих материалов (скриншотов) о направлении уведомлени</w:t>
      </w:r>
      <w:r>
        <w:rPr>
          <w:rFonts w:ascii="Times New Roman" w:eastAsia="Times New Roman" w:hAnsi="Times New Roman" w:cs="Times New Roman"/>
          <w:color w:val="000000"/>
          <w:sz w:val="24"/>
          <w:szCs w:val="24"/>
        </w:rPr>
        <w:t>я</w:t>
      </w:r>
      <w:r w:rsidRPr="00EC3C69">
        <w:rPr>
          <w:rFonts w:ascii="Times New Roman" w:eastAsia="Times New Roman" w:hAnsi="Times New Roman" w:cs="Times New Roman"/>
          <w:color w:val="000000"/>
          <w:sz w:val="24"/>
          <w:szCs w:val="24"/>
        </w:rPr>
        <w:t xml:space="preserve"> Заявителю</w:t>
      </w:r>
      <w:r>
        <w:rPr>
          <w:rFonts w:ascii="Times New Roman" w:eastAsia="Times New Roman" w:hAnsi="Times New Roman" w:cs="Times New Roman"/>
          <w:color w:val="000000"/>
          <w:sz w:val="24"/>
          <w:szCs w:val="24"/>
        </w:rPr>
        <w:t>;</w:t>
      </w:r>
    </w:p>
    <w:p w14:paraId="2A1BDEF6" w14:textId="77777777" w:rsidR="00F3787D" w:rsidRPr="002566D0" w:rsidRDefault="00F3787D" w:rsidP="00F3787D">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xml:space="preserve">- заявления на предоставление услуги для субъекта малого и среднего предпринимательства, либо их </w:t>
      </w:r>
      <w:r>
        <w:rPr>
          <w:rFonts w:ascii="Times New Roman" w:eastAsia="Times New Roman" w:hAnsi="Times New Roman" w:cs="Times New Roman"/>
          <w:color w:val="000000"/>
          <w:sz w:val="24"/>
          <w:szCs w:val="24"/>
        </w:rPr>
        <w:t xml:space="preserve">скан-копии </w:t>
      </w:r>
      <w:r w:rsidRPr="002566D0">
        <w:rPr>
          <w:rFonts w:ascii="Times New Roman" w:eastAsia="Times New Roman" w:hAnsi="Times New Roman" w:cs="Times New Roman"/>
          <w:color w:val="000000"/>
          <w:sz w:val="24"/>
          <w:szCs w:val="24"/>
        </w:rPr>
        <w:t>по форме согласно Приложению № 5 к договору;</w:t>
      </w:r>
    </w:p>
    <w:p w14:paraId="0A453B0B" w14:textId="77777777" w:rsidR="00F3787D" w:rsidRPr="00B75DCE" w:rsidRDefault="00F3787D" w:rsidP="00F3787D">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копии договоров с субъектами малого и среднего предпринимательства Республики Марий Эл на оказание услуг;</w:t>
      </w:r>
    </w:p>
    <w:p w14:paraId="1CF6C6E7" w14:textId="77777777" w:rsidR="00F3787D" w:rsidRPr="00B75DCE" w:rsidRDefault="00F3787D" w:rsidP="00F3787D">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платежных документов, подтверждающих факты оплаты со стороны субъектов малого и среднего предпринимательства Республики Марий Эл части стоимости оказанных услуг;</w:t>
      </w:r>
    </w:p>
    <w:p w14:paraId="42393E58" w14:textId="77777777" w:rsidR="00F3787D" w:rsidRPr="00B75DCE" w:rsidRDefault="00F3787D" w:rsidP="00F3787D">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материалов – результатов оказанных услуг субъектам малого и среднего предпринимательства Р</w:t>
      </w:r>
      <w:r>
        <w:rPr>
          <w:rFonts w:ascii="Times New Roman" w:eastAsia="Times New Roman" w:hAnsi="Times New Roman" w:cs="Times New Roman"/>
          <w:color w:val="000000"/>
          <w:sz w:val="24"/>
          <w:szCs w:val="24"/>
        </w:rPr>
        <w:t xml:space="preserve">еспублики </w:t>
      </w:r>
      <w:r w:rsidRPr="00B75DCE">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 xml:space="preserve">арий </w:t>
      </w:r>
      <w:r w:rsidRPr="00B75DCE">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z w:val="24"/>
          <w:szCs w:val="24"/>
        </w:rPr>
        <w:t>л</w:t>
      </w:r>
      <w:r w:rsidRPr="00B75DCE">
        <w:rPr>
          <w:rFonts w:ascii="Times New Roman" w:eastAsia="Times New Roman" w:hAnsi="Times New Roman" w:cs="Times New Roman"/>
          <w:color w:val="000000"/>
          <w:sz w:val="24"/>
          <w:szCs w:val="24"/>
        </w:rPr>
        <w:t xml:space="preserve"> в с</w:t>
      </w:r>
      <w:r>
        <w:rPr>
          <w:rFonts w:ascii="Times New Roman" w:eastAsia="Times New Roman" w:hAnsi="Times New Roman" w:cs="Times New Roman"/>
          <w:color w:val="000000"/>
          <w:sz w:val="24"/>
          <w:szCs w:val="24"/>
        </w:rPr>
        <w:t>оответствии с условиями договоров</w:t>
      </w:r>
      <w:r w:rsidRPr="00B75DCE">
        <w:rPr>
          <w:rFonts w:ascii="Times New Roman" w:eastAsia="Times New Roman" w:hAnsi="Times New Roman" w:cs="Times New Roman"/>
          <w:color w:val="000000"/>
          <w:sz w:val="24"/>
          <w:szCs w:val="24"/>
        </w:rPr>
        <w:t>;</w:t>
      </w:r>
    </w:p>
    <w:p w14:paraId="2919992D" w14:textId="77777777" w:rsidR="00F3787D" w:rsidRDefault="00F3787D" w:rsidP="00F3787D">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актов сдачи-приемки оказанных услуг, подтверждающих факты оказания услуг Исполнителем субъектам малого и среднего предпринимательства Р</w:t>
      </w:r>
      <w:r>
        <w:rPr>
          <w:rFonts w:ascii="Times New Roman" w:eastAsia="Times New Roman" w:hAnsi="Times New Roman" w:cs="Times New Roman"/>
          <w:color w:val="000000"/>
          <w:sz w:val="24"/>
          <w:szCs w:val="24"/>
        </w:rPr>
        <w:t xml:space="preserve">еспублики </w:t>
      </w:r>
      <w:r w:rsidRPr="00B75DCE">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 xml:space="preserve">арий </w:t>
      </w:r>
      <w:r w:rsidRPr="00B75DCE">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z w:val="24"/>
          <w:szCs w:val="24"/>
        </w:rPr>
        <w:t>л</w:t>
      </w:r>
      <w:r w:rsidRPr="00B75DCE">
        <w:rPr>
          <w:rFonts w:ascii="Times New Roman" w:eastAsia="Times New Roman" w:hAnsi="Times New Roman" w:cs="Times New Roman"/>
          <w:color w:val="000000"/>
          <w:sz w:val="24"/>
          <w:szCs w:val="24"/>
        </w:rPr>
        <w:t>, содержащих сведения о сроках оказания услуг, стоимости и источниках финансирования оказанных услуг;</w:t>
      </w:r>
    </w:p>
    <w:p w14:paraId="561619B4" w14:textId="77777777" w:rsidR="00DC3ECE" w:rsidRPr="00B75DCE" w:rsidRDefault="00DC3ECE" w:rsidP="00F3787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DC3ECE">
        <w:rPr>
          <w:rFonts w:ascii="Times New Roman" w:eastAsia="Times New Roman" w:hAnsi="Times New Roman" w:cs="Times New Roman"/>
          <w:color w:val="000000"/>
          <w:sz w:val="24"/>
          <w:szCs w:val="24"/>
        </w:rPr>
        <w:t xml:space="preserve"> </w:t>
      </w:r>
      <w:r w:rsidRPr="00ED01B0">
        <w:rPr>
          <w:rFonts w:ascii="Times New Roman" w:eastAsia="Times New Roman" w:hAnsi="Times New Roman" w:cs="Times New Roman"/>
          <w:color w:val="000000"/>
          <w:sz w:val="24"/>
          <w:szCs w:val="24"/>
        </w:rPr>
        <w:t>копии документов, подтверждающих реализацию программ модернизации, развития, технического перевооружения производства (бухгалтерские документы, внутренние приказы, протоколы и иные документы)</w:t>
      </w:r>
      <w:r>
        <w:rPr>
          <w:rFonts w:ascii="Times New Roman" w:eastAsia="Times New Roman" w:hAnsi="Times New Roman" w:cs="Times New Roman"/>
          <w:color w:val="000000"/>
          <w:sz w:val="24"/>
          <w:szCs w:val="24"/>
        </w:rPr>
        <w:t>;</w:t>
      </w:r>
    </w:p>
    <w:p w14:paraId="28E4FDBC" w14:textId="77777777" w:rsidR="00F3787D" w:rsidRDefault="00F3787D" w:rsidP="00F3787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24139E">
        <w:rPr>
          <w:rFonts w:ascii="Times New Roman" w:eastAsia="Times New Roman" w:hAnsi="Times New Roman" w:cs="Times New Roman"/>
          <w:color w:val="000000"/>
          <w:sz w:val="24"/>
          <w:szCs w:val="24"/>
        </w:rPr>
        <w:t xml:space="preserve"> реестр получателей услуг в электронном и письменном виде, подписанный руководителем Исполнителя по форме согласно Приложению </w:t>
      </w:r>
      <w:r>
        <w:rPr>
          <w:rFonts w:ascii="Times New Roman" w:eastAsia="Times New Roman" w:hAnsi="Times New Roman" w:cs="Times New Roman"/>
          <w:color w:val="000000"/>
          <w:sz w:val="24"/>
          <w:szCs w:val="24"/>
        </w:rPr>
        <w:t xml:space="preserve">№ </w:t>
      </w:r>
      <w:r w:rsidRPr="0024139E">
        <w:rPr>
          <w:rFonts w:ascii="Times New Roman" w:eastAsia="Times New Roman" w:hAnsi="Times New Roman" w:cs="Times New Roman"/>
          <w:color w:val="000000"/>
          <w:sz w:val="24"/>
          <w:szCs w:val="24"/>
        </w:rPr>
        <w:t>3 к договору;</w:t>
      </w:r>
    </w:p>
    <w:p w14:paraId="73E6EBFC" w14:textId="77777777" w:rsidR="00F3787D" w:rsidRPr="00B75DCE" w:rsidRDefault="00F3787D" w:rsidP="00F3787D">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реестр уникальных получателей услуг в электронном и письменном виде, подписанный руководителем Исполнителя по форме согласно Приложению </w:t>
      </w:r>
      <w:r>
        <w:rPr>
          <w:rFonts w:ascii="Times New Roman" w:eastAsia="Times New Roman" w:hAnsi="Times New Roman" w:cs="Times New Roman"/>
          <w:color w:val="000000"/>
          <w:sz w:val="24"/>
          <w:szCs w:val="24"/>
        </w:rPr>
        <w:t xml:space="preserve">№ </w:t>
      </w:r>
      <w:r w:rsidRPr="0024139E">
        <w:rPr>
          <w:rFonts w:ascii="Times New Roman" w:eastAsia="Times New Roman" w:hAnsi="Times New Roman" w:cs="Times New Roman"/>
          <w:color w:val="000000"/>
          <w:sz w:val="24"/>
          <w:szCs w:val="24"/>
        </w:rPr>
        <w:t>4 к договору</w:t>
      </w:r>
      <w:r w:rsidRPr="00B75DCE">
        <w:rPr>
          <w:rFonts w:ascii="Times New Roman" w:eastAsia="Times New Roman" w:hAnsi="Times New Roman" w:cs="Times New Roman"/>
          <w:color w:val="000000"/>
          <w:sz w:val="24"/>
          <w:szCs w:val="24"/>
        </w:rPr>
        <w:t>;</w:t>
      </w:r>
    </w:p>
    <w:p w14:paraId="7CF828D1" w14:textId="77777777" w:rsidR="00F3787D" w:rsidRPr="00EC3C69" w:rsidRDefault="00F3787D" w:rsidP="00F3787D">
      <w:pPr>
        <w:spacing w:after="0" w:line="240" w:lineRule="auto"/>
        <w:ind w:firstLine="708"/>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отчетные документы по способам информирования получателей услу</w:t>
      </w:r>
      <w:r>
        <w:rPr>
          <w:rFonts w:ascii="Times New Roman" w:eastAsia="Times New Roman" w:hAnsi="Times New Roman" w:cs="Times New Roman"/>
          <w:color w:val="000000"/>
          <w:sz w:val="24"/>
          <w:szCs w:val="24"/>
        </w:rPr>
        <w:t>г,</w:t>
      </w:r>
      <w:r w:rsidRPr="00817CD4">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в соответствии с согласованным с Заказчиком медиа-планом;</w:t>
      </w:r>
    </w:p>
    <w:p w14:paraId="5742C6F2" w14:textId="77777777" w:rsidR="00F3787D" w:rsidRPr="00B75DCE" w:rsidRDefault="00F3787D" w:rsidP="00F3787D">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количество и качество оказанных услуг.</w:t>
      </w:r>
    </w:p>
    <w:p w14:paraId="37D716D8" w14:textId="77777777" w:rsidR="00F3787D" w:rsidRDefault="00F3787D" w:rsidP="00F3787D">
      <w:pPr>
        <w:spacing w:after="0" w:line="240" w:lineRule="auto"/>
        <w:ind w:firstLine="709"/>
        <w:jc w:val="both"/>
        <w:rPr>
          <w:rFonts w:ascii="Times New Roman" w:eastAsia="Times New Roman" w:hAnsi="Times New Roman" w:cs="Times New Roman"/>
          <w:color w:val="000000"/>
          <w:sz w:val="24"/>
          <w:szCs w:val="24"/>
        </w:rPr>
      </w:pPr>
      <w:r w:rsidRPr="000041FE">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519429A5" w14:textId="77777777" w:rsidR="00F3787D" w:rsidRDefault="00F3787D" w:rsidP="00F3787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xml:space="preserve">.  Заказчик в течение 15 (пятнадцати) рабочих дней с момента получения </w:t>
      </w:r>
      <w:r>
        <w:rPr>
          <w:rFonts w:ascii="Times New Roman" w:eastAsia="Times New Roman" w:hAnsi="Times New Roman" w:cs="Times New Roman"/>
          <w:color w:val="000000"/>
          <w:sz w:val="24"/>
          <w:szCs w:val="24"/>
        </w:rPr>
        <w:br/>
        <w:t>от Исполнителя документов, указанных в пункте 3.</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договора рассматривает результаты </w:t>
      </w:r>
      <w:r>
        <w:rPr>
          <w:rFonts w:ascii="Times New Roman" w:eastAsia="Times New Roman" w:hAnsi="Times New Roman" w:cs="Times New Roman"/>
          <w:color w:val="000000"/>
          <w:sz w:val="24"/>
          <w:szCs w:val="24"/>
        </w:rPr>
        <w:br/>
        <w:t xml:space="preserve">и осуществляет приемку оказанных услуг по договору на предмет соответствия их объема и качества требованиям, изложенным в Техническом задании и договоре, и направляет заказным письмом с уведомлением, либо отдает нарочно Исполнителю подписанный Заказчиком 1 (один) экземпляр Акта сдачи-приемки оказанных услуг либо запрос </w:t>
      </w:r>
      <w:r>
        <w:rPr>
          <w:rFonts w:ascii="Times New Roman" w:eastAsia="Times New Roman" w:hAnsi="Times New Roman" w:cs="Times New Roman"/>
          <w:color w:val="000000"/>
          <w:sz w:val="24"/>
          <w:szCs w:val="24"/>
        </w:rPr>
        <w:br/>
        <w:t xml:space="preserve">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сроком их устранения. </w:t>
      </w:r>
    </w:p>
    <w:p w14:paraId="3C0E7C3A" w14:textId="77777777" w:rsidR="00F3787D" w:rsidRDefault="00F3787D" w:rsidP="00F3787D">
      <w:pPr>
        <w:tabs>
          <w:tab w:val="left" w:pos="966"/>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Исполнитель в срок, установленный Заказчиком, но не более 5 (пяти) рабочих дней, обязан предоставить Заказчику запрашиваемые разъяснения в отношении оказанных услуг,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необходимых доработок, а также повторный подписанный Исполнителем Акт сдачи-приемки оказанных услуг по соответствующему этапу в 2 (двух) экземплярах для принятия Заказчиком оказанных услуг.</w:t>
      </w:r>
    </w:p>
    <w:p w14:paraId="12C09C62" w14:textId="77777777" w:rsidR="00F3787D" w:rsidRPr="00515E72" w:rsidRDefault="00F3787D" w:rsidP="00F3787D">
      <w:pPr>
        <w:tabs>
          <w:tab w:val="left" w:pos="966"/>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Подписанный Заказчиком и Исполнителем Акт сдачи-приемки оказанных услуг является основанием для оплаты Исполнителю оказанных услуг.</w:t>
      </w:r>
    </w:p>
    <w:p w14:paraId="023C10E1" w14:textId="77777777" w:rsidR="00F3787D" w:rsidRDefault="00F3787D" w:rsidP="00F3787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 Ответственность сторон</w:t>
      </w:r>
    </w:p>
    <w:p w14:paraId="556040D5" w14:textId="77777777" w:rsidR="00F3787D" w:rsidRDefault="00F3787D" w:rsidP="00F3787D">
      <w:pPr>
        <w:tabs>
          <w:tab w:val="left" w:pos="934"/>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4.1. Заказчик вправе:</w:t>
      </w:r>
    </w:p>
    <w:p w14:paraId="68A414F4" w14:textId="77777777" w:rsidR="00F3787D" w:rsidRDefault="00F3787D" w:rsidP="00F3787D">
      <w:pPr>
        <w:tabs>
          <w:tab w:val="left" w:pos="1134"/>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4.1.1. Требовать от Исполнителя надлежащего исполнения обязательств в соответствии с Техническим заданием и договором, а также своевременного устранения выявленных недостатков.</w:t>
      </w:r>
    </w:p>
    <w:p w14:paraId="79C4C2DB" w14:textId="77777777" w:rsidR="00F3787D" w:rsidRDefault="00F3787D" w:rsidP="00F3787D">
      <w:pPr>
        <w:tabs>
          <w:tab w:val="left" w:pos="1177"/>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договором.</w:t>
      </w:r>
    </w:p>
    <w:p w14:paraId="0C74532F" w14:textId="77777777" w:rsidR="00F3787D" w:rsidRDefault="00F3787D" w:rsidP="00F3787D">
      <w:pPr>
        <w:tabs>
          <w:tab w:val="left" w:pos="1186"/>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4.1.3. Запрашивать у Исполнителя информацию и материалы о ходе и состоянии исполнения обязательств по договору.</w:t>
      </w:r>
    </w:p>
    <w:p w14:paraId="65A7DCDB" w14:textId="77777777" w:rsidR="00F3787D" w:rsidRDefault="00F3787D" w:rsidP="00F3787D">
      <w:pPr>
        <w:tabs>
          <w:tab w:val="left" w:pos="1201"/>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4.1.4. Осуществлять контроль за порядком, объемом и сроками оказания услуг в соответствии с Техническим заданием.</w:t>
      </w:r>
    </w:p>
    <w:p w14:paraId="73D0B2E5" w14:textId="77777777" w:rsidR="00F3787D" w:rsidRPr="00EC6399" w:rsidRDefault="00F3787D" w:rsidP="00F3787D">
      <w:pPr>
        <w:tabs>
          <w:tab w:val="left" w:pos="934"/>
          <w:tab w:val="left" w:pos="9900"/>
        </w:tabs>
        <w:spacing w:after="0" w:line="240" w:lineRule="auto"/>
        <w:ind w:firstLine="582"/>
        <w:jc w:val="both"/>
        <w:rPr>
          <w:rFonts w:ascii="Times New Roman" w:eastAsia="Times New Roman" w:hAnsi="Times New Roman" w:cs="Times New Roman"/>
          <w:color w:val="000000"/>
          <w:sz w:val="24"/>
          <w:szCs w:val="24"/>
        </w:rPr>
      </w:pPr>
      <w:r w:rsidRPr="00EC6399">
        <w:rPr>
          <w:rFonts w:ascii="Times New Roman" w:eastAsia="Times New Roman" w:hAnsi="Times New Roman" w:cs="Times New Roman"/>
          <w:b/>
          <w:color w:val="000000"/>
          <w:sz w:val="24"/>
          <w:szCs w:val="24"/>
        </w:rPr>
        <w:t>4.2. Заказчик обязан:</w:t>
      </w:r>
    </w:p>
    <w:p w14:paraId="286BE644" w14:textId="77777777" w:rsidR="00F3787D" w:rsidRPr="00EC6399" w:rsidRDefault="00F3787D" w:rsidP="00F3787D">
      <w:pPr>
        <w:tabs>
          <w:tab w:val="left" w:pos="1114"/>
          <w:tab w:val="left" w:pos="9900"/>
        </w:tabs>
        <w:spacing w:after="0" w:line="240" w:lineRule="auto"/>
        <w:ind w:firstLine="582"/>
        <w:jc w:val="both"/>
        <w:rPr>
          <w:rFonts w:ascii="Times New Roman" w:eastAsia="Times New Roman" w:hAnsi="Times New Roman" w:cs="Times New Roman"/>
          <w:color w:val="000000"/>
          <w:sz w:val="24"/>
          <w:szCs w:val="24"/>
        </w:rPr>
      </w:pPr>
      <w:r w:rsidRPr="00EC6399">
        <w:rPr>
          <w:rFonts w:ascii="Times New Roman" w:eastAsia="Times New Roman" w:hAnsi="Times New Roman" w:cs="Times New Roman"/>
          <w:color w:val="000000"/>
          <w:sz w:val="24"/>
          <w:szCs w:val="24"/>
        </w:rPr>
        <w:t>4.2.1. Сообщать в письменной форме Исполнителю о недостатках, обнаруженных в ходе исполнения обязательств по договору, в течение 5 (пяти) рабочих дней после обнаружения таких недостатков.</w:t>
      </w:r>
    </w:p>
    <w:p w14:paraId="4E6D87E8" w14:textId="77777777" w:rsidR="00F3787D" w:rsidRPr="00EC6399" w:rsidRDefault="00F3787D" w:rsidP="00F3787D">
      <w:pPr>
        <w:tabs>
          <w:tab w:val="left" w:pos="1186"/>
          <w:tab w:val="left" w:pos="9900"/>
        </w:tabs>
        <w:spacing w:after="0" w:line="240" w:lineRule="auto"/>
        <w:ind w:firstLine="582"/>
        <w:jc w:val="both"/>
        <w:rPr>
          <w:rFonts w:ascii="Times New Roman" w:eastAsia="Times New Roman" w:hAnsi="Times New Roman" w:cs="Times New Roman"/>
          <w:color w:val="000000"/>
          <w:sz w:val="24"/>
          <w:szCs w:val="24"/>
        </w:rPr>
      </w:pPr>
      <w:r w:rsidRPr="00EC6399">
        <w:rPr>
          <w:rFonts w:ascii="Times New Roman" w:eastAsia="Times New Roman" w:hAnsi="Times New Roman" w:cs="Times New Roman"/>
          <w:color w:val="000000"/>
          <w:sz w:val="24"/>
          <w:szCs w:val="24"/>
        </w:rPr>
        <w:t>4.2.2. Своевременно принять и оплатить надлежащим образом оказанные услуги в соответствии с Техническим заданием и договором.</w:t>
      </w:r>
    </w:p>
    <w:p w14:paraId="5B03BAE0" w14:textId="77777777" w:rsidR="00F3787D" w:rsidRDefault="00F3787D" w:rsidP="00F3787D">
      <w:pPr>
        <w:tabs>
          <w:tab w:val="left" w:pos="1114"/>
          <w:tab w:val="left" w:pos="9900"/>
        </w:tabs>
        <w:spacing w:after="0" w:line="240" w:lineRule="auto"/>
        <w:ind w:firstLine="582"/>
        <w:jc w:val="both"/>
        <w:rPr>
          <w:rFonts w:ascii="Times New Roman" w:eastAsia="Times New Roman" w:hAnsi="Times New Roman" w:cs="Times New Roman"/>
          <w:color w:val="000000"/>
          <w:sz w:val="24"/>
          <w:szCs w:val="24"/>
        </w:rPr>
      </w:pPr>
      <w:r w:rsidRPr="00EC6399">
        <w:rPr>
          <w:rFonts w:ascii="Times New Roman" w:eastAsia="Times New Roman" w:hAnsi="Times New Roman" w:cs="Times New Roman"/>
          <w:color w:val="000000"/>
          <w:sz w:val="24"/>
          <w:szCs w:val="24"/>
        </w:rPr>
        <w:t>4.2.3. При получении от Исполнителя уведомления о невозможности оказания услуг в срок, указанный в пункте 1.2. договора, рассмотреть вопрос о порядке продолжения оказания услуг. Решение о продолжении оказания услуг, при необходимости корректировки сроков оказания услуг и иных позиций Технического задания принимается Заказчиком и Исполнителем совместно и оформляется дополнительным соглашением к договору.</w:t>
      </w:r>
    </w:p>
    <w:p w14:paraId="39251D49" w14:textId="77777777" w:rsidR="00F3787D" w:rsidRDefault="00F3787D" w:rsidP="00F3787D">
      <w:pPr>
        <w:tabs>
          <w:tab w:val="left" w:pos="983"/>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4.3. Исполнитель вправе:</w:t>
      </w:r>
    </w:p>
    <w:p w14:paraId="5FE1414D" w14:textId="77777777" w:rsidR="00F3787D" w:rsidRDefault="00F3787D" w:rsidP="00F3787D">
      <w:pPr>
        <w:tabs>
          <w:tab w:val="left" w:pos="1327"/>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4.3.1. Требовать своевременного подписания Заказчиком Акта сдачи-приемки оказанных услуг на основании представленных Исполнителем отчетных документов и при условии истечения срока, указанного в пункте 3.6. договора.</w:t>
      </w:r>
    </w:p>
    <w:p w14:paraId="5F930142" w14:textId="77777777" w:rsidR="00F3787D" w:rsidRDefault="00F3787D" w:rsidP="00F3787D">
      <w:pPr>
        <w:tabs>
          <w:tab w:val="left" w:pos="1260"/>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4.3.2. Требовать своевременной оплаты оказанных услуг в соответствии с пунктом 2.3. договора.</w:t>
      </w:r>
    </w:p>
    <w:p w14:paraId="25A43C76" w14:textId="77777777" w:rsidR="00F3787D" w:rsidRPr="002566D0" w:rsidRDefault="00F3787D" w:rsidP="00F3787D">
      <w:pPr>
        <w:tabs>
          <w:tab w:val="left" w:pos="1223"/>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4.3.3</w:t>
      </w:r>
      <w:r w:rsidRPr="002566D0">
        <w:rPr>
          <w:rFonts w:ascii="Times New Roman" w:eastAsia="Times New Roman" w:hAnsi="Times New Roman" w:cs="Times New Roman"/>
          <w:color w:val="000000"/>
          <w:sz w:val="24"/>
          <w:szCs w:val="24"/>
        </w:rPr>
        <w:t>. Запрашивать у Заказчика разъяснения и уточнения относительно оказания услуг в рамках договора.</w:t>
      </w:r>
    </w:p>
    <w:p w14:paraId="28B03B88" w14:textId="77777777" w:rsidR="00F3787D" w:rsidRPr="002566D0" w:rsidRDefault="00F3787D" w:rsidP="00F3787D">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4.3.4. Исполнитель вправе привлечь к исполнению договора соисполнителей, если иное не предусмотрено законодательством Российской Федерации и договором.</w:t>
      </w:r>
    </w:p>
    <w:p w14:paraId="0BE8A0E2" w14:textId="77777777" w:rsidR="00F3787D" w:rsidRPr="002566D0" w:rsidRDefault="00F3787D" w:rsidP="00F3787D">
      <w:pPr>
        <w:tabs>
          <w:tab w:val="left" w:pos="983"/>
          <w:tab w:val="left" w:pos="9900"/>
        </w:tabs>
        <w:spacing w:after="0" w:line="240" w:lineRule="auto"/>
        <w:ind w:firstLine="582"/>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b/>
          <w:color w:val="000000"/>
          <w:sz w:val="24"/>
          <w:szCs w:val="24"/>
        </w:rPr>
        <w:t>4.4. Исполнитель обязан:</w:t>
      </w:r>
    </w:p>
    <w:p w14:paraId="7670B4B9" w14:textId="77777777" w:rsidR="00F3787D" w:rsidRPr="002566D0" w:rsidRDefault="00F3787D" w:rsidP="00F3787D">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4.4.1. Своевременно и надлежащим образом оказать услуги и представить Заказчику отчетную документацию, предусмотренную Техническим заданием.</w:t>
      </w:r>
    </w:p>
    <w:p w14:paraId="5CD20701" w14:textId="77777777" w:rsidR="00F3787D" w:rsidRPr="002566D0" w:rsidRDefault="00F3787D" w:rsidP="00F3787D">
      <w:pPr>
        <w:tabs>
          <w:tab w:val="left" w:pos="1154"/>
          <w:tab w:val="left" w:pos="9900"/>
        </w:tabs>
        <w:spacing w:after="0" w:line="240" w:lineRule="auto"/>
        <w:ind w:firstLine="582"/>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4.4.2. Обеспечивать соответствие результатов услуг требованиям Технического задания,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14:paraId="00639D7D" w14:textId="77777777" w:rsidR="00F3787D" w:rsidRPr="002566D0" w:rsidRDefault="00F3787D" w:rsidP="00F3787D">
      <w:pPr>
        <w:spacing w:after="0" w:line="240" w:lineRule="auto"/>
        <w:ind w:firstLine="708"/>
        <w:jc w:val="both"/>
        <w:rPr>
          <w:rFonts w:ascii="Times New Roman" w:eastAsia="Times New Roman" w:hAnsi="Times New Roman" w:cs="Times New Roman"/>
          <w:color w:val="000000" w:themeColor="text1"/>
          <w:sz w:val="24"/>
          <w:szCs w:val="24"/>
        </w:rPr>
      </w:pPr>
      <w:r w:rsidRPr="002566D0">
        <w:rPr>
          <w:rFonts w:ascii="Times New Roman" w:eastAsia="Times New Roman" w:hAnsi="Times New Roman" w:cs="Times New Roman"/>
          <w:color w:val="000000" w:themeColor="text1"/>
          <w:sz w:val="24"/>
          <w:szCs w:val="24"/>
        </w:rPr>
        <w:t>4.4.3. Определить ответственного сотрудника, который будет представлять интересы Исполнителя на рабочих встречах, проводимых Заказчиком 1 раз в неделю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(трех) дней с момента подписания договора. Присутствие ответственного сотрудника на рабочей встрече обязательно, в т.</w:t>
      </w:r>
      <w:r>
        <w:rPr>
          <w:rFonts w:ascii="Times New Roman" w:eastAsia="Times New Roman" w:hAnsi="Times New Roman" w:cs="Times New Roman"/>
          <w:color w:val="000000" w:themeColor="text1"/>
          <w:sz w:val="24"/>
          <w:szCs w:val="24"/>
        </w:rPr>
        <w:t>ч. при проведении онлайн встреч</w:t>
      </w:r>
      <w:r w:rsidRPr="002566D0">
        <w:rPr>
          <w:rFonts w:ascii="Times New Roman" w:eastAsia="Times New Roman" w:hAnsi="Times New Roman" w:cs="Times New Roman"/>
          <w:color w:val="000000" w:themeColor="text1"/>
          <w:sz w:val="24"/>
          <w:szCs w:val="24"/>
        </w:rPr>
        <w:t>.</w:t>
      </w:r>
    </w:p>
    <w:p w14:paraId="089D7C03" w14:textId="77777777" w:rsidR="00F3787D" w:rsidRPr="002566D0" w:rsidRDefault="00F3787D" w:rsidP="00F3787D">
      <w:pPr>
        <w:spacing w:after="0" w:line="240" w:lineRule="auto"/>
        <w:ind w:firstLine="708"/>
        <w:jc w:val="both"/>
        <w:rPr>
          <w:rFonts w:ascii="Times New Roman" w:eastAsia="Times New Roman" w:hAnsi="Times New Roman" w:cs="Times New Roman"/>
          <w:color w:val="000000" w:themeColor="text1"/>
          <w:sz w:val="24"/>
          <w:szCs w:val="24"/>
        </w:rPr>
      </w:pPr>
      <w:r w:rsidRPr="002566D0">
        <w:rPr>
          <w:rFonts w:ascii="Times New Roman" w:eastAsia="Times New Roman" w:hAnsi="Times New Roman" w:cs="Times New Roman"/>
          <w:color w:val="000000" w:themeColor="text1"/>
          <w:sz w:val="24"/>
          <w:szCs w:val="24"/>
        </w:rPr>
        <w:t>4.4.4. Предоставлять по запросу заказчика, в течение 3 (три) дней со дня получения запроса, следующую информацию о ходе исполнения услуг:</w:t>
      </w:r>
    </w:p>
    <w:p w14:paraId="1CAB2A07" w14:textId="77777777" w:rsidR="00F3787D" w:rsidRPr="002566D0" w:rsidRDefault="00F3787D" w:rsidP="00F3787D">
      <w:pPr>
        <w:spacing w:after="0" w:line="240" w:lineRule="auto"/>
        <w:ind w:firstLine="708"/>
        <w:jc w:val="both"/>
        <w:rPr>
          <w:rFonts w:ascii="Times New Roman" w:eastAsia="Times New Roman" w:hAnsi="Times New Roman" w:cs="Times New Roman"/>
          <w:color w:val="000000" w:themeColor="text1"/>
          <w:sz w:val="24"/>
          <w:szCs w:val="24"/>
        </w:rPr>
      </w:pPr>
      <w:r w:rsidRPr="002566D0">
        <w:rPr>
          <w:rFonts w:ascii="Times New Roman" w:eastAsia="Times New Roman" w:hAnsi="Times New Roman" w:cs="Times New Roman"/>
          <w:color w:val="000000" w:themeColor="text1"/>
          <w:sz w:val="24"/>
          <w:szCs w:val="24"/>
        </w:rPr>
        <w:t>- реестр получателей услуг в электронном виде, согласно Приложению № 3 к договору;</w:t>
      </w:r>
    </w:p>
    <w:p w14:paraId="6D781377" w14:textId="77777777" w:rsidR="00F3787D" w:rsidRDefault="00F3787D" w:rsidP="00F3787D">
      <w:pPr>
        <w:spacing w:after="0" w:line="240" w:lineRule="auto"/>
        <w:ind w:firstLine="708"/>
        <w:jc w:val="both"/>
        <w:rPr>
          <w:rFonts w:ascii="Times New Roman" w:eastAsia="Times New Roman" w:hAnsi="Times New Roman" w:cs="Times New Roman"/>
          <w:color w:val="000000" w:themeColor="text1"/>
          <w:sz w:val="24"/>
          <w:szCs w:val="24"/>
        </w:rPr>
      </w:pPr>
      <w:r w:rsidRPr="002566D0">
        <w:rPr>
          <w:rFonts w:ascii="Times New Roman" w:eastAsia="Times New Roman" w:hAnsi="Times New Roman" w:cs="Times New Roman"/>
          <w:color w:val="000000" w:themeColor="text1"/>
          <w:sz w:val="24"/>
          <w:szCs w:val="24"/>
        </w:rPr>
        <w:t>- реестр уникальных получателей услуг в электронном виде, согласно Приложению № 4 к договору;</w:t>
      </w:r>
    </w:p>
    <w:p w14:paraId="328FB162" w14:textId="77777777" w:rsidR="00F3787D" w:rsidRPr="00EC3C69" w:rsidRDefault="00F3787D" w:rsidP="00F3787D">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письмо </w:t>
      </w:r>
      <w:r w:rsidRPr="00EC3C69">
        <w:rPr>
          <w:rFonts w:ascii="Times New Roman" w:eastAsia="Times New Roman" w:hAnsi="Times New Roman" w:cs="Times New Roman"/>
          <w:color w:val="000000" w:themeColor="text1"/>
          <w:sz w:val="24"/>
          <w:szCs w:val="24"/>
        </w:rPr>
        <w:t xml:space="preserve">с информацией о состоянии исполнения </w:t>
      </w:r>
      <w:r>
        <w:rPr>
          <w:rFonts w:ascii="Times New Roman" w:eastAsia="Times New Roman" w:hAnsi="Times New Roman" w:cs="Times New Roman"/>
          <w:color w:val="000000" w:themeColor="text1"/>
          <w:sz w:val="24"/>
          <w:szCs w:val="24"/>
        </w:rPr>
        <w:t xml:space="preserve">услуг по каждому заявителю, </w:t>
      </w:r>
      <w:r w:rsidRPr="00DD7578">
        <w:rPr>
          <w:rFonts w:ascii="Times New Roman" w:eastAsia="Times New Roman" w:hAnsi="Times New Roman" w:cs="Times New Roman"/>
          <w:color w:val="000000" w:themeColor="text1"/>
          <w:sz w:val="24"/>
          <w:szCs w:val="24"/>
        </w:rPr>
        <w:t>подписанное руководителем Исполнителя или уполномоченным лицом Исполнителя.</w:t>
      </w:r>
    </w:p>
    <w:p w14:paraId="4D94C31C" w14:textId="77777777" w:rsidR="00F3787D" w:rsidRPr="002566D0" w:rsidRDefault="00F3787D" w:rsidP="00F3787D">
      <w:pPr>
        <w:spacing w:after="0" w:line="240" w:lineRule="auto"/>
        <w:ind w:firstLine="708"/>
        <w:jc w:val="both"/>
        <w:rPr>
          <w:rFonts w:ascii="Times New Roman" w:eastAsia="Times New Roman" w:hAnsi="Times New Roman" w:cs="Times New Roman"/>
          <w:color w:val="000000" w:themeColor="text1"/>
          <w:sz w:val="24"/>
          <w:szCs w:val="24"/>
        </w:rPr>
      </w:pPr>
      <w:r w:rsidRPr="002566D0">
        <w:rPr>
          <w:rFonts w:ascii="Times New Roman" w:eastAsia="Times New Roman" w:hAnsi="Times New Roman" w:cs="Times New Roman"/>
          <w:color w:val="000000" w:themeColor="text1"/>
          <w:sz w:val="24"/>
          <w:szCs w:val="24"/>
        </w:rPr>
        <w:t xml:space="preserve">4.4.5. Согласовать с Заказчиком медиа-план по информированию потенциальных получателей услуг на период с </w:t>
      </w:r>
      <w:r w:rsidRPr="00325B6D">
        <w:rPr>
          <w:rFonts w:ascii="Times New Roman" w:eastAsia="Times New Roman" w:hAnsi="Times New Roman" w:cs="Times New Roman"/>
          <w:color w:val="000000" w:themeColor="text1"/>
          <w:sz w:val="24"/>
          <w:szCs w:val="24"/>
        </w:rPr>
        <w:t>1</w:t>
      </w:r>
      <w:r w:rsidR="00311B70" w:rsidRPr="00325B6D">
        <w:rPr>
          <w:rFonts w:ascii="Times New Roman" w:eastAsia="Times New Roman" w:hAnsi="Times New Roman" w:cs="Times New Roman"/>
          <w:color w:val="000000" w:themeColor="text1"/>
          <w:sz w:val="24"/>
          <w:szCs w:val="24"/>
        </w:rPr>
        <w:t>9</w:t>
      </w:r>
      <w:r w:rsidRPr="00325B6D">
        <w:rPr>
          <w:rFonts w:ascii="Times New Roman" w:eastAsia="Times New Roman" w:hAnsi="Times New Roman" w:cs="Times New Roman"/>
          <w:color w:val="000000" w:themeColor="text1"/>
          <w:sz w:val="24"/>
          <w:szCs w:val="24"/>
        </w:rPr>
        <w:t>.05.2020 по 30.11.2020 года, содержащий не менее 2-х постов и (или) e-mail-рассылки об услугах,</w:t>
      </w:r>
      <w:r w:rsidRPr="002566D0">
        <w:rPr>
          <w:rFonts w:ascii="Times New Roman" w:eastAsia="Times New Roman" w:hAnsi="Times New Roman" w:cs="Times New Roman"/>
          <w:color w:val="000000" w:themeColor="text1"/>
          <w:sz w:val="24"/>
          <w:szCs w:val="24"/>
        </w:rPr>
        <w:t xml:space="preserve"> реализуемых Центром «Мой бизнес» еженедельно.</w:t>
      </w:r>
    </w:p>
    <w:p w14:paraId="5F0DE016" w14:textId="77777777" w:rsidR="00F3787D" w:rsidRDefault="00F3787D" w:rsidP="00F3787D">
      <w:pPr>
        <w:spacing w:after="0" w:line="240" w:lineRule="auto"/>
        <w:ind w:firstLine="708"/>
        <w:jc w:val="both"/>
        <w:rPr>
          <w:rFonts w:ascii="Times New Roman" w:eastAsia="Times New Roman" w:hAnsi="Times New Roman" w:cs="Times New Roman"/>
          <w:color w:val="000000" w:themeColor="text1"/>
          <w:sz w:val="24"/>
          <w:szCs w:val="24"/>
        </w:rPr>
      </w:pPr>
      <w:r w:rsidRPr="002566D0">
        <w:rPr>
          <w:rFonts w:ascii="Times New Roman" w:eastAsia="Times New Roman" w:hAnsi="Times New Roman" w:cs="Times New Roman"/>
          <w:color w:val="000000" w:themeColor="text1"/>
          <w:sz w:val="24"/>
          <w:szCs w:val="24"/>
        </w:rPr>
        <w:t xml:space="preserve">4.4.6. Использовать только логотип Центра «Мой бизнес» в постах и </w:t>
      </w:r>
      <w:r w:rsidRPr="002566D0">
        <w:rPr>
          <w:rFonts w:ascii="Times New Roman" w:eastAsia="Times New Roman" w:hAnsi="Times New Roman" w:cs="Times New Roman"/>
          <w:color w:val="000000" w:themeColor="text1"/>
          <w:sz w:val="24"/>
          <w:szCs w:val="24"/>
          <w:lang w:val="en-US"/>
        </w:rPr>
        <w:t>e</w:t>
      </w:r>
      <w:r w:rsidRPr="002566D0">
        <w:rPr>
          <w:rFonts w:ascii="Times New Roman" w:eastAsia="Times New Roman" w:hAnsi="Times New Roman" w:cs="Times New Roman"/>
          <w:color w:val="000000" w:themeColor="text1"/>
          <w:sz w:val="24"/>
          <w:szCs w:val="24"/>
        </w:rPr>
        <w:t>-</w:t>
      </w:r>
      <w:r w:rsidRPr="002566D0">
        <w:rPr>
          <w:rFonts w:ascii="Times New Roman" w:eastAsia="Times New Roman" w:hAnsi="Times New Roman" w:cs="Times New Roman"/>
          <w:color w:val="000000" w:themeColor="text1"/>
          <w:sz w:val="24"/>
          <w:szCs w:val="24"/>
          <w:lang w:val="en-US"/>
        </w:rPr>
        <w:t>mail</w:t>
      </w:r>
      <w:r w:rsidRPr="002566D0">
        <w:rPr>
          <w:rFonts w:ascii="Times New Roman" w:eastAsia="Times New Roman" w:hAnsi="Times New Roman" w:cs="Times New Roman"/>
          <w:color w:val="000000" w:themeColor="text1"/>
          <w:sz w:val="24"/>
          <w:szCs w:val="24"/>
        </w:rPr>
        <w:t>-рассылках при реализации медиа-плана.</w:t>
      </w:r>
    </w:p>
    <w:p w14:paraId="325AA0CE" w14:textId="77777777" w:rsidR="00DC3ECE" w:rsidRPr="002566D0" w:rsidRDefault="00DC3ECE" w:rsidP="00F3787D">
      <w:pPr>
        <w:spacing w:after="0" w:line="240" w:lineRule="auto"/>
        <w:ind w:firstLine="708"/>
        <w:jc w:val="both"/>
        <w:rPr>
          <w:rFonts w:ascii="Times New Roman" w:eastAsia="Times New Roman" w:hAnsi="Times New Roman" w:cs="Times New Roman"/>
          <w:color w:val="000000" w:themeColor="text1"/>
          <w:sz w:val="24"/>
          <w:szCs w:val="24"/>
        </w:rPr>
      </w:pPr>
      <w:r w:rsidRPr="003A74A2">
        <w:rPr>
          <w:rFonts w:ascii="Times New Roman" w:eastAsia="Times New Roman" w:hAnsi="Times New Roman" w:cs="Times New Roman"/>
          <w:color w:val="000000"/>
          <w:sz w:val="24"/>
          <w:szCs w:val="24"/>
        </w:rPr>
        <w:t>4.4.</w:t>
      </w:r>
      <w:r>
        <w:rPr>
          <w:rFonts w:ascii="Times New Roman" w:eastAsia="Times New Roman" w:hAnsi="Times New Roman" w:cs="Times New Roman"/>
          <w:color w:val="000000"/>
          <w:sz w:val="24"/>
          <w:szCs w:val="24"/>
        </w:rPr>
        <w:t>7</w:t>
      </w:r>
      <w:r w:rsidRPr="003A74A2">
        <w:rPr>
          <w:rFonts w:ascii="Times New Roman" w:eastAsia="Times New Roman" w:hAnsi="Times New Roman" w:cs="Times New Roman"/>
          <w:color w:val="000000"/>
          <w:sz w:val="24"/>
          <w:szCs w:val="24"/>
        </w:rPr>
        <w:t>. Реализовать не менее 5 (пять) программ модернизации (развития) перевооружения производства из числа разработанных программ. При этом объем инвестиций, вложенных субъектами малого и среднего предпринимательства в реализацию программ модернизации/</w:t>
      </w:r>
      <w:r w:rsidRPr="003A74A2">
        <w:rPr>
          <w:rFonts w:ascii="Times New Roman" w:hAnsi="Times New Roman" w:cs="Times New Roman"/>
          <w:sz w:val="24"/>
          <w:szCs w:val="24"/>
        </w:rPr>
        <w:t xml:space="preserve"> развития / технического перевооружения производств, должен быть не менее 50 000 000 (</w:t>
      </w:r>
      <w:r>
        <w:rPr>
          <w:rFonts w:ascii="Times New Roman" w:hAnsi="Times New Roman" w:cs="Times New Roman"/>
          <w:sz w:val="24"/>
          <w:szCs w:val="24"/>
        </w:rPr>
        <w:t>п</w:t>
      </w:r>
      <w:r w:rsidRPr="003A74A2">
        <w:rPr>
          <w:rFonts w:ascii="Times New Roman" w:hAnsi="Times New Roman" w:cs="Times New Roman"/>
          <w:sz w:val="24"/>
          <w:szCs w:val="24"/>
        </w:rPr>
        <w:t>ятьдесят миллионов) рублей 00 копеек.</w:t>
      </w:r>
    </w:p>
    <w:p w14:paraId="59D7DF7E" w14:textId="77777777" w:rsidR="00F3787D" w:rsidRDefault="00F3787D" w:rsidP="00F3787D">
      <w:pPr>
        <w:tabs>
          <w:tab w:val="left" w:pos="1207"/>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r w:rsidR="00DC3ECE">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Обеспечить устранение недостатков, выявленных при сдаче-приемке услуг, </w:t>
      </w:r>
      <w:r>
        <w:rPr>
          <w:rFonts w:ascii="Times New Roman" w:eastAsia="Times New Roman" w:hAnsi="Times New Roman" w:cs="Times New Roman"/>
          <w:color w:val="000000"/>
          <w:sz w:val="24"/>
          <w:szCs w:val="24"/>
        </w:rPr>
        <w:br/>
        <w:t>за свой счет.</w:t>
      </w:r>
    </w:p>
    <w:p w14:paraId="49A5CAC0" w14:textId="77777777" w:rsidR="00F3787D" w:rsidRDefault="00F3787D" w:rsidP="00F3787D">
      <w:pPr>
        <w:tabs>
          <w:tab w:val="left" w:pos="1246"/>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r w:rsidR="00DC3ECE">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Представить Заказчику сведения об изменении своего фактического местонахождения и банковских реквизитов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местом нахождения Исполнителя будет считаться адрес, указанный в пункте 11 договора.</w:t>
      </w:r>
    </w:p>
    <w:p w14:paraId="786009C1" w14:textId="77777777" w:rsidR="00F3787D" w:rsidRDefault="00F3787D" w:rsidP="00F3787D">
      <w:pPr>
        <w:tabs>
          <w:tab w:val="left" w:pos="1116"/>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r w:rsidR="00DC3ECE">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 Контролировать сроки оказания услуг по договору с соисполнителями.</w:t>
      </w:r>
    </w:p>
    <w:p w14:paraId="1763216F" w14:textId="77777777" w:rsidR="00F3787D" w:rsidRPr="002566D0" w:rsidRDefault="00F3787D" w:rsidP="00F3787D">
      <w:pPr>
        <w:tabs>
          <w:tab w:val="left" w:pos="1116"/>
          <w:tab w:val="left" w:pos="9900"/>
        </w:tabs>
        <w:spacing w:after="0" w:line="240" w:lineRule="auto"/>
        <w:ind w:firstLine="582"/>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946DA1">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1</w:t>
      </w:r>
      <w:r w:rsidR="00DC3ECE">
        <w:rPr>
          <w:rFonts w:ascii="Times New Roman" w:eastAsia="Times New Roman" w:hAnsi="Times New Roman" w:cs="Times New Roman"/>
          <w:color w:val="000000"/>
          <w:sz w:val="24"/>
          <w:szCs w:val="24"/>
        </w:rPr>
        <w:t>1</w:t>
      </w:r>
      <w:r w:rsidRPr="00946DA1">
        <w:rPr>
          <w:rFonts w:ascii="Times New Roman" w:eastAsia="Times New Roman" w:hAnsi="Times New Roman" w:cs="Times New Roman"/>
          <w:color w:val="000000"/>
          <w:sz w:val="24"/>
          <w:szCs w:val="24"/>
        </w:rPr>
        <w:t>.</w:t>
      </w:r>
      <w:r w:rsidRPr="00946DA1">
        <w:rPr>
          <w:rFonts w:ascii="Times New Roman" w:hAnsi="Times New Roman" w:cs="Times New Roman"/>
        </w:rPr>
        <w:t xml:space="preserve"> П</w:t>
      </w:r>
      <w:r w:rsidRPr="00946DA1">
        <w:rPr>
          <w:rFonts w:ascii="Times New Roman" w:hAnsi="Times New Roman" w:cs="Times New Roman"/>
          <w:color w:val="000000"/>
          <w:sz w:val="24"/>
          <w:szCs w:val="24"/>
        </w:rPr>
        <w:t>одписать дополнительное соглашение к договору в случае внесения/появления/направления</w:t>
      </w:r>
      <w:r w:rsidRPr="00C73C8C">
        <w:rPr>
          <w:rFonts w:ascii="Times New Roman" w:hAnsi="Times New Roman" w:cs="Times New Roman"/>
          <w:color w:val="000000"/>
          <w:sz w:val="24"/>
          <w:szCs w:val="24"/>
        </w:rPr>
        <w:t xml:space="preserve"> 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w:t>
      </w:r>
      <w:r>
        <w:rPr>
          <w:rFonts w:ascii="Times New Roman" w:hAnsi="Times New Roman" w:cs="Times New Roman"/>
          <w:color w:val="000000"/>
          <w:sz w:val="24"/>
          <w:szCs w:val="24"/>
        </w:rPr>
        <w:t xml:space="preserve"> и</w:t>
      </w:r>
      <w:r w:rsidRPr="00C73C8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(или) выполнением установленных параметров/показателей/результатов и иных измеримых показателей деятельности </w:t>
      </w:r>
      <w:r>
        <w:rPr>
          <w:rFonts w:ascii="Times New Roman" w:hAnsi="Times New Roman" w:cs="Times New Roman"/>
          <w:color w:val="000000"/>
          <w:sz w:val="24"/>
          <w:szCs w:val="24"/>
        </w:rPr>
        <w:br/>
      </w:r>
      <w:r w:rsidRPr="00C73C8C">
        <w:rPr>
          <w:rFonts w:ascii="Times New Roman" w:hAnsi="Times New Roman" w:cs="Times New Roman"/>
          <w:color w:val="000000"/>
          <w:sz w:val="24"/>
          <w:szCs w:val="24"/>
        </w:rPr>
        <w:t xml:space="preserve">в рамках заключенного договора, со </w:t>
      </w:r>
      <w:r w:rsidRPr="002566D0">
        <w:rPr>
          <w:rFonts w:ascii="Times New Roman" w:hAnsi="Times New Roman" w:cs="Times New Roman"/>
          <w:color w:val="000000"/>
          <w:sz w:val="24"/>
          <w:szCs w:val="24"/>
        </w:rPr>
        <w:t xml:space="preserve">стороны Минэкономразвития России, </w:t>
      </w:r>
      <w:r w:rsidRPr="002566D0">
        <w:rPr>
          <w:rFonts w:ascii="Times New Roman" w:hAnsi="Times New Roman" w:cs="Times New Roman"/>
          <w:color w:val="000000"/>
          <w:sz w:val="24"/>
          <w:szCs w:val="24"/>
        </w:rPr>
        <w:lastRenderedPageBreak/>
        <w:t xml:space="preserve">Минэкономразвития Республики Марий Эл </w:t>
      </w:r>
      <w:r w:rsidRPr="002566D0">
        <w:rPr>
          <w:rFonts w:ascii="Times New Roman" w:eastAsia="Times New Roman" w:hAnsi="Times New Roman" w:cs="Times New Roman"/>
          <w:color w:val="000000"/>
          <w:sz w:val="24"/>
          <w:szCs w:val="24"/>
        </w:rPr>
        <w:t>или вернуть в полном объеме средства заказчику, в случае несогласия подписать дополнительное соглашение.</w:t>
      </w:r>
    </w:p>
    <w:p w14:paraId="51065D97" w14:textId="77777777" w:rsidR="00F3787D" w:rsidRPr="002566D0" w:rsidRDefault="00F3787D" w:rsidP="00F3787D">
      <w:pPr>
        <w:tabs>
          <w:tab w:val="left" w:pos="1116"/>
          <w:tab w:val="left" w:pos="9900"/>
        </w:tabs>
        <w:spacing w:after="0" w:line="240" w:lineRule="auto"/>
        <w:ind w:firstLine="582"/>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4.4.1</w:t>
      </w:r>
      <w:r w:rsidR="00DC3ECE">
        <w:rPr>
          <w:rFonts w:ascii="Times New Roman" w:eastAsia="Times New Roman" w:hAnsi="Times New Roman" w:cs="Times New Roman"/>
          <w:color w:val="000000"/>
          <w:sz w:val="24"/>
          <w:szCs w:val="24"/>
        </w:rPr>
        <w:t>2</w:t>
      </w:r>
      <w:r w:rsidRPr="002566D0">
        <w:rPr>
          <w:rFonts w:ascii="Times New Roman" w:eastAsia="Times New Roman" w:hAnsi="Times New Roman" w:cs="Times New Roman"/>
          <w:color w:val="000000"/>
          <w:sz w:val="24"/>
          <w:szCs w:val="24"/>
        </w:rPr>
        <w:t>. Не допускать заключения договоров соисполнителями с другими соисполнителями, в случае привлечения соисполнителей к выполнению обязательств по договору.</w:t>
      </w:r>
    </w:p>
    <w:p w14:paraId="7C414185" w14:textId="77777777" w:rsidR="00F3787D" w:rsidRPr="002566D0" w:rsidRDefault="00F3787D" w:rsidP="00F3787D">
      <w:pPr>
        <w:tabs>
          <w:tab w:val="left" w:pos="1249"/>
          <w:tab w:val="left" w:pos="9900"/>
        </w:tabs>
        <w:spacing w:after="0" w:line="240" w:lineRule="auto"/>
        <w:ind w:firstLine="540"/>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4.4.1</w:t>
      </w:r>
      <w:r w:rsidR="00DC3ECE">
        <w:rPr>
          <w:rFonts w:ascii="Times New Roman" w:eastAsia="Times New Roman" w:hAnsi="Times New Roman" w:cs="Times New Roman"/>
          <w:color w:val="000000"/>
          <w:sz w:val="24"/>
          <w:szCs w:val="24"/>
        </w:rPr>
        <w:t>3</w:t>
      </w:r>
      <w:r w:rsidRPr="002566D0">
        <w:rPr>
          <w:rFonts w:ascii="Times New Roman" w:eastAsia="Times New Roman" w:hAnsi="Times New Roman" w:cs="Times New Roman"/>
          <w:color w:val="000000"/>
          <w:sz w:val="24"/>
          <w:szCs w:val="24"/>
        </w:rPr>
        <w:t>. Не разглашать и не использовать в личных целях сведения конфиденциального характера, ставшие известными вследствие оказанных услуг в рамках договора, а также принять меры по недопущению разглашения таких сведений.</w:t>
      </w:r>
    </w:p>
    <w:p w14:paraId="6E7B7915" w14:textId="77777777" w:rsidR="00F3787D" w:rsidRPr="002566D0" w:rsidRDefault="00F3787D" w:rsidP="00F3787D">
      <w:pPr>
        <w:spacing w:after="0" w:line="240" w:lineRule="auto"/>
        <w:ind w:firstLine="582"/>
        <w:jc w:val="both"/>
        <w:rPr>
          <w:rFonts w:ascii="Times New Roman" w:eastAsia="Times New Roman" w:hAnsi="Times New Roman" w:cs="Times New Roman"/>
          <w:sz w:val="24"/>
          <w:szCs w:val="24"/>
        </w:rPr>
      </w:pPr>
      <w:r w:rsidRPr="002566D0">
        <w:rPr>
          <w:rFonts w:ascii="Times New Roman" w:eastAsia="Times New Roman" w:hAnsi="Times New Roman" w:cs="Times New Roman"/>
          <w:color w:val="000000"/>
          <w:sz w:val="24"/>
          <w:szCs w:val="24"/>
        </w:rPr>
        <w:t>4.4.1</w:t>
      </w:r>
      <w:r w:rsidR="00DC3ECE">
        <w:rPr>
          <w:rFonts w:ascii="Times New Roman" w:eastAsia="Times New Roman" w:hAnsi="Times New Roman" w:cs="Times New Roman"/>
          <w:color w:val="000000"/>
          <w:sz w:val="24"/>
          <w:szCs w:val="24"/>
        </w:rPr>
        <w:t>4</w:t>
      </w:r>
      <w:r w:rsidRPr="002566D0">
        <w:rPr>
          <w:rFonts w:ascii="Times New Roman" w:eastAsia="Times New Roman" w:hAnsi="Times New Roman" w:cs="Times New Roman"/>
          <w:color w:val="000000"/>
          <w:sz w:val="24"/>
          <w:szCs w:val="24"/>
        </w:rPr>
        <w:t>. Отказать в предоставлении услуги субъекту малого и среднего предпринимательства в случае, если Исполнитель и субъект малого и среднего предпринимательства состоят в одной группе лиц, определенных в соответствии с Федеральным законом от 26 июля 2006 г. № 135-ФЗ «О защите конкуренции».</w:t>
      </w:r>
    </w:p>
    <w:p w14:paraId="11E11EE1" w14:textId="77777777" w:rsidR="00F3787D" w:rsidRPr="002566D0" w:rsidRDefault="00F3787D" w:rsidP="00F3787D">
      <w:pPr>
        <w:tabs>
          <w:tab w:val="left" w:pos="1249"/>
          <w:tab w:val="left" w:pos="9900"/>
        </w:tabs>
        <w:spacing w:after="0" w:line="240" w:lineRule="auto"/>
        <w:ind w:firstLine="540"/>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4.4.1</w:t>
      </w:r>
      <w:r w:rsidR="00DC3ECE">
        <w:rPr>
          <w:rFonts w:ascii="Times New Roman" w:eastAsia="Times New Roman" w:hAnsi="Times New Roman" w:cs="Times New Roman"/>
          <w:color w:val="000000"/>
          <w:sz w:val="24"/>
          <w:szCs w:val="24"/>
        </w:rPr>
        <w:t>5</w:t>
      </w:r>
      <w:r w:rsidRPr="002566D0">
        <w:rPr>
          <w:rFonts w:ascii="Times New Roman" w:eastAsia="Times New Roman" w:hAnsi="Times New Roman" w:cs="Times New Roman"/>
          <w:color w:val="000000"/>
          <w:sz w:val="24"/>
          <w:szCs w:val="24"/>
        </w:rPr>
        <w:t>. Исполнитель дает свое согласие на осуществление Министерством промышленности, экономического развития и торговли Республики Марий Эл и органами государственного финансового контроля проверок соблюдения Исполнителем условий, целей и порядка предоставления субсидий Заказчику.</w:t>
      </w:r>
    </w:p>
    <w:p w14:paraId="046A6825" w14:textId="77777777" w:rsidR="00F3787D" w:rsidRPr="002566D0" w:rsidRDefault="00F3787D" w:rsidP="00F3787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2566D0">
        <w:rPr>
          <w:rFonts w:ascii="Times New Roman" w:eastAsia="Times New Roman" w:hAnsi="Times New Roman" w:cs="Times New Roman"/>
          <w:color w:val="000000"/>
          <w:sz w:val="24"/>
          <w:szCs w:val="24"/>
        </w:rPr>
        <w:t>4.4.1</w:t>
      </w:r>
      <w:r w:rsidR="00DC3ECE">
        <w:rPr>
          <w:rFonts w:ascii="Times New Roman" w:eastAsia="Times New Roman" w:hAnsi="Times New Roman" w:cs="Times New Roman"/>
          <w:color w:val="000000"/>
          <w:sz w:val="24"/>
          <w:szCs w:val="24"/>
        </w:rPr>
        <w:t>6</w:t>
      </w:r>
      <w:r w:rsidRPr="002566D0">
        <w:rPr>
          <w:rFonts w:ascii="Times New Roman" w:eastAsia="Times New Roman" w:hAnsi="Times New Roman" w:cs="Times New Roman"/>
          <w:color w:val="000000"/>
          <w:sz w:val="24"/>
          <w:szCs w:val="24"/>
        </w:rPr>
        <w:t>. Исполнитель обязан вернуть полную сумму по настоящему до</w:t>
      </w:r>
      <w:r>
        <w:rPr>
          <w:rFonts w:ascii="Times New Roman" w:eastAsia="Times New Roman" w:hAnsi="Times New Roman" w:cs="Times New Roman"/>
          <w:color w:val="000000"/>
          <w:sz w:val="24"/>
          <w:szCs w:val="24"/>
        </w:rPr>
        <w:t>говору в соответствии с п. 4.4.1</w:t>
      </w:r>
      <w:r w:rsidR="00DC3ECE">
        <w:rPr>
          <w:rFonts w:ascii="Times New Roman" w:eastAsia="Times New Roman" w:hAnsi="Times New Roman" w:cs="Times New Roman"/>
          <w:color w:val="000000"/>
          <w:sz w:val="24"/>
          <w:szCs w:val="24"/>
        </w:rPr>
        <w:t>1.</w:t>
      </w:r>
      <w:r w:rsidRPr="002566D0">
        <w:rPr>
          <w:rFonts w:ascii="Times New Roman" w:eastAsia="Times New Roman" w:hAnsi="Times New Roman" w:cs="Times New Roman"/>
          <w:color w:val="000000"/>
          <w:sz w:val="24"/>
          <w:szCs w:val="24"/>
        </w:rPr>
        <w:t xml:space="preserve"> настоящего договора. При этом понесенные Исполнителем расходы на организацию и оказание услуг не возмещаются. Средства должны быть возвращены в течение 5 (пяти) рабочих дней с момента выставления Заказчиком требования о возврате денежных средств. </w:t>
      </w:r>
    </w:p>
    <w:p w14:paraId="012A1515" w14:textId="77777777" w:rsidR="00F3787D" w:rsidRPr="00153953" w:rsidRDefault="00DC3ECE" w:rsidP="00DC3ECE">
      <w:pPr>
        <w:tabs>
          <w:tab w:val="left" w:pos="1249"/>
          <w:tab w:val="left" w:pos="990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3787D" w:rsidRPr="002566D0">
        <w:rPr>
          <w:rFonts w:ascii="Times New Roman" w:eastAsia="Times New Roman" w:hAnsi="Times New Roman" w:cs="Times New Roman"/>
          <w:color w:val="000000"/>
          <w:sz w:val="24"/>
          <w:szCs w:val="24"/>
        </w:rPr>
        <w:t>4.4.1</w:t>
      </w:r>
      <w:r>
        <w:rPr>
          <w:rFonts w:ascii="Times New Roman" w:eastAsia="Times New Roman" w:hAnsi="Times New Roman" w:cs="Times New Roman"/>
          <w:color w:val="000000"/>
          <w:sz w:val="24"/>
          <w:szCs w:val="24"/>
        </w:rPr>
        <w:t>7</w:t>
      </w:r>
      <w:r w:rsidR="00F3787D" w:rsidRPr="002566D0">
        <w:rPr>
          <w:rFonts w:ascii="Times New Roman" w:eastAsia="Times New Roman" w:hAnsi="Times New Roman" w:cs="Times New Roman"/>
          <w:color w:val="000000"/>
          <w:sz w:val="24"/>
          <w:szCs w:val="24"/>
        </w:rPr>
        <w:t>. Исполнять иные обязательства, предусмотренные действующим законодательством и договором.</w:t>
      </w:r>
    </w:p>
    <w:p w14:paraId="46777E9A" w14:textId="77777777" w:rsidR="00F3787D" w:rsidRDefault="00F3787D" w:rsidP="00F3787D">
      <w:pPr>
        <w:spacing w:after="0" w:line="240" w:lineRule="auto"/>
        <w:ind w:firstLine="58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 Гарантии</w:t>
      </w:r>
    </w:p>
    <w:p w14:paraId="7140A7B8" w14:textId="77777777" w:rsidR="00F3787D" w:rsidRDefault="00F3787D" w:rsidP="00F3787D">
      <w:pPr>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Исполнитель гарантирует качество оказанных услуг в соответствии с требованиями, указанными в Техническом задании и п.4.4.2 договора.</w:t>
      </w:r>
    </w:p>
    <w:p w14:paraId="586F37FA" w14:textId="77777777" w:rsidR="00F3787D" w:rsidRDefault="00F3787D" w:rsidP="00F3787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 Ответственность Сторон</w:t>
      </w:r>
    </w:p>
    <w:p w14:paraId="3DC34EA8" w14:textId="77777777" w:rsidR="00F3787D" w:rsidRDefault="00F3787D" w:rsidP="00F3787D">
      <w:pPr>
        <w:tabs>
          <w:tab w:val="left" w:pos="942"/>
          <w:tab w:val="left" w:pos="9900"/>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За неисполнение или ненадлежащее исполнение своих обязательств, установленных договором, Стороны несут ответственность в соответствии с действующим законодательством Российской Федерации.</w:t>
      </w:r>
    </w:p>
    <w:p w14:paraId="08AD5EE6" w14:textId="77777777" w:rsidR="00F3787D" w:rsidRDefault="00F3787D" w:rsidP="00F3787D">
      <w:pPr>
        <w:tabs>
          <w:tab w:val="left" w:pos="9900"/>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 ненадлежащим исполнением Исполнителем обязательств понимается результат оказания услуг, не соответствующий требованиям, установленным Техническим заданием.</w:t>
      </w:r>
    </w:p>
    <w:p w14:paraId="7E1E4530" w14:textId="77777777" w:rsidR="00F3787D" w:rsidRDefault="00F3787D" w:rsidP="00F3787D">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 Ответственность за достоверность и соответствие законодательству Российской Федерации сведений, указанных в представленных Исполнителем документах, несет Исполнитель.</w:t>
      </w:r>
    </w:p>
    <w:p w14:paraId="6A514602" w14:textId="77777777" w:rsidR="00F3787D" w:rsidRDefault="00F3787D" w:rsidP="00F3787D">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 В случае нарушения Исполнителем сроков, указанных в п. 1.2 настоящего договора, Заказчик вправе дополнительным соглашением с Исполнителем согласовать иной срок исполнения обязательств по договору.</w:t>
      </w:r>
    </w:p>
    <w:p w14:paraId="4AF7B96E" w14:textId="77777777" w:rsidR="00F3787D" w:rsidRDefault="00F3787D" w:rsidP="00F3787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6.4. В случае, если услуги фактически оказаны Исполнителем, но по ним </w:t>
      </w:r>
      <w:r>
        <w:rPr>
          <w:rFonts w:ascii="Times New Roman" w:eastAsia="Times New Roman" w:hAnsi="Times New Roman" w:cs="Times New Roman"/>
          <w:color w:val="000000"/>
          <w:sz w:val="24"/>
          <w:szCs w:val="24"/>
        </w:rPr>
        <w:br/>
        <w:t>не достигнут указанный в Техническом задании результат (результаты), Стороны согласовывают дополнительные сроки для исполнения обязательств по договору. При этом все дополнительные затраты Исполнитель несет за счет собственных ресурсов.</w:t>
      </w:r>
    </w:p>
    <w:p w14:paraId="1C9190B9" w14:textId="77777777" w:rsidR="00F3787D" w:rsidRDefault="00F3787D" w:rsidP="00F3787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 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избежать при обычной степени заботливости и осмотрительности.</w:t>
      </w:r>
    </w:p>
    <w:p w14:paraId="1769C1EE" w14:textId="77777777" w:rsidR="00F3787D" w:rsidRDefault="00F3787D" w:rsidP="00F3787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форс-мажорным обстоятельствам не относятся действия (бездействие) третьих лиц - контрагентов Исполнителя.</w:t>
      </w:r>
    </w:p>
    <w:p w14:paraId="1F7C8823" w14:textId="77777777" w:rsidR="00325B6D" w:rsidRDefault="00325B6D" w:rsidP="00F3787D">
      <w:pPr>
        <w:spacing w:after="0" w:line="240" w:lineRule="auto"/>
        <w:ind w:left="142" w:firstLine="582"/>
        <w:jc w:val="center"/>
        <w:rPr>
          <w:rFonts w:ascii="Times New Roman" w:eastAsia="Times New Roman" w:hAnsi="Times New Roman" w:cs="Times New Roman"/>
          <w:b/>
          <w:color w:val="000000"/>
          <w:sz w:val="24"/>
          <w:szCs w:val="24"/>
        </w:rPr>
      </w:pPr>
    </w:p>
    <w:p w14:paraId="3E7CBB66" w14:textId="77777777" w:rsidR="00325B6D" w:rsidRDefault="00325B6D" w:rsidP="00F3787D">
      <w:pPr>
        <w:spacing w:after="0" w:line="240" w:lineRule="auto"/>
        <w:ind w:left="142" w:firstLine="582"/>
        <w:jc w:val="center"/>
        <w:rPr>
          <w:rFonts w:ascii="Times New Roman" w:eastAsia="Times New Roman" w:hAnsi="Times New Roman" w:cs="Times New Roman"/>
          <w:b/>
          <w:color w:val="000000"/>
          <w:sz w:val="24"/>
          <w:szCs w:val="24"/>
        </w:rPr>
      </w:pPr>
    </w:p>
    <w:p w14:paraId="4F418E31" w14:textId="077F6CC7" w:rsidR="00F3787D" w:rsidRDefault="00F3787D" w:rsidP="00F3787D">
      <w:pPr>
        <w:spacing w:after="0" w:line="240" w:lineRule="auto"/>
        <w:ind w:left="142" w:firstLine="58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7. Порядок расторжения договора</w:t>
      </w:r>
    </w:p>
    <w:p w14:paraId="20F8D9A0" w14:textId="77777777" w:rsidR="00F3787D" w:rsidRDefault="00F3787D" w:rsidP="00F3787D">
      <w:pPr>
        <w:tabs>
          <w:tab w:val="left" w:pos="929"/>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Договор может быть расторгнут:</w:t>
      </w:r>
    </w:p>
    <w:p w14:paraId="05C19137" w14:textId="77777777" w:rsidR="00F3787D" w:rsidRDefault="00F3787D" w:rsidP="00F3787D">
      <w:pPr>
        <w:widowControl w:val="0"/>
        <w:tabs>
          <w:tab w:val="left" w:pos="684"/>
        </w:tabs>
        <w:spacing w:after="0" w:line="240" w:lineRule="auto"/>
        <w:ind w:left="720"/>
        <w:jc w:val="both"/>
      </w:pPr>
      <w:r>
        <w:rPr>
          <w:rFonts w:ascii="Times New Roman" w:eastAsia="Times New Roman" w:hAnsi="Times New Roman" w:cs="Times New Roman"/>
          <w:color w:val="000000"/>
          <w:sz w:val="24"/>
          <w:szCs w:val="24"/>
        </w:rPr>
        <w:t>- по соглашению Сторон;</w:t>
      </w:r>
    </w:p>
    <w:p w14:paraId="6DECA665" w14:textId="77777777" w:rsidR="00F3787D" w:rsidRPr="001D6A05" w:rsidRDefault="00F3787D" w:rsidP="00F3787D">
      <w:pPr>
        <w:widowControl w:val="0"/>
        <w:tabs>
          <w:tab w:val="left" w:pos="993"/>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 одностороннем порядке в случаях, предусмотренных ст. 782 Гражданского кодекса Российской Федерации;</w:t>
      </w:r>
    </w:p>
    <w:p w14:paraId="2AB87278" w14:textId="77777777" w:rsidR="00F3787D" w:rsidRDefault="00F3787D" w:rsidP="00F3787D">
      <w:pPr>
        <w:widowControl w:val="0"/>
        <w:tabs>
          <w:tab w:val="left" w:pos="684"/>
        </w:tabs>
        <w:spacing w:after="0" w:line="240" w:lineRule="auto"/>
        <w:ind w:left="720"/>
        <w:jc w:val="both"/>
      </w:pPr>
      <w:r>
        <w:rPr>
          <w:rFonts w:ascii="Times New Roman" w:eastAsia="Times New Roman" w:hAnsi="Times New Roman" w:cs="Times New Roman"/>
          <w:color w:val="000000"/>
          <w:sz w:val="24"/>
          <w:szCs w:val="24"/>
        </w:rPr>
        <w:t>- в судебном порядке.</w:t>
      </w:r>
    </w:p>
    <w:p w14:paraId="010C3027" w14:textId="77777777" w:rsidR="00F3787D" w:rsidRDefault="00F3787D" w:rsidP="00F3787D">
      <w:pPr>
        <w:tabs>
          <w:tab w:val="left" w:pos="1177"/>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Заказчик вправе обратиться в суд в установленном действующим законодательством Российской Федерации порядке с требованием о расторжении договора, в т.ч. в случае нарушения Исполнителем сроков оказания услуг, предусмотренных договором, более чем на 20 (двадцать) рабочих дней.</w:t>
      </w:r>
    </w:p>
    <w:p w14:paraId="4B9FF161" w14:textId="77777777" w:rsidR="00F3787D" w:rsidRDefault="00F3787D" w:rsidP="00F3787D">
      <w:pPr>
        <w:tabs>
          <w:tab w:val="left" w:pos="1221"/>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Расторжение договора производится Сторонами путем подписания соответствующего соглашения о расторжении.</w:t>
      </w:r>
    </w:p>
    <w:p w14:paraId="51FBEC55" w14:textId="77777777" w:rsidR="00F3787D" w:rsidRDefault="00F3787D" w:rsidP="00F3787D">
      <w:pPr>
        <w:tabs>
          <w:tab w:val="left" w:pos="104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 В случае расторжения договора по инициативе любой из Сторон, последние производят сверку расчетов, которой подтверждается объем оказанных Исполнителем услуг по договору.</w:t>
      </w:r>
    </w:p>
    <w:p w14:paraId="48A652DE" w14:textId="77777777" w:rsidR="00F3787D" w:rsidRDefault="00F3787D" w:rsidP="00F3787D">
      <w:pPr>
        <w:tabs>
          <w:tab w:val="left" w:pos="971"/>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 Решение об одностороннем расторжении договора направляется второй Стороне в оригинале по адресу, указанному в пункте 11 договора.</w:t>
      </w:r>
    </w:p>
    <w:p w14:paraId="2FC5EE42" w14:textId="77777777" w:rsidR="00F3787D" w:rsidRDefault="00F3787D" w:rsidP="00F3787D">
      <w:pPr>
        <w:spacing w:after="0" w:line="24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 Порядок рассмотрения споров и удовлетворения взаимных требований</w:t>
      </w:r>
    </w:p>
    <w:p w14:paraId="57522B1F" w14:textId="77777777" w:rsidR="00F3787D" w:rsidRDefault="00F3787D" w:rsidP="00F3787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8.1. В своих взаимоотношениях Стороны стремятся избегать споров и разногласий, а в случае их возникновения – разрешать их на основании взаимного согласия. Если согласие не достигнуто, спор передается на рассмотрение в Арбитражный суд Республики Марий Эл. Соблюдение досудебного (претензионного) порядка рассмотрения споров является обязательным. Сторона, получившая претензию, обязана ответить на нее </w:t>
      </w:r>
      <w:r>
        <w:rPr>
          <w:rFonts w:ascii="Times New Roman" w:eastAsia="Times New Roman" w:hAnsi="Times New Roman" w:cs="Times New Roman"/>
          <w:color w:val="000000"/>
          <w:sz w:val="24"/>
          <w:szCs w:val="24"/>
        </w:rPr>
        <w:br/>
        <w:t>в 15-дневный срок.</w:t>
      </w:r>
    </w:p>
    <w:p w14:paraId="064D399A" w14:textId="77777777" w:rsidR="00F3787D" w:rsidRDefault="00F3787D" w:rsidP="00F3787D">
      <w:pPr>
        <w:spacing w:after="0" w:line="24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 Срок действия договора, порядок внесения изменений</w:t>
      </w:r>
    </w:p>
    <w:p w14:paraId="5BA78DA7" w14:textId="77777777" w:rsidR="00F3787D" w:rsidRDefault="00F3787D" w:rsidP="00F3787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 Настоящий договор вступает в силу со дня подписания обеими Сторонами и действует до исполнения Сторонами своих обязательств по настоящему договору.</w:t>
      </w:r>
    </w:p>
    <w:p w14:paraId="45F22F29" w14:textId="77777777" w:rsidR="00F3787D" w:rsidRDefault="00F3787D" w:rsidP="00F3787D">
      <w:pPr>
        <w:spacing w:after="0" w:line="240" w:lineRule="auto"/>
        <w:ind w:firstLine="709"/>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9.2. Изменение и дополнение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Дополнительные соглашения</w:t>
      </w:r>
      <w:r w:rsidRPr="0011559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заключается в случае </w:t>
      </w:r>
      <w:r w:rsidRPr="00115591">
        <w:rPr>
          <w:rFonts w:ascii="Times New Roman" w:eastAsia="Times New Roman" w:hAnsi="Times New Roman" w:cs="Times New Roman"/>
          <w:color w:val="000000"/>
          <w:sz w:val="24"/>
          <w:szCs w:val="24"/>
        </w:rPr>
        <w:t>внесения/появления/направления изменений, дополнений, разъяснений, методических рекомендаци</w:t>
      </w:r>
      <w:r>
        <w:rPr>
          <w:rFonts w:ascii="Times New Roman" w:eastAsia="Times New Roman" w:hAnsi="Times New Roman" w:cs="Times New Roman"/>
          <w:color w:val="000000"/>
          <w:sz w:val="24"/>
          <w:szCs w:val="24"/>
        </w:rPr>
        <w:t xml:space="preserve">й и иных </w:t>
      </w:r>
      <w:r w:rsidRPr="00C73C8C">
        <w:rPr>
          <w:rFonts w:ascii="Times New Roman" w:hAnsi="Times New Roman" w:cs="Times New Roman"/>
          <w:color w:val="000000"/>
          <w:sz w:val="24"/>
          <w:szCs w:val="24"/>
        </w:rPr>
        <w:t>документов/материалов в любые документы/материалы, связанные с расходованием бюджетных средств</w:t>
      </w:r>
      <w:r>
        <w:rPr>
          <w:rFonts w:ascii="Times New Roman" w:hAnsi="Times New Roman" w:cs="Times New Roman"/>
          <w:color w:val="000000"/>
          <w:sz w:val="24"/>
          <w:szCs w:val="24"/>
        </w:rPr>
        <w:t xml:space="preserve"> и</w:t>
      </w:r>
      <w:r w:rsidRPr="00C73C8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(или) выполнением установленных параметров/показателей/результатов и иных измеримых показателей деятельности </w:t>
      </w:r>
      <w:r>
        <w:rPr>
          <w:rFonts w:ascii="Times New Roman" w:hAnsi="Times New Roman" w:cs="Times New Roman"/>
          <w:color w:val="000000"/>
          <w:sz w:val="24"/>
          <w:szCs w:val="24"/>
        </w:rPr>
        <w:br/>
      </w:r>
      <w:r w:rsidRPr="00C73C8C">
        <w:rPr>
          <w:rFonts w:ascii="Times New Roman" w:hAnsi="Times New Roman" w:cs="Times New Roman"/>
          <w:color w:val="000000"/>
          <w:sz w:val="24"/>
          <w:szCs w:val="24"/>
        </w:rPr>
        <w:t>в рамках заключенного договора</w:t>
      </w:r>
      <w:r w:rsidRPr="002566D0">
        <w:rPr>
          <w:rFonts w:ascii="Times New Roman" w:hAnsi="Times New Roman" w:cs="Times New Roman"/>
          <w:color w:val="000000"/>
          <w:sz w:val="24"/>
          <w:szCs w:val="24"/>
        </w:rPr>
        <w:t>, со стороны Минэкономразвития России, Минэкономразвития Республики Марий Эл. В случае отказа от подписания такого дополнительного соглашения Исполнителем, средства возвращаются им в соответствии с п</w:t>
      </w:r>
      <w:r w:rsidRPr="00F93F40">
        <w:rPr>
          <w:rFonts w:ascii="Times New Roman" w:hAnsi="Times New Roman" w:cs="Times New Roman"/>
          <w:color w:val="000000"/>
          <w:sz w:val="24"/>
          <w:szCs w:val="24"/>
        </w:rPr>
        <w:t>. 4.4.1</w:t>
      </w:r>
      <w:r w:rsidR="00DC3ECE">
        <w:rPr>
          <w:rFonts w:ascii="Times New Roman" w:hAnsi="Times New Roman" w:cs="Times New Roman"/>
          <w:color w:val="000000"/>
          <w:sz w:val="24"/>
          <w:szCs w:val="24"/>
        </w:rPr>
        <w:t>6</w:t>
      </w:r>
      <w:r w:rsidRPr="00F93F40">
        <w:rPr>
          <w:rFonts w:ascii="Times New Roman" w:hAnsi="Times New Roman" w:cs="Times New Roman"/>
          <w:color w:val="000000"/>
          <w:sz w:val="24"/>
          <w:szCs w:val="24"/>
        </w:rPr>
        <w:t xml:space="preserve">. </w:t>
      </w:r>
      <w:r w:rsidRPr="00F93F40">
        <w:rPr>
          <w:rFonts w:ascii="Times New Roman" w:eastAsia="Times New Roman" w:hAnsi="Times New Roman" w:cs="Times New Roman"/>
          <w:color w:val="000000"/>
          <w:sz w:val="24"/>
          <w:szCs w:val="24"/>
        </w:rPr>
        <w:t>настоящего</w:t>
      </w:r>
      <w:r w:rsidRPr="002566D0">
        <w:rPr>
          <w:rFonts w:ascii="Times New Roman" w:eastAsia="Times New Roman" w:hAnsi="Times New Roman" w:cs="Times New Roman"/>
          <w:color w:val="000000"/>
          <w:sz w:val="24"/>
          <w:szCs w:val="24"/>
        </w:rPr>
        <w:t xml:space="preserve"> договора.</w:t>
      </w:r>
    </w:p>
    <w:p w14:paraId="77081C85" w14:textId="77777777" w:rsidR="00F3787D" w:rsidRDefault="00F3787D" w:rsidP="00F3787D">
      <w:pPr>
        <w:spacing w:after="0" w:line="240" w:lineRule="auto"/>
        <w:ind w:firstLine="709"/>
        <w:jc w:val="both"/>
        <w:rPr>
          <w:rFonts w:ascii="Times New Roman" w:eastAsia="Times New Roman" w:hAnsi="Times New Roman" w:cs="Times New Roman"/>
          <w:color w:val="000000"/>
          <w:sz w:val="24"/>
          <w:szCs w:val="24"/>
        </w:rPr>
      </w:pPr>
    </w:p>
    <w:p w14:paraId="0D3B1859" w14:textId="77777777" w:rsidR="00F3787D" w:rsidRDefault="00F3787D" w:rsidP="00F3787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10. Прочие условия</w:t>
      </w:r>
    </w:p>
    <w:p w14:paraId="2F21D5E4" w14:textId="77777777" w:rsidR="00F3787D" w:rsidRDefault="00F3787D" w:rsidP="00F3787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 Вопросы, не урегулированные настоящим договором, решаются в соответствии с действующим законодательством Российской Федерации.</w:t>
      </w:r>
    </w:p>
    <w:p w14:paraId="40175136" w14:textId="77777777" w:rsidR="00F3787D" w:rsidRDefault="00F3787D" w:rsidP="00F3787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10.2. Договор составлен в 2 (двух) экземплярах, по одному для каждой из Сторон, имеющих одинаковую юридическую силу. </w:t>
      </w:r>
    </w:p>
    <w:p w14:paraId="59936619" w14:textId="77777777" w:rsidR="00F3787D" w:rsidRDefault="00F3787D" w:rsidP="00F3787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Настоящий договор имеет Приложения, являющееся его неотъемлемой частью:</w:t>
      </w:r>
    </w:p>
    <w:p w14:paraId="06C0B2FD" w14:textId="77777777" w:rsidR="00F3787D" w:rsidRDefault="00F3787D" w:rsidP="00F3787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№1: Техническое задание;</w:t>
      </w:r>
    </w:p>
    <w:p w14:paraId="299F4896" w14:textId="77777777" w:rsidR="00F3787D" w:rsidRDefault="00F3787D" w:rsidP="00F3787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№2: Акт сдачи-приемки оказанных услуг;</w:t>
      </w:r>
    </w:p>
    <w:p w14:paraId="5EB07091" w14:textId="77777777" w:rsidR="00F3787D" w:rsidRDefault="00F3787D" w:rsidP="00F3787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№3: Реестр получателей услуг;</w:t>
      </w:r>
    </w:p>
    <w:p w14:paraId="31DB4EDB" w14:textId="77777777" w:rsidR="00F3787D" w:rsidRPr="002566D0" w:rsidRDefault="00F3787D" w:rsidP="00F3787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№4</w:t>
      </w:r>
      <w:r w:rsidRPr="002566D0">
        <w:rPr>
          <w:rFonts w:ascii="Times New Roman" w:eastAsia="Times New Roman" w:hAnsi="Times New Roman" w:cs="Times New Roman"/>
          <w:color w:val="000000"/>
          <w:sz w:val="24"/>
          <w:szCs w:val="24"/>
        </w:rPr>
        <w:t>: Реестр уникальных получателей услуг;</w:t>
      </w:r>
    </w:p>
    <w:p w14:paraId="456CFBC7" w14:textId="77777777" w:rsidR="00F3787D" w:rsidRPr="002566D0" w:rsidRDefault="00F3787D" w:rsidP="00F3787D">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lastRenderedPageBreak/>
        <w:t>-Приложение №5: Заявление на предоставление услуги для субъекта малого и среднего предпринимательства;</w:t>
      </w:r>
    </w:p>
    <w:p w14:paraId="0103E16E" w14:textId="77777777" w:rsidR="00F3787D" w:rsidRPr="00EC3C69" w:rsidRDefault="00644066" w:rsidP="00F3787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3787D">
        <w:rPr>
          <w:rFonts w:ascii="Times New Roman" w:eastAsia="Times New Roman" w:hAnsi="Times New Roman" w:cs="Times New Roman"/>
          <w:color w:val="000000"/>
          <w:sz w:val="24"/>
          <w:szCs w:val="24"/>
        </w:rPr>
        <w:t xml:space="preserve">- Приложение №6: </w:t>
      </w:r>
      <w:r w:rsidR="00F3787D" w:rsidRPr="00EC3C69">
        <w:rPr>
          <w:rFonts w:ascii="Times New Roman" w:eastAsia="Times New Roman" w:hAnsi="Times New Roman" w:cs="Times New Roman"/>
          <w:color w:val="000000"/>
          <w:sz w:val="24"/>
          <w:szCs w:val="24"/>
        </w:rPr>
        <w:t>Уведомление возможности или невозможности предоставления услуги</w:t>
      </w:r>
    </w:p>
    <w:p w14:paraId="0CEBEE2A" w14:textId="77777777" w:rsidR="00F3787D" w:rsidRDefault="00F3787D" w:rsidP="00F3787D">
      <w:pPr>
        <w:spacing w:after="0" w:line="240" w:lineRule="auto"/>
        <w:ind w:firstLine="709"/>
        <w:jc w:val="both"/>
        <w:rPr>
          <w:rFonts w:ascii="Times New Roman" w:eastAsia="Times New Roman" w:hAnsi="Times New Roman" w:cs="Times New Roman"/>
          <w:color w:val="000000"/>
          <w:sz w:val="24"/>
          <w:szCs w:val="24"/>
        </w:rPr>
      </w:pPr>
    </w:p>
    <w:p w14:paraId="521C7363" w14:textId="77777777" w:rsidR="00F3787D" w:rsidRDefault="00F3787D" w:rsidP="00F3787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Адреса и реквизиты сторон</w:t>
      </w:r>
    </w:p>
    <w:p w14:paraId="28836FCD" w14:textId="77777777" w:rsidR="00F3787D" w:rsidRDefault="00F3787D" w:rsidP="00F3787D">
      <w:p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Заказчик                                                                              Исполнитель</w:t>
      </w:r>
    </w:p>
    <w:tbl>
      <w:tblPr>
        <w:tblW w:w="10185" w:type="dxa"/>
        <w:tblLayout w:type="fixed"/>
        <w:tblLook w:val="04A0" w:firstRow="1" w:lastRow="0" w:firstColumn="1" w:lastColumn="0" w:noHBand="0" w:noVBand="1"/>
      </w:tblPr>
      <w:tblGrid>
        <w:gridCol w:w="902"/>
        <w:gridCol w:w="1786"/>
        <w:gridCol w:w="1844"/>
        <w:gridCol w:w="614"/>
        <w:gridCol w:w="120"/>
        <w:gridCol w:w="298"/>
        <w:gridCol w:w="1946"/>
        <w:gridCol w:w="2128"/>
        <w:gridCol w:w="547"/>
      </w:tblGrid>
      <w:tr w:rsidR="00F3787D" w:rsidRPr="00213200" w14:paraId="4A486C79" w14:textId="77777777" w:rsidTr="006A5733">
        <w:tc>
          <w:tcPr>
            <w:tcW w:w="5146" w:type="dxa"/>
            <w:gridSpan w:val="4"/>
          </w:tcPr>
          <w:p w14:paraId="5564CA90" w14:textId="77777777" w:rsidR="00F3787D" w:rsidRPr="00213200" w:rsidRDefault="00F3787D" w:rsidP="006A5733">
            <w:pPr>
              <w:spacing w:after="0" w:line="240" w:lineRule="auto"/>
              <w:rPr>
                <w:rFonts w:ascii="Times New Roman" w:eastAsia="Times New Roman" w:hAnsi="Times New Roman" w:cs="Times New Roman"/>
                <w:color w:val="000000"/>
                <w:sz w:val="24"/>
                <w:szCs w:val="24"/>
                <w:lang w:eastAsia="en-US"/>
              </w:rPr>
            </w:pPr>
            <w:proofErr w:type="spellStart"/>
            <w:r w:rsidRPr="00213200">
              <w:rPr>
                <w:rFonts w:ascii="Times New Roman" w:eastAsia="Times New Roman" w:hAnsi="Times New Roman" w:cs="Times New Roman"/>
                <w:color w:val="000000"/>
                <w:sz w:val="24"/>
                <w:szCs w:val="24"/>
                <w:lang w:eastAsia="en-US"/>
              </w:rPr>
              <w:t>Микрокредитная</w:t>
            </w:r>
            <w:proofErr w:type="spellEnd"/>
            <w:r w:rsidRPr="00213200">
              <w:rPr>
                <w:rFonts w:ascii="Times New Roman" w:eastAsia="Times New Roman" w:hAnsi="Times New Roman" w:cs="Times New Roman"/>
                <w:color w:val="000000"/>
                <w:sz w:val="24"/>
                <w:szCs w:val="24"/>
                <w:lang w:eastAsia="en-US"/>
              </w:rPr>
              <w:t xml:space="preserve"> компания «Фонд поддержки предпринимательства Республики Марий Эл»</w:t>
            </w:r>
          </w:p>
          <w:p w14:paraId="16BBCDE8" w14:textId="77777777" w:rsidR="00F3787D" w:rsidRPr="00213200" w:rsidRDefault="00F3787D" w:rsidP="006A5733">
            <w:pPr>
              <w:spacing w:after="0" w:line="240" w:lineRule="auto"/>
              <w:rPr>
                <w:rFonts w:ascii="Times New Roman" w:eastAsia="Times New Roman" w:hAnsi="Times New Roman" w:cs="Times New Roman"/>
                <w:color w:val="000000"/>
                <w:sz w:val="24"/>
                <w:szCs w:val="24"/>
                <w:lang w:eastAsia="en-US"/>
              </w:rPr>
            </w:pPr>
          </w:p>
          <w:p w14:paraId="3DD6FDB8" w14:textId="77777777" w:rsidR="00F3787D" w:rsidRDefault="00F3787D" w:rsidP="006A5733">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Юридический адрес: Республика Марий Эл,</w:t>
            </w:r>
          </w:p>
          <w:p w14:paraId="7BD05DC6" w14:textId="77777777" w:rsidR="00F3787D" w:rsidRPr="00213200" w:rsidRDefault="00F3787D" w:rsidP="006A5733">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 xml:space="preserve"> г.</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Йошкар-Ола, ул.Эшкинина,10</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б, офис310</w:t>
            </w:r>
          </w:p>
          <w:p w14:paraId="03AA5E48" w14:textId="77777777" w:rsidR="00F3787D" w:rsidRDefault="00F3787D" w:rsidP="006A5733">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Фактический адрес: Республика Марий Эл,</w:t>
            </w:r>
          </w:p>
          <w:p w14:paraId="39EFB29E" w14:textId="77777777" w:rsidR="00F3787D" w:rsidRPr="00213200" w:rsidRDefault="00F3787D" w:rsidP="006A5733">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 xml:space="preserve"> г.</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Йошкар-Ола, ул.Эшкинина,10</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б, офис310</w:t>
            </w:r>
          </w:p>
          <w:p w14:paraId="3BA435A9" w14:textId="77777777" w:rsidR="00F3787D" w:rsidRPr="00213200" w:rsidRDefault="00F3787D" w:rsidP="006A5733">
            <w:pPr>
              <w:tabs>
                <w:tab w:val="left" w:pos="-720"/>
                <w:tab w:val="left" w:pos="-360"/>
              </w:tabs>
              <w:spacing w:after="0" w:line="240" w:lineRule="auto"/>
              <w:rPr>
                <w:rFonts w:ascii="Times New Roman" w:eastAsia="Times New Roman" w:hAnsi="Times New Roman" w:cs="Times New Roman"/>
                <w:sz w:val="24"/>
                <w:szCs w:val="24"/>
                <w:lang w:eastAsia="en-US"/>
              </w:rPr>
            </w:pPr>
            <w:r w:rsidRPr="00213200">
              <w:rPr>
                <w:rFonts w:ascii="Times New Roman" w:eastAsia="Times New Roman" w:hAnsi="Times New Roman" w:cs="Times New Roman"/>
                <w:sz w:val="24"/>
                <w:szCs w:val="24"/>
                <w:lang w:eastAsia="en-US"/>
              </w:rPr>
              <w:t xml:space="preserve">ИНН </w:t>
            </w:r>
            <w:r w:rsidRPr="00213200">
              <w:rPr>
                <w:rFonts w:ascii="Times New Roman" w:eastAsia="Times New Roman" w:hAnsi="Times New Roman" w:cs="Times New Roman"/>
                <w:color w:val="000000"/>
                <w:sz w:val="24"/>
                <w:szCs w:val="24"/>
                <w:lang w:eastAsia="en-US"/>
              </w:rPr>
              <w:t>1215046127</w:t>
            </w:r>
            <w:r w:rsidRPr="00213200">
              <w:rPr>
                <w:rFonts w:ascii="Times New Roman" w:eastAsia="Times New Roman" w:hAnsi="Times New Roman" w:cs="Times New Roman"/>
                <w:sz w:val="24"/>
                <w:szCs w:val="24"/>
                <w:lang w:eastAsia="en-US"/>
              </w:rPr>
              <w:t xml:space="preserve">, ОГРН </w:t>
            </w:r>
            <w:r w:rsidRPr="00213200">
              <w:rPr>
                <w:rFonts w:ascii="Times New Roman" w:eastAsia="Times New Roman" w:hAnsi="Times New Roman" w:cs="Times New Roman"/>
                <w:color w:val="000000"/>
                <w:sz w:val="24"/>
                <w:szCs w:val="24"/>
                <w:lang w:eastAsia="en-US"/>
              </w:rPr>
              <w:t>1021200774110</w:t>
            </w:r>
            <w:r w:rsidRPr="00213200">
              <w:rPr>
                <w:rFonts w:ascii="Times New Roman" w:eastAsia="Times New Roman" w:hAnsi="Times New Roman" w:cs="Times New Roman"/>
                <w:sz w:val="24"/>
                <w:szCs w:val="24"/>
                <w:lang w:eastAsia="en-US"/>
              </w:rPr>
              <w:t xml:space="preserve">, </w:t>
            </w:r>
          </w:p>
          <w:p w14:paraId="25AB5B34" w14:textId="77777777" w:rsidR="00F3787D" w:rsidRPr="00213200" w:rsidRDefault="00F3787D" w:rsidP="006A5733">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 xml:space="preserve">ОКВЭД 64.99, ОКПО 26305613, КПП 121501001, </w:t>
            </w:r>
          </w:p>
          <w:p w14:paraId="39D6A651" w14:textId="77777777" w:rsidR="00F3787D" w:rsidRPr="00213200" w:rsidRDefault="00F3787D" w:rsidP="006A5733">
            <w:pPr>
              <w:spacing w:after="0" w:line="240" w:lineRule="auto"/>
              <w:rPr>
                <w:rFonts w:ascii="Times New Roman" w:hAnsi="Times New Roman" w:cs="Times New Roman"/>
                <w:sz w:val="24"/>
                <w:szCs w:val="24"/>
                <w:lang w:eastAsia="en-US"/>
              </w:rPr>
            </w:pPr>
            <w:r w:rsidRPr="00213200">
              <w:rPr>
                <w:rFonts w:ascii="Times New Roman" w:hAnsi="Times New Roman" w:cs="Times New Roman"/>
                <w:sz w:val="24"/>
                <w:szCs w:val="24"/>
                <w:lang w:eastAsia="en-US"/>
              </w:rPr>
              <w:t>р/с 40703810937180101392</w:t>
            </w:r>
          </w:p>
          <w:p w14:paraId="7AB755C0" w14:textId="77777777" w:rsidR="00F3787D" w:rsidRPr="00213200" w:rsidRDefault="00F3787D" w:rsidP="006A5733">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Банк: Отделение Марий Эл №8614</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ПАО Сбербанк г</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Йошкар-Ола</w:t>
            </w:r>
          </w:p>
          <w:p w14:paraId="6661AF44" w14:textId="77777777" w:rsidR="00F3787D" w:rsidRPr="00213200" w:rsidRDefault="00F3787D" w:rsidP="006A5733">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Бик048860630</w:t>
            </w:r>
          </w:p>
          <w:p w14:paraId="4C8DC21B" w14:textId="77777777" w:rsidR="00F3787D" w:rsidRDefault="00F3787D" w:rsidP="006A5733">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к/с 3010181030000000630</w:t>
            </w:r>
          </w:p>
          <w:p w14:paraId="755C700E" w14:textId="77777777" w:rsidR="00F3787D" w:rsidRPr="00213200" w:rsidRDefault="00F3787D" w:rsidP="006A5733">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Отв.</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исполнитель:</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______________________</w:t>
            </w:r>
          </w:p>
          <w:p w14:paraId="7643B8A7" w14:textId="77777777" w:rsidR="00F3787D" w:rsidRPr="00191E93" w:rsidRDefault="00F3787D" w:rsidP="006A5733">
            <w:pPr>
              <w:spacing w:after="0" w:line="240" w:lineRule="auto"/>
              <w:rPr>
                <w:rFonts w:ascii="Times New Roman" w:eastAsia="Times New Roman" w:hAnsi="Times New Roman" w:cs="Times New Roman"/>
                <w:color w:val="000000"/>
                <w:sz w:val="24"/>
                <w:szCs w:val="24"/>
                <w:lang w:val="en-US" w:eastAsia="en-US"/>
              </w:rPr>
            </w:pPr>
            <w:r w:rsidRPr="00213200">
              <w:rPr>
                <w:rFonts w:ascii="Times New Roman" w:eastAsia="Times New Roman" w:hAnsi="Times New Roman" w:cs="Times New Roman"/>
                <w:color w:val="000000"/>
                <w:sz w:val="24"/>
                <w:szCs w:val="24"/>
                <w:lang w:eastAsia="en-US"/>
              </w:rPr>
              <w:t>Тел</w:t>
            </w:r>
            <w:r w:rsidRPr="00191E93">
              <w:rPr>
                <w:rFonts w:ascii="Times New Roman" w:eastAsia="Times New Roman" w:hAnsi="Times New Roman" w:cs="Times New Roman"/>
                <w:color w:val="000000"/>
                <w:sz w:val="24"/>
                <w:szCs w:val="24"/>
                <w:lang w:val="en-US" w:eastAsia="en-US"/>
              </w:rPr>
              <w:t xml:space="preserve">.: 8(8362) </w:t>
            </w:r>
            <w:r>
              <w:rPr>
                <w:rFonts w:ascii="Times New Roman" w:eastAsia="Times New Roman" w:hAnsi="Times New Roman" w:cs="Times New Roman"/>
                <w:color w:val="000000"/>
                <w:sz w:val="24"/>
                <w:szCs w:val="24"/>
                <w:lang w:val="en-US" w:eastAsia="en-US"/>
              </w:rPr>
              <w:t>34-19-54</w:t>
            </w:r>
            <w:r w:rsidRPr="00EC3C69">
              <w:rPr>
                <w:rFonts w:ascii="Times New Roman" w:eastAsia="Times New Roman" w:hAnsi="Times New Roman" w:cs="Times New Roman"/>
                <w:color w:val="000000"/>
                <w:sz w:val="24"/>
                <w:szCs w:val="24"/>
                <w:lang w:val="en-US" w:eastAsia="en-US"/>
              </w:rPr>
              <w:t>, 34-19-64</w:t>
            </w:r>
          </w:p>
          <w:p w14:paraId="1F0FCA58" w14:textId="77777777" w:rsidR="00F3787D" w:rsidRPr="00213200" w:rsidRDefault="00F3787D" w:rsidP="006A5733">
            <w:pPr>
              <w:keepLines/>
              <w:spacing w:after="0" w:line="240" w:lineRule="auto"/>
              <w:rPr>
                <w:rStyle w:val="a6"/>
                <w:lang w:val="en-US" w:eastAsia="en-US"/>
              </w:rPr>
            </w:pPr>
            <w:r w:rsidRPr="00213200">
              <w:rPr>
                <w:rFonts w:ascii="Times New Roman" w:eastAsia="Times New Roman" w:hAnsi="Times New Roman" w:cs="Times New Roman"/>
                <w:color w:val="000000"/>
                <w:sz w:val="24"/>
                <w:szCs w:val="24"/>
                <w:lang w:val="en-US" w:eastAsia="en-US"/>
              </w:rPr>
              <w:t xml:space="preserve">e-mail: </w:t>
            </w:r>
            <w:hyperlink r:id="rId14" w:history="1">
              <w:r w:rsidRPr="00213200">
                <w:rPr>
                  <w:rStyle w:val="a6"/>
                  <w:lang w:val="en-US" w:eastAsia="en-US"/>
                </w:rPr>
                <w:t>fond-region12@mail.ru</w:t>
              </w:r>
            </w:hyperlink>
          </w:p>
          <w:p w14:paraId="3BD24632" w14:textId="77777777" w:rsidR="00F3787D" w:rsidRPr="00213200" w:rsidRDefault="00F3787D" w:rsidP="006A5733">
            <w:pPr>
              <w:keepLines/>
              <w:spacing w:after="0" w:line="240" w:lineRule="auto"/>
              <w:rPr>
                <w:rFonts w:ascii="Times New Roman" w:eastAsia="Times New Roman" w:hAnsi="Times New Roman" w:cs="Times New Roman"/>
                <w:color w:val="000000"/>
                <w:sz w:val="24"/>
                <w:szCs w:val="24"/>
                <w:lang w:val="en-US" w:eastAsia="en-US"/>
              </w:rPr>
            </w:pPr>
          </w:p>
        </w:tc>
        <w:tc>
          <w:tcPr>
            <w:tcW w:w="5039" w:type="dxa"/>
            <w:gridSpan w:val="5"/>
          </w:tcPr>
          <w:p w14:paraId="0CDBB6CC" w14:textId="77777777" w:rsidR="00F3787D" w:rsidRPr="00213200" w:rsidRDefault="00F3787D" w:rsidP="006A5733">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Полное наименование Исполнителя</w:t>
            </w:r>
          </w:p>
          <w:p w14:paraId="64006049" w14:textId="77777777" w:rsidR="00F3787D" w:rsidRPr="00213200" w:rsidRDefault="00F3787D" w:rsidP="006A5733">
            <w:pPr>
              <w:spacing w:after="0" w:line="240" w:lineRule="auto"/>
              <w:jc w:val="both"/>
              <w:rPr>
                <w:rFonts w:ascii="Times New Roman" w:eastAsia="Times New Roman" w:hAnsi="Times New Roman" w:cs="Times New Roman"/>
                <w:color w:val="000000"/>
                <w:sz w:val="24"/>
                <w:szCs w:val="24"/>
                <w:lang w:eastAsia="en-US"/>
              </w:rPr>
            </w:pPr>
          </w:p>
          <w:p w14:paraId="7D7AC8DA" w14:textId="77777777" w:rsidR="00F3787D" w:rsidRPr="00213200" w:rsidRDefault="00F3787D" w:rsidP="006A5733">
            <w:pPr>
              <w:spacing w:after="0" w:line="240" w:lineRule="auto"/>
              <w:jc w:val="both"/>
              <w:rPr>
                <w:rFonts w:ascii="Times New Roman" w:eastAsia="Times New Roman" w:hAnsi="Times New Roman" w:cs="Times New Roman"/>
                <w:color w:val="000000"/>
                <w:sz w:val="24"/>
                <w:szCs w:val="24"/>
                <w:lang w:eastAsia="en-US"/>
              </w:rPr>
            </w:pPr>
          </w:p>
          <w:p w14:paraId="6A784875" w14:textId="77777777" w:rsidR="00F3787D" w:rsidRPr="00213200" w:rsidRDefault="00F3787D" w:rsidP="006A5733">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Юр</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адрес:</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________________________</w:t>
            </w:r>
          </w:p>
          <w:p w14:paraId="238094AF" w14:textId="77777777" w:rsidR="00F3787D" w:rsidRPr="00213200" w:rsidRDefault="00F3787D" w:rsidP="006A5733">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Фак</w:t>
            </w:r>
            <w:r>
              <w:rPr>
                <w:rFonts w:ascii="Times New Roman" w:eastAsia="Times New Roman" w:hAnsi="Times New Roman" w:cs="Times New Roman"/>
                <w:color w:val="000000"/>
                <w:sz w:val="24"/>
                <w:szCs w:val="24"/>
                <w:lang w:eastAsia="en-US"/>
              </w:rPr>
              <w:t xml:space="preserve">т. </w:t>
            </w:r>
            <w:r w:rsidRPr="00213200">
              <w:rPr>
                <w:rFonts w:ascii="Times New Roman" w:eastAsia="Times New Roman" w:hAnsi="Times New Roman" w:cs="Times New Roman"/>
                <w:color w:val="000000"/>
                <w:sz w:val="24"/>
                <w:szCs w:val="24"/>
                <w:lang w:eastAsia="en-US"/>
              </w:rPr>
              <w:t>адрес:</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______________________</w:t>
            </w:r>
          </w:p>
          <w:p w14:paraId="16D4D1CC" w14:textId="77777777" w:rsidR="00F3787D" w:rsidRPr="00213200" w:rsidRDefault="00F3787D" w:rsidP="006A5733">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ИНН______________ КПП______________</w:t>
            </w:r>
          </w:p>
          <w:p w14:paraId="7D8138E0" w14:textId="77777777" w:rsidR="00F3787D" w:rsidRPr="00213200" w:rsidRDefault="00F3787D" w:rsidP="006A5733">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р/с_______________________________</w:t>
            </w:r>
          </w:p>
          <w:p w14:paraId="616FEB4D" w14:textId="77777777" w:rsidR="00F3787D" w:rsidRPr="00213200" w:rsidRDefault="00F3787D" w:rsidP="006A5733">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 xml:space="preserve">в________________________ </w:t>
            </w:r>
          </w:p>
          <w:p w14:paraId="1DA2C19E" w14:textId="77777777" w:rsidR="00F3787D" w:rsidRPr="00213200" w:rsidRDefault="00F3787D" w:rsidP="006A5733">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(наименование и адрес банка)</w:t>
            </w:r>
          </w:p>
          <w:p w14:paraId="07EA794F" w14:textId="77777777" w:rsidR="00F3787D" w:rsidRPr="00213200" w:rsidRDefault="00F3787D" w:rsidP="006A5733">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БИК______________________________</w:t>
            </w:r>
          </w:p>
          <w:p w14:paraId="493C73EF" w14:textId="77777777" w:rsidR="00F3787D" w:rsidRPr="00213200" w:rsidRDefault="00F3787D" w:rsidP="006A5733">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ОГРН_____________________________</w:t>
            </w:r>
          </w:p>
          <w:p w14:paraId="2F38866B" w14:textId="77777777" w:rsidR="00F3787D" w:rsidRPr="00213200" w:rsidRDefault="00F3787D" w:rsidP="006A5733">
            <w:pPr>
              <w:spacing w:after="0" w:line="240" w:lineRule="auto"/>
              <w:jc w:val="both"/>
              <w:rPr>
                <w:rFonts w:ascii="Times New Roman" w:eastAsia="Times New Roman" w:hAnsi="Times New Roman" w:cs="Times New Roman"/>
                <w:color w:val="000000"/>
                <w:sz w:val="24"/>
                <w:szCs w:val="24"/>
                <w:lang w:eastAsia="en-US"/>
              </w:rPr>
            </w:pPr>
          </w:p>
          <w:p w14:paraId="2689949C" w14:textId="77777777" w:rsidR="00F3787D" w:rsidRPr="00213200" w:rsidRDefault="00F3787D" w:rsidP="006A5733">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Отв.</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исполнитель:</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_____________________</w:t>
            </w:r>
          </w:p>
          <w:p w14:paraId="0716E111" w14:textId="77777777" w:rsidR="00F3787D" w:rsidRPr="00213200" w:rsidRDefault="00F3787D" w:rsidP="006A5733">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тел. _________________</w:t>
            </w:r>
          </w:p>
          <w:p w14:paraId="13C50C17" w14:textId="77777777" w:rsidR="00F3787D" w:rsidRPr="00213200" w:rsidRDefault="00F3787D" w:rsidP="006A5733">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e-</w:t>
            </w:r>
            <w:proofErr w:type="spellStart"/>
            <w:r w:rsidRPr="00213200">
              <w:rPr>
                <w:rFonts w:ascii="Times New Roman" w:eastAsia="Times New Roman" w:hAnsi="Times New Roman" w:cs="Times New Roman"/>
                <w:color w:val="000000"/>
                <w:sz w:val="24"/>
                <w:szCs w:val="24"/>
                <w:lang w:eastAsia="en-US"/>
              </w:rPr>
              <w:t>mail</w:t>
            </w:r>
            <w:proofErr w:type="spellEnd"/>
            <w:r w:rsidRPr="00213200">
              <w:rPr>
                <w:rFonts w:ascii="Times New Roman" w:eastAsia="Times New Roman" w:hAnsi="Times New Roman" w:cs="Times New Roman"/>
                <w:color w:val="000000"/>
                <w:sz w:val="24"/>
                <w:szCs w:val="24"/>
                <w:lang w:eastAsia="en-US"/>
              </w:rPr>
              <w:t>:</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______________</w:t>
            </w:r>
          </w:p>
          <w:p w14:paraId="096D89B4" w14:textId="77777777" w:rsidR="00F3787D" w:rsidRPr="00213200" w:rsidRDefault="00F3787D" w:rsidP="006A5733">
            <w:pPr>
              <w:spacing w:after="0" w:line="240" w:lineRule="auto"/>
              <w:jc w:val="both"/>
              <w:rPr>
                <w:rFonts w:ascii="Times New Roman" w:eastAsia="Times New Roman" w:hAnsi="Times New Roman" w:cs="Times New Roman"/>
                <w:color w:val="000000"/>
                <w:sz w:val="24"/>
                <w:szCs w:val="24"/>
                <w:lang w:eastAsia="en-US"/>
              </w:rPr>
            </w:pPr>
          </w:p>
        </w:tc>
      </w:tr>
      <w:tr w:rsidR="00F3787D" w14:paraId="3C2D9644" w14:textId="77777777" w:rsidTr="006A5733">
        <w:trPr>
          <w:gridAfter w:val="1"/>
          <w:wAfter w:w="547" w:type="dxa"/>
          <w:trHeight w:val="360"/>
        </w:trPr>
        <w:tc>
          <w:tcPr>
            <w:tcW w:w="4532" w:type="dxa"/>
            <w:gridSpan w:val="3"/>
            <w:hideMark/>
          </w:tcPr>
          <w:p w14:paraId="57762CA1" w14:textId="77777777" w:rsidR="00F3787D" w:rsidRDefault="00F3787D" w:rsidP="006A573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w:t>
            </w:r>
          </w:p>
        </w:tc>
        <w:tc>
          <w:tcPr>
            <w:tcW w:w="734" w:type="dxa"/>
            <w:gridSpan w:val="2"/>
          </w:tcPr>
          <w:p w14:paraId="6B9B120C" w14:textId="77777777" w:rsidR="00F3787D" w:rsidRDefault="00F3787D" w:rsidP="006A5733">
            <w:pPr>
              <w:spacing w:after="0" w:line="240" w:lineRule="auto"/>
              <w:jc w:val="both"/>
              <w:rPr>
                <w:rFonts w:ascii="Times New Roman" w:eastAsia="Times New Roman" w:hAnsi="Times New Roman" w:cs="Times New Roman"/>
                <w:sz w:val="24"/>
                <w:szCs w:val="24"/>
                <w:lang w:eastAsia="en-US"/>
              </w:rPr>
            </w:pPr>
          </w:p>
        </w:tc>
        <w:tc>
          <w:tcPr>
            <w:tcW w:w="298" w:type="dxa"/>
          </w:tcPr>
          <w:p w14:paraId="37105656" w14:textId="77777777" w:rsidR="00F3787D" w:rsidRDefault="00F3787D" w:rsidP="006A5733">
            <w:pPr>
              <w:spacing w:after="0" w:line="240" w:lineRule="auto"/>
              <w:jc w:val="both"/>
              <w:rPr>
                <w:rFonts w:ascii="Times New Roman" w:eastAsia="Times New Roman" w:hAnsi="Times New Roman" w:cs="Times New Roman"/>
                <w:sz w:val="24"/>
                <w:szCs w:val="24"/>
                <w:lang w:eastAsia="en-US"/>
              </w:rPr>
            </w:pPr>
          </w:p>
        </w:tc>
        <w:tc>
          <w:tcPr>
            <w:tcW w:w="4074" w:type="dxa"/>
            <w:gridSpan w:val="2"/>
            <w:hideMark/>
          </w:tcPr>
          <w:p w14:paraId="08CD0460" w14:textId="77777777" w:rsidR="00F3787D" w:rsidRDefault="00F3787D" w:rsidP="006A573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w:t>
            </w:r>
          </w:p>
        </w:tc>
      </w:tr>
      <w:tr w:rsidR="00F3787D" w14:paraId="0D1AB391" w14:textId="77777777" w:rsidTr="006A5733">
        <w:trPr>
          <w:gridAfter w:val="2"/>
          <w:wAfter w:w="2675" w:type="dxa"/>
          <w:trHeight w:val="360"/>
        </w:trPr>
        <w:tc>
          <w:tcPr>
            <w:tcW w:w="902" w:type="dxa"/>
          </w:tcPr>
          <w:p w14:paraId="3BEA7BCE" w14:textId="77777777" w:rsidR="00F3787D" w:rsidRDefault="00F3787D" w:rsidP="006A5733">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2D9C6428" w14:textId="77777777" w:rsidR="00F3787D" w:rsidRDefault="00F3787D" w:rsidP="006A573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c>
          <w:tcPr>
            <w:tcW w:w="1844" w:type="dxa"/>
          </w:tcPr>
          <w:p w14:paraId="63BB0F99" w14:textId="77777777" w:rsidR="00F3787D" w:rsidRDefault="00F3787D" w:rsidP="006A5733">
            <w:pPr>
              <w:spacing w:after="0" w:line="240" w:lineRule="auto"/>
              <w:jc w:val="both"/>
              <w:rPr>
                <w:rFonts w:ascii="Times New Roman" w:eastAsia="Times New Roman" w:hAnsi="Times New Roman" w:cs="Times New Roman"/>
                <w:sz w:val="24"/>
                <w:szCs w:val="24"/>
                <w:lang w:eastAsia="en-US"/>
              </w:rPr>
            </w:pPr>
          </w:p>
        </w:tc>
        <w:tc>
          <w:tcPr>
            <w:tcW w:w="734" w:type="dxa"/>
            <w:gridSpan w:val="2"/>
          </w:tcPr>
          <w:p w14:paraId="1A523BD9" w14:textId="77777777" w:rsidR="00F3787D" w:rsidRDefault="00F3787D" w:rsidP="006A5733">
            <w:pPr>
              <w:spacing w:after="0" w:line="240" w:lineRule="auto"/>
              <w:jc w:val="both"/>
              <w:rPr>
                <w:rFonts w:ascii="Times New Roman" w:eastAsia="Times New Roman" w:hAnsi="Times New Roman" w:cs="Times New Roman"/>
                <w:sz w:val="24"/>
                <w:szCs w:val="24"/>
                <w:lang w:eastAsia="en-US"/>
              </w:rPr>
            </w:pPr>
          </w:p>
        </w:tc>
        <w:tc>
          <w:tcPr>
            <w:tcW w:w="298" w:type="dxa"/>
          </w:tcPr>
          <w:p w14:paraId="5FCEB073" w14:textId="77777777" w:rsidR="00F3787D" w:rsidRDefault="00F3787D" w:rsidP="006A5733">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17540399" w14:textId="77777777" w:rsidR="00F3787D" w:rsidRDefault="00F3787D" w:rsidP="006A5733">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r>
    </w:tbl>
    <w:p w14:paraId="546770E1" w14:textId="77777777" w:rsidR="00F3787D" w:rsidRDefault="00F3787D" w:rsidP="002E0183">
      <w:pPr>
        <w:spacing w:after="0" w:line="240" w:lineRule="auto"/>
        <w:ind w:firstLine="709"/>
        <w:jc w:val="both"/>
        <w:rPr>
          <w:rFonts w:ascii="Times New Roman" w:eastAsia="Times New Roman" w:hAnsi="Times New Roman" w:cs="Times New Roman"/>
          <w:color w:val="000000"/>
          <w:sz w:val="24"/>
          <w:szCs w:val="24"/>
        </w:rPr>
      </w:pPr>
    </w:p>
    <w:p w14:paraId="1F625237" w14:textId="77777777" w:rsidR="00F3787D" w:rsidRDefault="00F3787D" w:rsidP="002E0183">
      <w:pPr>
        <w:spacing w:after="0" w:line="240" w:lineRule="auto"/>
        <w:ind w:firstLine="709"/>
        <w:jc w:val="both"/>
        <w:rPr>
          <w:rFonts w:ascii="Times New Roman" w:eastAsia="Times New Roman" w:hAnsi="Times New Roman" w:cs="Times New Roman"/>
          <w:color w:val="000000"/>
          <w:sz w:val="24"/>
          <w:szCs w:val="24"/>
        </w:rPr>
      </w:pPr>
    </w:p>
    <w:p w14:paraId="19F8BFBB" w14:textId="77777777" w:rsidR="000D101C" w:rsidRDefault="002E0183" w:rsidP="008B66E5">
      <w:pPr>
        <w:spacing w:after="0" w:line="240" w:lineRule="auto"/>
        <w:ind w:firstLine="709"/>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t xml:space="preserve"> </w:t>
      </w:r>
    </w:p>
    <w:p w14:paraId="76E021CD" w14:textId="77777777" w:rsidR="00F444E9" w:rsidRDefault="00F444E9" w:rsidP="008A7626">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0F7DB082" w14:textId="77777777" w:rsidR="008A7626" w:rsidRDefault="008A7626" w:rsidP="008A7626">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Приложение </w:t>
      </w:r>
      <w:r w:rsidR="00C0699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1 </w:t>
      </w:r>
    </w:p>
    <w:p w14:paraId="63E92897" w14:textId="77777777" w:rsidR="008A7626" w:rsidRPr="00AD669C" w:rsidRDefault="008A7626" w:rsidP="008A7626">
      <w:pPr>
        <w:spacing w:after="0" w:line="240" w:lineRule="auto"/>
        <w:jc w:val="right"/>
        <w:rPr>
          <w:rFonts w:ascii="Times New Roman" w:eastAsia="Times New Roman" w:hAnsi="Times New Roman" w:cs="Times New Roman"/>
          <w:color w:val="000000"/>
          <w:sz w:val="24"/>
          <w:szCs w:val="24"/>
        </w:rPr>
      </w:pPr>
      <w:r w:rsidRPr="00AD669C">
        <w:rPr>
          <w:rFonts w:ascii="Times New Roman" w:eastAsia="Times New Roman" w:hAnsi="Times New Roman" w:cs="Times New Roman"/>
          <w:color w:val="000000"/>
          <w:sz w:val="24"/>
          <w:szCs w:val="24"/>
        </w:rPr>
        <w:t>к договору оказания услуг</w:t>
      </w:r>
    </w:p>
    <w:p w14:paraId="02C71FFF" w14:textId="77777777" w:rsidR="008A7626" w:rsidRDefault="008A7626" w:rsidP="008A7626">
      <w:pPr>
        <w:spacing w:after="0" w:line="240" w:lineRule="auto"/>
        <w:jc w:val="right"/>
        <w:rPr>
          <w:rFonts w:ascii="Times New Roman" w:eastAsia="Times New Roman" w:hAnsi="Times New Roman" w:cs="Times New Roman"/>
          <w:color w:val="000000"/>
          <w:sz w:val="24"/>
          <w:szCs w:val="24"/>
        </w:rPr>
      </w:pPr>
      <w:r w:rsidRPr="00A942EE">
        <w:rPr>
          <w:rFonts w:ascii="Times New Roman" w:eastAsia="Times New Roman" w:hAnsi="Times New Roman" w:cs="Times New Roman"/>
          <w:color w:val="000000"/>
          <w:sz w:val="24"/>
          <w:szCs w:val="24"/>
        </w:rPr>
        <w:t xml:space="preserve">по </w:t>
      </w:r>
      <w:r w:rsidRPr="00DB710A">
        <w:rPr>
          <w:rFonts w:ascii="Times New Roman" w:eastAsia="Times New Roman" w:hAnsi="Times New Roman" w:cs="Times New Roman"/>
          <w:color w:val="000000"/>
          <w:sz w:val="24"/>
          <w:szCs w:val="24"/>
        </w:rPr>
        <w:t xml:space="preserve">разработке программ модернизации / </w:t>
      </w:r>
    </w:p>
    <w:p w14:paraId="2C2325C5" w14:textId="77777777" w:rsidR="008A7626" w:rsidRDefault="008A7626" w:rsidP="008A7626">
      <w:pPr>
        <w:spacing w:after="0" w:line="240" w:lineRule="auto"/>
        <w:jc w:val="right"/>
        <w:rPr>
          <w:rFonts w:ascii="Times New Roman" w:eastAsia="Times New Roman" w:hAnsi="Times New Roman" w:cs="Times New Roman"/>
          <w:color w:val="000000"/>
          <w:sz w:val="24"/>
          <w:szCs w:val="24"/>
        </w:rPr>
      </w:pPr>
      <w:r w:rsidRPr="00DB710A">
        <w:rPr>
          <w:rFonts w:ascii="Times New Roman" w:eastAsia="Times New Roman" w:hAnsi="Times New Roman" w:cs="Times New Roman"/>
          <w:color w:val="000000"/>
          <w:sz w:val="24"/>
          <w:szCs w:val="24"/>
        </w:rPr>
        <w:t xml:space="preserve">развития/ технического перевооружения </w:t>
      </w:r>
    </w:p>
    <w:p w14:paraId="5B6CCFE2" w14:textId="77777777" w:rsidR="008A7626" w:rsidRDefault="008A7626" w:rsidP="008A7626">
      <w:pPr>
        <w:spacing w:after="0" w:line="240" w:lineRule="auto"/>
        <w:jc w:val="right"/>
        <w:rPr>
          <w:rFonts w:ascii="Times New Roman" w:eastAsia="Times New Roman" w:hAnsi="Times New Roman" w:cs="Times New Roman"/>
          <w:color w:val="000000"/>
          <w:sz w:val="24"/>
          <w:szCs w:val="24"/>
        </w:rPr>
      </w:pPr>
      <w:r w:rsidRPr="00DB710A">
        <w:rPr>
          <w:rFonts w:ascii="Times New Roman" w:eastAsia="Times New Roman" w:hAnsi="Times New Roman" w:cs="Times New Roman"/>
          <w:color w:val="000000"/>
          <w:sz w:val="24"/>
          <w:szCs w:val="24"/>
        </w:rPr>
        <w:t>производства для предприятий</w:t>
      </w:r>
    </w:p>
    <w:p w14:paraId="786FEF5C" w14:textId="77777777" w:rsidR="008A7626" w:rsidRDefault="008A7626" w:rsidP="008A762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«___»_________20</w:t>
      </w:r>
      <w:r w:rsidR="000D101C">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 xml:space="preserve"> года</w:t>
      </w:r>
      <w:r w:rsidR="000D101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№_________</w:t>
      </w:r>
    </w:p>
    <w:p w14:paraId="793E8997" w14:textId="77777777" w:rsidR="008A7626" w:rsidRDefault="008A7626" w:rsidP="008A7626">
      <w:pPr>
        <w:spacing w:after="0" w:line="240" w:lineRule="auto"/>
        <w:jc w:val="center"/>
        <w:rPr>
          <w:rFonts w:ascii="Times New Roman" w:eastAsia="Times New Roman" w:hAnsi="Times New Roman" w:cs="Times New Roman"/>
          <w:color w:val="000000"/>
          <w:sz w:val="24"/>
          <w:szCs w:val="24"/>
        </w:rPr>
      </w:pPr>
    </w:p>
    <w:p w14:paraId="6F3158B8" w14:textId="77777777" w:rsidR="008A7626" w:rsidRPr="00534B43" w:rsidRDefault="008A7626" w:rsidP="008A7626">
      <w:pPr>
        <w:spacing w:after="0" w:line="240" w:lineRule="auto"/>
        <w:jc w:val="center"/>
        <w:rPr>
          <w:rFonts w:ascii="Times New Roman" w:eastAsia="Times New Roman" w:hAnsi="Times New Roman" w:cs="Times New Roman"/>
          <w:color w:val="000000"/>
          <w:sz w:val="24"/>
          <w:szCs w:val="24"/>
        </w:rPr>
      </w:pPr>
      <w:r w:rsidRPr="00534B43">
        <w:rPr>
          <w:rFonts w:ascii="Times New Roman" w:eastAsia="Times New Roman" w:hAnsi="Times New Roman" w:cs="Times New Roman"/>
          <w:color w:val="000000"/>
          <w:sz w:val="24"/>
          <w:szCs w:val="24"/>
        </w:rPr>
        <w:tab/>
      </w:r>
      <w:r w:rsidRPr="00534B43">
        <w:rPr>
          <w:rFonts w:ascii="Times New Roman" w:eastAsia="Times New Roman" w:hAnsi="Times New Roman" w:cs="Times New Roman"/>
          <w:b/>
          <w:color w:val="000000"/>
          <w:sz w:val="24"/>
          <w:szCs w:val="24"/>
        </w:rPr>
        <w:t>ТЕХНИЧЕСКОЕ ЗАДАНИЕ</w:t>
      </w:r>
    </w:p>
    <w:p w14:paraId="53257637" w14:textId="77777777" w:rsidR="008A7626" w:rsidRPr="00534B43" w:rsidRDefault="008A7626" w:rsidP="008A7626">
      <w:pPr>
        <w:pStyle w:val="a3"/>
        <w:numPr>
          <w:ilvl w:val="0"/>
          <w:numId w:val="7"/>
        </w:numPr>
        <w:spacing w:after="0" w:line="240" w:lineRule="auto"/>
        <w:contextualSpacing w:val="0"/>
        <w:jc w:val="both"/>
        <w:rPr>
          <w:rFonts w:ascii="Times New Roman" w:hAnsi="Times New Roman" w:cs="Times New Roman"/>
          <w:b/>
          <w:color w:val="000000"/>
          <w:sz w:val="24"/>
          <w:szCs w:val="24"/>
        </w:rPr>
      </w:pPr>
      <w:r w:rsidRPr="00534B43">
        <w:rPr>
          <w:rFonts w:ascii="Times New Roman" w:hAnsi="Times New Roman" w:cs="Times New Roman"/>
          <w:b/>
          <w:color w:val="000000"/>
          <w:sz w:val="24"/>
          <w:szCs w:val="24"/>
        </w:rPr>
        <w:t>Профили услуги:</w:t>
      </w:r>
    </w:p>
    <w:p w14:paraId="5F35010F" w14:textId="77777777" w:rsidR="008A7626" w:rsidRPr="00534B43" w:rsidRDefault="008A7626" w:rsidP="008A7626">
      <w:pPr>
        <w:ind w:firstLine="708"/>
        <w:jc w:val="both"/>
        <w:rPr>
          <w:rFonts w:ascii="Times New Roman" w:hAnsi="Times New Roman" w:cs="Times New Roman"/>
          <w:color w:val="000000"/>
          <w:sz w:val="24"/>
          <w:szCs w:val="24"/>
        </w:rPr>
      </w:pPr>
      <w:r w:rsidRPr="00534B43">
        <w:rPr>
          <w:rFonts w:ascii="Times New Roman" w:eastAsia="Times New Roman" w:hAnsi="Times New Roman" w:cs="Times New Roman"/>
          <w:color w:val="000000"/>
          <w:sz w:val="24"/>
          <w:szCs w:val="24"/>
          <w:lang w:eastAsia="zh-CN"/>
        </w:rPr>
        <w:t>1.</w:t>
      </w:r>
      <w:r w:rsidRPr="00534B43">
        <w:rPr>
          <w:rFonts w:ascii="Times New Roman" w:hAnsi="Times New Roman" w:cs="Times New Roman"/>
          <w:sz w:val="24"/>
          <w:szCs w:val="24"/>
        </w:rPr>
        <w:t>1. Разработка программ модернизации / развития / технического перевооружения производства для предприятий</w:t>
      </w:r>
      <w:r w:rsidRPr="00534B43">
        <w:rPr>
          <w:rFonts w:ascii="Times New Roman" w:hAnsi="Times New Roman" w:cs="Times New Roman"/>
          <w:color w:val="000000"/>
          <w:sz w:val="24"/>
          <w:szCs w:val="24"/>
        </w:rPr>
        <w:t>.</w:t>
      </w:r>
    </w:p>
    <w:p w14:paraId="0F767791" w14:textId="77777777" w:rsidR="008A7626" w:rsidRDefault="008A7626" w:rsidP="008A7626">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Краткая характеристика оказываемых услуг: </w:t>
      </w:r>
      <w:r w:rsidRPr="006547DC">
        <w:rPr>
          <w:rFonts w:ascii="Times New Roman" w:eastAsia="Times New Roman" w:hAnsi="Times New Roman" w:cs="Times New Roman"/>
          <w:color w:val="000000"/>
          <w:sz w:val="24"/>
          <w:szCs w:val="24"/>
        </w:rPr>
        <w:t>услуги оказываются</w:t>
      </w:r>
      <w:r>
        <w:rPr>
          <w:rFonts w:ascii="Times New Roman" w:eastAsia="Times New Roman" w:hAnsi="Times New Roman" w:cs="Times New Roman"/>
          <w:color w:val="000000"/>
          <w:sz w:val="24"/>
          <w:szCs w:val="24"/>
        </w:rPr>
        <w:t xml:space="preserve"> субъектам малого и среднего предпринимательства Республики Марий Эл в соответствии с требованиями настоящего Технического задания.</w:t>
      </w:r>
    </w:p>
    <w:p w14:paraId="4ED5A45B" w14:textId="77777777" w:rsidR="008A7626" w:rsidRDefault="000D101C" w:rsidP="008A762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A7626">
        <w:rPr>
          <w:rFonts w:ascii="Times New Roman" w:eastAsia="Times New Roman" w:hAnsi="Times New Roman" w:cs="Times New Roman"/>
          <w:color w:val="000000"/>
          <w:sz w:val="24"/>
          <w:szCs w:val="24"/>
        </w:rPr>
        <w:t>Место оказания услуг: Республика Марий Эл.</w:t>
      </w:r>
    </w:p>
    <w:p w14:paraId="750F171D" w14:textId="77777777" w:rsidR="008A7626" w:rsidRPr="008A1F9B" w:rsidRDefault="00946295" w:rsidP="008A762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Цель оказания услуг: повышение технологической готовности субъектов малого и среднего предпринимательства Республики Марий Эл за счет разработки (проектирования) технологических и технических процессов и обеспечения решения проектных, инженерных, технологических и организационно-внедренческих задач, возникающих у субъектов малого и среднего предпринимательства, р</w:t>
      </w:r>
      <w:r w:rsidRPr="00876D68">
        <w:rPr>
          <w:rFonts w:ascii="Times New Roman" w:hAnsi="Times New Roman" w:cs="Times New Roman"/>
          <w:sz w:val="24"/>
          <w:szCs w:val="24"/>
        </w:rPr>
        <w:t>азработка программ модернизации / развития / технического перевооружения производства для предприятий</w:t>
      </w:r>
      <w:r>
        <w:rPr>
          <w:rFonts w:ascii="Times New Roman" w:hAnsi="Times New Roman" w:cs="Times New Roman"/>
          <w:sz w:val="24"/>
          <w:szCs w:val="24"/>
        </w:rPr>
        <w:t>.</w:t>
      </w:r>
    </w:p>
    <w:p w14:paraId="5EF6AE7E" w14:textId="77777777" w:rsidR="008A7626" w:rsidRDefault="008A7626" w:rsidP="008A762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3890F476" w14:textId="77777777" w:rsidR="008A7626" w:rsidRDefault="008A7626" w:rsidP="008A7626">
      <w:pPr>
        <w:tabs>
          <w:tab w:val="left" w:pos="774"/>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w:t>
      </w:r>
    </w:p>
    <w:p w14:paraId="2BFF20CB" w14:textId="77777777" w:rsidR="008A7626" w:rsidRDefault="008A7626" w:rsidP="008A7626">
      <w:pPr>
        <w:spacing w:after="0" w:line="240" w:lineRule="auto"/>
        <w:ind w:firstLine="720"/>
        <w:jc w:val="both"/>
        <w:rPr>
          <w:rFonts w:ascii="Times New Roman" w:eastAsia="Times New Roman" w:hAnsi="Times New Roman" w:cs="Times New Roman"/>
          <w:color w:val="000000"/>
          <w:sz w:val="24"/>
          <w:szCs w:val="24"/>
        </w:rPr>
      </w:pPr>
      <w:r w:rsidRPr="00E62AD0">
        <w:rPr>
          <w:rFonts w:ascii="Times New Roman" w:eastAsia="Times New Roman" w:hAnsi="Times New Roman" w:cs="Times New Roman"/>
          <w:color w:val="000000"/>
          <w:sz w:val="24"/>
          <w:szCs w:val="24"/>
        </w:rPr>
        <w:t xml:space="preserve">2.1. </w:t>
      </w:r>
      <w:r>
        <w:rPr>
          <w:rFonts w:ascii="Times New Roman" w:eastAsia="Times New Roman" w:hAnsi="Times New Roman" w:cs="Times New Roman"/>
          <w:color w:val="000000"/>
          <w:sz w:val="24"/>
          <w:szCs w:val="24"/>
        </w:rPr>
        <w:t>Исполнитель должен представить Заказчику контактную информацию о сотрудниках, ответственных за оказание услуг и сторонних организаций, привлекаемых к оказанию услуг.</w:t>
      </w:r>
      <w:r w:rsidR="000D101C">
        <w:rPr>
          <w:rFonts w:ascii="Times New Roman" w:eastAsia="Times New Roman" w:hAnsi="Times New Roman" w:cs="Times New Roman"/>
          <w:color w:val="000000"/>
          <w:sz w:val="24"/>
          <w:szCs w:val="24"/>
        </w:rPr>
        <w:t xml:space="preserve">  </w:t>
      </w:r>
    </w:p>
    <w:p w14:paraId="7599E1FC" w14:textId="77777777" w:rsidR="008A7626" w:rsidRDefault="008A7626" w:rsidP="008A7626">
      <w:pPr>
        <w:spacing w:after="0" w:line="240" w:lineRule="auto"/>
        <w:ind w:firstLine="720"/>
        <w:jc w:val="both"/>
        <w:rPr>
          <w:rFonts w:ascii="Times New Roman" w:eastAsia="Times New Roman" w:hAnsi="Times New Roman" w:cs="Times New Roman"/>
          <w:color w:val="000000"/>
          <w:sz w:val="24"/>
          <w:szCs w:val="24"/>
        </w:rPr>
      </w:pPr>
      <w:r w:rsidRPr="00E62AD0">
        <w:rPr>
          <w:rFonts w:ascii="Times New Roman" w:eastAsia="Times New Roman" w:hAnsi="Times New Roman" w:cs="Times New Roman"/>
          <w:color w:val="000000"/>
          <w:sz w:val="24"/>
          <w:szCs w:val="24"/>
        </w:rPr>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w:t>
      </w:r>
      <w:r>
        <w:rPr>
          <w:rFonts w:ascii="Times New Roman" w:eastAsia="Times New Roman" w:hAnsi="Times New Roman" w:cs="Times New Roman"/>
          <w:color w:val="000000"/>
          <w:sz w:val="24"/>
          <w:szCs w:val="24"/>
        </w:rPr>
        <w:t>фонных звонков, e-mail-рассылок.</w:t>
      </w:r>
    </w:p>
    <w:p w14:paraId="2B7F8360" w14:textId="77777777" w:rsidR="008A7626" w:rsidRDefault="008A7626" w:rsidP="008A7626">
      <w:pPr>
        <w:spacing w:after="0" w:line="240" w:lineRule="auto"/>
        <w:ind w:firstLine="720"/>
        <w:jc w:val="both"/>
        <w:rPr>
          <w:rFonts w:ascii="Times New Roman" w:eastAsia="Times New Roman" w:hAnsi="Times New Roman" w:cs="Times New Roman"/>
          <w:b/>
          <w:color w:val="000000"/>
          <w:sz w:val="24"/>
          <w:szCs w:val="24"/>
        </w:rPr>
      </w:pPr>
    </w:p>
    <w:p w14:paraId="55DFB30B" w14:textId="77777777" w:rsidR="008A7626" w:rsidRDefault="008A7626" w:rsidP="008A7626">
      <w:pPr>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Общие требования к оказанию услуг:</w:t>
      </w:r>
    </w:p>
    <w:p w14:paraId="01E49D8B" w14:textId="77777777" w:rsidR="008A7626" w:rsidRPr="003A74A2" w:rsidRDefault="008A7626" w:rsidP="008A7626">
      <w:pPr>
        <w:tabs>
          <w:tab w:val="left" w:pos="81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w:t>
      </w:r>
      <w:r w:rsidRPr="003B7B25">
        <w:rPr>
          <w:rFonts w:ascii="Times New Roman" w:eastAsia="Times New Roman" w:hAnsi="Times New Roman" w:cs="Times New Roman"/>
          <w:color w:val="000000"/>
          <w:sz w:val="24"/>
          <w:szCs w:val="24"/>
        </w:rPr>
        <w:t>Исполнитель обеспечивает оказание ус</w:t>
      </w:r>
      <w:r>
        <w:rPr>
          <w:rFonts w:ascii="Times New Roman" w:eastAsia="Times New Roman" w:hAnsi="Times New Roman" w:cs="Times New Roman"/>
          <w:color w:val="000000"/>
          <w:sz w:val="24"/>
          <w:szCs w:val="24"/>
        </w:rPr>
        <w:t xml:space="preserve">луг субъектам малого и среднего </w:t>
      </w:r>
      <w:r w:rsidRPr="003B7B25">
        <w:rPr>
          <w:rFonts w:ascii="Times New Roman" w:eastAsia="Times New Roman" w:hAnsi="Times New Roman" w:cs="Times New Roman"/>
          <w:color w:val="000000"/>
          <w:sz w:val="24"/>
          <w:szCs w:val="24"/>
        </w:rPr>
        <w:t>предпринимательства</w:t>
      </w:r>
      <w:r>
        <w:rPr>
          <w:rFonts w:ascii="Times New Roman" w:eastAsia="Times New Roman" w:hAnsi="Times New Roman" w:cs="Times New Roman"/>
          <w:color w:val="000000"/>
          <w:sz w:val="24"/>
          <w:szCs w:val="24"/>
        </w:rPr>
        <w:t xml:space="preserve"> РМЭ</w:t>
      </w:r>
      <w:r w:rsidRPr="003B7B25">
        <w:rPr>
          <w:rFonts w:ascii="Times New Roman" w:eastAsia="Times New Roman" w:hAnsi="Times New Roman" w:cs="Times New Roman"/>
          <w:color w:val="000000"/>
          <w:sz w:val="24"/>
          <w:szCs w:val="24"/>
        </w:rPr>
        <w:t xml:space="preserve"> на условиях </w:t>
      </w:r>
      <w:proofErr w:type="spellStart"/>
      <w:r w:rsidRPr="003B7B25">
        <w:rPr>
          <w:rFonts w:ascii="Times New Roman" w:eastAsia="Times New Roman" w:hAnsi="Times New Roman" w:cs="Times New Roman"/>
          <w:color w:val="000000"/>
          <w:sz w:val="24"/>
          <w:szCs w:val="24"/>
        </w:rPr>
        <w:t>софинансирования</w:t>
      </w:r>
      <w:proofErr w:type="spellEnd"/>
      <w:r w:rsidRPr="003B7B25">
        <w:rPr>
          <w:rFonts w:ascii="Times New Roman" w:eastAsia="Times New Roman" w:hAnsi="Times New Roman" w:cs="Times New Roman"/>
          <w:color w:val="000000"/>
          <w:sz w:val="24"/>
          <w:szCs w:val="24"/>
        </w:rPr>
        <w:t xml:space="preserve"> со с</w:t>
      </w:r>
      <w:r>
        <w:rPr>
          <w:rFonts w:ascii="Times New Roman" w:eastAsia="Times New Roman" w:hAnsi="Times New Roman" w:cs="Times New Roman"/>
          <w:color w:val="000000"/>
          <w:sz w:val="24"/>
          <w:szCs w:val="24"/>
        </w:rPr>
        <w:t xml:space="preserve">тороны предприятия – получателя </w:t>
      </w:r>
      <w:r w:rsidRPr="003B7B25">
        <w:rPr>
          <w:rFonts w:ascii="Times New Roman" w:eastAsia="Times New Roman" w:hAnsi="Times New Roman" w:cs="Times New Roman"/>
          <w:color w:val="000000"/>
          <w:sz w:val="24"/>
          <w:szCs w:val="24"/>
        </w:rPr>
        <w:t xml:space="preserve">услуги в сумме не менее </w:t>
      </w:r>
      <w:r>
        <w:rPr>
          <w:rFonts w:ascii="Times New Roman" w:eastAsia="Times New Roman" w:hAnsi="Times New Roman" w:cs="Times New Roman"/>
          <w:color w:val="000000"/>
          <w:sz w:val="24"/>
          <w:szCs w:val="24"/>
        </w:rPr>
        <w:t>5 (пять</w:t>
      </w:r>
      <w:r w:rsidRPr="00E5444F">
        <w:rPr>
          <w:rFonts w:ascii="Times New Roman" w:eastAsia="Times New Roman" w:hAnsi="Times New Roman" w:cs="Times New Roman"/>
          <w:color w:val="000000"/>
          <w:sz w:val="24"/>
          <w:szCs w:val="24"/>
        </w:rPr>
        <w:t>) процентов</w:t>
      </w:r>
      <w:r w:rsidRPr="003B7B25">
        <w:rPr>
          <w:rFonts w:ascii="Times New Roman" w:eastAsia="Times New Roman" w:hAnsi="Times New Roman" w:cs="Times New Roman"/>
          <w:color w:val="000000"/>
          <w:sz w:val="24"/>
          <w:szCs w:val="24"/>
        </w:rPr>
        <w:t xml:space="preserve"> от стоимост</w:t>
      </w:r>
      <w:r>
        <w:rPr>
          <w:rFonts w:ascii="Times New Roman" w:eastAsia="Times New Roman" w:hAnsi="Times New Roman" w:cs="Times New Roman"/>
          <w:color w:val="000000"/>
          <w:sz w:val="24"/>
          <w:szCs w:val="24"/>
        </w:rPr>
        <w:t xml:space="preserve">и финансирования услуги за счет </w:t>
      </w:r>
      <w:r w:rsidRPr="003A74A2">
        <w:rPr>
          <w:rFonts w:ascii="Times New Roman" w:eastAsia="Times New Roman" w:hAnsi="Times New Roman" w:cs="Times New Roman"/>
          <w:color w:val="000000"/>
          <w:sz w:val="24"/>
          <w:szCs w:val="24"/>
        </w:rPr>
        <w:t>бюджетных средств, предусмотренных на финансирование Центра «Мой бизнес» по направлению деятельности Инжинирингового центра.</w:t>
      </w:r>
    </w:p>
    <w:p w14:paraId="3A7C8A3B" w14:textId="77777777" w:rsidR="008A7626" w:rsidRPr="003A74A2" w:rsidRDefault="008A7626" w:rsidP="008A7626">
      <w:pPr>
        <w:tabs>
          <w:tab w:val="left" w:pos="813"/>
        </w:tabs>
        <w:spacing w:after="0" w:line="240" w:lineRule="auto"/>
        <w:ind w:firstLine="720"/>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t xml:space="preserve">3.2. Общее количество оказанных услуг субъектам малого и среднего предпринимательства РМЭ – не менее </w:t>
      </w:r>
      <w:r w:rsidR="000D101C" w:rsidRPr="003A74A2">
        <w:rPr>
          <w:rFonts w:ascii="Times New Roman" w:eastAsia="Times New Roman" w:hAnsi="Times New Roman" w:cs="Times New Roman"/>
          <w:color w:val="000000"/>
          <w:sz w:val="24"/>
          <w:szCs w:val="24"/>
        </w:rPr>
        <w:t>20</w:t>
      </w:r>
      <w:r w:rsidRPr="003A74A2">
        <w:rPr>
          <w:rFonts w:ascii="Times New Roman" w:eastAsia="Times New Roman" w:hAnsi="Times New Roman" w:cs="Times New Roman"/>
          <w:color w:val="000000"/>
          <w:sz w:val="24"/>
          <w:szCs w:val="24"/>
        </w:rPr>
        <w:t xml:space="preserve"> (</w:t>
      </w:r>
      <w:r w:rsidR="008B66E5">
        <w:rPr>
          <w:rFonts w:ascii="Times New Roman" w:eastAsia="Times New Roman" w:hAnsi="Times New Roman" w:cs="Times New Roman"/>
          <w:color w:val="000000"/>
          <w:sz w:val="24"/>
          <w:szCs w:val="24"/>
        </w:rPr>
        <w:t>д</w:t>
      </w:r>
      <w:r w:rsidR="000D101C" w:rsidRPr="003A74A2">
        <w:rPr>
          <w:rFonts w:ascii="Times New Roman" w:eastAsia="Times New Roman" w:hAnsi="Times New Roman" w:cs="Times New Roman"/>
          <w:color w:val="000000"/>
          <w:sz w:val="24"/>
          <w:szCs w:val="24"/>
        </w:rPr>
        <w:t>вадцать</w:t>
      </w:r>
      <w:r w:rsidRPr="003A74A2">
        <w:rPr>
          <w:rFonts w:ascii="Times New Roman" w:eastAsia="Times New Roman" w:hAnsi="Times New Roman" w:cs="Times New Roman"/>
          <w:color w:val="000000"/>
          <w:sz w:val="24"/>
          <w:szCs w:val="24"/>
        </w:rPr>
        <w:t>) услуг.</w:t>
      </w:r>
    </w:p>
    <w:p w14:paraId="56CFBDC5" w14:textId="77777777" w:rsidR="0061589A" w:rsidRPr="003A74A2" w:rsidRDefault="008A7626" w:rsidP="0061589A">
      <w:pPr>
        <w:spacing w:after="0" w:line="240" w:lineRule="auto"/>
        <w:ind w:firstLine="708"/>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t xml:space="preserve">3.3. Общее </w:t>
      </w:r>
      <w:r w:rsidR="0061589A" w:rsidRPr="003A74A2">
        <w:rPr>
          <w:rFonts w:ascii="Times New Roman" w:eastAsia="Times New Roman" w:hAnsi="Times New Roman" w:cs="Times New Roman"/>
          <w:color w:val="000000"/>
          <w:sz w:val="24"/>
          <w:szCs w:val="24"/>
        </w:rPr>
        <w:t>количество уникальных получателей услуг в рамках текущего лота– не менее 20</w:t>
      </w:r>
      <w:r w:rsidR="0061589A" w:rsidRPr="003A74A2">
        <w:rPr>
          <w:rFonts w:ascii="Times New Roman" w:eastAsia="Times New Roman" w:hAnsi="Times New Roman" w:cs="Times New Roman"/>
          <w:sz w:val="24"/>
          <w:szCs w:val="24"/>
        </w:rPr>
        <w:t xml:space="preserve"> (</w:t>
      </w:r>
      <w:r w:rsidR="008B66E5">
        <w:rPr>
          <w:rFonts w:ascii="Times New Roman" w:eastAsia="Times New Roman" w:hAnsi="Times New Roman" w:cs="Times New Roman"/>
          <w:sz w:val="24"/>
          <w:szCs w:val="24"/>
        </w:rPr>
        <w:t>д</w:t>
      </w:r>
      <w:r w:rsidR="0061589A" w:rsidRPr="003A74A2">
        <w:rPr>
          <w:rFonts w:ascii="Times New Roman" w:eastAsia="Times New Roman" w:hAnsi="Times New Roman" w:cs="Times New Roman"/>
          <w:sz w:val="24"/>
          <w:szCs w:val="24"/>
        </w:rPr>
        <w:t xml:space="preserve">вадцать) </w:t>
      </w:r>
      <w:r w:rsidR="0061589A" w:rsidRPr="003A74A2">
        <w:rPr>
          <w:rFonts w:ascii="Times New Roman" w:eastAsia="Times New Roman" w:hAnsi="Times New Roman" w:cs="Times New Roman"/>
          <w:color w:val="000000"/>
          <w:sz w:val="24"/>
          <w:szCs w:val="24"/>
        </w:rPr>
        <w:t>субъектов малого и среднего предпринимательства РМЭ.</w:t>
      </w:r>
    </w:p>
    <w:p w14:paraId="7AB01238" w14:textId="77777777" w:rsidR="0061589A" w:rsidRPr="003A74A2" w:rsidRDefault="0061589A" w:rsidP="0061589A">
      <w:pPr>
        <w:spacing w:after="0" w:line="240" w:lineRule="auto"/>
        <w:ind w:firstLine="708"/>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t xml:space="preserve">Не менее </w:t>
      </w:r>
      <w:r w:rsidR="00BC6967" w:rsidRPr="003A74A2">
        <w:rPr>
          <w:rFonts w:ascii="Times New Roman" w:eastAsia="Times New Roman" w:hAnsi="Times New Roman" w:cs="Times New Roman"/>
          <w:color w:val="000000"/>
          <w:sz w:val="24"/>
          <w:szCs w:val="24"/>
        </w:rPr>
        <w:t>10</w:t>
      </w:r>
      <w:r w:rsidRPr="003A74A2">
        <w:rPr>
          <w:rFonts w:ascii="Times New Roman" w:eastAsia="Times New Roman" w:hAnsi="Times New Roman" w:cs="Times New Roman"/>
          <w:color w:val="000000"/>
          <w:sz w:val="24"/>
          <w:szCs w:val="24"/>
        </w:rPr>
        <w:t xml:space="preserve"> (</w:t>
      </w:r>
      <w:r w:rsidR="008B66E5">
        <w:rPr>
          <w:rFonts w:ascii="Times New Roman" w:eastAsia="Times New Roman" w:hAnsi="Times New Roman" w:cs="Times New Roman"/>
          <w:color w:val="000000"/>
          <w:sz w:val="24"/>
          <w:szCs w:val="24"/>
        </w:rPr>
        <w:t>д</w:t>
      </w:r>
      <w:r w:rsidR="00BC6967" w:rsidRPr="003A74A2">
        <w:rPr>
          <w:rFonts w:ascii="Times New Roman" w:eastAsia="Times New Roman" w:hAnsi="Times New Roman" w:cs="Times New Roman"/>
          <w:color w:val="000000"/>
          <w:sz w:val="24"/>
          <w:szCs w:val="24"/>
        </w:rPr>
        <w:t>есять</w:t>
      </w:r>
      <w:r w:rsidRPr="003A74A2">
        <w:rPr>
          <w:rFonts w:ascii="Times New Roman" w:eastAsia="Times New Roman" w:hAnsi="Times New Roman" w:cs="Times New Roman"/>
          <w:color w:val="000000"/>
          <w:sz w:val="24"/>
          <w:szCs w:val="24"/>
        </w:rPr>
        <w:t>) субъектов малого и среднего предпринимательства должны быть уникальными получателями, отличными по отношению ко всем получателям услуг за 2019-2020 годы.</w:t>
      </w:r>
    </w:p>
    <w:p w14:paraId="4FB7DE83" w14:textId="77777777" w:rsidR="0061589A" w:rsidRPr="003A74A2" w:rsidRDefault="0061589A" w:rsidP="0061589A">
      <w:pPr>
        <w:spacing w:after="0" w:line="240" w:lineRule="auto"/>
        <w:ind w:firstLine="708"/>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t>Уникальным СМСП для предыдущего абзаца считается получатель услуги, не получавший государственную поддержку в центре «Мой бизнес» в 2019 – 2020 годах. Перечень получателей услуг 2019 года размещен в открытом доступе на сайте мойбизнес12.рф в разделе «Реестр».</w:t>
      </w:r>
    </w:p>
    <w:p w14:paraId="5BE01E48" w14:textId="77777777" w:rsidR="008A7626" w:rsidRDefault="008A7626" w:rsidP="008A7626">
      <w:pPr>
        <w:tabs>
          <w:tab w:val="left" w:pos="813"/>
        </w:tabs>
        <w:spacing w:after="0" w:line="240" w:lineRule="auto"/>
        <w:ind w:firstLine="720"/>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t>3.4. Стоимость финансирования одной услуги за счет бюджетных средств, предусмотренных на финансирование Центра «Мой бизнес</w:t>
      </w:r>
      <w:r w:rsidRPr="00B75DCE">
        <w:rPr>
          <w:rFonts w:ascii="Times New Roman" w:eastAsia="Times New Roman" w:hAnsi="Times New Roman" w:cs="Times New Roman"/>
          <w:color w:val="000000"/>
          <w:sz w:val="24"/>
          <w:szCs w:val="24"/>
        </w:rPr>
        <w:t xml:space="preserve">» по направлению деятельности </w:t>
      </w:r>
      <w:r w:rsidRPr="00B75DCE">
        <w:rPr>
          <w:rFonts w:ascii="Times New Roman" w:eastAsia="Times New Roman" w:hAnsi="Times New Roman" w:cs="Times New Roman"/>
          <w:color w:val="000000"/>
          <w:sz w:val="24"/>
          <w:szCs w:val="24"/>
        </w:rPr>
        <w:lastRenderedPageBreak/>
        <w:t>Инжинирингового центра</w:t>
      </w:r>
      <w:r>
        <w:rPr>
          <w:rFonts w:ascii="Times New Roman" w:eastAsia="Times New Roman" w:hAnsi="Times New Roman" w:cs="Times New Roman"/>
          <w:color w:val="000000"/>
          <w:sz w:val="24"/>
          <w:szCs w:val="24"/>
        </w:rPr>
        <w:t xml:space="preserve"> – не более 700 000 (</w:t>
      </w:r>
      <w:r w:rsidR="008B66E5">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rPr>
        <w:t>емьсот тысяч</w:t>
      </w:r>
      <w:r w:rsidR="00381C7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рублей 00 копеек на 1 предприятие, на условии </w:t>
      </w:r>
      <w:proofErr w:type="spellStart"/>
      <w:r>
        <w:rPr>
          <w:rFonts w:ascii="Times New Roman" w:eastAsia="Times New Roman" w:hAnsi="Times New Roman" w:cs="Times New Roman"/>
          <w:color w:val="000000"/>
          <w:sz w:val="24"/>
          <w:szCs w:val="24"/>
        </w:rPr>
        <w:t>софинансирования</w:t>
      </w:r>
      <w:proofErr w:type="spellEnd"/>
      <w:r>
        <w:rPr>
          <w:rFonts w:ascii="Times New Roman" w:eastAsia="Times New Roman" w:hAnsi="Times New Roman" w:cs="Times New Roman"/>
          <w:color w:val="000000"/>
          <w:sz w:val="24"/>
          <w:szCs w:val="24"/>
        </w:rPr>
        <w:t xml:space="preserve"> со стороны МСП.</w:t>
      </w:r>
    </w:p>
    <w:p w14:paraId="3FF69011" w14:textId="77777777" w:rsidR="008A7626" w:rsidRPr="003A74A2" w:rsidRDefault="008A7626" w:rsidP="008A7626">
      <w:pPr>
        <w:tabs>
          <w:tab w:val="left" w:pos="813"/>
        </w:tabs>
        <w:spacing w:after="0" w:line="240" w:lineRule="auto"/>
        <w:ind w:firstLine="720"/>
        <w:jc w:val="both"/>
        <w:rPr>
          <w:rFonts w:ascii="Times New Roman" w:eastAsia="Times New Roman" w:hAnsi="Times New Roman" w:cs="Times New Roman"/>
          <w:color w:val="000000"/>
          <w:sz w:val="24"/>
          <w:szCs w:val="24"/>
        </w:rPr>
      </w:pPr>
      <w:r w:rsidRPr="00471559">
        <w:rPr>
          <w:rFonts w:ascii="Times New Roman" w:hAnsi="Times New Roman" w:cs="Times New Roman"/>
          <w:color w:val="000000"/>
          <w:sz w:val="24"/>
          <w:szCs w:val="24"/>
        </w:rPr>
        <w:t xml:space="preserve">3.5. </w:t>
      </w:r>
      <w:r w:rsidRPr="00471559">
        <w:rPr>
          <w:rFonts w:ascii="Times New Roman" w:eastAsia="Times New Roman" w:hAnsi="Times New Roman" w:cs="Times New Roman"/>
          <w:color w:val="000000"/>
          <w:sz w:val="24"/>
          <w:szCs w:val="24"/>
        </w:rPr>
        <w:t>Общая</w:t>
      </w:r>
      <w:r>
        <w:rPr>
          <w:rFonts w:ascii="Times New Roman" w:eastAsia="Times New Roman" w:hAnsi="Times New Roman" w:cs="Times New Roman"/>
          <w:color w:val="000000"/>
          <w:sz w:val="24"/>
          <w:szCs w:val="24"/>
        </w:rPr>
        <w:t xml:space="preserve"> стоимость финансирования </w:t>
      </w:r>
      <w:r w:rsidR="000C0195">
        <w:rPr>
          <w:rFonts w:ascii="Times New Roman" w:eastAsia="Times New Roman" w:hAnsi="Times New Roman" w:cs="Times New Roman"/>
          <w:color w:val="000000"/>
          <w:sz w:val="24"/>
          <w:szCs w:val="24"/>
        </w:rPr>
        <w:t xml:space="preserve">услуг </w:t>
      </w:r>
      <w:r>
        <w:rPr>
          <w:rFonts w:ascii="Times New Roman" w:eastAsia="Times New Roman" w:hAnsi="Times New Roman" w:cs="Times New Roman"/>
          <w:color w:val="000000"/>
          <w:sz w:val="24"/>
          <w:szCs w:val="24"/>
        </w:rPr>
        <w:t xml:space="preserve">за счет бюджетных средств, предусмотренных </w:t>
      </w:r>
      <w:r w:rsidRPr="00B75DCE">
        <w:rPr>
          <w:rFonts w:ascii="Times New Roman" w:eastAsia="Times New Roman" w:hAnsi="Times New Roman" w:cs="Times New Roman"/>
          <w:color w:val="000000"/>
          <w:sz w:val="24"/>
          <w:szCs w:val="24"/>
        </w:rPr>
        <w:t>на финансирование Центра «Мой бизнес» по направлению деятельности Инжинирингового центра</w:t>
      </w:r>
      <w:r>
        <w:rPr>
          <w:rFonts w:ascii="Times New Roman" w:eastAsia="Times New Roman" w:hAnsi="Times New Roman" w:cs="Times New Roman"/>
          <w:color w:val="000000"/>
          <w:sz w:val="24"/>
          <w:szCs w:val="24"/>
        </w:rPr>
        <w:t xml:space="preserve"> – 1</w:t>
      </w:r>
      <w:r w:rsidR="00381C79">
        <w:rPr>
          <w:rFonts w:ascii="Times New Roman" w:eastAsia="Times New Roman" w:hAnsi="Times New Roman" w:cs="Times New Roman"/>
          <w:color w:val="000000"/>
          <w:sz w:val="24"/>
          <w:szCs w:val="24"/>
        </w:rPr>
        <w:t> 795 500 (</w:t>
      </w:r>
      <w:r w:rsidR="008B66E5">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 xml:space="preserve">дин миллион </w:t>
      </w:r>
      <w:r w:rsidR="00381C79">
        <w:rPr>
          <w:rFonts w:ascii="Times New Roman" w:eastAsia="Times New Roman" w:hAnsi="Times New Roman" w:cs="Times New Roman"/>
          <w:color w:val="000000"/>
          <w:sz w:val="24"/>
          <w:szCs w:val="24"/>
        </w:rPr>
        <w:t xml:space="preserve">семьсот девяносто пять </w:t>
      </w:r>
      <w:r>
        <w:rPr>
          <w:rFonts w:ascii="Times New Roman" w:eastAsia="Times New Roman" w:hAnsi="Times New Roman" w:cs="Times New Roman"/>
          <w:color w:val="000000"/>
          <w:sz w:val="24"/>
          <w:szCs w:val="24"/>
        </w:rPr>
        <w:t xml:space="preserve">тысяч </w:t>
      </w:r>
      <w:r w:rsidR="00381C79">
        <w:rPr>
          <w:rFonts w:ascii="Times New Roman" w:eastAsia="Times New Roman" w:hAnsi="Times New Roman" w:cs="Times New Roman"/>
          <w:color w:val="000000"/>
          <w:sz w:val="24"/>
          <w:szCs w:val="24"/>
        </w:rPr>
        <w:t xml:space="preserve">пятьсот) </w:t>
      </w:r>
      <w:r>
        <w:rPr>
          <w:rFonts w:ascii="Times New Roman" w:eastAsia="Times New Roman" w:hAnsi="Times New Roman" w:cs="Times New Roman"/>
          <w:color w:val="000000"/>
          <w:sz w:val="24"/>
          <w:szCs w:val="24"/>
        </w:rPr>
        <w:t xml:space="preserve">рублей 00 </w:t>
      </w:r>
      <w:r w:rsidRPr="003A74A2">
        <w:rPr>
          <w:rFonts w:ascii="Times New Roman" w:eastAsia="Times New Roman" w:hAnsi="Times New Roman" w:cs="Times New Roman"/>
          <w:color w:val="000000"/>
          <w:sz w:val="24"/>
          <w:szCs w:val="24"/>
        </w:rPr>
        <w:t>копеек.</w:t>
      </w:r>
    </w:p>
    <w:p w14:paraId="7101A2D5" w14:textId="77777777" w:rsidR="008A7626" w:rsidRPr="003A74A2" w:rsidRDefault="008A7626" w:rsidP="008A7626">
      <w:pPr>
        <w:tabs>
          <w:tab w:val="left" w:pos="813"/>
        </w:tabs>
        <w:spacing w:after="0" w:line="240" w:lineRule="auto"/>
        <w:ind w:firstLine="720"/>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t xml:space="preserve">3.6. Общая стоимость </w:t>
      </w:r>
      <w:proofErr w:type="spellStart"/>
      <w:r w:rsidRPr="003A74A2">
        <w:rPr>
          <w:rFonts w:ascii="Times New Roman" w:eastAsia="Times New Roman" w:hAnsi="Times New Roman" w:cs="Times New Roman"/>
          <w:color w:val="000000"/>
          <w:sz w:val="24"/>
          <w:szCs w:val="24"/>
        </w:rPr>
        <w:t>софинансирования</w:t>
      </w:r>
      <w:proofErr w:type="spellEnd"/>
      <w:r w:rsidRPr="003A74A2">
        <w:rPr>
          <w:rFonts w:ascii="Times New Roman" w:eastAsia="Times New Roman" w:hAnsi="Times New Roman" w:cs="Times New Roman"/>
          <w:color w:val="000000"/>
          <w:sz w:val="24"/>
          <w:szCs w:val="24"/>
        </w:rPr>
        <w:t xml:space="preserve"> со стороны предприятий – получателей государственной поддержки – не менее 9</w:t>
      </w:r>
      <w:r w:rsidR="00381C79" w:rsidRPr="003A74A2">
        <w:rPr>
          <w:rFonts w:ascii="Times New Roman" w:eastAsia="Times New Roman" w:hAnsi="Times New Roman" w:cs="Times New Roman"/>
          <w:color w:val="000000"/>
          <w:sz w:val="24"/>
          <w:szCs w:val="24"/>
        </w:rPr>
        <w:t>4 500</w:t>
      </w:r>
      <w:r w:rsidRPr="003A74A2">
        <w:rPr>
          <w:rFonts w:ascii="Times New Roman" w:eastAsia="Times New Roman" w:hAnsi="Times New Roman" w:cs="Times New Roman"/>
          <w:color w:val="000000"/>
          <w:sz w:val="24"/>
          <w:szCs w:val="24"/>
        </w:rPr>
        <w:t xml:space="preserve"> (</w:t>
      </w:r>
      <w:r w:rsidR="008B66E5">
        <w:rPr>
          <w:rFonts w:ascii="Times New Roman" w:eastAsia="Times New Roman" w:hAnsi="Times New Roman" w:cs="Times New Roman"/>
          <w:color w:val="000000"/>
          <w:sz w:val="24"/>
          <w:szCs w:val="24"/>
        </w:rPr>
        <w:t>д</w:t>
      </w:r>
      <w:r w:rsidRPr="003A74A2">
        <w:rPr>
          <w:rFonts w:ascii="Times New Roman" w:eastAsia="Times New Roman" w:hAnsi="Times New Roman" w:cs="Times New Roman"/>
          <w:color w:val="000000"/>
          <w:sz w:val="24"/>
          <w:szCs w:val="24"/>
        </w:rPr>
        <w:t>евяносто</w:t>
      </w:r>
      <w:r w:rsidR="00381C79" w:rsidRPr="003A74A2">
        <w:rPr>
          <w:rFonts w:ascii="Times New Roman" w:eastAsia="Times New Roman" w:hAnsi="Times New Roman" w:cs="Times New Roman"/>
          <w:color w:val="000000"/>
          <w:sz w:val="24"/>
          <w:szCs w:val="24"/>
        </w:rPr>
        <w:t xml:space="preserve"> четыре</w:t>
      </w:r>
      <w:r w:rsidRPr="003A74A2">
        <w:rPr>
          <w:rFonts w:ascii="Times New Roman" w:eastAsia="Times New Roman" w:hAnsi="Times New Roman" w:cs="Times New Roman"/>
          <w:color w:val="000000"/>
          <w:sz w:val="24"/>
          <w:szCs w:val="24"/>
        </w:rPr>
        <w:t xml:space="preserve"> тысяч</w:t>
      </w:r>
      <w:r w:rsidR="00381C79" w:rsidRPr="003A74A2">
        <w:rPr>
          <w:rFonts w:ascii="Times New Roman" w:eastAsia="Times New Roman" w:hAnsi="Times New Roman" w:cs="Times New Roman"/>
          <w:color w:val="000000"/>
          <w:sz w:val="24"/>
          <w:szCs w:val="24"/>
        </w:rPr>
        <w:t xml:space="preserve"> пятьсот)</w:t>
      </w:r>
      <w:r w:rsidRPr="003A74A2">
        <w:rPr>
          <w:rFonts w:ascii="Times New Roman" w:eastAsia="Times New Roman" w:hAnsi="Times New Roman" w:cs="Times New Roman"/>
          <w:color w:val="000000"/>
          <w:sz w:val="24"/>
          <w:szCs w:val="24"/>
        </w:rPr>
        <w:t xml:space="preserve"> рублей 00 копеек.</w:t>
      </w:r>
    </w:p>
    <w:p w14:paraId="66D0AA3B" w14:textId="77777777" w:rsidR="008A7626" w:rsidRPr="003A74A2" w:rsidRDefault="008A7626" w:rsidP="008A7626">
      <w:pPr>
        <w:spacing w:after="0" w:line="240" w:lineRule="auto"/>
        <w:ind w:firstLine="709"/>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t>3.7. Заявитель должен быть проинформирован в срок не более 5 (</w:t>
      </w:r>
      <w:r w:rsidR="008B66E5">
        <w:rPr>
          <w:rFonts w:ascii="Times New Roman" w:eastAsia="Times New Roman" w:hAnsi="Times New Roman" w:cs="Times New Roman"/>
          <w:color w:val="000000"/>
          <w:sz w:val="24"/>
          <w:szCs w:val="24"/>
        </w:rPr>
        <w:t>п</w:t>
      </w:r>
      <w:r w:rsidRPr="003A74A2">
        <w:rPr>
          <w:rFonts w:ascii="Times New Roman" w:eastAsia="Times New Roman" w:hAnsi="Times New Roman" w:cs="Times New Roman"/>
          <w:color w:val="000000"/>
          <w:sz w:val="24"/>
          <w:szCs w:val="24"/>
        </w:rPr>
        <w:t>ять) рабочих дней с момента поступления запроса (</w:t>
      </w:r>
      <w:r w:rsidR="00A7241B" w:rsidRPr="003A74A2">
        <w:rPr>
          <w:rFonts w:ascii="Times New Roman" w:eastAsia="Times New Roman" w:hAnsi="Times New Roman" w:cs="Times New Roman"/>
          <w:color w:val="000000"/>
          <w:sz w:val="24"/>
          <w:szCs w:val="24"/>
        </w:rPr>
        <w:t>заявление на предоставление услуги для субъекта малого и среднего предпринимательства</w:t>
      </w:r>
      <w:r w:rsidRPr="003A74A2">
        <w:rPr>
          <w:rFonts w:ascii="Times New Roman" w:eastAsia="Times New Roman" w:hAnsi="Times New Roman" w:cs="Times New Roman"/>
          <w:color w:val="000000"/>
          <w:sz w:val="24"/>
          <w:szCs w:val="24"/>
        </w:rPr>
        <w:t xml:space="preserve">)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w:t>
      </w:r>
      <w:r w:rsidR="00381C79" w:rsidRPr="003A74A2">
        <w:rPr>
          <w:rFonts w:ascii="Times New Roman" w:eastAsia="Times New Roman" w:hAnsi="Times New Roman" w:cs="Times New Roman"/>
          <w:color w:val="000000"/>
          <w:sz w:val="24"/>
          <w:szCs w:val="24"/>
        </w:rPr>
        <w:t>П</w:t>
      </w:r>
      <w:r w:rsidRPr="003A74A2">
        <w:rPr>
          <w:rFonts w:ascii="Times New Roman" w:eastAsia="Times New Roman" w:hAnsi="Times New Roman" w:cs="Times New Roman"/>
          <w:color w:val="000000"/>
          <w:sz w:val="24"/>
          <w:szCs w:val="24"/>
        </w:rPr>
        <w:t>риложению № 6 к договору.</w:t>
      </w:r>
    </w:p>
    <w:p w14:paraId="6E1F8627" w14:textId="77777777" w:rsidR="008A7626" w:rsidRPr="003A74A2" w:rsidRDefault="008A7626" w:rsidP="008A7626">
      <w:pPr>
        <w:spacing w:after="0" w:line="240" w:lineRule="auto"/>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tab/>
        <w:t>3.8. Срок получения услуги (промежуточного результата) с момента поступления запроса заявителя (</w:t>
      </w:r>
      <w:r w:rsidR="00A7241B" w:rsidRPr="003A74A2">
        <w:rPr>
          <w:rFonts w:ascii="Times New Roman" w:eastAsia="Times New Roman" w:hAnsi="Times New Roman" w:cs="Times New Roman"/>
          <w:color w:val="000000"/>
          <w:sz w:val="24"/>
          <w:szCs w:val="24"/>
        </w:rPr>
        <w:t>заявление на предоставление услуги для субъекта малого и среднего предпринимательства</w:t>
      </w:r>
      <w:r w:rsidRPr="003A74A2">
        <w:rPr>
          <w:rFonts w:ascii="Times New Roman" w:eastAsia="Times New Roman" w:hAnsi="Times New Roman" w:cs="Times New Roman"/>
          <w:color w:val="000000"/>
          <w:sz w:val="24"/>
          <w:szCs w:val="24"/>
        </w:rPr>
        <w:t>) не должен превышать 30 (</w:t>
      </w:r>
      <w:r w:rsidR="008B66E5">
        <w:rPr>
          <w:rFonts w:ascii="Times New Roman" w:eastAsia="Times New Roman" w:hAnsi="Times New Roman" w:cs="Times New Roman"/>
          <w:color w:val="000000"/>
          <w:sz w:val="24"/>
          <w:szCs w:val="24"/>
        </w:rPr>
        <w:t>т</w:t>
      </w:r>
      <w:r w:rsidRPr="003A74A2">
        <w:rPr>
          <w:rFonts w:ascii="Times New Roman" w:eastAsia="Times New Roman" w:hAnsi="Times New Roman" w:cs="Times New Roman"/>
          <w:color w:val="000000"/>
          <w:sz w:val="24"/>
          <w:szCs w:val="24"/>
        </w:rPr>
        <w:t>ридцать) календарных дней.</w:t>
      </w:r>
    </w:p>
    <w:p w14:paraId="4A6A7583" w14:textId="77777777" w:rsidR="008A7626" w:rsidRPr="003A74A2" w:rsidRDefault="008A7626" w:rsidP="008A7626">
      <w:pPr>
        <w:tabs>
          <w:tab w:val="left" w:pos="813"/>
        </w:tabs>
        <w:spacing w:after="0" w:line="240" w:lineRule="auto"/>
        <w:ind w:firstLine="720"/>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t xml:space="preserve">3.9. Услуги оказываются субъектам малого и среднего предпринимательства РМЭ, осуществляющим деятельность в области промышленного и </w:t>
      </w:r>
      <w:r w:rsidR="007416DF">
        <w:rPr>
          <w:rFonts w:ascii="Times New Roman" w:eastAsia="Times New Roman" w:hAnsi="Times New Roman" w:cs="Times New Roman"/>
          <w:color w:val="000000"/>
          <w:sz w:val="24"/>
          <w:szCs w:val="24"/>
        </w:rPr>
        <w:t>сельскохозяйств</w:t>
      </w:r>
      <w:r w:rsidR="00644066">
        <w:rPr>
          <w:rFonts w:ascii="Times New Roman" w:eastAsia="Times New Roman" w:hAnsi="Times New Roman" w:cs="Times New Roman"/>
          <w:color w:val="000000"/>
          <w:sz w:val="24"/>
          <w:szCs w:val="24"/>
        </w:rPr>
        <w:t>енного производства, включенную</w:t>
      </w:r>
      <w:r w:rsidR="007416DF">
        <w:rPr>
          <w:rFonts w:ascii="Times New Roman" w:eastAsia="Times New Roman" w:hAnsi="Times New Roman" w:cs="Times New Roman"/>
          <w:color w:val="000000"/>
          <w:sz w:val="24"/>
          <w:szCs w:val="24"/>
        </w:rPr>
        <w:t xml:space="preserve"> в разделы А и С ОКВЭД2,</w:t>
      </w:r>
      <w:r w:rsidRPr="003A74A2">
        <w:rPr>
          <w:rFonts w:ascii="Times New Roman" w:eastAsia="Times New Roman" w:hAnsi="Times New Roman" w:cs="Times New Roman"/>
          <w:color w:val="000000"/>
          <w:sz w:val="24"/>
          <w:szCs w:val="24"/>
        </w:rPr>
        <w:t xml:space="preserve"> а также разработку и внедрение инновационной продукции в соответствии с требованиями настоящего Технического задания.</w:t>
      </w:r>
    </w:p>
    <w:p w14:paraId="712AF96E" w14:textId="77777777" w:rsidR="008A7626" w:rsidRPr="003A74A2" w:rsidRDefault="008A7626" w:rsidP="008A7626">
      <w:pPr>
        <w:tabs>
          <w:tab w:val="left" w:pos="813"/>
        </w:tabs>
        <w:spacing w:after="0" w:line="240" w:lineRule="auto"/>
        <w:jc w:val="both"/>
        <w:rPr>
          <w:rFonts w:ascii="Times New Roman" w:eastAsia="Times New Roman" w:hAnsi="Times New Roman" w:cs="Times New Roman"/>
          <w:b/>
          <w:color w:val="000000"/>
          <w:sz w:val="24"/>
          <w:szCs w:val="24"/>
        </w:rPr>
      </w:pPr>
      <w:r w:rsidRPr="003A74A2">
        <w:rPr>
          <w:rFonts w:ascii="Times New Roman" w:eastAsia="Times New Roman" w:hAnsi="Times New Roman" w:cs="Times New Roman"/>
          <w:color w:val="000000"/>
          <w:sz w:val="24"/>
          <w:szCs w:val="24"/>
        </w:rPr>
        <w:tab/>
      </w:r>
    </w:p>
    <w:p w14:paraId="18AFDECF" w14:textId="77777777" w:rsidR="008A7626" w:rsidRPr="003A74A2" w:rsidRDefault="008A7626" w:rsidP="008A7626">
      <w:pPr>
        <w:tabs>
          <w:tab w:val="left" w:pos="813"/>
        </w:tabs>
        <w:spacing w:after="0" w:line="240" w:lineRule="auto"/>
        <w:ind w:firstLine="720"/>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b/>
          <w:color w:val="000000"/>
          <w:sz w:val="24"/>
          <w:szCs w:val="24"/>
        </w:rPr>
        <w:t>4. Требования к качеству и безопасности оказываемых услуг</w:t>
      </w:r>
      <w:r w:rsidRPr="003A74A2">
        <w:rPr>
          <w:rFonts w:ascii="Times New Roman" w:eastAsia="Times New Roman" w:hAnsi="Times New Roman" w:cs="Times New Roman"/>
          <w:color w:val="000000"/>
          <w:sz w:val="24"/>
          <w:szCs w:val="24"/>
        </w:rPr>
        <w:t>:</w:t>
      </w:r>
    </w:p>
    <w:p w14:paraId="2E0369C4" w14:textId="77777777" w:rsidR="008A7626" w:rsidRPr="003A74A2" w:rsidRDefault="008A7626" w:rsidP="008A7626">
      <w:pPr>
        <w:spacing w:after="0" w:line="240" w:lineRule="auto"/>
        <w:ind w:firstLine="709"/>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t>4.1. Оказываемые услуги должны способствовать успешному развитию малых и средних производственных и инновационных предприятий Республики Марий Эл.</w:t>
      </w:r>
    </w:p>
    <w:p w14:paraId="53FD5161" w14:textId="77777777" w:rsidR="008A7626" w:rsidRPr="003A74A2" w:rsidRDefault="008A7626" w:rsidP="008A7626">
      <w:pPr>
        <w:spacing w:after="0" w:line="240" w:lineRule="auto"/>
        <w:ind w:firstLine="709"/>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t>4.2. Исполнитель должен вести реестр региональных производственных и инновационных малых и средних предприятий – получателей государственной поддержки и обеспечить доступ представителя Заказчика к системе учета, а также возможность дистанционного наблюдения за ходом исполнения условий договора.</w:t>
      </w:r>
    </w:p>
    <w:p w14:paraId="3827D386" w14:textId="77777777" w:rsidR="008A7626" w:rsidRPr="003A74A2" w:rsidRDefault="008A7626" w:rsidP="008A7626">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t>4.</w:t>
      </w:r>
      <w:r w:rsidR="005C59B4">
        <w:rPr>
          <w:rFonts w:ascii="Times New Roman" w:eastAsia="Times New Roman" w:hAnsi="Times New Roman" w:cs="Times New Roman"/>
          <w:color w:val="000000"/>
          <w:sz w:val="24"/>
          <w:szCs w:val="24"/>
        </w:rPr>
        <w:t>3</w:t>
      </w:r>
      <w:r w:rsidRPr="003A74A2">
        <w:rPr>
          <w:rFonts w:ascii="Times New Roman" w:eastAsia="Times New Roman" w:hAnsi="Times New Roman" w:cs="Times New Roman"/>
          <w:color w:val="000000"/>
          <w:sz w:val="24"/>
          <w:szCs w:val="24"/>
        </w:rPr>
        <w:t>. Исполнитель должен реализовать не менее 5 (пять) программ модернизации (развития) перевооружения производства из числа разработанных программ. При этом объем инвестиций, вложенных субъектами малого и среднего предпринимательства в реализацию программ модернизации/</w:t>
      </w:r>
      <w:r w:rsidRPr="003A74A2">
        <w:rPr>
          <w:rFonts w:ascii="Times New Roman" w:hAnsi="Times New Roman" w:cs="Times New Roman"/>
          <w:sz w:val="24"/>
          <w:szCs w:val="24"/>
        </w:rPr>
        <w:t xml:space="preserve"> развития / технического перевооружения производств, должен быть не менее 50 000 000 (</w:t>
      </w:r>
      <w:r w:rsidR="008B66E5">
        <w:rPr>
          <w:rFonts w:ascii="Times New Roman" w:hAnsi="Times New Roman" w:cs="Times New Roman"/>
          <w:sz w:val="24"/>
          <w:szCs w:val="24"/>
        </w:rPr>
        <w:t>п</w:t>
      </w:r>
      <w:r w:rsidRPr="003A74A2">
        <w:rPr>
          <w:rFonts w:ascii="Times New Roman" w:hAnsi="Times New Roman" w:cs="Times New Roman"/>
          <w:sz w:val="24"/>
          <w:szCs w:val="24"/>
        </w:rPr>
        <w:t>ятьдесят миллионов</w:t>
      </w:r>
      <w:r w:rsidR="00381C79" w:rsidRPr="003A74A2">
        <w:rPr>
          <w:rFonts w:ascii="Times New Roman" w:hAnsi="Times New Roman" w:cs="Times New Roman"/>
          <w:sz w:val="24"/>
          <w:szCs w:val="24"/>
        </w:rPr>
        <w:t>)</w:t>
      </w:r>
      <w:r w:rsidRPr="003A74A2">
        <w:rPr>
          <w:rFonts w:ascii="Times New Roman" w:hAnsi="Times New Roman" w:cs="Times New Roman"/>
          <w:sz w:val="24"/>
          <w:szCs w:val="24"/>
        </w:rPr>
        <w:t xml:space="preserve"> рублей 00 копеек.</w:t>
      </w:r>
    </w:p>
    <w:p w14:paraId="6AEA9AFC" w14:textId="77777777" w:rsidR="008B66E5" w:rsidRPr="002566D0" w:rsidRDefault="008B66E5" w:rsidP="008B66E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2566D0">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4</w:t>
      </w:r>
      <w:r w:rsidRPr="002566D0">
        <w:rPr>
          <w:rFonts w:ascii="Times New Roman" w:eastAsia="Times New Roman" w:hAnsi="Times New Roman" w:cs="Times New Roman"/>
          <w:color w:val="000000"/>
          <w:sz w:val="24"/>
          <w:szCs w:val="24"/>
        </w:rPr>
        <w:t>.</w:t>
      </w:r>
      <w:r w:rsidRPr="002566D0">
        <w:t xml:space="preserve"> </w:t>
      </w:r>
      <w:r w:rsidRPr="002566D0">
        <w:rPr>
          <w:rFonts w:ascii="Times New Roman" w:eastAsia="Times New Roman" w:hAnsi="Times New Roman" w:cs="Times New Roman"/>
          <w:color w:val="000000"/>
          <w:sz w:val="24"/>
          <w:szCs w:val="24"/>
        </w:rPr>
        <w:t>В случае обращения заявителя напрямую к Исполнителю для получения услуги, Исполнитель обязуется направить заявителя к Заказчику для оформления запроса на получение услуги.</w:t>
      </w:r>
    </w:p>
    <w:p w14:paraId="4548B78C" w14:textId="77777777" w:rsidR="008B66E5" w:rsidRPr="002566D0" w:rsidRDefault="008B66E5" w:rsidP="008B66E5">
      <w:pPr>
        <w:spacing w:after="0" w:line="240" w:lineRule="auto"/>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xml:space="preserve"> </w:t>
      </w:r>
      <w:r w:rsidRPr="002566D0">
        <w:rPr>
          <w:rFonts w:ascii="Times New Roman" w:eastAsia="Times New Roman" w:hAnsi="Times New Roman" w:cs="Times New Roman"/>
          <w:color w:val="000000"/>
          <w:sz w:val="24"/>
          <w:szCs w:val="24"/>
        </w:rPr>
        <w:tab/>
        <w:t>Запрос на получение услуги может производиться одним из следующих способов:</w:t>
      </w:r>
    </w:p>
    <w:p w14:paraId="11B65565" w14:textId="77777777" w:rsidR="008B66E5" w:rsidRPr="002566D0" w:rsidRDefault="008B66E5" w:rsidP="008B66E5">
      <w:pPr>
        <w:spacing w:after="0" w:line="240" w:lineRule="auto"/>
        <w:ind w:firstLine="708"/>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при личном визите в Центр «Мой бизнес»;</w:t>
      </w:r>
    </w:p>
    <w:p w14:paraId="1AF6CDDF" w14:textId="77777777" w:rsidR="008B66E5" w:rsidRPr="002566D0" w:rsidRDefault="008B66E5" w:rsidP="008B66E5">
      <w:pPr>
        <w:spacing w:after="0" w:line="240" w:lineRule="auto"/>
        <w:ind w:firstLine="708"/>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с использованием средств телефонной связи;</w:t>
      </w:r>
    </w:p>
    <w:p w14:paraId="0944B71C" w14:textId="77777777" w:rsidR="008B66E5" w:rsidRPr="003F443F" w:rsidRDefault="008B66E5" w:rsidP="008B66E5">
      <w:pPr>
        <w:spacing w:after="0" w:line="240" w:lineRule="auto"/>
        <w:ind w:firstLine="708"/>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xml:space="preserve">- с использованием информационно-телекоммуникационной сети «Интернет» (в т.ч. через официальный сайт Центра «Мой бизнес» и его структурных подразделений, </w:t>
      </w:r>
      <w:r w:rsidRPr="003F443F">
        <w:rPr>
          <w:rFonts w:ascii="Times New Roman" w:eastAsia="Times New Roman" w:hAnsi="Times New Roman" w:cs="Times New Roman"/>
          <w:color w:val="000000"/>
          <w:sz w:val="24"/>
          <w:szCs w:val="24"/>
        </w:rPr>
        <w:t>информационную систему АИС «Мой бизнес»).</w:t>
      </w:r>
    </w:p>
    <w:p w14:paraId="2C317182" w14:textId="77777777" w:rsidR="008B66E5" w:rsidRPr="003F443F" w:rsidRDefault="008B66E5" w:rsidP="008B66E5">
      <w:pPr>
        <w:spacing w:after="0" w:line="240" w:lineRule="auto"/>
        <w:ind w:firstLine="708"/>
        <w:jc w:val="both"/>
        <w:rPr>
          <w:rFonts w:ascii="Times New Roman" w:eastAsia="Times New Roman" w:hAnsi="Times New Roman" w:cs="Times New Roman"/>
          <w:color w:val="000000"/>
          <w:sz w:val="24"/>
          <w:szCs w:val="24"/>
        </w:rPr>
      </w:pPr>
      <w:r w:rsidRPr="003F443F">
        <w:rPr>
          <w:rFonts w:ascii="Times New Roman" w:eastAsia="Times New Roman" w:hAnsi="Times New Roman" w:cs="Times New Roman"/>
          <w:color w:val="000000"/>
          <w:sz w:val="24"/>
          <w:szCs w:val="24"/>
        </w:rPr>
        <w:t>- с использованием электронной почты.</w:t>
      </w:r>
    </w:p>
    <w:p w14:paraId="7FDC54E0" w14:textId="77777777" w:rsidR="008B66E5" w:rsidRPr="003F443F" w:rsidRDefault="008B66E5" w:rsidP="008B66E5">
      <w:pPr>
        <w:spacing w:after="0" w:line="240" w:lineRule="auto"/>
        <w:jc w:val="both"/>
        <w:rPr>
          <w:rFonts w:ascii="Times New Roman" w:eastAsia="Times New Roman" w:hAnsi="Times New Roman" w:cs="Times New Roman"/>
          <w:color w:val="000000"/>
          <w:sz w:val="24"/>
          <w:szCs w:val="24"/>
        </w:rPr>
      </w:pPr>
      <w:r w:rsidRPr="003F443F">
        <w:rPr>
          <w:rFonts w:ascii="Times New Roman" w:eastAsia="Times New Roman" w:hAnsi="Times New Roman" w:cs="Times New Roman"/>
          <w:color w:val="000000"/>
          <w:sz w:val="24"/>
          <w:szCs w:val="24"/>
        </w:rPr>
        <w:t xml:space="preserve"> </w:t>
      </w:r>
      <w:r w:rsidR="002D1B7D">
        <w:rPr>
          <w:rFonts w:ascii="Times New Roman" w:eastAsia="Times New Roman" w:hAnsi="Times New Roman" w:cs="Times New Roman"/>
          <w:color w:val="000000"/>
          <w:sz w:val="24"/>
          <w:szCs w:val="24"/>
        </w:rPr>
        <w:t xml:space="preserve">          </w:t>
      </w:r>
      <w:r w:rsidRPr="003F443F">
        <w:rPr>
          <w:rFonts w:ascii="Times New Roman" w:eastAsia="Times New Roman" w:hAnsi="Times New Roman" w:cs="Times New Roman"/>
          <w:color w:val="000000"/>
          <w:sz w:val="24"/>
          <w:szCs w:val="24"/>
        </w:rPr>
        <w:t>Допускается прием подписанных скан</w:t>
      </w:r>
      <w:r w:rsidR="002D1B7D">
        <w:rPr>
          <w:rFonts w:ascii="Times New Roman" w:eastAsia="Times New Roman" w:hAnsi="Times New Roman" w:cs="Times New Roman"/>
          <w:color w:val="000000"/>
          <w:sz w:val="24"/>
          <w:szCs w:val="24"/>
        </w:rPr>
        <w:t>-</w:t>
      </w:r>
      <w:r w:rsidRPr="003F443F">
        <w:rPr>
          <w:rFonts w:ascii="Times New Roman" w:eastAsia="Times New Roman" w:hAnsi="Times New Roman" w:cs="Times New Roman"/>
          <w:color w:val="000000"/>
          <w:sz w:val="24"/>
          <w:szCs w:val="24"/>
        </w:rPr>
        <w:t>копий заявлений о предоставлении услуги и согласия на обработку персональных данных по форме согласно Приложению № 5 к договору.</w:t>
      </w:r>
    </w:p>
    <w:p w14:paraId="42B10E9C" w14:textId="77777777" w:rsidR="008B66E5" w:rsidRPr="002566D0" w:rsidRDefault="008B66E5" w:rsidP="008B66E5">
      <w:pPr>
        <w:spacing w:after="0" w:line="240" w:lineRule="auto"/>
        <w:jc w:val="both"/>
        <w:rPr>
          <w:rFonts w:ascii="Times New Roman" w:eastAsia="Times New Roman" w:hAnsi="Times New Roman" w:cs="Times New Roman"/>
          <w:color w:val="000000" w:themeColor="text1"/>
          <w:sz w:val="24"/>
          <w:szCs w:val="24"/>
        </w:rPr>
      </w:pPr>
      <w:r w:rsidRPr="003F443F">
        <w:rPr>
          <w:rFonts w:ascii="Times New Roman" w:eastAsia="Times New Roman" w:hAnsi="Times New Roman" w:cs="Times New Roman"/>
          <w:color w:val="000000"/>
          <w:sz w:val="24"/>
          <w:szCs w:val="24"/>
        </w:rPr>
        <w:tab/>
        <w:t>4.</w:t>
      </w:r>
      <w:r w:rsidR="002D1B7D">
        <w:rPr>
          <w:rFonts w:ascii="Times New Roman" w:eastAsia="Times New Roman" w:hAnsi="Times New Roman" w:cs="Times New Roman"/>
          <w:color w:val="000000"/>
          <w:sz w:val="24"/>
          <w:szCs w:val="24"/>
        </w:rPr>
        <w:t>5</w:t>
      </w:r>
      <w:r w:rsidRPr="003F443F">
        <w:rPr>
          <w:rFonts w:ascii="Times New Roman" w:eastAsia="Times New Roman" w:hAnsi="Times New Roman" w:cs="Times New Roman"/>
          <w:color w:val="000000"/>
          <w:sz w:val="24"/>
          <w:szCs w:val="24"/>
        </w:rPr>
        <w:t xml:space="preserve">. </w:t>
      </w:r>
      <w:r w:rsidRPr="003F443F">
        <w:rPr>
          <w:rFonts w:ascii="Times New Roman" w:eastAsia="Times New Roman" w:hAnsi="Times New Roman" w:cs="Times New Roman"/>
          <w:color w:val="000000" w:themeColor="text1"/>
          <w:sz w:val="24"/>
          <w:szCs w:val="24"/>
        </w:rPr>
        <w:t xml:space="preserve">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 раз в неделю с целью координации деятельности отобранных Исполнителей в рамках исполнения заключенных договоров. Контактные данные ответственного сотрудника </w:t>
      </w:r>
      <w:r w:rsidRPr="003F443F">
        <w:rPr>
          <w:rFonts w:ascii="Times New Roman" w:eastAsia="Times New Roman" w:hAnsi="Times New Roman" w:cs="Times New Roman"/>
          <w:color w:val="000000" w:themeColor="text1"/>
          <w:sz w:val="24"/>
          <w:szCs w:val="24"/>
        </w:rPr>
        <w:lastRenderedPageBreak/>
        <w:t>(ФИО, номер телефона, адрес электронной почты, должность в</w:t>
      </w:r>
      <w:r w:rsidRPr="002566D0">
        <w:rPr>
          <w:rFonts w:ascii="Times New Roman" w:eastAsia="Times New Roman" w:hAnsi="Times New Roman" w:cs="Times New Roman"/>
          <w:color w:val="000000" w:themeColor="text1"/>
          <w:sz w:val="24"/>
          <w:szCs w:val="24"/>
        </w:rPr>
        <w:t xml:space="preserve"> организации) должны быть направлены Заказчику в течение 3 (трех) дней с момента подписания договора. Присутствие ответственного сотрудника на рабочей встрече обязательно, в т.ч. при проведении онлайн встречи.</w:t>
      </w:r>
    </w:p>
    <w:p w14:paraId="1D8A4C9E" w14:textId="77777777" w:rsidR="008B66E5" w:rsidRPr="002566D0" w:rsidRDefault="008B66E5" w:rsidP="008B66E5">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r w:rsidR="002D1B7D">
        <w:rPr>
          <w:rFonts w:ascii="Times New Roman" w:eastAsia="Times New Roman" w:hAnsi="Times New Roman" w:cs="Times New Roman"/>
          <w:color w:val="000000" w:themeColor="text1"/>
          <w:sz w:val="24"/>
          <w:szCs w:val="24"/>
        </w:rPr>
        <w:t>6</w:t>
      </w:r>
      <w:r w:rsidRPr="002566D0">
        <w:rPr>
          <w:rFonts w:ascii="Times New Roman" w:eastAsia="Times New Roman" w:hAnsi="Times New Roman" w:cs="Times New Roman"/>
          <w:color w:val="000000" w:themeColor="text1"/>
          <w:sz w:val="24"/>
          <w:szCs w:val="24"/>
        </w:rPr>
        <w:t>. Исполнитель обязуется предоставлять по запросу заказчика, в течение 3 (три) дней со дня получения запроса, следующую информацию о ходе исполнения услуг:</w:t>
      </w:r>
    </w:p>
    <w:p w14:paraId="5DAA09FC" w14:textId="77777777" w:rsidR="008B66E5" w:rsidRPr="002566D0" w:rsidRDefault="008B66E5" w:rsidP="008B66E5">
      <w:pPr>
        <w:spacing w:after="0" w:line="240" w:lineRule="auto"/>
        <w:ind w:firstLine="708"/>
        <w:jc w:val="both"/>
        <w:rPr>
          <w:rFonts w:ascii="Times New Roman" w:eastAsia="Times New Roman" w:hAnsi="Times New Roman" w:cs="Times New Roman"/>
          <w:color w:val="000000" w:themeColor="text1"/>
          <w:sz w:val="24"/>
          <w:szCs w:val="24"/>
        </w:rPr>
      </w:pPr>
      <w:r w:rsidRPr="002566D0">
        <w:rPr>
          <w:rFonts w:ascii="Times New Roman" w:eastAsia="Times New Roman" w:hAnsi="Times New Roman" w:cs="Times New Roman"/>
          <w:color w:val="000000" w:themeColor="text1"/>
          <w:sz w:val="24"/>
          <w:szCs w:val="24"/>
        </w:rPr>
        <w:t>- реестр получателей услуг в электронном виде, согласно Приложению № 3 к договору;</w:t>
      </w:r>
    </w:p>
    <w:p w14:paraId="5F4DF86A" w14:textId="77777777" w:rsidR="008B66E5" w:rsidRDefault="008B66E5" w:rsidP="008B66E5">
      <w:pPr>
        <w:spacing w:after="0" w:line="240" w:lineRule="auto"/>
        <w:ind w:firstLine="708"/>
        <w:jc w:val="both"/>
        <w:rPr>
          <w:rFonts w:ascii="Times New Roman" w:eastAsia="Times New Roman" w:hAnsi="Times New Roman" w:cs="Times New Roman"/>
          <w:color w:val="000000" w:themeColor="text1"/>
          <w:sz w:val="24"/>
          <w:szCs w:val="24"/>
        </w:rPr>
      </w:pPr>
      <w:r w:rsidRPr="002566D0">
        <w:rPr>
          <w:rFonts w:ascii="Times New Roman" w:eastAsia="Times New Roman" w:hAnsi="Times New Roman" w:cs="Times New Roman"/>
          <w:color w:val="000000" w:themeColor="text1"/>
          <w:sz w:val="24"/>
          <w:szCs w:val="24"/>
        </w:rPr>
        <w:t>- реестр уникальных получателей услуг в электронном виде, согласно Приложению № 4 к договору;</w:t>
      </w:r>
    </w:p>
    <w:p w14:paraId="4D3FDB9D" w14:textId="77777777" w:rsidR="008B66E5" w:rsidRDefault="008B66E5" w:rsidP="008B66E5">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письмо </w:t>
      </w:r>
      <w:r w:rsidRPr="00EC3C69">
        <w:rPr>
          <w:rFonts w:ascii="Times New Roman" w:eastAsia="Times New Roman" w:hAnsi="Times New Roman" w:cs="Times New Roman"/>
          <w:color w:val="000000" w:themeColor="text1"/>
          <w:sz w:val="24"/>
          <w:szCs w:val="24"/>
        </w:rPr>
        <w:t xml:space="preserve">с информацией о состоянии исполнения </w:t>
      </w:r>
      <w:r>
        <w:rPr>
          <w:rFonts w:ascii="Times New Roman" w:eastAsia="Times New Roman" w:hAnsi="Times New Roman" w:cs="Times New Roman"/>
          <w:color w:val="000000" w:themeColor="text1"/>
          <w:sz w:val="24"/>
          <w:szCs w:val="24"/>
        </w:rPr>
        <w:t xml:space="preserve">услуг по каждому заявителю, </w:t>
      </w:r>
      <w:r w:rsidRPr="00DD7578">
        <w:rPr>
          <w:rFonts w:ascii="Times New Roman" w:eastAsia="Times New Roman" w:hAnsi="Times New Roman" w:cs="Times New Roman"/>
          <w:color w:val="000000" w:themeColor="text1"/>
          <w:sz w:val="24"/>
          <w:szCs w:val="24"/>
        </w:rPr>
        <w:t>подписанное руководителем Исполнителя или уполномоченным лицом Исполнителя</w:t>
      </w:r>
    </w:p>
    <w:p w14:paraId="25D8FF76" w14:textId="77777777" w:rsidR="008B66E5" w:rsidRDefault="008B66E5" w:rsidP="008B66E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2566D0">
        <w:rPr>
          <w:rFonts w:ascii="Times New Roman" w:eastAsia="Times New Roman" w:hAnsi="Times New Roman" w:cs="Times New Roman"/>
          <w:color w:val="000000"/>
          <w:sz w:val="24"/>
          <w:szCs w:val="24"/>
        </w:rPr>
        <w:t>4.</w:t>
      </w:r>
      <w:r w:rsidR="002D1B7D">
        <w:rPr>
          <w:rFonts w:ascii="Times New Roman" w:eastAsia="Times New Roman" w:hAnsi="Times New Roman" w:cs="Times New Roman"/>
          <w:color w:val="000000"/>
          <w:sz w:val="24"/>
          <w:szCs w:val="24"/>
        </w:rPr>
        <w:t>7</w:t>
      </w:r>
      <w:r w:rsidRPr="002566D0">
        <w:rPr>
          <w:rFonts w:ascii="Times New Roman" w:eastAsia="Times New Roman" w:hAnsi="Times New Roman" w:cs="Times New Roman"/>
          <w:color w:val="000000"/>
          <w:sz w:val="24"/>
          <w:szCs w:val="24"/>
        </w:rPr>
        <w:t>. Не позднее «30» ноября 2020 года Исполнитель направляет Заказчику:</w:t>
      </w:r>
    </w:p>
    <w:p w14:paraId="10CD1B26" w14:textId="77777777" w:rsidR="008B66E5" w:rsidRPr="00EC3C69" w:rsidRDefault="008B66E5" w:rsidP="008B66E5">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акт сдачи-приемки оказанных услуг в 2 (дв</w:t>
      </w:r>
      <w:r>
        <w:rPr>
          <w:rFonts w:ascii="Times New Roman" w:eastAsia="Times New Roman" w:hAnsi="Times New Roman" w:cs="Times New Roman"/>
          <w:color w:val="000000"/>
          <w:sz w:val="24"/>
          <w:szCs w:val="24"/>
        </w:rPr>
        <w:t>ух</w:t>
      </w:r>
      <w:r w:rsidRPr="00EC3C69">
        <w:rPr>
          <w:rFonts w:ascii="Times New Roman" w:eastAsia="Times New Roman" w:hAnsi="Times New Roman" w:cs="Times New Roman"/>
          <w:color w:val="000000"/>
          <w:sz w:val="24"/>
          <w:szCs w:val="24"/>
        </w:rPr>
        <w:t xml:space="preserve">) экземплярах по форме согласно Приложению </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2 к договору;</w:t>
      </w:r>
    </w:p>
    <w:p w14:paraId="27974D02" w14:textId="77777777" w:rsidR="008B66E5" w:rsidRPr="002566D0" w:rsidRDefault="008B66E5" w:rsidP="008B66E5">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6 к договору с приложением подтверждающих материалов (скриншотов) о направлении уведомлени</w:t>
      </w:r>
      <w:r>
        <w:rPr>
          <w:rFonts w:ascii="Times New Roman" w:eastAsia="Times New Roman" w:hAnsi="Times New Roman" w:cs="Times New Roman"/>
          <w:color w:val="000000"/>
          <w:sz w:val="24"/>
          <w:szCs w:val="24"/>
        </w:rPr>
        <w:t>я</w:t>
      </w:r>
      <w:r w:rsidRPr="00EC3C69">
        <w:rPr>
          <w:rFonts w:ascii="Times New Roman" w:eastAsia="Times New Roman" w:hAnsi="Times New Roman" w:cs="Times New Roman"/>
          <w:color w:val="000000"/>
          <w:sz w:val="24"/>
          <w:szCs w:val="24"/>
        </w:rPr>
        <w:t xml:space="preserve"> Заявителю</w:t>
      </w:r>
      <w:r>
        <w:rPr>
          <w:rFonts w:ascii="Times New Roman" w:eastAsia="Times New Roman" w:hAnsi="Times New Roman" w:cs="Times New Roman"/>
          <w:color w:val="000000"/>
          <w:sz w:val="24"/>
          <w:szCs w:val="24"/>
        </w:rPr>
        <w:t>;</w:t>
      </w:r>
    </w:p>
    <w:p w14:paraId="72721526" w14:textId="77777777" w:rsidR="008B66E5" w:rsidRPr="002566D0" w:rsidRDefault="008B66E5" w:rsidP="008B66E5">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xml:space="preserve">- заявления на предоставление услуги для субъекта малого и среднего предпринимательства, либо их </w:t>
      </w:r>
      <w:r>
        <w:rPr>
          <w:rFonts w:ascii="Times New Roman" w:eastAsia="Times New Roman" w:hAnsi="Times New Roman" w:cs="Times New Roman"/>
          <w:color w:val="000000"/>
          <w:sz w:val="24"/>
          <w:szCs w:val="24"/>
        </w:rPr>
        <w:t xml:space="preserve">скан-копии </w:t>
      </w:r>
      <w:r w:rsidRPr="002566D0">
        <w:rPr>
          <w:rFonts w:ascii="Times New Roman" w:eastAsia="Times New Roman" w:hAnsi="Times New Roman" w:cs="Times New Roman"/>
          <w:color w:val="000000"/>
          <w:sz w:val="24"/>
          <w:szCs w:val="24"/>
        </w:rPr>
        <w:t>по форме согласно Приложению № 5 к договору;</w:t>
      </w:r>
    </w:p>
    <w:p w14:paraId="1DA24154" w14:textId="77777777" w:rsidR="008B66E5" w:rsidRPr="00B75DCE" w:rsidRDefault="008B66E5" w:rsidP="008B66E5">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копии договоров с субъектами малого и среднего предпринимательства Республики Марий Эл на оказание услуг;</w:t>
      </w:r>
    </w:p>
    <w:p w14:paraId="74B0E3FE" w14:textId="77777777" w:rsidR="008B66E5" w:rsidRPr="00B75DCE" w:rsidRDefault="008B66E5" w:rsidP="008B66E5">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платежных документов, подтверждающих факты оплаты со стороны субъектов малого и среднего предпринимательства Республики Марий Эл части стоимости оказанных услуг;</w:t>
      </w:r>
    </w:p>
    <w:p w14:paraId="4127751E" w14:textId="77777777" w:rsidR="008B66E5" w:rsidRPr="00B75DCE" w:rsidRDefault="008B66E5" w:rsidP="008B66E5">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материалов – результатов оказанных услуг субъектам малого и среднего предпринимательства Р</w:t>
      </w:r>
      <w:r>
        <w:rPr>
          <w:rFonts w:ascii="Times New Roman" w:eastAsia="Times New Roman" w:hAnsi="Times New Roman" w:cs="Times New Roman"/>
          <w:color w:val="000000"/>
          <w:sz w:val="24"/>
          <w:szCs w:val="24"/>
        </w:rPr>
        <w:t xml:space="preserve">еспублики </w:t>
      </w:r>
      <w:r w:rsidRPr="00B75DCE">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 xml:space="preserve">арий </w:t>
      </w:r>
      <w:r w:rsidRPr="00B75DCE">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z w:val="24"/>
          <w:szCs w:val="24"/>
        </w:rPr>
        <w:t>л</w:t>
      </w:r>
      <w:r w:rsidRPr="00B75DCE">
        <w:rPr>
          <w:rFonts w:ascii="Times New Roman" w:eastAsia="Times New Roman" w:hAnsi="Times New Roman" w:cs="Times New Roman"/>
          <w:color w:val="000000"/>
          <w:sz w:val="24"/>
          <w:szCs w:val="24"/>
        </w:rPr>
        <w:t xml:space="preserve"> в с</w:t>
      </w:r>
      <w:r>
        <w:rPr>
          <w:rFonts w:ascii="Times New Roman" w:eastAsia="Times New Roman" w:hAnsi="Times New Roman" w:cs="Times New Roman"/>
          <w:color w:val="000000"/>
          <w:sz w:val="24"/>
          <w:szCs w:val="24"/>
        </w:rPr>
        <w:t>оответствии с условиями договоров</w:t>
      </w:r>
      <w:r w:rsidRPr="00B75DCE">
        <w:rPr>
          <w:rFonts w:ascii="Times New Roman" w:eastAsia="Times New Roman" w:hAnsi="Times New Roman" w:cs="Times New Roman"/>
          <w:color w:val="000000"/>
          <w:sz w:val="24"/>
          <w:szCs w:val="24"/>
        </w:rPr>
        <w:t>;</w:t>
      </w:r>
    </w:p>
    <w:p w14:paraId="21C4E4D4" w14:textId="77777777" w:rsidR="008B66E5" w:rsidRDefault="008B66E5" w:rsidP="008B66E5">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актов сдачи-приемки оказанных услуг, подтверждающих факты оказания услуг Исполнителем субъектам малого и среднего предпринимательства Р</w:t>
      </w:r>
      <w:r>
        <w:rPr>
          <w:rFonts w:ascii="Times New Roman" w:eastAsia="Times New Roman" w:hAnsi="Times New Roman" w:cs="Times New Roman"/>
          <w:color w:val="000000"/>
          <w:sz w:val="24"/>
          <w:szCs w:val="24"/>
        </w:rPr>
        <w:t xml:space="preserve">еспублики </w:t>
      </w:r>
      <w:r w:rsidRPr="00B75DCE">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 xml:space="preserve">арий </w:t>
      </w:r>
      <w:r w:rsidRPr="00B75DCE">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z w:val="24"/>
          <w:szCs w:val="24"/>
        </w:rPr>
        <w:t>л</w:t>
      </w:r>
      <w:r w:rsidRPr="00B75DCE">
        <w:rPr>
          <w:rFonts w:ascii="Times New Roman" w:eastAsia="Times New Roman" w:hAnsi="Times New Roman" w:cs="Times New Roman"/>
          <w:color w:val="000000"/>
          <w:sz w:val="24"/>
          <w:szCs w:val="24"/>
        </w:rPr>
        <w:t>, содержащих сведения о сроках оказания услуг, стоимости и источниках финансирования оказанных услуг;</w:t>
      </w:r>
    </w:p>
    <w:p w14:paraId="198B6632" w14:textId="77777777" w:rsidR="007D7840" w:rsidRPr="00B75DCE" w:rsidRDefault="007D7840" w:rsidP="007D7840">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DC3ECE">
        <w:rPr>
          <w:rFonts w:ascii="Times New Roman" w:eastAsia="Times New Roman" w:hAnsi="Times New Roman" w:cs="Times New Roman"/>
          <w:color w:val="000000"/>
          <w:sz w:val="24"/>
          <w:szCs w:val="24"/>
        </w:rPr>
        <w:t xml:space="preserve"> </w:t>
      </w:r>
      <w:r w:rsidRPr="00ED01B0">
        <w:rPr>
          <w:rFonts w:ascii="Times New Roman" w:eastAsia="Times New Roman" w:hAnsi="Times New Roman" w:cs="Times New Roman"/>
          <w:color w:val="000000"/>
          <w:sz w:val="24"/>
          <w:szCs w:val="24"/>
        </w:rPr>
        <w:t>копии документов, подтверждающих реализацию программ модернизации, развития, технического перевооружения производства (бухгалтерские документы, внутренние приказы, протоколы и иные документы)</w:t>
      </w:r>
      <w:r>
        <w:rPr>
          <w:rFonts w:ascii="Times New Roman" w:eastAsia="Times New Roman" w:hAnsi="Times New Roman" w:cs="Times New Roman"/>
          <w:color w:val="000000"/>
          <w:sz w:val="24"/>
          <w:szCs w:val="24"/>
        </w:rPr>
        <w:t>;</w:t>
      </w:r>
    </w:p>
    <w:p w14:paraId="13DC4317" w14:textId="77777777" w:rsidR="008B66E5" w:rsidRDefault="008B66E5" w:rsidP="008B66E5">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24139E">
        <w:rPr>
          <w:rFonts w:ascii="Times New Roman" w:eastAsia="Times New Roman" w:hAnsi="Times New Roman" w:cs="Times New Roman"/>
          <w:color w:val="000000"/>
          <w:sz w:val="24"/>
          <w:szCs w:val="24"/>
        </w:rPr>
        <w:t xml:space="preserve"> реестр получателей услуг в электронном и письменном виде, подписанный руководителем Исполнителя по форме согласно Приложению </w:t>
      </w:r>
      <w:r>
        <w:rPr>
          <w:rFonts w:ascii="Times New Roman" w:eastAsia="Times New Roman" w:hAnsi="Times New Roman" w:cs="Times New Roman"/>
          <w:color w:val="000000"/>
          <w:sz w:val="24"/>
          <w:szCs w:val="24"/>
        </w:rPr>
        <w:t xml:space="preserve">№ </w:t>
      </w:r>
      <w:r w:rsidRPr="0024139E">
        <w:rPr>
          <w:rFonts w:ascii="Times New Roman" w:eastAsia="Times New Roman" w:hAnsi="Times New Roman" w:cs="Times New Roman"/>
          <w:color w:val="000000"/>
          <w:sz w:val="24"/>
          <w:szCs w:val="24"/>
        </w:rPr>
        <w:t>3 к договору;</w:t>
      </w:r>
    </w:p>
    <w:p w14:paraId="0406824E" w14:textId="77777777" w:rsidR="008B66E5" w:rsidRPr="00B75DCE" w:rsidRDefault="008B66E5" w:rsidP="008B66E5">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реестр уникальных получателей услуг в электронном и письменном виде, подписанный руководителем Исполнителя по форме согласно Приложению </w:t>
      </w:r>
      <w:r>
        <w:rPr>
          <w:rFonts w:ascii="Times New Roman" w:eastAsia="Times New Roman" w:hAnsi="Times New Roman" w:cs="Times New Roman"/>
          <w:color w:val="000000"/>
          <w:sz w:val="24"/>
          <w:szCs w:val="24"/>
        </w:rPr>
        <w:t xml:space="preserve">№ </w:t>
      </w:r>
      <w:r w:rsidRPr="0024139E">
        <w:rPr>
          <w:rFonts w:ascii="Times New Roman" w:eastAsia="Times New Roman" w:hAnsi="Times New Roman" w:cs="Times New Roman"/>
          <w:color w:val="000000"/>
          <w:sz w:val="24"/>
          <w:szCs w:val="24"/>
        </w:rPr>
        <w:t>4 к договору</w:t>
      </w:r>
      <w:r w:rsidRPr="00B75DCE">
        <w:rPr>
          <w:rFonts w:ascii="Times New Roman" w:eastAsia="Times New Roman" w:hAnsi="Times New Roman" w:cs="Times New Roman"/>
          <w:color w:val="000000"/>
          <w:sz w:val="24"/>
          <w:szCs w:val="24"/>
        </w:rPr>
        <w:t>;</w:t>
      </w:r>
    </w:p>
    <w:p w14:paraId="08C19F9D" w14:textId="77777777" w:rsidR="008B66E5" w:rsidRPr="00EC3C69" w:rsidRDefault="008B66E5" w:rsidP="008B66E5">
      <w:pPr>
        <w:spacing w:after="0" w:line="240" w:lineRule="auto"/>
        <w:ind w:firstLine="708"/>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отчетные документы по способам информирования получателей услу</w:t>
      </w:r>
      <w:r>
        <w:rPr>
          <w:rFonts w:ascii="Times New Roman" w:eastAsia="Times New Roman" w:hAnsi="Times New Roman" w:cs="Times New Roman"/>
          <w:color w:val="000000"/>
          <w:sz w:val="24"/>
          <w:szCs w:val="24"/>
        </w:rPr>
        <w:t>г,</w:t>
      </w:r>
      <w:r w:rsidRPr="00817CD4">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в соответствии с согласованным с Заказчиком медиа-планом;</w:t>
      </w:r>
    </w:p>
    <w:p w14:paraId="07150322" w14:textId="77777777" w:rsidR="008B66E5" w:rsidRPr="00B75DCE" w:rsidRDefault="008B66E5" w:rsidP="008B66E5">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количество и качество оказанных услуг.</w:t>
      </w:r>
    </w:p>
    <w:p w14:paraId="4C25F290" w14:textId="77777777" w:rsidR="008B66E5" w:rsidRDefault="008B66E5" w:rsidP="008B66E5">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6DF9065D" w14:textId="77777777" w:rsidR="008B66E5" w:rsidRDefault="008B66E5" w:rsidP="008B66E5">
      <w:pPr>
        <w:spacing w:after="0" w:line="240" w:lineRule="auto"/>
        <w:ind w:firstLine="709"/>
        <w:jc w:val="both"/>
        <w:rPr>
          <w:rFonts w:ascii="Times New Roman" w:eastAsia="Times New Roman" w:hAnsi="Times New Roman" w:cs="Times New Roman"/>
          <w:b/>
          <w:color w:val="000000"/>
          <w:sz w:val="24"/>
          <w:szCs w:val="24"/>
        </w:rPr>
      </w:pPr>
      <w:r w:rsidRPr="00B75DCE">
        <w:rPr>
          <w:rFonts w:ascii="Times New Roman" w:eastAsia="Times New Roman" w:hAnsi="Times New Roman" w:cs="Times New Roman"/>
          <w:b/>
          <w:color w:val="000000"/>
          <w:sz w:val="24"/>
          <w:szCs w:val="24"/>
        </w:rPr>
        <w:t>Заказчик                                                                              Исполнитель</w:t>
      </w:r>
    </w:p>
    <w:tbl>
      <w:tblPr>
        <w:tblW w:w="9638" w:type="dxa"/>
        <w:tblLayout w:type="fixed"/>
        <w:tblLook w:val="04A0" w:firstRow="1" w:lastRow="0" w:firstColumn="1" w:lastColumn="0" w:noHBand="0" w:noVBand="1"/>
      </w:tblPr>
      <w:tblGrid>
        <w:gridCol w:w="902"/>
        <w:gridCol w:w="1786"/>
        <w:gridCol w:w="1844"/>
        <w:gridCol w:w="734"/>
        <w:gridCol w:w="298"/>
        <w:gridCol w:w="1946"/>
        <w:gridCol w:w="2128"/>
      </w:tblGrid>
      <w:tr w:rsidR="008B66E5" w14:paraId="417FAF0E" w14:textId="77777777" w:rsidTr="006A5733">
        <w:trPr>
          <w:trHeight w:val="360"/>
        </w:trPr>
        <w:tc>
          <w:tcPr>
            <w:tcW w:w="4532" w:type="dxa"/>
            <w:gridSpan w:val="3"/>
            <w:hideMark/>
          </w:tcPr>
          <w:p w14:paraId="05761453" w14:textId="77777777" w:rsidR="008B66E5" w:rsidRDefault="008B66E5" w:rsidP="006A573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w:t>
            </w:r>
          </w:p>
        </w:tc>
        <w:tc>
          <w:tcPr>
            <w:tcW w:w="734" w:type="dxa"/>
          </w:tcPr>
          <w:p w14:paraId="1DF6756B" w14:textId="77777777" w:rsidR="008B66E5" w:rsidRDefault="008B66E5" w:rsidP="006A5733">
            <w:pPr>
              <w:spacing w:after="0" w:line="240" w:lineRule="auto"/>
              <w:jc w:val="both"/>
              <w:rPr>
                <w:rFonts w:ascii="Times New Roman" w:eastAsia="Times New Roman" w:hAnsi="Times New Roman" w:cs="Times New Roman"/>
                <w:sz w:val="24"/>
                <w:szCs w:val="24"/>
                <w:lang w:eastAsia="en-US"/>
              </w:rPr>
            </w:pPr>
          </w:p>
        </w:tc>
        <w:tc>
          <w:tcPr>
            <w:tcW w:w="298" w:type="dxa"/>
          </w:tcPr>
          <w:p w14:paraId="1303455E" w14:textId="77777777" w:rsidR="008B66E5" w:rsidRDefault="008B66E5" w:rsidP="006A5733">
            <w:pPr>
              <w:spacing w:after="0" w:line="240" w:lineRule="auto"/>
              <w:jc w:val="both"/>
              <w:rPr>
                <w:rFonts w:ascii="Times New Roman" w:eastAsia="Times New Roman" w:hAnsi="Times New Roman" w:cs="Times New Roman"/>
                <w:sz w:val="24"/>
                <w:szCs w:val="24"/>
                <w:lang w:eastAsia="en-US"/>
              </w:rPr>
            </w:pPr>
          </w:p>
        </w:tc>
        <w:tc>
          <w:tcPr>
            <w:tcW w:w="4074" w:type="dxa"/>
            <w:gridSpan w:val="2"/>
            <w:hideMark/>
          </w:tcPr>
          <w:p w14:paraId="7F88E32A" w14:textId="77777777" w:rsidR="008B66E5" w:rsidRDefault="008B66E5" w:rsidP="006A573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w:t>
            </w:r>
          </w:p>
        </w:tc>
      </w:tr>
      <w:tr w:rsidR="008B66E5" w14:paraId="56919800" w14:textId="77777777" w:rsidTr="006A5733">
        <w:trPr>
          <w:gridAfter w:val="1"/>
          <w:wAfter w:w="2128" w:type="dxa"/>
          <w:trHeight w:val="360"/>
        </w:trPr>
        <w:tc>
          <w:tcPr>
            <w:tcW w:w="902" w:type="dxa"/>
          </w:tcPr>
          <w:p w14:paraId="5A6B7C08" w14:textId="77777777" w:rsidR="008B66E5" w:rsidRDefault="008B66E5" w:rsidP="006A5733">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688237D7" w14:textId="77777777" w:rsidR="008B66E5" w:rsidRDefault="008B66E5" w:rsidP="006A573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c>
          <w:tcPr>
            <w:tcW w:w="1844" w:type="dxa"/>
          </w:tcPr>
          <w:p w14:paraId="66A51363" w14:textId="77777777" w:rsidR="008B66E5" w:rsidRDefault="008B66E5" w:rsidP="006A5733">
            <w:pPr>
              <w:spacing w:after="0" w:line="240" w:lineRule="auto"/>
              <w:jc w:val="both"/>
              <w:rPr>
                <w:rFonts w:ascii="Times New Roman" w:eastAsia="Times New Roman" w:hAnsi="Times New Roman" w:cs="Times New Roman"/>
                <w:sz w:val="24"/>
                <w:szCs w:val="24"/>
                <w:lang w:eastAsia="en-US"/>
              </w:rPr>
            </w:pPr>
          </w:p>
        </w:tc>
        <w:tc>
          <w:tcPr>
            <w:tcW w:w="734" w:type="dxa"/>
          </w:tcPr>
          <w:p w14:paraId="65E5A676" w14:textId="77777777" w:rsidR="008B66E5" w:rsidRDefault="008B66E5" w:rsidP="006A5733">
            <w:pPr>
              <w:spacing w:after="0" w:line="240" w:lineRule="auto"/>
              <w:jc w:val="both"/>
              <w:rPr>
                <w:rFonts w:ascii="Times New Roman" w:eastAsia="Times New Roman" w:hAnsi="Times New Roman" w:cs="Times New Roman"/>
                <w:sz w:val="24"/>
                <w:szCs w:val="24"/>
                <w:lang w:eastAsia="en-US"/>
              </w:rPr>
            </w:pPr>
          </w:p>
        </w:tc>
        <w:tc>
          <w:tcPr>
            <w:tcW w:w="298" w:type="dxa"/>
          </w:tcPr>
          <w:p w14:paraId="362FF37B" w14:textId="77777777" w:rsidR="008B66E5" w:rsidRDefault="008B66E5" w:rsidP="006A5733">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689C7DC3" w14:textId="77777777" w:rsidR="008B66E5" w:rsidRDefault="008B66E5" w:rsidP="006A5733">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r>
    </w:tbl>
    <w:p w14:paraId="2A812300" w14:textId="77777777" w:rsidR="008A7626" w:rsidRDefault="008A7626" w:rsidP="008A7626">
      <w:pPr>
        <w:spacing w:after="0" w:line="240" w:lineRule="auto"/>
        <w:jc w:val="right"/>
        <w:rPr>
          <w:rFonts w:ascii="Times New Roman" w:eastAsia="Times New Roman" w:hAnsi="Times New Roman" w:cs="Times New Roman"/>
          <w:color w:val="000000"/>
          <w:sz w:val="24"/>
          <w:szCs w:val="24"/>
        </w:rPr>
      </w:pPr>
      <w:r>
        <w:br w:type="page"/>
      </w:r>
      <w:r>
        <w:rPr>
          <w:rFonts w:ascii="Times New Roman" w:eastAsia="Times New Roman" w:hAnsi="Times New Roman" w:cs="Times New Roman"/>
          <w:color w:val="000000"/>
          <w:sz w:val="24"/>
          <w:szCs w:val="24"/>
        </w:rPr>
        <w:lastRenderedPageBreak/>
        <w:t>Приложение</w:t>
      </w:r>
      <w:r w:rsidR="00C0699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2</w:t>
      </w:r>
    </w:p>
    <w:p w14:paraId="3728792A" w14:textId="77777777" w:rsidR="008A7626" w:rsidRPr="00AD669C" w:rsidRDefault="008A7626" w:rsidP="008A7626">
      <w:pPr>
        <w:spacing w:after="0" w:line="240" w:lineRule="auto"/>
        <w:jc w:val="right"/>
        <w:rPr>
          <w:rFonts w:ascii="Times New Roman" w:eastAsia="Times New Roman" w:hAnsi="Times New Roman" w:cs="Times New Roman"/>
          <w:color w:val="000000"/>
          <w:sz w:val="24"/>
          <w:szCs w:val="24"/>
        </w:rPr>
      </w:pPr>
      <w:r w:rsidRPr="00AD669C">
        <w:rPr>
          <w:rFonts w:ascii="Times New Roman" w:eastAsia="Times New Roman" w:hAnsi="Times New Roman" w:cs="Times New Roman"/>
          <w:color w:val="000000"/>
          <w:sz w:val="24"/>
          <w:szCs w:val="24"/>
        </w:rPr>
        <w:t>к договору оказания услуг</w:t>
      </w:r>
    </w:p>
    <w:p w14:paraId="26BD02A5" w14:textId="77777777" w:rsidR="008A7626" w:rsidRDefault="008A7626" w:rsidP="008A7626">
      <w:pPr>
        <w:spacing w:after="0" w:line="240" w:lineRule="auto"/>
        <w:jc w:val="right"/>
        <w:rPr>
          <w:rFonts w:ascii="Times New Roman" w:eastAsia="Times New Roman" w:hAnsi="Times New Roman" w:cs="Times New Roman"/>
          <w:color w:val="000000"/>
          <w:sz w:val="24"/>
          <w:szCs w:val="24"/>
        </w:rPr>
      </w:pPr>
      <w:r w:rsidRPr="00A942EE">
        <w:rPr>
          <w:rFonts w:ascii="Times New Roman" w:eastAsia="Times New Roman" w:hAnsi="Times New Roman" w:cs="Times New Roman"/>
          <w:color w:val="000000"/>
          <w:sz w:val="24"/>
          <w:szCs w:val="24"/>
        </w:rPr>
        <w:t xml:space="preserve">по </w:t>
      </w:r>
      <w:r w:rsidRPr="00DB710A">
        <w:rPr>
          <w:rFonts w:ascii="Times New Roman" w:eastAsia="Times New Roman" w:hAnsi="Times New Roman" w:cs="Times New Roman"/>
          <w:color w:val="000000"/>
          <w:sz w:val="24"/>
          <w:szCs w:val="24"/>
        </w:rPr>
        <w:t xml:space="preserve">разработке программ модернизации / </w:t>
      </w:r>
    </w:p>
    <w:p w14:paraId="3C1B4B3C" w14:textId="77777777" w:rsidR="008A7626" w:rsidRDefault="008A7626" w:rsidP="008A7626">
      <w:pPr>
        <w:spacing w:after="0" w:line="240" w:lineRule="auto"/>
        <w:jc w:val="right"/>
        <w:rPr>
          <w:rFonts w:ascii="Times New Roman" w:eastAsia="Times New Roman" w:hAnsi="Times New Roman" w:cs="Times New Roman"/>
          <w:color w:val="000000"/>
          <w:sz w:val="24"/>
          <w:szCs w:val="24"/>
        </w:rPr>
      </w:pPr>
      <w:r w:rsidRPr="00DB710A">
        <w:rPr>
          <w:rFonts w:ascii="Times New Roman" w:eastAsia="Times New Roman" w:hAnsi="Times New Roman" w:cs="Times New Roman"/>
          <w:color w:val="000000"/>
          <w:sz w:val="24"/>
          <w:szCs w:val="24"/>
        </w:rPr>
        <w:t xml:space="preserve">развития/ технического перевооружения </w:t>
      </w:r>
    </w:p>
    <w:p w14:paraId="7E2207B9" w14:textId="77777777" w:rsidR="008A7626" w:rsidRDefault="008A7626" w:rsidP="008A7626">
      <w:pPr>
        <w:spacing w:after="0" w:line="240" w:lineRule="auto"/>
        <w:jc w:val="right"/>
        <w:rPr>
          <w:rFonts w:ascii="Times New Roman" w:eastAsia="Times New Roman" w:hAnsi="Times New Roman" w:cs="Times New Roman"/>
          <w:color w:val="000000"/>
          <w:sz w:val="24"/>
          <w:szCs w:val="24"/>
        </w:rPr>
      </w:pPr>
      <w:r w:rsidRPr="00DB710A">
        <w:rPr>
          <w:rFonts w:ascii="Times New Roman" w:eastAsia="Times New Roman" w:hAnsi="Times New Roman" w:cs="Times New Roman"/>
          <w:color w:val="000000"/>
          <w:sz w:val="24"/>
          <w:szCs w:val="24"/>
        </w:rPr>
        <w:t>производства для предприятий</w:t>
      </w:r>
    </w:p>
    <w:p w14:paraId="7A8F369F" w14:textId="77777777" w:rsidR="008A7626" w:rsidRDefault="008A7626" w:rsidP="008A762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 _________ 20</w:t>
      </w:r>
      <w:r w:rsidR="00946295">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 xml:space="preserve"> г. № ______</w:t>
      </w:r>
    </w:p>
    <w:p w14:paraId="632F59AF" w14:textId="77777777" w:rsidR="008A7626" w:rsidRDefault="008A7626" w:rsidP="008A7626">
      <w:pPr>
        <w:spacing w:after="0" w:line="240" w:lineRule="auto"/>
        <w:ind w:left="5670"/>
        <w:jc w:val="both"/>
        <w:rPr>
          <w:rFonts w:ascii="Times New Roman" w:eastAsia="Times New Roman" w:hAnsi="Times New Roman" w:cs="Times New Roman"/>
          <w:color w:val="000000"/>
          <w:sz w:val="24"/>
          <w:szCs w:val="24"/>
        </w:rPr>
      </w:pPr>
    </w:p>
    <w:p w14:paraId="2A908C61" w14:textId="77777777" w:rsidR="008A7626" w:rsidRDefault="008A7626" w:rsidP="008A762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АКТ СДАЧИ-ПРИЕМКИ ОКАЗАННЫХ УСЛУГ</w:t>
      </w:r>
    </w:p>
    <w:p w14:paraId="06663E1B" w14:textId="77777777" w:rsidR="008A7626" w:rsidRDefault="008A7626" w:rsidP="008A7626">
      <w:pPr>
        <w:spacing w:after="0" w:line="240" w:lineRule="auto"/>
        <w:jc w:val="both"/>
        <w:rPr>
          <w:rFonts w:ascii="Times New Roman" w:eastAsia="Times New Roman" w:hAnsi="Times New Roman" w:cs="Times New Roman"/>
          <w:color w:val="000000"/>
          <w:sz w:val="24"/>
          <w:szCs w:val="24"/>
        </w:rPr>
      </w:pPr>
    </w:p>
    <w:p w14:paraId="1B69559F" w14:textId="77777777" w:rsidR="008A7626" w:rsidRDefault="008A7626" w:rsidP="008A762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 Йошкар-Ола                                                                  </w:t>
      </w:r>
      <w:r w:rsidR="006D503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8C223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«___»  _________ 20</w:t>
      </w:r>
      <w:r w:rsidR="008C223A">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г.</w:t>
      </w:r>
    </w:p>
    <w:p w14:paraId="33067700" w14:textId="77777777" w:rsidR="008A7626" w:rsidRDefault="008A7626" w:rsidP="008A7626">
      <w:pPr>
        <w:spacing w:after="0" w:line="240" w:lineRule="auto"/>
        <w:ind w:firstLine="540"/>
        <w:jc w:val="both"/>
        <w:rPr>
          <w:rFonts w:ascii="Times New Roman" w:eastAsia="Times New Roman" w:hAnsi="Times New Roman" w:cs="Times New Roman"/>
          <w:color w:val="000000"/>
          <w:sz w:val="24"/>
          <w:szCs w:val="24"/>
        </w:rPr>
      </w:pPr>
    </w:p>
    <w:p w14:paraId="1A10045C" w14:textId="77777777" w:rsidR="007D7840" w:rsidRPr="00B75DCE" w:rsidRDefault="007D7840" w:rsidP="007D7840">
      <w:pPr>
        <w:spacing w:after="0" w:line="240" w:lineRule="auto"/>
        <w:ind w:firstLine="540"/>
        <w:jc w:val="both"/>
        <w:rPr>
          <w:rFonts w:ascii="Times New Roman" w:eastAsia="Times New Roman" w:hAnsi="Times New Roman" w:cs="Times New Roman"/>
          <w:color w:val="000000"/>
          <w:sz w:val="24"/>
          <w:szCs w:val="24"/>
        </w:rPr>
      </w:pPr>
      <w:proofErr w:type="spellStart"/>
      <w:r w:rsidRPr="00B75DCE">
        <w:rPr>
          <w:rFonts w:ascii="Times New Roman" w:eastAsia="Times New Roman" w:hAnsi="Times New Roman" w:cs="Times New Roman"/>
          <w:color w:val="000000"/>
          <w:sz w:val="24"/>
          <w:szCs w:val="24"/>
        </w:rPr>
        <w:t>Микрокредитная</w:t>
      </w:r>
      <w:proofErr w:type="spellEnd"/>
      <w:r w:rsidRPr="00B75DCE">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в лице </w:t>
      </w:r>
      <w:r>
        <w:rPr>
          <w:rFonts w:ascii="Times New Roman" w:eastAsia="Times New Roman" w:hAnsi="Times New Roman" w:cs="Times New Roman"/>
          <w:color w:val="000000"/>
          <w:sz w:val="24"/>
          <w:szCs w:val="24"/>
        </w:rPr>
        <w:t>_________________</w:t>
      </w:r>
      <w:r w:rsidRPr="00B75DCE">
        <w:rPr>
          <w:rFonts w:ascii="Times New Roman" w:eastAsia="Times New Roman" w:hAnsi="Times New Roman" w:cs="Times New Roman"/>
          <w:color w:val="000000"/>
          <w:sz w:val="24"/>
          <w:szCs w:val="24"/>
        </w:rPr>
        <w:t>_______, действующего на основании</w:t>
      </w:r>
      <w:r>
        <w:rPr>
          <w:rFonts w:ascii="Times New Roman" w:eastAsia="Times New Roman" w:hAnsi="Times New Roman" w:cs="Times New Roman"/>
          <w:color w:val="000000"/>
          <w:sz w:val="24"/>
          <w:szCs w:val="24"/>
        </w:rPr>
        <w:t xml:space="preserve"> ________________________</w:t>
      </w:r>
      <w:r w:rsidRPr="00B75DCE">
        <w:rPr>
          <w:rFonts w:ascii="Times New Roman" w:eastAsia="Times New Roman" w:hAnsi="Times New Roman" w:cs="Times New Roman"/>
          <w:color w:val="000000"/>
          <w:sz w:val="24"/>
          <w:szCs w:val="24"/>
        </w:rPr>
        <w:t>, с одной стороны, и _______________________________, именуемое в дальнейшем «Исполнитель», в лиц</w:t>
      </w:r>
      <w:r>
        <w:rPr>
          <w:rFonts w:ascii="Times New Roman" w:eastAsia="Times New Roman" w:hAnsi="Times New Roman" w:cs="Times New Roman"/>
          <w:color w:val="000000"/>
          <w:sz w:val="24"/>
          <w:szCs w:val="24"/>
        </w:rPr>
        <w:t>е _________________________</w:t>
      </w:r>
      <w:r w:rsidRPr="00B75DCE">
        <w:rPr>
          <w:rFonts w:ascii="Times New Roman" w:eastAsia="Times New Roman" w:hAnsi="Times New Roman" w:cs="Times New Roman"/>
          <w:color w:val="000000"/>
          <w:sz w:val="24"/>
          <w:szCs w:val="24"/>
        </w:rPr>
        <w:t>, действующего на основании __________________, с другой стороны, совместно именуемые «Стороны», составили настоящий акт о нижеследующем:</w:t>
      </w:r>
    </w:p>
    <w:p w14:paraId="7383EA3A" w14:textId="77777777" w:rsidR="007D7840" w:rsidRPr="00B75DCE" w:rsidRDefault="007D7840" w:rsidP="007D7840">
      <w:pPr>
        <w:spacing w:after="0" w:line="240" w:lineRule="auto"/>
        <w:jc w:val="both"/>
        <w:rPr>
          <w:rFonts w:ascii="Times New Roman" w:eastAsia="Times New Roman" w:hAnsi="Times New Roman" w:cs="Times New Roman"/>
          <w:color w:val="000000"/>
          <w:sz w:val="24"/>
          <w:szCs w:val="24"/>
        </w:rPr>
      </w:pPr>
    </w:p>
    <w:p w14:paraId="26BDA4BD" w14:textId="77777777" w:rsidR="00B33323" w:rsidRDefault="007D7840" w:rsidP="007D7840">
      <w:pP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B75DCE">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Pr="00B75DCE">
        <w:rPr>
          <w:rFonts w:ascii="Times New Roman" w:eastAsia="Times New Roman" w:hAnsi="Times New Roman" w:cs="Times New Roman"/>
          <w:color w:val="000000"/>
          <w:sz w:val="24"/>
          <w:szCs w:val="24"/>
        </w:rPr>
        <w:t>В соответствии с договором № _____ от «___» ____________ 20</w:t>
      </w:r>
      <w:r>
        <w:rPr>
          <w:rFonts w:ascii="Times New Roman" w:eastAsia="Times New Roman" w:hAnsi="Times New Roman" w:cs="Times New Roman"/>
          <w:color w:val="000000"/>
          <w:sz w:val="24"/>
          <w:szCs w:val="24"/>
        </w:rPr>
        <w:t>20</w:t>
      </w:r>
      <w:r w:rsidRPr="00B75DCE">
        <w:rPr>
          <w:rFonts w:ascii="Times New Roman" w:eastAsia="Times New Roman" w:hAnsi="Times New Roman" w:cs="Times New Roman"/>
          <w:color w:val="000000"/>
          <w:sz w:val="24"/>
          <w:szCs w:val="24"/>
        </w:rPr>
        <w:t xml:space="preserve"> г. (далее – Договор) Исполнитель выполнил обязательства по оказанию услуг, а именно</w:t>
      </w:r>
      <w:r w:rsidR="00B33323">
        <w:rPr>
          <w:rFonts w:ascii="Times New Roman" w:eastAsia="Times New Roman" w:hAnsi="Times New Roman" w:cs="Times New Roman"/>
          <w:color w:val="000000"/>
          <w:sz w:val="24"/>
          <w:szCs w:val="24"/>
        </w:rPr>
        <w:t>:</w:t>
      </w:r>
    </w:p>
    <w:p w14:paraId="5465AF44" w14:textId="77777777" w:rsidR="007D7840" w:rsidRDefault="00B33323" w:rsidP="007D7840">
      <w:pPr>
        <w:spacing w:after="0" w:line="240" w:lineRule="auto"/>
        <w:ind w:firstLine="540"/>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D7840">
        <w:rPr>
          <w:rFonts w:ascii="Times New Roman" w:eastAsia="Times New Roman" w:hAnsi="Times New Roman" w:cs="Times New Roman"/>
          <w:color w:val="000000"/>
          <w:sz w:val="24"/>
          <w:szCs w:val="24"/>
        </w:rPr>
        <w:t xml:space="preserve"> </w:t>
      </w:r>
      <w:r w:rsidR="007D7840">
        <w:rPr>
          <w:rFonts w:ascii="Times New Roman" w:hAnsi="Times New Roman" w:cs="Times New Roman"/>
          <w:color w:val="000000"/>
          <w:sz w:val="24"/>
          <w:szCs w:val="24"/>
        </w:rPr>
        <w:t>Р</w:t>
      </w:r>
      <w:r w:rsidR="007D7840" w:rsidRPr="00DB710A">
        <w:rPr>
          <w:rFonts w:ascii="Times New Roman" w:hAnsi="Times New Roman" w:cs="Times New Roman"/>
          <w:color w:val="000000"/>
          <w:sz w:val="24"/>
          <w:szCs w:val="24"/>
        </w:rPr>
        <w:t>азр</w:t>
      </w:r>
      <w:r w:rsidR="007D7840">
        <w:rPr>
          <w:rFonts w:ascii="Times New Roman" w:hAnsi="Times New Roman" w:cs="Times New Roman"/>
          <w:color w:val="000000"/>
          <w:sz w:val="24"/>
          <w:szCs w:val="24"/>
        </w:rPr>
        <w:t xml:space="preserve">аботка программ модернизации / </w:t>
      </w:r>
      <w:r w:rsidR="007D7840" w:rsidRPr="00DB710A">
        <w:rPr>
          <w:rFonts w:ascii="Times New Roman" w:hAnsi="Times New Roman" w:cs="Times New Roman"/>
          <w:color w:val="000000"/>
          <w:sz w:val="24"/>
          <w:szCs w:val="24"/>
        </w:rPr>
        <w:t>развити</w:t>
      </w:r>
      <w:r w:rsidR="007D7840">
        <w:rPr>
          <w:rFonts w:ascii="Times New Roman" w:hAnsi="Times New Roman" w:cs="Times New Roman"/>
          <w:color w:val="000000"/>
          <w:sz w:val="24"/>
          <w:szCs w:val="24"/>
        </w:rPr>
        <w:t xml:space="preserve">я/ технического перевооружения </w:t>
      </w:r>
      <w:r w:rsidR="007D7840" w:rsidRPr="00DB710A">
        <w:rPr>
          <w:rFonts w:ascii="Times New Roman" w:hAnsi="Times New Roman" w:cs="Times New Roman"/>
          <w:color w:val="000000"/>
          <w:sz w:val="24"/>
          <w:szCs w:val="24"/>
        </w:rPr>
        <w:t>производства для предприятий</w:t>
      </w:r>
      <w:r w:rsidR="007D7840">
        <w:rPr>
          <w:rFonts w:ascii="Times New Roman" w:hAnsi="Times New Roman" w:cs="Times New Roman"/>
          <w:color w:val="000000"/>
          <w:sz w:val="24"/>
          <w:szCs w:val="24"/>
        </w:rPr>
        <w:t>.</w:t>
      </w:r>
    </w:p>
    <w:p w14:paraId="5C019DEA" w14:textId="77777777" w:rsidR="007D7840" w:rsidRDefault="007D7840" w:rsidP="007D7840">
      <w:pPr>
        <w:spacing w:after="0" w:line="240" w:lineRule="auto"/>
        <w:ind w:firstLine="720"/>
        <w:jc w:val="both"/>
        <w:rPr>
          <w:rFonts w:ascii="Times New Roman" w:eastAsia="Times New Roman" w:hAnsi="Times New Roman" w:cs="Times New Roman"/>
          <w:color w:val="000000"/>
          <w:sz w:val="24"/>
          <w:szCs w:val="24"/>
        </w:rPr>
      </w:pPr>
    </w:p>
    <w:p w14:paraId="45140E85" w14:textId="77777777" w:rsidR="007D7840" w:rsidRPr="00B75DCE" w:rsidRDefault="007D7840" w:rsidP="007D7840">
      <w:pPr>
        <w:spacing w:after="0" w:line="240" w:lineRule="auto"/>
        <w:ind w:firstLine="720"/>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2. Фактическое   качество оказываемых услуг соответствует/не соответствует требованиям Договора: _________________________________________________</w:t>
      </w:r>
      <w:r>
        <w:rPr>
          <w:rFonts w:ascii="Times New Roman" w:eastAsia="Times New Roman" w:hAnsi="Times New Roman" w:cs="Times New Roman"/>
          <w:color w:val="000000"/>
          <w:sz w:val="24"/>
          <w:szCs w:val="24"/>
        </w:rPr>
        <w:t>.</w:t>
      </w:r>
    </w:p>
    <w:p w14:paraId="2D7DEF77" w14:textId="77777777" w:rsidR="007D7840" w:rsidRDefault="007D7840" w:rsidP="007D7840">
      <w:pPr>
        <w:spacing w:after="0" w:line="240" w:lineRule="auto"/>
        <w:ind w:firstLine="720"/>
        <w:jc w:val="both"/>
        <w:rPr>
          <w:rFonts w:ascii="Times New Roman" w:eastAsia="Times New Roman" w:hAnsi="Times New Roman" w:cs="Times New Roman"/>
          <w:color w:val="000000"/>
          <w:sz w:val="24"/>
          <w:szCs w:val="24"/>
        </w:rPr>
      </w:pPr>
    </w:p>
    <w:p w14:paraId="53587854" w14:textId="77777777" w:rsidR="007D7840" w:rsidRPr="00B75DCE" w:rsidRDefault="007D7840" w:rsidP="007D7840">
      <w:pPr>
        <w:spacing w:after="0" w:line="240" w:lineRule="auto"/>
        <w:ind w:firstLine="720"/>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3. Вышеуказанные услуги согласно Договору должны быть оказаны:</w:t>
      </w:r>
    </w:p>
    <w:p w14:paraId="040D0F07" w14:textId="77777777" w:rsidR="007D7840" w:rsidRPr="00BA0A95" w:rsidRDefault="007D7840" w:rsidP="007D7840">
      <w:pPr>
        <w:spacing w:after="0" w:line="240" w:lineRule="auto"/>
        <w:jc w:val="both"/>
        <w:rPr>
          <w:rFonts w:ascii="Times New Roman" w:eastAsia="Times New Roman" w:hAnsi="Times New Roman" w:cs="Times New Roman"/>
          <w:color w:val="000000"/>
          <w:sz w:val="24"/>
          <w:szCs w:val="24"/>
        </w:rPr>
      </w:pPr>
      <w:r w:rsidRPr="00BA0A95">
        <w:rPr>
          <w:rFonts w:ascii="Times New Roman" w:eastAsia="Times New Roman" w:hAnsi="Times New Roman" w:cs="Times New Roman"/>
          <w:color w:val="000000"/>
          <w:sz w:val="24"/>
          <w:szCs w:val="24"/>
        </w:rPr>
        <w:t xml:space="preserve">с </w:t>
      </w:r>
      <w:r w:rsidRPr="0015395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___</w:t>
      </w:r>
      <w:r w:rsidRPr="0015395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________</w:t>
      </w:r>
      <w:r w:rsidRPr="00153953">
        <w:rPr>
          <w:rFonts w:ascii="Times New Roman" w:eastAsia="Times New Roman" w:hAnsi="Times New Roman" w:cs="Times New Roman"/>
          <w:color w:val="000000"/>
          <w:sz w:val="24"/>
          <w:szCs w:val="24"/>
        </w:rPr>
        <w:t xml:space="preserve"> по «30» ноября </w:t>
      </w:r>
      <w:r w:rsidRPr="00BA0A95">
        <w:rPr>
          <w:rFonts w:ascii="Times New Roman" w:eastAsia="Times New Roman" w:hAnsi="Times New Roman" w:cs="Times New Roman"/>
          <w:color w:val="000000"/>
          <w:sz w:val="24"/>
          <w:szCs w:val="24"/>
        </w:rPr>
        <w:t>2020 г., фактически оказаны с «__» _____________2020г. по «__» _____________2020 г.</w:t>
      </w:r>
    </w:p>
    <w:p w14:paraId="04063139" w14:textId="77777777" w:rsidR="007D7840" w:rsidRDefault="007D7840" w:rsidP="007D7840">
      <w:pPr>
        <w:spacing w:after="0" w:line="240" w:lineRule="auto"/>
        <w:ind w:firstLine="720"/>
        <w:jc w:val="both"/>
        <w:rPr>
          <w:rFonts w:ascii="Times New Roman" w:eastAsia="Times New Roman" w:hAnsi="Times New Roman" w:cs="Times New Roman"/>
          <w:color w:val="000000"/>
          <w:sz w:val="24"/>
          <w:szCs w:val="24"/>
        </w:rPr>
      </w:pPr>
    </w:p>
    <w:p w14:paraId="7C9B1B97" w14:textId="77777777" w:rsidR="007D7840" w:rsidRDefault="007D7840" w:rsidP="007D7840">
      <w:pPr>
        <w:spacing w:after="0" w:line="240" w:lineRule="auto"/>
        <w:ind w:firstLine="720"/>
        <w:jc w:val="both"/>
        <w:rPr>
          <w:rFonts w:ascii="Times New Roman" w:eastAsia="Times New Roman" w:hAnsi="Times New Roman" w:cs="Times New Roman"/>
          <w:color w:val="000000"/>
          <w:sz w:val="24"/>
          <w:szCs w:val="24"/>
        </w:rPr>
      </w:pPr>
      <w:r w:rsidRPr="00BA0A95">
        <w:rPr>
          <w:rFonts w:ascii="Times New Roman" w:eastAsia="Times New Roman" w:hAnsi="Times New Roman" w:cs="Times New Roman"/>
          <w:color w:val="000000"/>
          <w:sz w:val="24"/>
          <w:szCs w:val="24"/>
        </w:rPr>
        <w:t>4. Недостатки оказанных услуг (выявлены/не выявлены) _______________________</w:t>
      </w:r>
      <w:proofErr w:type="gramStart"/>
      <w:r w:rsidRPr="00BA0A95">
        <w:rPr>
          <w:rFonts w:ascii="Times New Roman" w:eastAsia="Times New Roman" w:hAnsi="Times New Roman" w:cs="Times New Roman"/>
          <w:color w:val="000000"/>
          <w:sz w:val="24"/>
          <w:szCs w:val="24"/>
        </w:rPr>
        <w:t>_</w:t>
      </w:r>
      <w:r>
        <w:rPr>
          <w:rFonts w:ascii="Times New Roman" w:eastAsia="Times New Roman" w:hAnsi="Times New Roman" w:cs="Times New Roman"/>
          <w:color w:val="000000"/>
          <w:sz w:val="24"/>
          <w:szCs w:val="24"/>
        </w:rPr>
        <w:t xml:space="preserve"> .</w:t>
      </w:r>
      <w:proofErr w:type="gramEnd"/>
    </w:p>
    <w:p w14:paraId="657E5F6C" w14:textId="77777777" w:rsidR="007D7840" w:rsidRDefault="007D7840" w:rsidP="007D7840">
      <w:pPr>
        <w:spacing w:after="0" w:line="240" w:lineRule="auto"/>
        <w:ind w:firstLine="720"/>
        <w:jc w:val="both"/>
        <w:rPr>
          <w:rFonts w:ascii="Times New Roman" w:eastAsia="Times New Roman" w:hAnsi="Times New Roman" w:cs="Times New Roman"/>
          <w:color w:val="000000"/>
          <w:sz w:val="24"/>
          <w:szCs w:val="24"/>
        </w:rPr>
      </w:pPr>
    </w:p>
    <w:p w14:paraId="3C1F9DE8" w14:textId="77777777" w:rsidR="007D7840" w:rsidRDefault="007D7840" w:rsidP="007D7840">
      <w:pPr>
        <w:spacing w:after="0" w:line="240" w:lineRule="auto"/>
        <w:ind w:firstLine="720"/>
        <w:jc w:val="both"/>
        <w:rPr>
          <w:rFonts w:ascii="Times New Roman" w:eastAsia="Times New Roman" w:hAnsi="Times New Roman" w:cs="Times New Roman"/>
          <w:color w:val="000000"/>
          <w:sz w:val="24"/>
          <w:szCs w:val="24"/>
        </w:rPr>
      </w:pPr>
      <w:r w:rsidRPr="00BA0A95">
        <w:rPr>
          <w:rFonts w:ascii="Times New Roman" w:eastAsia="Times New Roman" w:hAnsi="Times New Roman" w:cs="Times New Roman"/>
          <w:color w:val="000000"/>
          <w:sz w:val="24"/>
          <w:szCs w:val="24"/>
        </w:rPr>
        <w:t>5. Стоимость оказанных услуг по Договору составила:</w:t>
      </w:r>
      <w:r w:rsidRPr="007D784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1 795 500 (один миллион семьсот девяносто пять тысяч пятьсот) рублей 00 копеек.</w:t>
      </w:r>
    </w:p>
    <w:p w14:paraId="23F9A7CC" w14:textId="77777777" w:rsidR="007D7840" w:rsidRDefault="007D7840" w:rsidP="007D7840">
      <w:pPr>
        <w:spacing w:after="0" w:line="240" w:lineRule="auto"/>
        <w:ind w:firstLine="720"/>
        <w:jc w:val="both"/>
        <w:rPr>
          <w:rFonts w:ascii="Times New Roman" w:eastAsia="Times New Roman" w:hAnsi="Times New Roman" w:cs="Times New Roman"/>
          <w:color w:val="000000"/>
          <w:sz w:val="24"/>
          <w:szCs w:val="24"/>
        </w:rPr>
      </w:pPr>
    </w:p>
    <w:p w14:paraId="3BA700C5" w14:textId="77777777" w:rsidR="007D7840" w:rsidRPr="002566D0" w:rsidRDefault="007D7840" w:rsidP="007D7840">
      <w:pPr>
        <w:spacing w:after="0" w:line="240" w:lineRule="auto"/>
        <w:ind w:firstLine="720"/>
        <w:jc w:val="both"/>
        <w:rPr>
          <w:rFonts w:ascii="Times New Roman" w:eastAsia="Times New Roman" w:hAnsi="Times New Roman" w:cs="Times New Roman"/>
          <w:color w:val="000000"/>
          <w:sz w:val="24"/>
          <w:szCs w:val="24"/>
        </w:rPr>
      </w:pPr>
      <w:r w:rsidRPr="00BA0A95">
        <w:rPr>
          <w:rFonts w:ascii="Times New Roman" w:eastAsia="Times New Roman" w:hAnsi="Times New Roman" w:cs="Times New Roman"/>
          <w:color w:val="000000"/>
          <w:sz w:val="24"/>
          <w:szCs w:val="24"/>
        </w:rPr>
        <w:t>6. По результатам проведенных Заказчиком проверок Исполнителю может быть предъявлено требование</w:t>
      </w:r>
      <w:r w:rsidRPr="00B75DCE">
        <w:rPr>
          <w:rFonts w:ascii="Times New Roman" w:eastAsia="Times New Roman" w:hAnsi="Times New Roman" w:cs="Times New Roman"/>
          <w:color w:val="000000"/>
          <w:sz w:val="24"/>
          <w:szCs w:val="24"/>
        </w:rPr>
        <w:t xml:space="preserve"> по устранению не установленных при сдаче-приемке недостатков оказанных услуг, в том числе в части объема и стоимости этих услуг, либо о возврате Заказчику излишне </w:t>
      </w:r>
      <w:r w:rsidRPr="002566D0">
        <w:rPr>
          <w:rFonts w:ascii="Times New Roman" w:eastAsia="Times New Roman" w:hAnsi="Times New Roman" w:cs="Times New Roman"/>
          <w:color w:val="000000"/>
          <w:sz w:val="24"/>
          <w:szCs w:val="24"/>
        </w:rPr>
        <w:t>уплаченных денежных средств.</w:t>
      </w:r>
    </w:p>
    <w:p w14:paraId="10D5603C" w14:textId="77777777" w:rsidR="007D7840" w:rsidRDefault="007D7840" w:rsidP="007D7840">
      <w:pPr>
        <w:spacing w:after="0" w:line="240" w:lineRule="auto"/>
        <w:ind w:firstLine="142"/>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xml:space="preserve">        </w:t>
      </w:r>
    </w:p>
    <w:p w14:paraId="64D98907" w14:textId="77777777" w:rsidR="007D7840" w:rsidRDefault="007D7840" w:rsidP="007D7840">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2566D0">
        <w:rPr>
          <w:rFonts w:ascii="Times New Roman" w:eastAsia="Times New Roman" w:hAnsi="Times New Roman" w:cs="Times New Roman"/>
          <w:color w:val="000000"/>
          <w:sz w:val="24"/>
          <w:szCs w:val="24"/>
        </w:rPr>
        <w:t xml:space="preserve">7. Приложения: </w:t>
      </w:r>
    </w:p>
    <w:p w14:paraId="086ACA55" w14:textId="77777777" w:rsidR="007D7840" w:rsidRPr="002566D0" w:rsidRDefault="007D7840" w:rsidP="007D7840">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xml:space="preserve">- заявления на предоставление услуги для субъекта малого и среднего предпринимательства, либо их </w:t>
      </w:r>
      <w:r>
        <w:rPr>
          <w:rFonts w:ascii="Times New Roman" w:eastAsia="Times New Roman" w:hAnsi="Times New Roman" w:cs="Times New Roman"/>
          <w:color w:val="000000"/>
          <w:sz w:val="24"/>
          <w:szCs w:val="24"/>
        </w:rPr>
        <w:t xml:space="preserve">скан-копии </w:t>
      </w:r>
      <w:r w:rsidRPr="002566D0">
        <w:rPr>
          <w:rFonts w:ascii="Times New Roman" w:eastAsia="Times New Roman" w:hAnsi="Times New Roman" w:cs="Times New Roman"/>
          <w:color w:val="000000"/>
          <w:sz w:val="24"/>
          <w:szCs w:val="24"/>
        </w:rPr>
        <w:t>по форме согласно Приложению № 5 к договору;</w:t>
      </w:r>
    </w:p>
    <w:p w14:paraId="03E0CADE" w14:textId="77777777" w:rsidR="007D7840" w:rsidRPr="002566D0" w:rsidRDefault="007D7840" w:rsidP="007D7840">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6 к договору с приложением подтверждающих материалов (скриншотов) о направлении уведомлени</w:t>
      </w:r>
      <w:r>
        <w:rPr>
          <w:rFonts w:ascii="Times New Roman" w:eastAsia="Times New Roman" w:hAnsi="Times New Roman" w:cs="Times New Roman"/>
          <w:color w:val="000000"/>
          <w:sz w:val="24"/>
          <w:szCs w:val="24"/>
        </w:rPr>
        <w:t>я</w:t>
      </w:r>
      <w:r w:rsidRPr="00EC3C69">
        <w:rPr>
          <w:rFonts w:ascii="Times New Roman" w:eastAsia="Times New Roman" w:hAnsi="Times New Roman" w:cs="Times New Roman"/>
          <w:color w:val="000000"/>
          <w:sz w:val="24"/>
          <w:szCs w:val="24"/>
        </w:rPr>
        <w:t xml:space="preserve"> Заявителю</w:t>
      </w:r>
      <w:r>
        <w:rPr>
          <w:rFonts w:ascii="Times New Roman" w:eastAsia="Times New Roman" w:hAnsi="Times New Roman" w:cs="Times New Roman"/>
          <w:color w:val="000000"/>
          <w:sz w:val="24"/>
          <w:szCs w:val="24"/>
        </w:rPr>
        <w:t>;</w:t>
      </w:r>
    </w:p>
    <w:p w14:paraId="61D34BA9" w14:textId="77777777" w:rsidR="007D7840" w:rsidRPr="00B75DCE" w:rsidRDefault="007D7840" w:rsidP="007D7840">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копии договоров с субъектами малого и среднего предпринимательства Республики Марий Эл на оказание услуг;</w:t>
      </w:r>
    </w:p>
    <w:p w14:paraId="020A8843" w14:textId="77777777" w:rsidR="007D7840" w:rsidRPr="00B75DCE" w:rsidRDefault="007D7840" w:rsidP="007D7840">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lastRenderedPageBreak/>
        <w:t>- копии платежных документов, подтверждающих факты оплаты со стороны субъектов малого и среднего предпринимательства Республики Марий Эл части стоимости оказанных услуг;</w:t>
      </w:r>
    </w:p>
    <w:p w14:paraId="691A1B19" w14:textId="77777777" w:rsidR="007D7840" w:rsidRPr="00B75DCE" w:rsidRDefault="007D7840" w:rsidP="007D7840">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материалов – результатов оказанных услуг субъектам малого и среднего предпринимательства Р</w:t>
      </w:r>
      <w:r>
        <w:rPr>
          <w:rFonts w:ascii="Times New Roman" w:eastAsia="Times New Roman" w:hAnsi="Times New Roman" w:cs="Times New Roman"/>
          <w:color w:val="000000"/>
          <w:sz w:val="24"/>
          <w:szCs w:val="24"/>
        </w:rPr>
        <w:t xml:space="preserve">еспублики </w:t>
      </w:r>
      <w:r w:rsidRPr="00B75DCE">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 xml:space="preserve">арий </w:t>
      </w:r>
      <w:r w:rsidRPr="00B75DCE">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z w:val="24"/>
          <w:szCs w:val="24"/>
        </w:rPr>
        <w:t>л</w:t>
      </w:r>
      <w:r w:rsidRPr="00B75DCE">
        <w:rPr>
          <w:rFonts w:ascii="Times New Roman" w:eastAsia="Times New Roman" w:hAnsi="Times New Roman" w:cs="Times New Roman"/>
          <w:color w:val="000000"/>
          <w:sz w:val="24"/>
          <w:szCs w:val="24"/>
        </w:rPr>
        <w:t xml:space="preserve"> в с</w:t>
      </w:r>
      <w:r>
        <w:rPr>
          <w:rFonts w:ascii="Times New Roman" w:eastAsia="Times New Roman" w:hAnsi="Times New Roman" w:cs="Times New Roman"/>
          <w:color w:val="000000"/>
          <w:sz w:val="24"/>
          <w:szCs w:val="24"/>
        </w:rPr>
        <w:t>оответствии с условиями договоров</w:t>
      </w:r>
      <w:r w:rsidRPr="00B75DCE">
        <w:rPr>
          <w:rFonts w:ascii="Times New Roman" w:eastAsia="Times New Roman" w:hAnsi="Times New Roman" w:cs="Times New Roman"/>
          <w:color w:val="000000"/>
          <w:sz w:val="24"/>
          <w:szCs w:val="24"/>
        </w:rPr>
        <w:t>;</w:t>
      </w:r>
    </w:p>
    <w:p w14:paraId="298E8718" w14:textId="77777777" w:rsidR="007D7840" w:rsidRDefault="007D7840" w:rsidP="007D7840">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актов сдачи-приемки оказанных услуг, подтверждающих факты оказания услуг Исполнителем субъектам малого и среднего предпринимательства Р</w:t>
      </w:r>
      <w:r>
        <w:rPr>
          <w:rFonts w:ascii="Times New Roman" w:eastAsia="Times New Roman" w:hAnsi="Times New Roman" w:cs="Times New Roman"/>
          <w:color w:val="000000"/>
          <w:sz w:val="24"/>
          <w:szCs w:val="24"/>
        </w:rPr>
        <w:t xml:space="preserve">еспублики </w:t>
      </w:r>
      <w:r w:rsidRPr="00B75DCE">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 xml:space="preserve">арий </w:t>
      </w:r>
      <w:r w:rsidRPr="00B75DCE">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z w:val="24"/>
          <w:szCs w:val="24"/>
        </w:rPr>
        <w:t>л</w:t>
      </w:r>
      <w:r w:rsidRPr="00B75DCE">
        <w:rPr>
          <w:rFonts w:ascii="Times New Roman" w:eastAsia="Times New Roman" w:hAnsi="Times New Roman" w:cs="Times New Roman"/>
          <w:color w:val="000000"/>
          <w:sz w:val="24"/>
          <w:szCs w:val="24"/>
        </w:rPr>
        <w:t>, содержащих сведения о сроках оказания услуг, стоимости и источниках финансирования оказанных услуг;</w:t>
      </w:r>
    </w:p>
    <w:p w14:paraId="5BE17B9C" w14:textId="77777777" w:rsidR="007D7840" w:rsidRPr="00B75DCE" w:rsidRDefault="007D7840" w:rsidP="007D7840">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ED01B0">
        <w:t xml:space="preserve"> </w:t>
      </w:r>
      <w:r w:rsidRPr="00ED01B0">
        <w:rPr>
          <w:rFonts w:ascii="Times New Roman" w:eastAsia="Times New Roman" w:hAnsi="Times New Roman" w:cs="Times New Roman"/>
          <w:color w:val="000000"/>
          <w:sz w:val="24"/>
          <w:szCs w:val="24"/>
        </w:rPr>
        <w:t>копии документов, подтверждающих реализацию программ модернизации, развития, технического перевооружения производства (бухгалтерские документы, внутренние приказы, протоколы и иные документы);</w:t>
      </w:r>
    </w:p>
    <w:p w14:paraId="744FEBFB" w14:textId="77777777" w:rsidR="007D7840" w:rsidRDefault="007D7840" w:rsidP="007D7840">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24139E">
        <w:rPr>
          <w:rFonts w:ascii="Times New Roman" w:eastAsia="Times New Roman" w:hAnsi="Times New Roman" w:cs="Times New Roman"/>
          <w:color w:val="000000"/>
          <w:sz w:val="24"/>
          <w:szCs w:val="24"/>
        </w:rPr>
        <w:t xml:space="preserve"> реестр получателей услуг в электронном и письменном виде, подписанный руководителем Исполнителя по форме согласно Приложению </w:t>
      </w:r>
      <w:r>
        <w:rPr>
          <w:rFonts w:ascii="Times New Roman" w:eastAsia="Times New Roman" w:hAnsi="Times New Roman" w:cs="Times New Roman"/>
          <w:color w:val="000000"/>
          <w:sz w:val="24"/>
          <w:szCs w:val="24"/>
        </w:rPr>
        <w:t xml:space="preserve">№ </w:t>
      </w:r>
      <w:r w:rsidRPr="0024139E">
        <w:rPr>
          <w:rFonts w:ascii="Times New Roman" w:eastAsia="Times New Roman" w:hAnsi="Times New Roman" w:cs="Times New Roman"/>
          <w:color w:val="000000"/>
          <w:sz w:val="24"/>
          <w:szCs w:val="24"/>
        </w:rPr>
        <w:t>3 к договору;</w:t>
      </w:r>
    </w:p>
    <w:p w14:paraId="391CF3FF" w14:textId="77777777" w:rsidR="007D7840" w:rsidRPr="00B75DCE" w:rsidRDefault="007D7840" w:rsidP="007D7840">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реестр уникальных получателей услуг в электронном и письменном виде, подписанный руководителем Исполнителя по форме согласно Приложению </w:t>
      </w:r>
      <w:r>
        <w:rPr>
          <w:rFonts w:ascii="Times New Roman" w:eastAsia="Times New Roman" w:hAnsi="Times New Roman" w:cs="Times New Roman"/>
          <w:color w:val="000000"/>
          <w:sz w:val="24"/>
          <w:szCs w:val="24"/>
        </w:rPr>
        <w:t xml:space="preserve">№ </w:t>
      </w:r>
      <w:r w:rsidRPr="0024139E">
        <w:rPr>
          <w:rFonts w:ascii="Times New Roman" w:eastAsia="Times New Roman" w:hAnsi="Times New Roman" w:cs="Times New Roman"/>
          <w:color w:val="000000"/>
          <w:sz w:val="24"/>
          <w:szCs w:val="24"/>
        </w:rPr>
        <w:t>4 к договору</w:t>
      </w:r>
      <w:r w:rsidRPr="00B75DCE">
        <w:rPr>
          <w:rFonts w:ascii="Times New Roman" w:eastAsia="Times New Roman" w:hAnsi="Times New Roman" w:cs="Times New Roman"/>
          <w:color w:val="000000"/>
          <w:sz w:val="24"/>
          <w:szCs w:val="24"/>
        </w:rPr>
        <w:t>;</w:t>
      </w:r>
    </w:p>
    <w:p w14:paraId="26C94233" w14:textId="77777777" w:rsidR="007D7840" w:rsidRPr="00EC3C69" w:rsidRDefault="007D7840" w:rsidP="007D7840">
      <w:pPr>
        <w:spacing w:after="0" w:line="240" w:lineRule="auto"/>
        <w:ind w:firstLine="708"/>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отчетные документы по способам информирования получателей услу</w:t>
      </w:r>
      <w:r>
        <w:rPr>
          <w:rFonts w:ascii="Times New Roman" w:eastAsia="Times New Roman" w:hAnsi="Times New Roman" w:cs="Times New Roman"/>
          <w:color w:val="000000"/>
          <w:sz w:val="24"/>
          <w:szCs w:val="24"/>
        </w:rPr>
        <w:t>г,</w:t>
      </w:r>
      <w:r w:rsidRPr="00817CD4">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в соответствии с согласованным с Заказчиком медиа-планом;</w:t>
      </w:r>
    </w:p>
    <w:p w14:paraId="11FD59B9" w14:textId="77777777" w:rsidR="007D7840" w:rsidRPr="00B75DCE" w:rsidRDefault="007D7840" w:rsidP="007D7840">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количество и качество оказанных услуг.</w:t>
      </w:r>
    </w:p>
    <w:p w14:paraId="3F67D4B7" w14:textId="77777777" w:rsidR="007D7840" w:rsidRDefault="007D7840" w:rsidP="007D7840">
      <w:pPr>
        <w:spacing w:after="0" w:line="240" w:lineRule="auto"/>
        <w:ind w:firstLine="142"/>
        <w:jc w:val="both"/>
        <w:rPr>
          <w:rFonts w:ascii="Times New Roman" w:eastAsia="Times New Roman" w:hAnsi="Times New Roman" w:cs="Times New Roman"/>
          <w:color w:val="000000"/>
          <w:sz w:val="24"/>
          <w:szCs w:val="24"/>
        </w:rPr>
      </w:pPr>
    </w:p>
    <w:p w14:paraId="0D584767" w14:textId="77777777" w:rsidR="007D7840" w:rsidRDefault="007D7840" w:rsidP="007D7840">
      <w:pPr>
        <w:spacing w:after="0" w:line="240" w:lineRule="auto"/>
        <w:ind w:firstLine="142"/>
        <w:jc w:val="both"/>
        <w:rPr>
          <w:rFonts w:ascii="Times New Roman" w:eastAsia="Times New Roman" w:hAnsi="Times New Roman" w:cs="Times New Roman"/>
          <w:color w:val="000000"/>
          <w:sz w:val="24"/>
          <w:szCs w:val="24"/>
        </w:rPr>
      </w:pPr>
    </w:p>
    <w:p w14:paraId="0EB7E282" w14:textId="77777777" w:rsidR="007D7840" w:rsidRPr="00B75DCE" w:rsidRDefault="007D7840" w:rsidP="007D7840">
      <w:pPr>
        <w:spacing w:after="0" w:line="240" w:lineRule="auto"/>
        <w:ind w:firstLine="709"/>
        <w:jc w:val="both"/>
        <w:rPr>
          <w:rFonts w:ascii="Times New Roman" w:eastAsia="Times New Roman" w:hAnsi="Times New Roman" w:cs="Times New Roman"/>
          <w:color w:val="000000"/>
          <w:sz w:val="24"/>
          <w:szCs w:val="24"/>
        </w:rPr>
      </w:pPr>
    </w:p>
    <w:p w14:paraId="3F794F85" w14:textId="77777777" w:rsidR="007D7840" w:rsidRPr="00B75DCE" w:rsidRDefault="007D7840" w:rsidP="007D784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B75DCE">
        <w:rPr>
          <w:rFonts w:ascii="Times New Roman" w:eastAsia="Times New Roman" w:hAnsi="Times New Roman" w:cs="Times New Roman"/>
          <w:color w:val="000000"/>
          <w:sz w:val="24"/>
          <w:szCs w:val="24"/>
        </w:rPr>
        <w:t>СДАЛ:                                                                                   ПРИНЯЛ:</w:t>
      </w:r>
    </w:p>
    <w:p w14:paraId="2BEC874C" w14:textId="77777777" w:rsidR="007D7840" w:rsidRPr="00B75DCE" w:rsidRDefault="007D7840" w:rsidP="007D7840">
      <w:pPr>
        <w:spacing w:after="0" w:line="240" w:lineRule="auto"/>
        <w:jc w:val="both"/>
        <w:rPr>
          <w:rFonts w:ascii="Times New Roman" w:eastAsia="Times New Roman" w:hAnsi="Times New Roman" w:cs="Times New Roman"/>
          <w:color w:val="000000"/>
          <w:sz w:val="24"/>
          <w:szCs w:val="24"/>
        </w:rPr>
      </w:pPr>
    </w:p>
    <w:p w14:paraId="2C0F2A41" w14:textId="77777777" w:rsidR="007D7840" w:rsidRDefault="007D7840" w:rsidP="007D7840">
      <w:pPr>
        <w:spacing w:after="0" w:line="240" w:lineRule="auto"/>
        <w:jc w:val="both"/>
        <w:rPr>
          <w:rFonts w:ascii="Times New Roman" w:eastAsia="Times New Roman" w:hAnsi="Times New Roman" w:cs="Times New Roman"/>
          <w:b/>
          <w:color w:val="000000"/>
          <w:sz w:val="24"/>
          <w:szCs w:val="24"/>
        </w:rPr>
      </w:pPr>
      <w:r w:rsidRPr="00B75DCE">
        <w:rPr>
          <w:rFonts w:ascii="Times New Roman" w:eastAsia="Times New Roman" w:hAnsi="Times New Roman" w:cs="Times New Roman"/>
          <w:b/>
          <w:color w:val="000000"/>
          <w:sz w:val="24"/>
          <w:szCs w:val="24"/>
        </w:rPr>
        <w:t xml:space="preserve">Исполнитель                                                                        Заказчик           </w:t>
      </w:r>
    </w:p>
    <w:p w14:paraId="5CD4C991" w14:textId="77777777" w:rsidR="007D7840" w:rsidRPr="00B75DCE" w:rsidRDefault="007D7840" w:rsidP="007D7840">
      <w:pPr>
        <w:spacing w:after="0" w:line="240" w:lineRule="auto"/>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b/>
          <w:color w:val="000000"/>
          <w:sz w:val="24"/>
          <w:szCs w:val="24"/>
        </w:rPr>
        <w:t xml:space="preserve">   </w:t>
      </w:r>
    </w:p>
    <w:tbl>
      <w:tblPr>
        <w:tblW w:w="9638" w:type="dxa"/>
        <w:tblLayout w:type="fixed"/>
        <w:tblLook w:val="04A0" w:firstRow="1" w:lastRow="0" w:firstColumn="1" w:lastColumn="0" w:noHBand="0" w:noVBand="1"/>
      </w:tblPr>
      <w:tblGrid>
        <w:gridCol w:w="902"/>
        <w:gridCol w:w="1786"/>
        <w:gridCol w:w="1844"/>
        <w:gridCol w:w="734"/>
        <w:gridCol w:w="298"/>
        <w:gridCol w:w="1946"/>
        <w:gridCol w:w="2128"/>
      </w:tblGrid>
      <w:tr w:rsidR="007D7840" w14:paraId="6A430D3A" w14:textId="77777777" w:rsidTr="006A5733">
        <w:trPr>
          <w:trHeight w:val="360"/>
        </w:trPr>
        <w:tc>
          <w:tcPr>
            <w:tcW w:w="4532" w:type="dxa"/>
            <w:gridSpan w:val="3"/>
            <w:hideMark/>
          </w:tcPr>
          <w:p w14:paraId="6A45A43A" w14:textId="77777777" w:rsidR="007D7840" w:rsidRDefault="007D7840" w:rsidP="006A573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w:t>
            </w:r>
          </w:p>
        </w:tc>
        <w:tc>
          <w:tcPr>
            <w:tcW w:w="734" w:type="dxa"/>
          </w:tcPr>
          <w:p w14:paraId="0CBA3C23" w14:textId="77777777" w:rsidR="007D7840" w:rsidRDefault="007D7840" w:rsidP="006A5733">
            <w:pPr>
              <w:spacing w:after="0" w:line="240" w:lineRule="auto"/>
              <w:jc w:val="both"/>
              <w:rPr>
                <w:rFonts w:ascii="Times New Roman" w:eastAsia="Times New Roman" w:hAnsi="Times New Roman" w:cs="Times New Roman"/>
                <w:sz w:val="24"/>
                <w:szCs w:val="24"/>
                <w:lang w:eastAsia="en-US"/>
              </w:rPr>
            </w:pPr>
          </w:p>
        </w:tc>
        <w:tc>
          <w:tcPr>
            <w:tcW w:w="298" w:type="dxa"/>
          </w:tcPr>
          <w:p w14:paraId="5FA1AFE1" w14:textId="77777777" w:rsidR="007D7840" w:rsidRDefault="007D7840" w:rsidP="006A5733">
            <w:pPr>
              <w:spacing w:after="0" w:line="240" w:lineRule="auto"/>
              <w:jc w:val="both"/>
              <w:rPr>
                <w:rFonts w:ascii="Times New Roman" w:eastAsia="Times New Roman" w:hAnsi="Times New Roman" w:cs="Times New Roman"/>
                <w:sz w:val="24"/>
                <w:szCs w:val="24"/>
                <w:lang w:eastAsia="en-US"/>
              </w:rPr>
            </w:pPr>
          </w:p>
        </w:tc>
        <w:tc>
          <w:tcPr>
            <w:tcW w:w="4074" w:type="dxa"/>
            <w:gridSpan w:val="2"/>
            <w:hideMark/>
          </w:tcPr>
          <w:p w14:paraId="58E5282C" w14:textId="77777777" w:rsidR="007D7840" w:rsidRDefault="007D7840" w:rsidP="006A573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w:t>
            </w:r>
          </w:p>
        </w:tc>
      </w:tr>
      <w:tr w:rsidR="007D7840" w14:paraId="61E59BAB" w14:textId="77777777" w:rsidTr="006A5733">
        <w:trPr>
          <w:gridAfter w:val="1"/>
          <w:wAfter w:w="2128" w:type="dxa"/>
          <w:trHeight w:val="360"/>
        </w:trPr>
        <w:tc>
          <w:tcPr>
            <w:tcW w:w="902" w:type="dxa"/>
          </w:tcPr>
          <w:p w14:paraId="295F63D5" w14:textId="77777777" w:rsidR="007D7840" w:rsidRDefault="007D7840" w:rsidP="006A5733">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4B859C39" w14:textId="77777777" w:rsidR="007D7840" w:rsidRDefault="007D7840" w:rsidP="006A573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c>
          <w:tcPr>
            <w:tcW w:w="1844" w:type="dxa"/>
          </w:tcPr>
          <w:p w14:paraId="5FC7193C" w14:textId="77777777" w:rsidR="007D7840" w:rsidRDefault="007D7840" w:rsidP="006A5733">
            <w:pPr>
              <w:spacing w:after="0" w:line="240" w:lineRule="auto"/>
              <w:jc w:val="both"/>
              <w:rPr>
                <w:rFonts w:ascii="Times New Roman" w:eastAsia="Times New Roman" w:hAnsi="Times New Roman" w:cs="Times New Roman"/>
                <w:sz w:val="24"/>
                <w:szCs w:val="24"/>
                <w:lang w:eastAsia="en-US"/>
              </w:rPr>
            </w:pPr>
          </w:p>
        </w:tc>
        <w:tc>
          <w:tcPr>
            <w:tcW w:w="734" w:type="dxa"/>
          </w:tcPr>
          <w:p w14:paraId="74200D87" w14:textId="77777777" w:rsidR="007D7840" w:rsidRDefault="007D7840" w:rsidP="006A5733">
            <w:pPr>
              <w:spacing w:after="0" w:line="240" w:lineRule="auto"/>
              <w:jc w:val="both"/>
              <w:rPr>
                <w:rFonts w:ascii="Times New Roman" w:eastAsia="Times New Roman" w:hAnsi="Times New Roman" w:cs="Times New Roman"/>
                <w:sz w:val="24"/>
                <w:szCs w:val="24"/>
                <w:lang w:eastAsia="en-US"/>
              </w:rPr>
            </w:pPr>
          </w:p>
        </w:tc>
        <w:tc>
          <w:tcPr>
            <w:tcW w:w="298" w:type="dxa"/>
          </w:tcPr>
          <w:p w14:paraId="0CB3E21E" w14:textId="77777777" w:rsidR="007D7840" w:rsidRDefault="007D7840" w:rsidP="006A5733">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6BF645EE" w14:textId="77777777" w:rsidR="007D7840" w:rsidRDefault="007D7840" w:rsidP="006A5733">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r>
    </w:tbl>
    <w:p w14:paraId="4091D1A7" w14:textId="77777777" w:rsidR="007D7840" w:rsidRDefault="007D7840" w:rsidP="008A7626">
      <w:pPr>
        <w:spacing w:after="0" w:line="240" w:lineRule="auto"/>
        <w:ind w:firstLine="540"/>
        <w:jc w:val="both"/>
        <w:rPr>
          <w:rFonts w:ascii="Times New Roman" w:eastAsia="Times New Roman" w:hAnsi="Times New Roman" w:cs="Times New Roman"/>
          <w:color w:val="000000"/>
          <w:sz w:val="24"/>
          <w:szCs w:val="24"/>
        </w:rPr>
      </w:pPr>
    </w:p>
    <w:p w14:paraId="3524C80A" w14:textId="77777777" w:rsidR="007D7840" w:rsidRDefault="007D7840" w:rsidP="008A7626">
      <w:pPr>
        <w:spacing w:after="0" w:line="240" w:lineRule="auto"/>
        <w:ind w:firstLine="540"/>
        <w:jc w:val="both"/>
        <w:rPr>
          <w:rFonts w:ascii="Times New Roman" w:eastAsia="Times New Roman" w:hAnsi="Times New Roman" w:cs="Times New Roman"/>
          <w:color w:val="000000"/>
          <w:sz w:val="24"/>
          <w:szCs w:val="24"/>
        </w:rPr>
      </w:pPr>
    </w:p>
    <w:p w14:paraId="5F1AEF56" w14:textId="77777777" w:rsidR="007D7840" w:rsidRDefault="007D7840" w:rsidP="008A7626">
      <w:pPr>
        <w:spacing w:after="0" w:line="240" w:lineRule="auto"/>
        <w:ind w:firstLine="540"/>
        <w:jc w:val="both"/>
        <w:rPr>
          <w:rFonts w:ascii="Times New Roman" w:eastAsia="Times New Roman" w:hAnsi="Times New Roman" w:cs="Times New Roman"/>
          <w:color w:val="000000"/>
          <w:sz w:val="24"/>
          <w:szCs w:val="24"/>
        </w:rPr>
      </w:pPr>
    </w:p>
    <w:p w14:paraId="275CAFED" w14:textId="77777777" w:rsidR="006D0295" w:rsidRDefault="006D0295" w:rsidP="008A7626">
      <w:pPr>
        <w:spacing w:after="0" w:line="240" w:lineRule="auto"/>
        <w:jc w:val="right"/>
      </w:pPr>
      <w:r>
        <w:br w:type="page"/>
      </w:r>
    </w:p>
    <w:p w14:paraId="29D5F057" w14:textId="77777777" w:rsidR="008A7626" w:rsidRDefault="008A7626" w:rsidP="008A762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rPr>
        <w:lastRenderedPageBreak/>
        <w:t>П</w:t>
      </w:r>
      <w:r>
        <w:rPr>
          <w:rFonts w:ascii="Times New Roman" w:eastAsia="Times New Roman" w:hAnsi="Times New Roman" w:cs="Times New Roman"/>
          <w:color w:val="000000"/>
          <w:sz w:val="24"/>
          <w:szCs w:val="24"/>
        </w:rPr>
        <w:t xml:space="preserve">риложение </w:t>
      </w:r>
      <w:r w:rsidR="00C0699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3 </w:t>
      </w:r>
    </w:p>
    <w:p w14:paraId="0F71F9E6" w14:textId="77777777" w:rsidR="008A7626" w:rsidRPr="00AD669C" w:rsidRDefault="008A7626" w:rsidP="008A7626">
      <w:pPr>
        <w:spacing w:after="0" w:line="240" w:lineRule="auto"/>
        <w:jc w:val="right"/>
        <w:rPr>
          <w:rFonts w:ascii="Times New Roman" w:eastAsia="Times New Roman" w:hAnsi="Times New Roman" w:cs="Times New Roman"/>
          <w:color w:val="000000"/>
          <w:sz w:val="24"/>
          <w:szCs w:val="24"/>
        </w:rPr>
      </w:pPr>
      <w:r w:rsidRPr="00AD669C">
        <w:rPr>
          <w:rFonts w:ascii="Times New Roman" w:eastAsia="Times New Roman" w:hAnsi="Times New Roman" w:cs="Times New Roman"/>
          <w:color w:val="000000"/>
          <w:sz w:val="24"/>
          <w:szCs w:val="24"/>
        </w:rPr>
        <w:t>к договору оказания услуг</w:t>
      </w:r>
    </w:p>
    <w:p w14:paraId="228C9A30" w14:textId="77777777" w:rsidR="008A7626" w:rsidRDefault="008A7626" w:rsidP="008A7626">
      <w:pPr>
        <w:spacing w:after="0" w:line="240" w:lineRule="auto"/>
        <w:jc w:val="right"/>
        <w:rPr>
          <w:rFonts w:ascii="Times New Roman" w:eastAsia="Times New Roman" w:hAnsi="Times New Roman" w:cs="Times New Roman"/>
          <w:color w:val="000000"/>
          <w:sz w:val="24"/>
          <w:szCs w:val="24"/>
        </w:rPr>
      </w:pPr>
      <w:r w:rsidRPr="00A942EE">
        <w:rPr>
          <w:rFonts w:ascii="Times New Roman" w:eastAsia="Times New Roman" w:hAnsi="Times New Roman" w:cs="Times New Roman"/>
          <w:color w:val="000000"/>
          <w:sz w:val="24"/>
          <w:szCs w:val="24"/>
        </w:rPr>
        <w:t xml:space="preserve">по </w:t>
      </w:r>
      <w:r w:rsidRPr="00DB710A">
        <w:rPr>
          <w:rFonts w:ascii="Times New Roman" w:eastAsia="Times New Roman" w:hAnsi="Times New Roman" w:cs="Times New Roman"/>
          <w:color w:val="000000"/>
          <w:sz w:val="24"/>
          <w:szCs w:val="24"/>
        </w:rPr>
        <w:t xml:space="preserve">разработке программ модернизации / </w:t>
      </w:r>
    </w:p>
    <w:p w14:paraId="0703EEAB" w14:textId="77777777" w:rsidR="008A7626" w:rsidRDefault="008A7626" w:rsidP="008A7626">
      <w:pPr>
        <w:spacing w:after="0" w:line="240" w:lineRule="auto"/>
        <w:jc w:val="right"/>
        <w:rPr>
          <w:rFonts w:ascii="Times New Roman" w:eastAsia="Times New Roman" w:hAnsi="Times New Roman" w:cs="Times New Roman"/>
          <w:color w:val="000000"/>
          <w:sz w:val="24"/>
          <w:szCs w:val="24"/>
        </w:rPr>
      </w:pPr>
      <w:r w:rsidRPr="00DB710A">
        <w:rPr>
          <w:rFonts w:ascii="Times New Roman" w:eastAsia="Times New Roman" w:hAnsi="Times New Roman" w:cs="Times New Roman"/>
          <w:color w:val="000000"/>
          <w:sz w:val="24"/>
          <w:szCs w:val="24"/>
        </w:rPr>
        <w:t xml:space="preserve">развития/ технического перевооружения </w:t>
      </w:r>
    </w:p>
    <w:p w14:paraId="3CE7D7AF" w14:textId="77777777" w:rsidR="008A7626" w:rsidRDefault="008A7626" w:rsidP="008A7626">
      <w:pPr>
        <w:spacing w:after="0" w:line="240" w:lineRule="auto"/>
        <w:jc w:val="right"/>
        <w:rPr>
          <w:rFonts w:ascii="Times New Roman" w:eastAsia="Times New Roman" w:hAnsi="Times New Roman" w:cs="Times New Roman"/>
          <w:color w:val="000000"/>
          <w:sz w:val="24"/>
          <w:szCs w:val="24"/>
        </w:rPr>
      </w:pPr>
      <w:r w:rsidRPr="00DB710A">
        <w:rPr>
          <w:rFonts w:ascii="Times New Roman" w:eastAsia="Times New Roman" w:hAnsi="Times New Roman" w:cs="Times New Roman"/>
          <w:color w:val="000000"/>
          <w:sz w:val="24"/>
          <w:szCs w:val="24"/>
        </w:rPr>
        <w:t>производства для предприятий</w:t>
      </w:r>
      <w:r>
        <w:rPr>
          <w:rFonts w:ascii="Times New Roman" w:eastAsia="Times New Roman" w:hAnsi="Times New Roman" w:cs="Times New Roman"/>
          <w:color w:val="000000"/>
          <w:sz w:val="24"/>
          <w:szCs w:val="24"/>
        </w:rPr>
        <w:t xml:space="preserve"> </w:t>
      </w:r>
    </w:p>
    <w:p w14:paraId="254A2BF1" w14:textId="77777777" w:rsidR="008A7626" w:rsidRDefault="008A7626" w:rsidP="008A762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 _________ 20</w:t>
      </w:r>
      <w:r w:rsidR="00381C79">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 xml:space="preserve"> г. № ______</w:t>
      </w:r>
    </w:p>
    <w:p w14:paraId="29848E73" w14:textId="77777777" w:rsidR="008A7626" w:rsidRDefault="008A7626" w:rsidP="008A7626">
      <w:pPr>
        <w:spacing w:after="0" w:line="240" w:lineRule="auto"/>
        <w:jc w:val="center"/>
        <w:rPr>
          <w:rFonts w:ascii="Times New Roman" w:eastAsia="Times New Roman" w:hAnsi="Times New Roman" w:cs="Times New Roman"/>
          <w:b/>
          <w:color w:val="000000"/>
          <w:sz w:val="24"/>
          <w:szCs w:val="24"/>
        </w:rPr>
      </w:pPr>
    </w:p>
    <w:p w14:paraId="5D5999B5" w14:textId="77777777" w:rsidR="008A7626" w:rsidRDefault="008A7626" w:rsidP="008A762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ФОРМА</w:t>
      </w:r>
    </w:p>
    <w:p w14:paraId="516A9CFA" w14:textId="77777777" w:rsidR="008A7626" w:rsidRDefault="008A7626" w:rsidP="008A762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РЕЕСТР ПОЛУЧАТЕЛЕЙ УСЛУГ</w:t>
      </w:r>
    </w:p>
    <w:p w14:paraId="02151610" w14:textId="77777777" w:rsidR="008A7626" w:rsidRDefault="008A7626" w:rsidP="008A7626">
      <w:pPr>
        <w:spacing w:after="0" w:line="240" w:lineRule="auto"/>
        <w:jc w:val="center"/>
        <w:rPr>
          <w:rFonts w:ascii="Times New Roman" w:eastAsia="Times New Roman" w:hAnsi="Times New Roman" w:cs="Times New Roman"/>
          <w:color w:val="000000"/>
          <w:sz w:val="24"/>
          <w:szCs w:val="24"/>
        </w:rPr>
      </w:pPr>
    </w:p>
    <w:p w14:paraId="7DFC2539" w14:textId="77777777" w:rsidR="008A7626" w:rsidRDefault="008A7626" w:rsidP="008A7626">
      <w:pPr>
        <w:spacing w:after="0" w:line="240" w:lineRule="auto"/>
        <w:jc w:val="center"/>
        <w:rPr>
          <w:rFonts w:ascii="Times New Roman" w:eastAsia="Times New Roman" w:hAnsi="Times New Roman" w:cs="Times New Roman"/>
          <w:color w:val="000000"/>
          <w:sz w:val="24"/>
          <w:szCs w:val="24"/>
        </w:rPr>
      </w:pPr>
    </w:p>
    <w:tbl>
      <w:tblPr>
        <w:tblW w:w="0" w:type="dxa"/>
        <w:tblInd w:w="-1166" w:type="dxa"/>
        <w:tblLayout w:type="fixed"/>
        <w:tblLook w:val="04A0" w:firstRow="1" w:lastRow="0" w:firstColumn="1" w:lastColumn="0" w:noHBand="0" w:noVBand="1"/>
      </w:tblPr>
      <w:tblGrid>
        <w:gridCol w:w="690"/>
        <w:gridCol w:w="1445"/>
        <w:gridCol w:w="1489"/>
        <w:gridCol w:w="1815"/>
        <w:gridCol w:w="877"/>
        <w:gridCol w:w="1690"/>
        <w:gridCol w:w="1621"/>
        <w:gridCol w:w="1158"/>
      </w:tblGrid>
      <w:tr w:rsidR="008A7626" w14:paraId="642CBC6F" w14:textId="77777777" w:rsidTr="008A7626">
        <w:trPr>
          <w:trHeight w:val="2226"/>
        </w:trPr>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2CEB80" w14:textId="77777777" w:rsidR="008A7626" w:rsidRDefault="008A7626" w:rsidP="008A7626">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п/п</w:t>
            </w:r>
          </w:p>
        </w:tc>
        <w:tc>
          <w:tcPr>
            <w:tcW w:w="1445" w:type="dxa"/>
            <w:tcBorders>
              <w:top w:val="single" w:sz="4" w:space="0" w:color="000000"/>
              <w:left w:val="nil"/>
              <w:bottom w:val="single" w:sz="4" w:space="0" w:color="000000"/>
              <w:right w:val="single" w:sz="4" w:space="0" w:color="000000"/>
            </w:tcBorders>
            <w:shd w:val="clear" w:color="auto" w:fill="FFFFFF"/>
            <w:vAlign w:val="center"/>
            <w:hideMark/>
          </w:tcPr>
          <w:p w14:paraId="4F537EB7" w14:textId="77777777" w:rsidR="008A7626" w:rsidRDefault="008A7626" w:rsidP="008A7626">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Дата оказания услуги</w:t>
            </w:r>
          </w:p>
        </w:tc>
        <w:tc>
          <w:tcPr>
            <w:tcW w:w="1489" w:type="dxa"/>
            <w:tcBorders>
              <w:top w:val="single" w:sz="4" w:space="0" w:color="000000"/>
              <w:left w:val="nil"/>
              <w:bottom w:val="single" w:sz="4" w:space="0" w:color="000000"/>
              <w:right w:val="single" w:sz="4" w:space="0" w:color="000000"/>
            </w:tcBorders>
            <w:shd w:val="clear" w:color="auto" w:fill="FFFFFF"/>
            <w:vAlign w:val="center"/>
            <w:hideMark/>
          </w:tcPr>
          <w:p w14:paraId="51311DED" w14:textId="77777777" w:rsidR="008A7626" w:rsidRDefault="008A7626" w:rsidP="008A7626">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ФИО получателя услуг</w:t>
            </w:r>
          </w:p>
        </w:tc>
        <w:tc>
          <w:tcPr>
            <w:tcW w:w="1815" w:type="dxa"/>
            <w:tcBorders>
              <w:top w:val="single" w:sz="4" w:space="0" w:color="000000"/>
              <w:left w:val="nil"/>
              <w:bottom w:val="single" w:sz="4" w:space="0" w:color="000000"/>
              <w:right w:val="single" w:sz="4" w:space="0" w:color="000000"/>
            </w:tcBorders>
            <w:shd w:val="clear" w:color="auto" w:fill="FFFFFF"/>
            <w:vAlign w:val="center"/>
            <w:hideMark/>
          </w:tcPr>
          <w:p w14:paraId="6455F911" w14:textId="77777777" w:rsidR="008A7626" w:rsidRDefault="008A7626" w:rsidP="008A7626">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Наименование субъекта МСП</w:t>
            </w:r>
          </w:p>
        </w:tc>
        <w:tc>
          <w:tcPr>
            <w:tcW w:w="877" w:type="dxa"/>
            <w:tcBorders>
              <w:top w:val="single" w:sz="4" w:space="0" w:color="000000"/>
              <w:left w:val="nil"/>
              <w:bottom w:val="single" w:sz="4" w:space="0" w:color="000000"/>
              <w:right w:val="single" w:sz="4" w:space="0" w:color="000000"/>
            </w:tcBorders>
            <w:shd w:val="clear" w:color="auto" w:fill="FFFFFF"/>
            <w:vAlign w:val="center"/>
            <w:hideMark/>
          </w:tcPr>
          <w:p w14:paraId="5140F790" w14:textId="77777777" w:rsidR="008A7626" w:rsidRDefault="008A7626" w:rsidP="008A7626">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ИНН</w:t>
            </w:r>
          </w:p>
        </w:tc>
        <w:tc>
          <w:tcPr>
            <w:tcW w:w="1690" w:type="dxa"/>
            <w:tcBorders>
              <w:top w:val="single" w:sz="4" w:space="0" w:color="000000"/>
              <w:left w:val="nil"/>
              <w:bottom w:val="single" w:sz="4" w:space="0" w:color="000000"/>
              <w:right w:val="single" w:sz="4" w:space="0" w:color="000000"/>
            </w:tcBorders>
            <w:shd w:val="clear" w:color="auto" w:fill="FFFFFF"/>
            <w:vAlign w:val="center"/>
            <w:hideMark/>
          </w:tcPr>
          <w:p w14:paraId="446628DA" w14:textId="77777777" w:rsidR="008A7626" w:rsidRDefault="008A7626" w:rsidP="008A7626">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Вид деятельности получателя услуг (по ОКВЭД)</w:t>
            </w:r>
          </w:p>
        </w:tc>
        <w:tc>
          <w:tcPr>
            <w:tcW w:w="1621" w:type="dxa"/>
            <w:tcBorders>
              <w:top w:val="single" w:sz="4" w:space="0" w:color="000000"/>
              <w:left w:val="nil"/>
              <w:bottom w:val="single" w:sz="4" w:space="0" w:color="000000"/>
              <w:right w:val="single" w:sz="4" w:space="0" w:color="000000"/>
            </w:tcBorders>
            <w:shd w:val="clear" w:color="auto" w:fill="FFFFFF"/>
            <w:vAlign w:val="center"/>
          </w:tcPr>
          <w:p w14:paraId="1E3A0F5C" w14:textId="77777777" w:rsidR="008A7626" w:rsidRDefault="008A7626" w:rsidP="008A7626">
            <w:pPr>
              <w:spacing w:after="0" w:line="240" w:lineRule="auto"/>
              <w:jc w:val="center"/>
              <w:rPr>
                <w:rFonts w:ascii="Times New Roman" w:eastAsia="Times New Roman" w:hAnsi="Times New Roman" w:cs="Times New Roman"/>
                <w:color w:val="000000"/>
                <w:lang w:eastAsia="en-US"/>
              </w:rPr>
            </w:pPr>
          </w:p>
          <w:p w14:paraId="346BFFEF" w14:textId="77777777" w:rsidR="008A7626" w:rsidRDefault="008A7626" w:rsidP="008A7626">
            <w:pPr>
              <w:spacing w:after="0" w:line="240" w:lineRule="auto"/>
              <w:jc w:val="center"/>
              <w:rPr>
                <w:rFonts w:ascii="Times New Roman" w:eastAsia="Times New Roman" w:hAnsi="Times New Roman" w:cs="Times New Roman"/>
                <w:color w:val="000000"/>
                <w:lang w:eastAsia="en-US"/>
              </w:rPr>
            </w:pPr>
          </w:p>
          <w:p w14:paraId="2E46408D" w14:textId="77777777" w:rsidR="008A7626" w:rsidRDefault="008A7626" w:rsidP="008A7626">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Контактная информация </w:t>
            </w:r>
          </w:p>
          <w:p w14:paraId="58273B0F" w14:textId="77777777" w:rsidR="008A7626" w:rsidRDefault="008A7626" w:rsidP="008A7626">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(телефон, адрес электронной почты)</w:t>
            </w:r>
          </w:p>
        </w:tc>
        <w:tc>
          <w:tcPr>
            <w:tcW w:w="1158" w:type="dxa"/>
            <w:tcBorders>
              <w:top w:val="single" w:sz="4" w:space="0" w:color="000000"/>
              <w:left w:val="nil"/>
              <w:bottom w:val="single" w:sz="4" w:space="0" w:color="000000"/>
              <w:right w:val="single" w:sz="4" w:space="0" w:color="000000"/>
            </w:tcBorders>
            <w:shd w:val="clear" w:color="auto" w:fill="FFFFFF"/>
            <w:vAlign w:val="center"/>
            <w:hideMark/>
          </w:tcPr>
          <w:p w14:paraId="7411A67B" w14:textId="77777777" w:rsidR="008A7626" w:rsidRDefault="008A7626" w:rsidP="008A7626">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Вид оказанных услуг*</w:t>
            </w:r>
          </w:p>
        </w:tc>
      </w:tr>
      <w:tr w:rsidR="008A7626" w14:paraId="0B9BA27C" w14:textId="77777777" w:rsidTr="008A7626">
        <w:trPr>
          <w:trHeight w:val="635"/>
        </w:trPr>
        <w:tc>
          <w:tcPr>
            <w:tcW w:w="690" w:type="dxa"/>
            <w:tcBorders>
              <w:top w:val="nil"/>
              <w:left w:val="single" w:sz="4" w:space="0" w:color="000000"/>
              <w:bottom w:val="single" w:sz="4" w:space="0" w:color="000000"/>
              <w:right w:val="single" w:sz="4" w:space="0" w:color="000000"/>
            </w:tcBorders>
            <w:vAlign w:val="center"/>
          </w:tcPr>
          <w:p w14:paraId="2345E2FD" w14:textId="77777777" w:rsidR="008A7626" w:rsidRDefault="008A7626" w:rsidP="008A7626">
            <w:pPr>
              <w:spacing w:after="0" w:line="240" w:lineRule="auto"/>
              <w:jc w:val="both"/>
              <w:rPr>
                <w:rFonts w:ascii="Times New Roman" w:eastAsia="Times New Roman" w:hAnsi="Times New Roman" w:cs="Times New Roman"/>
                <w:color w:val="000000"/>
                <w:sz w:val="24"/>
                <w:szCs w:val="24"/>
                <w:lang w:eastAsia="en-US"/>
              </w:rPr>
            </w:pPr>
          </w:p>
        </w:tc>
        <w:tc>
          <w:tcPr>
            <w:tcW w:w="1445" w:type="dxa"/>
            <w:tcBorders>
              <w:top w:val="nil"/>
              <w:left w:val="nil"/>
              <w:bottom w:val="single" w:sz="4" w:space="0" w:color="000000"/>
              <w:right w:val="single" w:sz="4" w:space="0" w:color="000000"/>
            </w:tcBorders>
            <w:vAlign w:val="center"/>
            <w:hideMark/>
          </w:tcPr>
          <w:p w14:paraId="4B21D6A1" w14:textId="77777777" w:rsidR="008A7626" w:rsidRDefault="008A7626" w:rsidP="008A7626">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489" w:type="dxa"/>
            <w:tcBorders>
              <w:top w:val="nil"/>
              <w:left w:val="nil"/>
              <w:bottom w:val="single" w:sz="4" w:space="0" w:color="000000"/>
              <w:right w:val="single" w:sz="4" w:space="0" w:color="000000"/>
            </w:tcBorders>
            <w:vAlign w:val="center"/>
            <w:hideMark/>
          </w:tcPr>
          <w:p w14:paraId="6C33CCB5" w14:textId="77777777" w:rsidR="008A7626" w:rsidRDefault="008A7626" w:rsidP="008A7626">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815" w:type="dxa"/>
            <w:tcBorders>
              <w:top w:val="nil"/>
              <w:left w:val="nil"/>
              <w:bottom w:val="single" w:sz="4" w:space="0" w:color="000000"/>
              <w:right w:val="single" w:sz="4" w:space="0" w:color="000000"/>
            </w:tcBorders>
            <w:vAlign w:val="center"/>
          </w:tcPr>
          <w:p w14:paraId="1A411D03" w14:textId="77777777" w:rsidR="008A7626" w:rsidRDefault="008A7626" w:rsidP="008A7626">
            <w:pPr>
              <w:spacing w:after="0" w:line="240" w:lineRule="auto"/>
              <w:jc w:val="center"/>
              <w:rPr>
                <w:rFonts w:ascii="Times New Roman" w:eastAsia="Times New Roman" w:hAnsi="Times New Roman" w:cs="Times New Roman"/>
                <w:color w:val="000000"/>
                <w:sz w:val="24"/>
                <w:szCs w:val="24"/>
                <w:lang w:eastAsia="en-US"/>
              </w:rPr>
            </w:pPr>
          </w:p>
        </w:tc>
        <w:tc>
          <w:tcPr>
            <w:tcW w:w="877" w:type="dxa"/>
            <w:tcBorders>
              <w:top w:val="nil"/>
              <w:left w:val="nil"/>
              <w:bottom w:val="single" w:sz="4" w:space="0" w:color="000000"/>
              <w:right w:val="single" w:sz="4" w:space="0" w:color="000000"/>
            </w:tcBorders>
            <w:vAlign w:val="center"/>
            <w:hideMark/>
          </w:tcPr>
          <w:p w14:paraId="4F02CD3D" w14:textId="77777777" w:rsidR="008A7626" w:rsidRDefault="008A7626" w:rsidP="008A7626">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690" w:type="dxa"/>
            <w:tcBorders>
              <w:top w:val="nil"/>
              <w:left w:val="nil"/>
              <w:bottom w:val="single" w:sz="4" w:space="0" w:color="000000"/>
              <w:right w:val="single" w:sz="4" w:space="0" w:color="000000"/>
            </w:tcBorders>
            <w:vAlign w:val="center"/>
            <w:hideMark/>
          </w:tcPr>
          <w:p w14:paraId="39886C23" w14:textId="77777777" w:rsidR="008A7626" w:rsidRDefault="008A7626" w:rsidP="008A7626">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621" w:type="dxa"/>
            <w:tcBorders>
              <w:top w:val="single" w:sz="4" w:space="0" w:color="000000"/>
              <w:left w:val="nil"/>
              <w:bottom w:val="single" w:sz="4" w:space="0" w:color="000000"/>
              <w:right w:val="single" w:sz="4" w:space="0" w:color="000000"/>
            </w:tcBorders>
          </w:tcPr>
          <w:p w14:paraId="41A93F6D" w14:textId="77777777" w:rsidR="008A7626" w:rsidRDefault="008A7626" w:rsidP="008A7626">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p w14:paraId="14F301BB" w14:textId="77777777" w:rsidR="008A7626" w:rsidRDefault="008A7626" w:rsidP="008A7626">
            <w:pPr>
              <w:spacing w:after="0" w:line="240" w:lineRule="auto"/>
              <w:jc w:val="center"/>
              <w:rPr>
                <w:rFonts w:ascii="Times New Roman" w:eastAsia="Times New Roman" w:hAnsi="Times New Roman" w:cs="Times New Roman"/>
                <w:color w:val="000000"/>
                <w:sz w:val="24"/>
                <w:szCs w:val="24"/>
                <w:lang w:eastAsia="en-US"/>
              </w:rPr>
            </w:pPr>
          </w:p>
          <w:p w14:paraId="49962133" w14:textId="77777777" w:rsidR="008A7626" w:rsidRDefault="008A7626" w:rsidP="008A7626">
            <w:pPr>
              <w:spacing w:after="0" w:line="240" w:lineRule="auto"/>
              <w:jc w:val="center"/>
              <w:rPr>
                <w:rFonts w:ascii="Times New Roman" w:eastAsia="Times New Roman" w:hAnsi="Times New Roman" w:cs="Times New Roman"/>
                <w:color w:val="000000"/>
                <w:sz w:val="24"/>
                <w:szCs w:val="24"/>
                <w:lang w:eastAsia="en-US"/>
              </w:rPr>
            </w:pPr>
          </w:p>
          <w:p w14:paraId="1F847932" w14:textId="77777777" w:rsidR="008A7626" w:rsidRDefault="008A7626" w:rsidP="008A7626">
            <w:pPr>
              <w:spacing w:after="0" w:line="240" w:lineRule="auto"/>
              <w:jc w:val="center"/>
              <w:rPr>
                <w:rFonts w:ascii="Times New Roman" w:eastAsia="Times New Roman" w:hAnsi="Times New Roman" w:cs="Times New Roman"/>
                <w:color w:val="000000"/>
                <w:sz w:val="24"/>
                <w:szCs w:val="24"/>
                <w:lang w:eastAsia="en-US"/>
              </w:rPr>
            </w:pPr>
          </w:p>
          <w:p w14:paraId="382A3A92" w14:textId="77777777" w:rsidR="008A7626" w:rsidRDefault="008A7626" w:rsidP="008A7626">
            <w:pPr>
              <w:spacing w:after="0" w:line="240" w:lineRule="auto"/>
              <w:jc w:val="center"/>
              <w:rPr>
                <w:rFonts w:ascii="Times New Roman" w:eastAsia="Times New Roman" w:hAnsi="Times New Roman" w:cs="Times New Roman"/>
                <w:color w:val="000000"/>
                <w:sz w:val="24"/>
                <w:szCs w:val="24"/>
                <w:lang w:eastAsia="en-US"/>
              </w:rPr>
            </w:pPr>
          </w:p>
          <w:p w14:paraId="4715D0D9" w14:textId="77777777" w:rsidR="008A7626" w:rsidRDefault="008A7626" w:rsidP="008A7626">
            <w:pPr>
              <w:spacing w:after="0" w:line="240" w:lineRule="auto"/>
              <w:jc w:val="center"/>
              <w:rPr>
                <w:rFonts w:ascii="Times New Roman" w:eastAsia="Times New Roman" w:hAnsi="Times New Roman" w:cs="Times New Roman"/>
                <w:color w:val="000000"/>
                <w:sz w:val="24"/>
                <w:szCs w:val="24"/>
                <w:lang w:eastAsia="en-US"/>
              </w:rPr>
            </w:pPr>
          </w:p>
          <w:p w14:paraId="2AF9FE8F" w14:textId="77777777" w:rsidR="008A7626" w:rsidRDefault="008A7626" w:rsidP="008A7626">
            <w:pPr>
              <w:spacing w:after="0" w:line="240" w:lineRule="auto"/>
              <w:jc w:val="center"/>
              <w:rPr>
                <w:rFonts w:ascii="Times New Roman" w:eastAsia="Times New Roman" w:hAnsi="Times New Roman" w:cs="Times New Roman"/>
                <w:color w:val="000000"/>
                <w:sz w:val="24"/>
                <w:szCs w:val="24"/>
                <w:lang w:eastAsia="en-US"/>
              </w:rPr>
            </w:pPr>
          </w:p>
          <w:p w14:paraId="53A772BD" w14:textId="77777777" w:rsidR="008A7626" w:rsidRDefault="008A7626" w:rsidP="008A7626">
            <w:pPr>
              <w:spacing w:after="0" w:line="240" w:lineRule="auto"/>
              <w:jc w:val="center"/>
              <w:rPr>
                <w:rFonts w:ascii="Times New Roman" w:eastAsia="Times New Roman" w:hAnsi="Times New Roman" w:cs="Times New Roman"/>
                <w:color w:val="000000"/>
                <w:sz w:val="24"/>
                <w:szCs w:val="24"/>
                <w:lang w:eastAsia="en-US"/>
              </w:rPr>
            </w:pPr>
          </w:p>
          <w:p w14:paraId="59E99EBD" w14:textId="77777777" w:rsidR="008A7626" w:rsidRDefault="008A7626" w:rsidP="008A7626">
            <w:pPr>
              <w:spacing w:after="0" w:line="240" w:lineRule="auto"/>
              <w:jc w:val="center"/>
              <w:rPr>
                <w:rFonts w:ascii="Times New Roman" w:eastAsia="Times New Roman" w:hAnsi="Times New Roman" w:cs="Times New Roman"/>
                <w:color w:val="000000"/>
                <w:sz w:val="24"/>
                <w:szCs w:val="24"/>
                <w:lang w:eastAsia="en-US"/>
              </w:rPr>
            </w:pPr>
          </w:p>
          <w:p w14:paraId="727BAFF1" w14:textId="77777777" w:rsidR="008A7626" w:rsidRDefault="008A7626" w:rsidP="008A7626">
            <w:pPr>
              <w:spacing w:after="0" w:line="240" w:lineRule="auto"/>
              <w:jc w:val="center"/>
              <w:rPr>
                <w:rFonts w:ascii="Times New Roman" w:eastAsia="Times New Roman" w:hAnsi="Times New Roman" w:cs="Times New Roman"/>
                <w:color w:val="000000"/>
                <w:sz w:val="24"/>
                <w:szCs w:val="24"/>
                <w:lang w:eastAsia="en-US"/>
              </w:rPr>
            </w:pPr>
          </w:p>
        </w:tc>
        <w:tc>
          <w:tcPr>
            <w:tcW w:w="1158" w:type="dxa"/>
            <w:tcBorders>
              <w:top w:val="nil"/>
              <w:left w:val="nil"/>
              <w:bottom w:val="single" w:sz="4" w:space="0" w:color="000000"/>
              <w:right w:val="single" w:sz="4" w:space="0" w:color="000000"/>
            </w:tcBorders>
            <w:vAlign w:val="center"/>
            <w:hideMark/>
          </w:tcPr>
          <w:p w14:paraId="0E19B75A" w14:textId="77777777" w:rsidR="008A7626" w:rsidRDefault="008A7626" w:rsidP="008A7626">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r>
    </w:tbl>
    <w:p w14:paraId="6CB517A8" w14:textId="77777777" w:rsidR="008A7626" w:rsidRDefault="008A7626" w:rsidP="008A7626">
      <w:pPr>
        <w:spacing w:after="0" w:line="240" w:lineRule="auto"/>
        <w:jc w:val="both"/>
        <w:rPr>
          <w:rFonts w:ascii="Times New Roman" w:eastAsia="Times New Roman" w:hAnsi="Times New Roman" w:cs="Times New Roman"/>
          <w:b/>
          <w:color w:val="000000"/>
          <w:sz w:val="24"/>
          <w:szCs w:val="24"/>
        </w:rPr>
      </w:pPr>
    </w:p>
    <w:p w14:paraId="7A59731A" w14:textId="77777777" w:rsidR="008A7626" w:rsidRDefault="008A7626" w:rsidP="008A762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14:paraId="54A19C03" w14:textId="77777777" w:rsidR="008A7626" w:rsidRDefault="008A7626" w:rsidP="008A7626">
      <w:pPr>
        <w:spacing w:after="0" w:line="240" w:lineRule="auto"/>
        <w:jc w:val="both"/>
        <w:rPr>
          <w:rFonts w:ascii="Times New Roman" w:eastAsia="Times New Roman" w:hAnsi="Times New Roman" w:cs="Times New Roman"/>
          <w:b/>
          <w:color w:val="000000"/>
          <w:sz w:val="24"/>
          <w:szCs w:val="24"/>
        </w:rPr>
      </w:pPr>
    </w:p>
    <w:p w14:paraId="56EB0AC3" w14:textId="77777777" w:rsidR="008A7626" w:rsidRDefault="008A7626" w:rsidP="008A7626">
      <w:pPr>
        <w:spacing w:after="0" w:line="240" w:lineRule="auto"/>
        <w:jc w:val="both"/>
        <w:rPr>
          <w:rFonts w:ascii="Times New Roman" w:eastAsia="Times New Roman" w:hAnsi="Times New Roman" w:cs="Times New Roman"/>
          <w:b/>
          <w:color w:val="000000"/>
          <w:sz w:val="24"/>
          <w:szCs w:val="24"/>
        </w:rPr>
      </w:pPr>
    </w:p>
    <w:p w14:paraId="1208B55B" w14:textId="77777777" w:rsidR="008A7626" w:rsidRDefault="008A7626" w:rsidP="008A7626">
      <w:pPr>
        <w:spacing w:after="0" w:line="240" w:lineRule="auto"/>
        <w:jc w:val="both"/>
        <w:rPr>
          <w:rFonts w:ascii="Times New Roman" w:eastAsia="Times New Roman" w:hAnsi="Times New Roman" w:cs="Times New Roman"/>
          <w:b/>
          <w:color w:val="000000"/>
          <w:sz w:val="24"/>
          <w:szCs w:val="24"/>
        </w:rPr>
      </w:pPr>
    </w:p>
    <w:tbl>
      <w:tblPr>
        <w:tblW w:w="9638" w:type="dxa"/>
        <w:tblLayout w:type="fixed"/>
        <w:tblLook w:val="04A0" w:firstRow="1" w:lastRow="0" w:firstColumn="1" w:lastColumn="0" w:noHBand="0" w:noVBand="1"/>
      </w:tblPr>
      <w:tblGrid>
        <w:gridCol w:w="902"/>
        <w:gridCol w:w="1786"/>
        <w:gridCol w:w="1844"/>
        <w:gridCol w:w="734"/>
        <w:gridCol w:w="298"/>
        <w:gridCol w:w="1946"/>
        <w:gridCol w:w="431"/>
        <w:gridCol w:w="1697"/>
      </w:tblGrid>
      <w:tr w:rsidR="008A7626" w14:paraId="645B5633" w14:textId="77777777" w:rsidTr="006D0295">
        <w:trPr>
          <w:trHeight w:val="360"/>
        </w:trPr>
        <w:tc>
          <w:tcPr>
            <w:tcW w:w="4532" w:type="dxa"/>
            <w:gridSpan w:val="3"/>
            <w:hideMark/>
          </w:tcPr>
          <w:p w14:paraId="732227B7" w14:textId="77777777" w:rsidR="008A7626" w:rsidRDefault="008A7626" w:rsidP="008A762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Заказчик</w:t>
            </w:r>
          </w:p>
        </w:tc>
        <w:tc>
          <w:tcPr>
            <w:tcW w:w="734" w:type="dxa"/>
          </w:tcPr>
          <w:p w14:paraId="005A9883" w14:textId="77777777" w:rsidR="008A7626" w:rsidRDefault="008A7626" w:rsidP="008A7626">
            <w:pPr>
              <w:spacing w:after="0" w:line="240" w:lineRule="auto"/>
              <w:jc w:val="both"/>
              <w:rPr>
                <w:rFonts w:ascii="Times New Roman" w:eastAsia="Times New Roman" w:hAnsi="Times New Roman" w:cs="Times New Roman"/>
                <w:sz w:val="24"/>
                <w:szCs w:val="24"/>
                <w:lang w:eastAsia="en-US"/>
              </w:rPr>
            </w:pPr>
          </w:p>
        </w:tc>
        <w:tc>
          <w:tcPr>
            <w:tcW w:w="298" w:type="dxa"/>
          </w:tcPr>
          <w:p w14:paraId="2E9984FA" w14:textId="77777777" w:rsidR="008A7626" w:rsidRDefault="008A7626" w:rsidP="008A7626">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528F24D1" w14:textId="77777777" w:rsidR="008A7626" w:rsidRDefault="008A7626" w:rsidP="008A762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Исполнитель</w:t>
            </w:r>
          </w:p>
          <w:p w14:paraId="58843E6A" w14:textId="77777777" w:rsidR="005429E1" w:rsidRDefault="005429E1" w:rsidP="008A7626">
            <w:pPr>
              <w:spacing w:after="0" w:line="240" w:lineRule="auto"/>
              <w:jc w:val="both"/>
              <w:rPr>
                <w:rFonts w:ascii="Times New Roman" w:eastAsia="Times New Roman" w:hAnsi="Times New Roman" w:cs="Times New Roman"/>
                <w:sz w:val="24"/>
                <w:szCs w:val="24"/>
                <w:lang w:eastAsia="en-US"/>
              </w:rPr>
            </w:pPr>
          </w:p>
        </w:tc>
      </w:tr>
      <w:tr w:rsidR="006D0295" w14:paraId="6DEAFF9A" w14:textId="77777777" w:rsidTr="006D0295">
        <w:trPr>
          <w:trHeight w:val="360"/>
        </w:trPr>
        <w:tc>
          <w:tcPr>
            <w:tcW w:w="4532" w:type="dxa"/>
            <w:gridSpan w:val="3"/>
            <w:hideMark/>
          </w:tcPr>
          <w:p w14:paraId="1F06DFBC" w14:textId="77777777" w:rsidR="006D0295" w:rsidRDefault="006D0295" w:rsidP="008A762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w:t>
            </w:r>
          </w:p>
        </w:tc>
        <w:tc>
          <w:tcPr>
            <w:tcW w:w="734" w:type="dxa"/>
          </w:tcPr>
          <w:p w14:paraId="65C1F6C7" w14:textId="77777777" w:rsidR="006D0295" w:rsidRDefault="006D0295" w:rsidP="008A7626">
            <w:pPr>
              <w:spacing w:after="0" w:line="240" w:lineRule="auto"/>
              <w:jc w:val="both"/>
              <w:rPr>
                <w:rFonts w:ascii="Times New Roman" w:eastAsia="Times New Roman" w:hAnsi="Times New Roman" w:cs="Times New Roman"/>
                <w:sz w:val="24"/>
                <w:szCs w:val="24"/>
                <w:lang w:eastAsia="en-US"/>
              </w:rPr>
            </w:pPr>
          </w:p>
        </w:tc>
        <w:tc>
          <w:tcPr>
            <w:tcW w:w="298" w:type="dxa"/>
          </w:tcPr>
          <w:p w14:paraId="5D251512" w14:textId="77777777" w:rsidR="006D0295" w:rsidRDefault="006D0295" w:rsidP="008A7626">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72A63924" w14:textId="77777777" w:rsidR="006D0295" w:rsidRDefault="006D0295" w:rsidP="008A762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w:t>
            </w:r>
          </w:p>
        </w:tc>
      </w:tr>
      <w:tr w:rsidR="006D0295" w14:paraId="5175E39C" w14:textId="77777777" w:rsidTr="006D0295">
        <w:trPr>
          <w:trHeight w:val="360"/>
        </w:trPr>
        <w:tc>
          <w:tcPr>
            <w:tcW w:w="902" w:type="dxa"/>
          </w:tcPr>
          <w:p w14:paraId="6B5CBBF1" w14:textId="77777777" w:rsidR="006D0295" w:rsidRDefault="006D0295" w:rsidP="008A7626">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5FA2F646" w14:textId="77777777" w:rsidR="006D0295" w:rsidRDefault="006D0295" w:rsidP="008A762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c>
          <w:tcPr>
            <w:tcW w:w="1844" w:type="dxa"/>
          </w:tcPr>
          <w:p w14:paraId="09CEC0A9" w14:textId="77777777" w:rsidR="006D0295" w:rsidRDefault="006D0295" w:rsidP="008A7626">
            <w:pPr>
              <w:spacing w:after="0" w:line="240" w:lineRule="auto"/>
              <w:jc w:val="both"/>
              <w:rPr>
                <w:rFonts w:ascii="Times New Roman" w:eastAsia="Times New Roman" w:hAnsi="Times New Roman" w:cs="Times New Roman"/>
                <w:sz w:val="24"/>
                <w:szCs w:val="24"/>
                <w:lang w:eastAsia="en-US"/>
              </w:rPr>
            </w:pPr>
          </w:p>
        </w:tc>
        <w:tc>
          <w:tcPr>
            <w:tcW w:w="734" w:type="dxa"/>
          </w:tcPr>
          <w:p w14:paraId="5BC1D614" w14:textId="77777777" w:rsidR="006D0295" w:rsidRDefault="006D0295" w:rsidP="008A7626">
            <w:pPr>
              <w:spacing w:after="0" w:line="240" w:lineRule="auto"/>
              <w:jc w:val="both"/>
              <w:rPr>
                <w:rFonts w:ascii="Times New Roman" w:eastAsia="Times New Roman" w:hAnsi="Times New Roman" w:cs="Times New Roman"/>
                <w:sz w:val="24"/>
                <w:szCs w:val="24"/>
                <w:lang w:eastAsia="en-US"/>
              </w:rPr>
            </w:pPr>
          </w:p>
        </w:tc>
        <w:tc>
          <w:tcPr>
            <w:tcW w:w="298" w:type="dxa"/>
          </w:tcPr>
          <w:p w14:paraId="363EB06E" w14:textId="77777777" w:rsidR="006D0295" w:rsidRDefault="006D0295" w:rsidP="008A7626">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1E034CC5" w14:textId="77777777" w:rsidR="006D0295" w:rsidRDefault="006D0295" w:rsidP="008A762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c>
          <w:tcPr>
            <w:tcW w:w="431" w:type="dxa"/>
          </w:tcPr>
          <w:p w14:paraId="7FA4EF1D" w14:textId="77777777" w:rsidR="006D0295" w:rsidRDefault="006D0295" w:rsidP="008A7626">
            <w:pPr>
              <w:spacing w:after="0" w:line="240" w:lineRule="auto"/>
              <w:jc w:val="center"/>
              <w:rPr>
                <w:rFonts w:ascii="Times New Roman" w:eastAsia="Times New Roman" w:hAnsi="Times New Roman" w:cs="Times New Roman"/>
                <w:sz w:val="24"/>
                <w:szCs w:val="24"/>
                <w:lang w:eastAsia="en-US"/>
              </w:rPr>
            </w:pPr>
          </w:p>
        </w:tc>
        <w:tc>
          <w:tcPr>
            <w:tcW w:w="1697" w:type="dxa"/>
          </w:tcPr>
          <w:p w14:paraId="75762BA9" w14:textId="77777777" w:rsidR="006D0295" w:rsidRDefault="006D0295" w:rsidP="008A7626">
            <w:pPr>
              <w:spacing w:after="0" w:line="240" w:lineRule="auto"/>
              <w:jc w:val="both"/>
              <w:rPr>
                <w:rFonts w:ascii="Times New Roman" w:eastAsia="Times New Roman" w:hAnsi="Times New Roman" w:cs="Times New Roman"/>
                <w:sz w:val="24"/>
                <w:szCs w:val="24"/>
                <w:lang w:eastAsia="en-US"/>
              </w:rPr>
            </w:pPr>
          </w:p>
        </w:tc>
      </w:tr>
    </w:tbl>
    <w:p w14:paraId="32A9C332" w14:textId="77777777" w:rsidR="008A7626" w:rsidRDefault="008A7626" w:rsidP="008A7626">
      <w:pPr>
        <w:spacing w:after="0" w:line="240" w:lineRule="auto"/>
        <w:ind w:firstLine="720"/>
        <w:jc w:val="both"/>
        <w:rPr>
          <w:rFonts w:ascii="Times New Roman" w:eastAsia="Times New Roman" w:hAnsi="Times New Roman" w:cs="Times New Roman"/>
          <w:color w:val="000000"/>
          <w:sz w:val="24"/>
          <w:szCs w:val="24"/>
        </w:rPr>
      </w:pPr>
    </w:p>
    <w:p w14:paraId="35B221BE" w14:textId="77777777" w:rsidR="008A7626" w:rsidRDefault="008A7626" w:rsidP="008A7626">
      <w:pPr>
        <w:rPr>
          <w:rFonts w:ascii="Times New Roman" w:eastAsia="Times New Roman" w:hAnsi="Times New Roman" w:cs="Times New Roman"/>
          <w:color w:val="000000"/>
          <w:sz w:val="24"/>
          <w:szCs w:val="24"/>
        </w:rPr>
      </w:pPr>
      <w:r>
        <w:br w:type="page"/>
      </w:r>
    </w:p>
    <w:p w14:paraId="0DC541EE" w14:textId="77777777" w:rsidR="008A7626" w:rsidRDefault="008A7626" w:rsidP="008A762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Приложение </w:t>
      </w:r>
      <w:r w:rsidR="00C0699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4 </w:t>
      </w:r>
    </w:p>
    <w:p w14:paraId="637EFB03" w14:textId="77777777" w:rsidR="008A7626" w:rsidRPr="00AD669C" w:rsidRDefault="008A7626" w:rsidP="008A7626">
      <w:pPr>
        <w:spacing w:after="0" w:line="240" w:lineRule="auto"/>
        <w:jc w:val="right"/>
        <w:rPr>
          <w:rFonts w:ascii="Times New Roman" w:eastAsia="Times New Roman" w:hAnsi="Times New Roman" w:cs="Times New Roman"/>
          <w:color w:val="000000"/>
          <w:sz w:val="24"/>
          <w:szCs w:val="24"/>
        </w:rPr>
      </w:pPr>
      <w:r w:rsidRPr="00AD669C">
        <w:rPr>
          <w:rFonts w:ascii="Times New Roman" w:eastAsia="Times New Roman" w:hAnsi="Times New Roman" w:cs="Times New Roman"/>
          <w:color w:val="000000"/>
          <w:sz w:val="24"/>
          <w:szCs w:val="24"/>
        </w:rPr>
        <w:t>к договору оказания услуг</w:t>
      </w:r>
    </w:p>
    <w:p w14:paraId="19707ABC" w14:textId="77777777" w:rsidR="008A7626" w:rsidRDefault="008A7626" w:rsidP="008A7626">
      <w:pPr>
        <w:spacing w:after="0" w:line="240" w:lineRule="auto"/>
        <w:jc w:val="right"/>
        <w:rPr>
          <w:rFonts w:ascii="Times New Roman" w:eastAsia="Times New Roman" w:hAnsi="Times New Roman" w:cs="Times New Roman"/>
          <w:color w:val="000000"/>
          <w:sz w:val="24"/>
          <w:szCs w:val="24"/>
        </w:rPr>
      </w:pPr>
      <w:r w:rsidRPr="00A942EE">
        <w:rPr>
          <w:rFonts w:ascii="Times New Roman" w:eastAsia="Times New Roman" w:hAnsi="Times New Roman" w:cs="Times New Roman"/>
          <w:color w:val="000000"/>
          <w:sz w:val="24"/>
          <w:szCs w:val="24"/>
        </w:rPr>
        <w:t xml:space="preserve">по </w:t>
      </w:r>
      <w:r w:rsidRPr="00DB710A">
        <w:rPr>
          <w:rFonts w:ascii="Times New Roman" w:eastAsia="Times New Roman" w:hAnsi="Times New Roman" w:cs="Times New Roman"/>
          <w:color w:val="000000"/>
          <w:sz w:val="24"/>
          <w:szCs w:val="24"/>
        </w:rPr>
        <w:t xml:space="preserve">разработке программ модернизации / </w:t>
      </w:r>
    </w:p>
    <w:p w14:paraId="0B212D35" w14:textId="77777777" w:rsidR="008A7626" w:rsidRDefault="008A7626" w:rsidP="008A7626">
      <w:pPr>
        <w:spacing w:after="0" w:line="240" w:lineRule="auto"/>
        <w:jc w:val="right"/>
        <w:rPr>
          <w:rFonts w:ascii="Times New Roman" w:eastAsia="Times New Roman" w:hAnsi="Times New Roman" w:cs="Times New Roman"/>
          <w:color w:val="000000"/>
          <w:sz w:val="24"/>
          <w:szCs w:val="24"/>
        </w:rPr>
      </w:pPr>
      <w:r w:rsidRPr="00DB710A">
        <w:rPr>
          <w:rFonts w:ascii="Times New Roman" w:eastAsia="Times New Roman" w:hAnsi="Times New Roman" w:cs="Times New Roman"/>
          <w:color w:val="000000"/>
          <w:sz w:val="24"/>
          <w:szCs w:val="24"/>
        </w:rPr>
        <w:t xml:space="preserve">развития/ технического перевооружения </w:t>
      </w:r>
    </w:p>
    <w:p w14:paraId="12CFF27E" w14:textId="77777777" w:rsidR="008A7626" w:rsidRDefault="008A7626" w:rsidP="008A7626">
      <w:pPr>
        <w:spacing w:after="0" w:line="240" w:lineRule="auto"/>
        <w:jc w:val="right"/>
        <w:rPr>
          <w:rFonts w:ascii="Times New Roman" w:eastAsia="Times New Roman" w:hAnsi="Times New Roman" w:cs="Times New Roman"/>
          <w:color w:val="000000"/>
          <w:sz w:val="24"/>
          <w:szCs w:val="24"/>
        </w:rPr>
      </w:pPr>
      <w:r w:rsidRPr="00DB710A">
        <w:rPr>
          <w:rFonts w:ascii="Times New Roman" w:eastAsia="Times New Roman" w:hAnsi="Times New Roman" w:cs="Times New Roman"/>
          <w:color w:val="000000"/>
          <w:sz w:val="24"/>
          <w:szCs w:val="24"/>
        </w:rPr>
        <w:t>производства для предприятий</w:t>
      </w:r>
      <w:r>
        <w:rPr>
          <w:rFonts w:ascii="Times New Roman" w:eastAsia="Times New Roman" w:hAnsi="Times New Roman" w:cs="Times New Roman"/>
          <w:color w:val="000000"/>
          <w:sz w:val="24"/>
          <w:szCs w:val="24"/>
        </w:rPr>
        <w:t xml:space="preserve"> </w:t>
      </w:r>
    </w:p>
    <w:p w14:paraId="4E969401" w14:textId="77777777" w:rsidR="008A7626" w:rsidRDefault="008A7626" w:rsidP="008A762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 _________ 20</w:t>
      </w:r>
      <w:r w:rsidR="00381C79">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 xml:space="preserve"> г. № ______</w:t>
      </w:r>
    </w:p>
    <w:p w14:paraId="01B8C81A" w14:textId="77777777" w:rsidR="008A7626" w:rsidRDefault="008A7626" w:rsidP="008A7626">
      <w:pPr>
        <w:spacing w:after="0" w:line="240" w:lineRule="auto"/>
        <w:jc w:val="right"/>
        <w:rPr>
          <w:rFonts w:ascii="Times New Roman" w:eastAsia="Times New Roman" w:hAnsi="Times New Roman" w:cs="Times New Roman"/>
          <w:color w:val="000000"/>
          <w:sz w:val="24"/>
          <w:szCs w:val="24"/>
        </w:rPr>
      </w:pPr>
    </w:p>
    <w:p w14:paraId="28E149D7" w14:textId="77777777" w:rsidR="008A7626" w:rsidRDefault="008A7626" w:rsidP="008A762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ФОРМА</w:t>
      </w:r>
    </w:p>
    <w:p w14:paraId="65DA8004" w14:textId="7E982C1B" w:rsidR="008A7626" w:rsidRDefault="008A7626" w:rsidP="008A7626">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РЕЕСТР УНИКАЛЬНЫХ ПОЛУЧАТЕЛЕЙ УСЛУГ</w:t>
      </w:r>
    </w:p>
    <w:p w14:paraId="2EE0F428" w14:textId="77777777" w:rsidR="00150E8C" w:rsidRDefault="00150E8C" w:rsidP="008A7626">
      <w:pPr>
        <w:spacing w:after="0" w:line="240" w:lineRule="auto"/>
        <w:jc w:val="center"/>
        <w:rPr>
          <w:rFonts w:ascii="Times New Roman" w:eastAsia="Times New Roman" w:hAnsi="Times New Roman" w:cs="Times New Roman"/>
          <w:color w:val="000000"/>
          <w:sz w:val="24"/>
          <w:szCs w:val="24"/>
        </w:rPr>
      </w:pPr>
    </w:p>
    <w:p w14:paraId="0A6E122B" w14:textId="15DB1CDD" w:rsidR="008A7626" w:rsidRDefault="008A7626" w:rsidP="008A7626">
      <w:pPr>
        <w:spacing w:after="0" w:line="240" w:lineRule="auto"/>
        <w:jc w:val="center"/>
        <w:rPr>
          <w:rFonts w:ascii="Times New Roman" w:eastAsia="Times New Roman" w:hAnsi="Times New Roman" w:cs="Times New Roman"/>
          <w:color w:val="000000"/>
          <w:sz w:val="24"/>
          <w:szCs w:val="24"/>
        </w:rPr>
      </w:pPr>
    </w:p>
    <w:tbl>
      <w:tblPr>
        <w:tblW w:w="0" w:type="dxa"/>
        <w:tblInd w:w="-1166" w:type="dxa"/>
        <w:tblLayout w:type="fixed"/>
        <w:tblLook w:val="04A0" w:firstRow="1" w:lastRow="0" w:firstColumn="1" w:lastColumn="0" w:noHBand="0" w:noVBand="1"/>
      </w:tblPr>
      <w:tblGrid>
        <w:gridCol w:w="690"/>
        <w:gridCol w:w="1445"/>
        <w:gridCol w:w="1489"/>
        <w:gridCol w:w="1815"/>
        <w:gridCol w:w="877"/>
        <w:gridCol w:w="1690"/>
        <w:gridCol w:w="1621"/>
        <w:gridCol w:w="1158"/>
      </w:tblGrid>
      <w:tr w:rsidR="00150E8C" w14:paraId="078F3493" w14:textId="77777777" w:rsidTr="00150E8C">
        <w:trPr>
          <w:trHeight w:val="2226"/>
        </w:trPr>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724682" w14:textId="77777777" w:rsidR="00150E8C" w:rsidRDefault="00150E8C" w:rsidP="00150E8C">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п/п</w:t>
            </w:r>
          </w:p>
        </w:tc>
        <w:tc>
          <w:tcPr>
            <w:tcW w:w="1445" w:type="dxa"/>
            <w:tcBorders>
              <w:top w:val="single" w:sz="4" w:space="0" w:color="000000"/>
              <w:left w:val="nil"/>
              <w:bottom w:val="single" w:sz="4" w:space="0" w:color="000000"/>
              <w:right w:val="single" w:sz="4" w:space="0" w:color="000000"/>
            </w:tcBorders>
            <w:shd w:val="clear" w:color="auto" w:fill="FFFFFF"/>
            <w:vAlign w:val="center"/>
            <w:hideMark/>
          </w:tcPr>
          <w:p w14:paraId="6707B3EE" w14:textId="77777777" w:rsidR="00150E8C" w:rsidRDefault="00150E8C" w:rsidP="00150E8C">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Дата оказания услуги</w:t>
            </w:r>
          </w:p>
        </w:tc>
        <w:tc>
          <w:tcPr>
            <w:tcW w:w="1489" w:type="dxa"/>
            <w:tcBorders>
              <w:top w:val="single" w:sz="4" w:space="0" w:color="000000"/>
              <w:left w:val="nil"/>
              <w:bottom w:val="single" w:sz="4" w:space="0" w:color="000000"/>
              <w:right w:val="single" w:sz="4" w:space="0" w:color="000000"/>
            </w:tcBorders>
            <w:shd w:val="clear" w:color="auto" w:fill="FFFFFF"/>
            <w:vAlign w:val="center"/>
            <w:hideMark/>
          </w:tcPr>
          <w:p w14:paraId="2D8E8EF9" w14:textId="77777777" w:rsidR="00150E8C" w:rsidRDefault="00150E8C" w:rsidP="00150E8C">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ФИО получателя услуг</w:t>
            </w:r>
          </w:p>
        </w:tc>
        <w:tc>
          <w:tcPr>
            <w:tcW w:w="1815" w:type="dxa"/>
            <w:tcBorders>
              <w:top w:val="single" w:sz="4" w:space="0" w:color="000000"/>
              <w:left w:val="nil"/>
              <w:bottom w:val="single" w:sz="4" w:space="0" w:color="000000"/>
              <w:right w:val="single" w:sz="4" w:space="0" w:color="000000"/>
            </w:tcBorders>
            <w:shd w:val="clear" w:color="auto" w:fill="FFFFFF"/>
            <w:vAlign w:val="center"/>
            <w:hideMark/>
          </w:tcPr>
          <w:p w14:paraId="510FB44F" w14:textId="77777777" w:rsidR="00150E8C" w:rsidRDefault="00150E8C" w:rsidP="00150E8C">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Наименование субъекта МСП</w:t>
            </w:r>
          </w:p>
        </w:tc>
        <w:tc>
          <w:tcPr>
            <w:tcW w:w="877" w:type="dxa"/>
            <w:tcBorders>
              <w:top w:val="single" w:sz="4" w:space="0" w:color="000000"/>
              <w:left w:val="nil"/>
              <w:bottom w:val="single" w:sz="4" w:space="0" w:color="000000"/>
              <w:right w:val="single" w:sz="4" w:space="0" w:color="000000"/>
            </w:tcBorders>
            <w:shd w:val="clear" w:color="auto" w:fill="FFFFFF"/>
            <w:vAlign w:val="center"/>
            <w:hideMark/>
          </w:tcPr>
          <w:p w14:paraId="628509F9" w14:textId="77777777" w:rsidR="00150E8C" w:rsidRDefault="00150E8C" w:rsidP="00150E8C">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ИНН</w:t>
            </w:r>
          </w:p>
        </w:tc>
        <w:tc>
          <w:tcPr>
            <w:tcW w:w="1690" w:type="dxa"/>
            <w:tcBorders>
              <w:top w:val="single" w:sz="4" w:space="0" w:color="000000"/>
              <w:left w:val="nil"/>
              <w:bottom w:val="single" w:sz="4" w:space="0" w:color="000000"/>
              <w:right w:val="single" w:sz="4" w:space="0" w:color="000000"/>
            </w:tcBorders>
            <w:shd w:val="clear" w:color="auto" w:fill="FFFFFF"/>
            <w:vAlign w:val="center"/>
            <w:hideMark/>
          </w:tcPr>
          <w:p w14:paraId="24DC760B" w14:textId="77777777" w:rsidR="00150E8C" w:rsidRDefault="00150E8C" w:rsidP="00150E8C">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Вид деятельности получателя услуг (по ОКВЭД)</w:t>
            </w:r>
          </w:p>
        </w:tc>
        <w:tc>
          <w:tcPr>
            <w:tcW w:w="1621" w:type="dxa"/>
            <w:tcBorders>
              <w:top w:val="single" w:sz="4" w:space="0" w:color="000000"/>
              <w:left w:val="nil"/>
              <w:bottom w:val="single" w:sz="4" w:space="0" w:color="000000"/>
              <w:right w:val="single" w:sz="4" w:space="0" w:color="000000"/>
            </w:tcBorders>
            <w:shd w:val="clear" w:color="auto" w:fill="FFFFFF"/>
            <w:vAlign w:val="center"/>
          </w:tcPr>
          <w:p w14:paraId="38A93CA5" w14:textId="77777777" w:rsidR="00150E8C" w:rsidRDefault="00150E8C" w:rsidP="00150E8C">
            <w:pPr>
              <w:spacing w:after="0" w:line="240" w:lineRule="auto"/>
              <w:jc w:val="center"/>
              <w:rPr>
                <w:rFonts w:ascii="Times New Roman" w:eastAsia="Times New Roman" w:hAnsi="Times New Roman" w:cs="Times New Roman"/>
                <w:color w:val="000000"/>
                <w:lang w:eastAsia="en-US"/>
              </w:rPr>
            </w:pPr>
          </w:p>
          <w:p w14:paraId="4F8845B4" w14:textId="77777777" w:rsidR="00150E8C" w:rsidRDefault="00150E8C" w:rsidP="00150E8C">
            <w:pPr>
              <w:spacing w:after="0" w:line="240" w:lineRule="auto"/>
              <w:jc w:val="center"/>
              <w:rPr>
                <w:rFonts w:ascii="Times New Roman" w:eastAsia="Times New Roman" w:hAnsi="Times New Roman" w:cs="Times New Roman"/>
                <w:color w:val="000000"/>
                <w:lang w:eastAsia="en-US"/>
              </w:rPr>
            </w:pPr>
          </w:p>
          <w:p w14:paraId="39E6FA56" w14:textId="77777777" w:rsidR="00150E8C" w:rsidRDefault="00150E8C" w:rsidP="00150E8C">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Контактная информация </w:t>
            </w:r>
          </w:p>
          <w:p w14:paraId="6D1E76F4" w14:textId="77777777" w:rsidR="00150E8C" w:rsidRDefault="00150E8C" w:rsidP="00150E8C">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(телефон, адрес электронной почты)</w:t>
            </w:r>
          </w:p>
        </w:tc>
        <w:tc>
          <w:tcPr>
            <w:tcW w:w="1158" w:type="dxa"/>
            <w:tcBorders>
              <w:top w:val="single" w:sz="4" w:space="0" w:color="000000"/>
              <w:left w:val="nil"/>
              <w:bottom w:val="single" w:sz="4" w:space="0" w:color="000000"/>
              <w:right w:val="single" w:sz="4" w:space="0" w:color="000000"/>
            </w:tcBorders>
            <w:shd w:val="clear" w:color="auto" w:fill="FFFFFF"/>
            <w:vAlign w:val="center"/>
            <w:hideMark/>
          </w:tcPr>
          <w:p w14:paraId="44C653F2" w14:textId="77777777" w:rsidR="00150E8C" w:rsidRDefault="00150E8C" w:rsidP="00150E8C">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Вид оказанных услуг*</w:t>
            </w:r>
          </w:p>
        </w:tc>
      </w:tr>
      <w:tr w:rsidR="00150E8C" w14:paraId="5B262B6F" w14:textId="77777777" w:rsidTr="00150E8C">
        <w:trPr>
          <w:trHeight w:val="635"/>
        </w:trPr>
        <w:tc>
          <w:tcPr>
            <w:tcW w:w="690" w:type="dxa"/>
            <w:tcBorders>
              <w:top w:val="nil"/>
              <w:left w:val="single" w:sz="4" w:space="0" w:color="000000"/>
              <w:bottom w:val="single" w:sz="4" w:space="0" w:color="000000"/>
              <w:right w:val="single" w:sz="4" w:space="0" w:color="000000"/>
            </w:tcBorders>
            <w:vAlign w:val="center"/>
          </w:tcPr>
          <w:p w14:paraId="1BE08DB9" w14:textId="77777777" w:rsidR="00150E8C" w:rsidRDefault="00150E8C" w:rsidP="00150E8C">
            <w:pPr>
              <w:spacing w:after="0" w:line="240" w:lineRule="auto"/>
              <w:jc w:val="both"/>
              <w:rPr>
                <w:rFonts w:ascii="Times New Roman" w:eastAsia="Times New Roman" w:hAnsi="Times New Roman" w:cs="Times New Roman"/>
                <w:color w:val="000000"/>
                <w:sz w:val="24"/>
                <w:szCs w:val="24"/>
                <w:lang w:eastAsia="en-US"/>
              </w:rPr>
            </w:pPr>
          </w:p>
        </w:tc>
        <w:tc>
          <w:tcPr>
            <w:tcW w:w="1445" w:type="dxa"/>
            <w:tcBorders>
              <w:top w:val="nil"/>
              <w:left w:val="nil"/>
              <w:bottom w:val="single" w:sz="4" w:space="0" w:color="000000"/>
              <w:right w:val="single" w:sz="4" w:space="0" w:color="000000"/>
            </w:tcBorders>
            <w:vAlign w:val="center"/>
            <w:hideMark/>
          </w:tcPr>
          <w:p w14:paraId="10A9AD07" w14:textId="77777777" w:rsidR="00150E8C" w:rsidRDefault="00150E8C" w:rsidP="00150E8C">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489" w:type="dxa"/>
            <w:tcBorders>
              <w:top w:val="nil"/>
              <w:left w:val="nil"/>
              <w:bottom w:val="single" w:sz="4" w:space="0" w:color="000000"/>
              <w:right w:val="single" w:sz="4" w:space="0" w:color="000000"/>
            </w:tcBorders>
            <w:vAlign w:val="center"/>
            <w:hideMark/>
          </w:tcPr>
          <w:p w14:paraId="585FAF92" w14:textId="77777777" w:rsidR="00150E8C" w:rsidRDefault="00150E8C" w:rsidP="00150E8C">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815" w:type="dxa"/>
            <w:tcBorders>
              <w:top w:val="nil"/>
              <w:left w:val="nil"/>
              <w:bottom w:val="single" w:sz="4" w:space="0" w:color="000000"/>
              <w:right w:val="single" w:sz="4" w:space="0" w:color="000000"/>
            </w:tcBorders>
            <w:vAlign w:val="center"/>
          </w:tcPr>
          <w:p w14:paraId="69DF5F8F" w14:textId="77777777" w:rsidR="00150E8C" w:rsidRDefault="00150E8C" w:rsidP="00150E8C">
            <w:pPr>
              <w:spacing w:after="0" w:line="240" w:lineRule="auto"/>
              <w:jc w:val="center"/>
              <w:rPr>
                <w:rFonts w:ascii="Times New Roman" w:eastAsia="Times New Roman" w:hAnsi="Times New Roman" w:cs="Times New Roman"/>
                <w:color w:val="000000"/>
                <w:sz w:val="24"/>
                <w:szCs w:val="24"/>
                <w:lang w:eastAsia="en-US"/>
              </w:rPr>
            </w:pPr>
          </w:p>
        </w:tc>
        <w:tc>
          <w:tcPr>
            <w:tcW w:w="877" w:type="dxa"/>
            <w:tcBorders>
              <w:top w:val="nil"/>
              <w:left w:val="nil"/>
              <w:bottom w:val="single" w:sz="4" w:space="0" w:color="000000"/>
              <w:right w:val="single" w:sz="4" w:space="0" w:color="000000"/>
            </w:tcBorders>
            <w:vAlign w:val="center"/>
            <w:hideMark/>
          </w:tcPr>
          <w:p w14:paraId="3961E3E4" w14:textId="77777777" w:rsidR="00150E8C" w:rsidRDefault="00150E8C" w:rsidP="00150E8C">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690" w:type="dxa"/>
            <w:tcBorders>
              <w:top w:val="nil"/>
              <w:left w:val="nil"/>
              <w:bottom w:val="single" w:sz="4" w:space="0" w:color="000000"/>
              <w:right w:val="single" w:sz="4" w:space="0" w:color="000000"/>
            </w:tcBorders>
            <w:vAlign w:val="center"/>
            <w:hideMark/>
          </w:tcPr>
          <w:p w14:paraId="7B706DBA" w14:textId="77777777" w:rsidR="00150E8C" w:rsidRDefault="00150E8C" w:rsidP="00150E8C">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621" w:type="dxa"/>
            <w:tcBorders>
              <w:top w:val="single" w:sz="4" w:space="0" w:color="000000"/>
              <w:left w:val="nil"/>
              <w:bottom w:val="single" w:sz="4" w:space="0" w:color="000000"/>
              <w:right w:val="single" w:sz="4" w:space="0" w:color="000000"/>
            </w:tcBorders>
          </w:tcPr>
          <w:p w14:paraId="232E78DA" w14:textId="77777777" w:rsidR="00150E8C" w:rsidRDefault="00150E8C" w:rsidP="00150E8C">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p w14:paraId="48DEF579" w14:textId="77777777" w:rsidR="00150E8C" w:rsidRDefault="00150E8C" w:rsidP="00150E8C">
            <w:pPr>
              <w:spacing w:after="0" w:line="240" w:lineRule="auto"/>
              <w:jc w:val="center"/>
              <w:rPr>
                <w:rFonts w:ascii="Times New Roman" w:eastAsia="Times New Roman" w:hAnsi="Times New Roman" w:cs="Times New Roman"/>
                <w:color w:val="000000"/>
                <w:sz w:val="24"/>
                <w:szCs w:val="24"/>
                <w:lang w:eastAsia="en-US"/>
              </w:rPr>
            </w:pPr>
          </w:p>
          <w:p w14:paraId="2C7BF83A" w14:textId="77777777" w:rsidR="00150E8C" w:rsidRDefault="00150E8C" w:rsidP="00150E8C">
            <w:pPr>
              <w:spacing w:after="0" w:line="240" w:lineRule="auto"/>
              <w:jc w:val="center"/>
              <w:rPr>
                <w:rFonts w:ascii="Times New Roman" w:eastAsia="Times New Roman" w:hAnsi="Times New Roman" w:cs="Times New Roman"/>
                <w:color w:val="000000"/>
                <w:sz w:val="24"/>
                <w:szCs w:val="24"/>
                <w:lang w:eastAsia="en-US"/>
              </w:rPr>
            </w:pPr>
          </w:p>
          <w:p w14:paraId="2AEE97AC" w14:textId="77777777" w:rsidR="00150E8C" w:rsidRDefault="00150E8C" w:rsidP="00150E8C">
            <w:pPr>
              <w:spacing w:after="0" w:line="240" w:lineRule="auto"/>
              <w:jc w:val="center"/>
              <w:rPr>
                <w:rFonts w:ascii="Times New Roman" w:eastAsia="Times New Roman" w:hAnsi="Times New Roman" w:cs="Times New Roman"/>
                <w:color w:val="000000"/>
                <w:sz w:val="24"/>
                <w:szCs w:val="24"/>
                <w:lang w:eastAsia="en-US"/>
              </w:rPr>
            </w:pPr>
          </w:p>
          <w:p w14:paraId="1E3D69B8" w14:textId="77777777" w:rsidR="00150E8C" w:rsidRDefault="00150E8C" w:rsidP="00150E8C">
            <w:pPr>
              <w:spacing w:after="0" w:line="240" w:lineRule="auto"/>
              <w:jc w:val="center"/>
              <w:rPr>
                <w:rFonts w:ascii="Times New Roman" w:eastAsia="Times New Roman" w:hAnsi="Times New Roman" w:cs="Times New Roman"/>
                <w:color w:val="000000"/>
                <w:sz w:val="24"/>
                <w:szCs w:val="24"/>
                <w:lang w:eastAsia="en-US"/>
              </w:rPr>
            </w:pPr>
          </w:p>
          <w:p w14:paraId="350D6F37" w14:textId="77777777" w:rsidR="00150E8C" w:rsidRDefault="00150E8C" w:rsidP="00150E8C">
            <w:pPr>
              <w:spacing w:after="0" w:line="240" w:lineRule="auto"/>
              <w:jc w:val="center"/>
              <w:rPr>
                <w:rFonts w:ascii="Times New Roman" w:eastAsia="Times New Roman" w:hAnsi="Times New Roman" w:cs="Times New Roman"/>
                <w:color w:val="000000"/>
                <w:sz w:val="24"/>
                <w:szCs w:val="24"/>
                <w:lang w:eastAsia="en-US"/>
              </w:rPr>
            </w:pPr>
          </w:p>
          <w:p w14:paraId="5F7073BC" w14:textId="77777777" w:rsidR="00150E8C" w:rsidRDefault="00150E8C" w:rsidP="00150E8C">
            <w:pPr>
              <w:spacing w:after="0" w:line="240" w:lineRule="auto"/>
              <w:jc w:val="center"/>
              <w:rPr>
                <w:rFonts w:ascii="Times New Roman" w:eastAsia="Times New Roman" w:hAnsi="Times New Roman" w:cs="Times New Roman"/>
                <w:color w:val="000000"/>
                <w:sz w:val="24"/>
                <w:szCs w:val="24"/>
                <w:lang w:eastAsia="en-US"/>
              </w:rPr>
            </w:pPr>
          </w:p>
          <w:p w14:paraId="7814DC91" w14:textId="77777777" w:rsidR="00150E8C" w:rsidRDefault="00150E8C" w:rsidP="00150E8C">
            <w:pPr>
              <w:spacing w:after="0" w:line="240" w:lineRule="auto"/>
              <w:jc w:val="center"/>
              <w:rPr>
                <w:rFonts w:ascii="Times New Roman" w:eastAsia="Times New Roman" w:hAnsi="Times New Roman" w:cs="Times New Roman"/>
                <w:color w:val="000000"/>
                <w:sz w:val="24"/>
                <w:szCs w:val="24"/>
                <w:lang w:eastAsia="en-US"/>
              </w:rPr>
            </w:pPr>
          </w:p>
          <w:p w14:paraId="535EAEBF" w14:textId="77777777" w:rsidR="00150E8C" w:rsidRDefault="00150E8C" w:rsidP="00150E8C">
            <w:pPr>
              <w:spacing w:after="0" w:line="240" w:lineRule="auto"/>
              <w:jc w:val="center"/>
              <w:rPr>
                <w:rFonts w:ascii="Times New Roman" w:eastAsia="Times New Roman" w:hAnsi="Times New Roman" w:cs="Times New Roman"/>
                <w:color w:val="000000"/>
                <w:sz w:val="24"/>
                <w:szCs w:val="24"/>
                <w:lang w:eastAsia="en-US"/>
              </w:rPr>
            </w:pPr>
          </w:p>
          <w:p w14:paraId="7262A9D4" w14:textId="77777777" w:rsidR="00150E8C" w:rsidRDefault="00150E8C" w:rsidP="00150E8C">
            <w:pPr>
              <w:spacing w:after="0" w:line="240" w:lineRule="auto"/>
              <w:jc w:val="center"/>
              <w:rPr>
                <w:rFonts w:ascii="Times New Roman" w:eastAsia="Times New Roman" w:hAnsi="Times New Roman" w:cs="Times New Roman"/>
                <w:color w:val="000000"/>
                <w:sz w:val="24"/>
                <w:szCs w:val="24"/>
                <w:lang w:eastAsia="en-US"/>
              </w:rPr>
            </w:pPr>
          </w:p>
        </w:tc>
        <w:tc>
          <w:tcPr>
            <w:tcW w:w="1158" w:type="dxa"/>
            <w:tcBorders>
              <w:top w:val="nil"/>
              <w:left w:val="nil"/>
              <w:bottom w:val="single" w:sz="4" w:space="0" w:color="000000"/>
              <w:right w:val="single" w:sz="4" w:space="0" w:color="000000"/>
            </w:tcBorders>
            <w:vAlign w:val="center"/>
            <w:hideMark/>
          </w:tcPr>
          <w:p w14:paraId="4E1A1F0E" w14:textId="77777777" w:rsidR="00150E8C" w:rsidRDefault="00150E8C" w:rsidP="00150E8C">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r>
    </w:tbl>
    <w:p w14:paraId="27E9B0DB" w14:textId="77777777" w:rsidR="008A7626" w:rsidRDefault="008A7626" w:rsidP="00150E8C">
      <w:pPr>
        <w:spacing w:after="0" w:line="240" w:lineRule="auto"/>
        <w:rPr>
          <w:rFonts w:ascii="Times New Roman" w:eastAsia="Times New Roman" w:hAnsi="Times New Roman" w:cs="Times New Roman"/>
          <w:color w:val="000000"/>
          <w:sz w:val="24"/>
          <w:szCs w:val="24"/>
        </w:rPr>
      </w:pPr>
    </w:p>
    <w:p w14:paraId="4B328990" w14:textId="77777777" w:rsidR="008A7626" w:rsidRDefault="008A7626" w:rsidP="008A762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14:paraId="6CD44881" w14:textId="77777777" w:rsidR="008A7626" w:rsidRDefault="008A7626" w:rsidP="008A7626">
      <w:pPr>
        <w:spacing w:after="0" w:line="240" w:lineRule="auto"/>
        <w:jc w:val="both"/>
        <w:rPr>
          <w:rFonts w:ascii="Times New Roman" w:eastAsia="Times New Roman" w:hAnsi="Times New Roman" w:cs="Times New Roman"/>
          <w:color w:val="000000"/>
          <w:sz w:val="24"/>
          <w:szCs w:val="24"/>
        </w:rPr>
      </w:pPr>
    </w:p>
    <w:p w14:paraId="26EE6BFC" w14:textId="77777777" w:rsidR="008A7626" w:rsidRDefault="008A7626" w:rsidP="008A7626">
      <w:pPr>
        <w:spacing w:after="0" w:line="240" w:lineRule="auto"/>
        <w:jc w:val="both"/>
        <w:rPr>
          <w:rFonts w:ascii="Times New Roman" w:eastAsia="Times New Roman" w:hAnsi="Times New Roman" w:cs="Times New Roman"/>
          <w:color w:val="000000"/>
          <w:sz w:val="24"/>
          <w:szCs w:val="24"/>
        </w:rPr>
      </w:pPr>
    </w:p>
    <w:p w14:paraId="23B16469" w14:textId="77777777" w:rsidR="008A7626" w:rsidRDefault="008A7626" w:rsidP="008A7626">
      <w:pPr>
        <w:spacing w:after="0" w:line="240" w:lineRule="auto"/>
        <w:jc w:val="both"/>
        <w:rPr>
          <w:rFonts w:ascii="Times New Roman" w:eastAsia="Times New Roman" w:hAnsi="Times New Roman" w:cs="Times New Roman"/>
          <w:color w:val="000000"/>
          <w:sz w:val="24"/>
          <w:szCs w:val="24"/>
        </w:rPr>
      </w:pPr>
    </w:p>
    <w:p w14:paraId="6765DD05" w14:textId="77777777" w:rsidR="008A7626" w:rsidRDefault="008A7626" w:rsidP="008A7626">
      <w:pPr>
        <w:spacing w:after="0" w:line="240" w:lineRule="auto"/>
        <w:jc w:val="both"/>
        <w:rPr>
          <w:rFonts w:ascii="Times New Roman" w:eastAsia="Times New Roman" w:hAnsi="Times New Roman" w:cs="Times New Roman"/>
          <w:color w:val="000000"/>
          <w:sz w:val="24"/>
          <w:szCs w:val="24"/>
        </w:rPr>
      </w:pPr>
    </w:p>
    <w:tbl>
      <w:tblPr>
        <w:tblW w:w="9638" w:type="dxa"/>
        <w:tblLayout w:type="fixed"/>
        <w:tblLook w:val="04A0" w:firstRow="1" w:lastRow="0" w:firstColumn="1" w:lastColumn="0" w:noHBand="0" w:noVBand="1"/>
      </w:tblPr>
      <w:tblGrid>
        <w:gridCol w:w="902"/>
        <w:gridCol w:w="1786"/>
        <w:gridCol w:w="1844"/>
        <w:gridCol w:w="734"/>
        <w:gridCol w:w="298"/>
        <w:gridCol w:w="1946"/>
        <w:gridCol w:w="431"/>
        <w:gridCol w:w="1697"/>
      </w:tblGrid>
      <w:tr w:rsidR="008A7626" w14:paraId="45C9C735" w14:textId="77777777" w:rsidTr="006D0295">
        <w:trPr>
          <w:trHeight w:val="360"/>
        </w:trPr>
        <w:tc>
          <w:tcPr>
            <w:tcW w:w="4532" w:type="dxa"/>
            <w:gridSpan w:val="3"/>
            <w:hideMark/>
          </w:tcPr>
          <w:p w14:paraId="49DCF098" w14:textId="77777777" w:rsidR="008A7626" w:rsidRDefault="008A7626" w:rsidP="008A762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Заказчик</w:t>
            </w:r>
          </w:p>
        </w:tc>
        <w:tc>
          <w:tcPr>
            <w:tcW w:w="734" w:type="dxa"/>
          </w:tcPr>
          <w:p w14:paraId="3C06C0A6" w14:textId="77777777" w:rsidR="008A7626" w:rsidRDefault="008A7626" w:rsidP="008A7626">
            <w:pPr>
              <w:spacing w:after="0" w:line="240" w:lineRule="auto"/>
              <w:jc w:val="both"/>
              <w:rPr>
                <w:rFonts w:ascii="Times New Roman" w:eastAsia="Times New Roman" w:hAnsi="Times New Roman" w:cs="Times New Roman"/>
                <w:sz w:val="24"/>
                <w:szCs w:val="24"/>
                <w:lang w:eastAsia="en-US"/>
              </w:rPr>
            </w:pPr>
          </w:p>
        </w:tc>
        <w:tc>
          <w:tcPr>
            <w:tcW w:w="298" w:type="dxa"/>
          </w:tcPr>
          <w:p w14:paraId="6A197A71" w14:textId="77777777" w:rsidR="008A7626" w:rsidRDefault="008A7626" w:rsidP="008A7626">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6E7B2E98" w14:textId="77777777" w:rsidR="008A7626" w:rsidRDefault="008A7626" w:rsidP="008A762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Исполнитель</w:t>
            </w:r>
          </w:p>
          <w:p w14:paraId="06B76C7E" w14:textId="77777777" w:rsidR="005429E1" w:rsidRDefault="005429E1" w:rsidP="008A7626">
            <w:pPr>
              <w:spacing w:after="0" w:line="240" w:lineRule="auto"/>
              <w:jc w:val="both"/>
              <w:rPr>
                <w:rFonts w:ascii="Times New Roman" w:eastAsia="Times New Roman" w:hAnsi="Times New Roman" w:cs="Times New Roman"/>
                <w:sz w:val="24"/>
                <w:szCs w:val="24"/>
                <w:lang w:eastAsia="en-US"/>
              </w:rPr>
            </w:pPr>
          </w:p>
        </w:tc>
      </w:tr>
      <w:tr w:rsidR="006D0295" w14:paraId="42D6A7CB" w14:textId="77777777" w:rsidTr="006D0295">
        <w:trPr>
          <w:trHeight w:val="360"/>
        </w:trPr>
        <w:tc>
          <w:tcPr>
            <w:tcW w:w="4532" w:type="dxa"/>
            <w:gridSpan w:val="3"/>
            <w:hideMark/>
          </w:tcPr>
          <w:p w14:paraId="68EC2740" w14:textId="77777777" w:rsidR="006D0295" w:rsidRDefault="006D0295" w:rsidP="008A762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w:t>
            </w:r>
          </w:p>
        </w:tc>
        <w:tc>
          <w:tcPr>
            <w:tcW w:w="734" w:type="dxa"/>
          </w:tcPr>
          <w:p w14:paraId="46AAAAC6" w14:textId="77777777" w:rsidR="006D0295" w:rsidRDefault="006D0295" w:rsidP="008A7626">
            <w:pPr>
              <w:spacing w:after="0" w:line="240" w:lineRule="auto"/>
              <w:jc w:val="both"/>
              <w:rPr>
                <w:rFonts w:ascii="Times New Roman" w:eastAsia="Times New Roman" w:hAnsi="Times New Roman" w:cs="Times New Roman"/>
                <w:sz w:val="24"/>
                <w:szCs w:val="24"/>
                <w:lang w:eastAsia="en-US"/>
              </w:rPr>
            </w:pPr>
          </w:p>
        </w:tc>
        <w:tc>
          <w:tcPr>
            <w:tcW w:w="298" w:type="dxa"/>
          </w:tcPr>
          <w:p w14:paraId="1C6656AF" w14:textId="77777777" w:rsidR="006D0295" w:rsidRDefault="006D0295" w:rsidP="008A7626">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1D182881" w14:textId="77777777" w:rsidR="006D0295" w:rsidRDefault="006D0295" w:rsidP="008A762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w:t>
            </w:r>
          </w:p>
        </w:tc>
      </w:tr>
      <w:tr w:rsidR="006D0295" w14:paraId="2AB6BAF1" w14:textId="77777777" w:rsidTr="006D0295">
        <w:trPr>
          <w:trHeight w:val="360"/>
        </w:trPr>
        <w:tc>
          <w:tcPr>
            <w:tcW w:w="902" w:type="dxa"/>
          </w:tcPr>
          <w:p w14:paraId="3FEFE2CC" w14:textId="77777777" w:rsidR="006D0295" w:rsidRDefault="006D0295" w:rsidP="008A7626">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70DC93F5" w14:textId="77777777" w:rsidR="006D0295" w:rsidRDefault="006D0295" w:rsidP="008A7626">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c>
          <w:tcPr>
            <w:tcW w:w="1844" w:type="dxa"/>
          </w:tcPr>
          <w:p w14:paraId="592514C4" w14:textId="77777777" w:rsidR="006D0295" w:rsidRDefault="006D0295" w:rsidP="008A7626">
            <w:pPr>
              <w:spacing w:after="0" w:line="240" w:lineRule="auto"/>
              <w:jc w:val="both"/>
              <w:rPr>
                <w:rFonts w:ascii="Times New Roman" w:eastAsia="Times New Roman" w:hAnsi="Times New Roman" w:cs="Times New Roman"/>
                <w:sz w:val="24"/>
                <w:szCs w:val="24"/>
                <w:lang w:eastAsia="en-US"/>
              </w:rPr>
            </w:pPr>
          </w:p>
        </w:tc>
        <w:tc>
          <w:tcPr>
            <w:tcW w:w="734" w:type="dxa"/>
          </w:tcPr>
          <w:p w14:paraId="7E9A794B" w14:textId="77777777" w:rsidR="006D0295" w:rsidRDefault="006D0295" w:rsidP="008A7626">
            <w:pPr>
              <w:spacing w:after="0" w:line="240" w:lineRule="auto"/>
              <w:jc w:val="both"/>
              <w:rPr>
                <w:rFonts w:ascii="Times New Roman" w:eastAsia="Times New Roman" w:hAnsi="Times New Roman" w:cs="Times New Roman"/>
                <w:sz w:val="24"/>
                <w:szCs w:val="24"/>
                <w:lang w:eastAsia="en-US"/>
              </w:rPr>
            </w:pPr>
          </w:p>
        </w:tc>
        <w:tc>
          <w:tcPr>
            <w:tcW w:w="298" w:type="dxa"/>
          </w:tcPr>
          <w:p w14:paraId="072C2723" w14:textId="77777777" w:rsidR="006D0295" w:rsidRDefault="006D0295" w:rsidP="008A7626">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43E62AFA" w14:textId="77777777" w:rsidR="006D0295" w:rsidRDefault="006D0295" w:rsidP="008A7626">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c>
          <w:tcPr>
            <w:tcW w:w="431" w:type="dxa"/>
          </w:tcPr>
          <w:p w14:paraId="700B9AAD" w14:textId="77777777" w:rsidR="006D0295" w:rsidRDefault="006D0295" w:rsidP="008A7626">
            <w:pPr>
              <w:spacing w:after="0" w:line="240" w:lineRule="auto"/>
              <w:jc w:val="center"/>
              <w:rPr>
                <w:rFonts w:ascii="Times New Roman" w:eastAsia="Times New Roman" w:hAnsi="Times New Roman" w:cs="Times New Roman"/>
                <w:sz w:val="24"/>
                <w:szCs w:val="24"/>
                <w:lang w:eastAsia="en-US"/>
              </w:rPr>
            </w:pPr>
          </w:p>
        </w:tc>
        <w:tc>
          <w:tcPr>
            <w:tcW w:w="1697" w:type="dxa"/>
          </w:tcPr>
          <w:p w14:paraId="0839C13B" w14:textId="77777777" w:rsidR="006D0295" w:rsidRDefault="006D0295" w:rsidP="008A7626">
            <w:pPr>
              <w:spacing w:after="0" w:line="240" w:lineRule="auto"/>
              <w:jc w:val="both"/>
              <w:rPr>
                <w:rFonts w:ascii="Times New Roman" w:eastAsia="Times New Roman" w:hAnsi="Times New Roman" w:cs="Times New Roman"/>
                <w:sz w:val="24"/>
                <w:szCs w:val="24"/>
                <w:lang w:eastAsia="en-US"/>
              </w:rPr>
            </w:pPr>
          </w:p>
        </w:tc>
      </w:tr>
    </w:tbl>
    <w:p w14:paraId="3F2E8678" w14:textId="77777777" w:rsidR="008A7626" w:rsidRDefault="008A7626" w:rsidP="008A7626">
      <w:pPr>
        <w:keepLines/>
        <w:spacing w:after="0" w:line="240" w:lineRule="auto"/>
        <w:jc w:val="both"/>
        <w:rPr>
          <w:rFonts w:ascii="Times New Roman" w:eastAsia="Times New Roman" w:hAnsi="Times New Roman" w:cs="Times New Roman"/>
          <w:color w:val="000000"/>
          <w:sz w:val="24"/>
          <w:szCs w:val="24"/>
        </w:rPr>
      </w:pPr>
    </w:p>
    <w:p w14:paraId="76E9780A" w14:textId="77777777" w:rsidR="008A7626" w:rsidRDefault="008A7626" w:rsidP="008A7626">
      <w:pPr>
        <w:rPr>
          <w:rFonts w:ascii="Times New Roman" w:eastAsia="Times New Roman" w:hAnsi="Times New Roman" w:cs="Times New Roman"/>
          <w:color w:val="000000"/>
          <w:sz w:val="24"/>
          <w:szCs w:val="24"/>
        </w:rPr>
      </w:pPr>
      <w:r>
        <w:rPr>
          <w:sz w:val="24"/>
          <w:szCs w:val="24"/>
        </w:rPr>
        <w:br w:type="page"/>
      </w:r>
    </w:p>
    <w:p w14:paraId="75AF1EA7" w14:textId="77777777" w:rsidR="008A7626" w:rsidRDefault="008A7626" w:rsidP="008A762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w:t>
      </w:r>
      <w:r w:rsidR="00C0699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5 </w:t>
      </w:r>
    </w:p>
    <w:p w14:paraId="5A37D2CB" w14:textId="77777777" w:rsidR="008A7626" w:rsidRPr="00AD669C" w:rsidRDefault="008A7626" w:rsidP="008A7626">
      <w:pPr>
        <w:spacing w:after="0" w:line="240" w:lineRule="auto"/>
        <w:jc w:val="right"/>
        <w:rPr>
          <w:rFonts w:ascii="Times New Roman" w:eastAsia="Times New Roman" w:hAnsi="Times New Roman" w:cs="Times New Roman"/>
          <w:color w:val="000000"/>
          <w:sz w:val="24"/>
          <w:szCs w:val="24"/>
        </w:rPr>
      </w:pPr>
      <w:r w:rsidRPr="00AD669C">
        <w:rPr>
          <w:rFonts w:ascii="Times New Roman" w:eastAsia="Times New Roman" w:hAnsi="Times New Roman" w:cs="Times New Roman"/>
          <w:color w:val="000000"/>
          <w:sz w:val="24"/>
          <w:szCs w:val="24"/>
        </w:rPr>
        <w:t>к договору оказания услуг</w:t>
      </w:r>
    </w:p>
    <w:p w14:paraId="2A9EA5C4" w14:textId="77777777" w:rsidR="008A7626" w:rsidRDefault="008A7626" w:rsidP="008A7626">
      <w:pPr>
        <w:spacing w:after="0" w:line="240" w:lineRule="auto"/>
        <w:jc w:val="right"/>
        <w:rPr>
          <w:rFonts w:ascii="Times New Roman" w:eastAsia="Times New Roman" w:hAnsi="Times New Roman" w:cs="Times New Roman"/>
          <w:color w:val="000000"/>
          <w:sz w:val="24"/>
          <w:szCs w:val="24"/>
        </w:rPr>
      </w:pPr>
      <w:r w:rsidRPr="00A942EE">
        <w:rPr>
          <w:rFonts w:ascii="Times New Roman" w:eastAsia="Times New Roman" w:hAnsi="Times New Roman" w:cs="Times New Roman"/>
          <w:color w:val="000000"/>
          <w:sz w:val="24"/>
          <w:szCs w:val="24"/>
        </w:rPr>
        <w:t xml:space="preserve">по </w:t>
      </w:r>
      <w:r w:rsidRPr="00DB710A">
        <w:rPr>
          <w:rFonts w:ascii="Times New Roman" w:eastAsia="Times New Roman" w:hAnsi="Times New Roman" w:cs="Times New Roman"/>
          <w:color w:val="000000"/>
          <w:sz w:val="24"/>
          <w:szCs w:val="24"/>
        </w:rPr>
        <w:t xml:space="preserve">разработке программ модернизации / </w:t>
      </w:r>
    </w:p>
    <w:p w14:paraId="234A18E3" w14:textId="77777777" w:rsidR="008A7626" w:rsidRDefault="008A7626" w:rsidP="008A7626">
      <w:pPr>
        <w:spacing w:after="0" w:line="240" w:lineRule="auto"/>
        <w:jc w:val="right"/>
        <w:rPr>
          <w:rFonts w:ascii="Times New Roman" w:eastAsia="Times New Roman" w:hAnsi="Times New Roman" w:cs="Times New Roman"/>
          <w:color w:val="000000"/>
          <w:sz w:val="24"/>
          <w:szCs w:val="24"/>
        </w:rPr>
      </w:pPr>
      <w:r w:rsidRPr="00DB710A">
        <w:rPr>
          <w:rFonts w:ascii="Times New Roman" w:eastAsia="Times New Roman" w:hAnsi="Times New Roman" w:cs="Times New Roman"/>
          <w:color w:val="000000"/>
          <w:sz w:val="24"/>
          <w:szCs w:val="24"/>
        </w:rPr>
        <w:t xml:space="preserve">развития/ технического перевооружения </w:t>
      </w:r>
    </w:p>
    <w:p w14:paraId="6CA97748" w14:textId="77777777" w:rsidR="008A7626" w:rsidRDefault="008A7626" w:rsidP="008A7626">
      <w:pPr>
        <w:spacing w:after="0" w:line="240" w:lineRule="auto"/>
        <w:jc w:val="right"/>
        <w:rPr>
          <w:rFonts w:ascii="Times New Roman" w:eastAsia="Times New Roman" w:hAnsi="Times New Roman" w:cs="Times New Roman"/>
          <w:color w:val="000000"/>
          <w:sz w:val="24"/>
          <w:szCs w:val="24"/>
        </w:rPr>
      </w:pPr>
      <w:r w:rsidRPr="00DB710A">
        <w:rPr>
          <w:rFonts w:ascii="Times New Roman" w:eastAsia="Times New Roman" w:hAnsi="Times New Roman" w:cs="Times New Roman"/>
          <w:color w:val="000000"/>
          <w:sz w:val="24"/>
          <w:szCs w:val="24"/>
        </w:rPr>
        <w:t>производства для предприятий</w:t>
      </w:r>
      <w:r>
        <w:rPr>
          <w:rFonts w:ascii="Times New Roman" w:eastAsia="Times New Roman" w:hAnsi="Times New Roman" w:cs="Times New Roman"/>
          <w:color w:val="000000"/>
          <w:sz w:val="24"/>
          <w:szCs w:val="24"/>
        </w:rPr>
        <w:t xml:space="preserve"> </w:t>
      </w:r>
    </w:p>
    <w:p w14:paraId="3C51F58D" w14:textId="77777777" w:rsidR="008A7626" w:rsidRDefault="008A7626" w:rsidP="008A762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 _________ 20</w:t>
      </w:r>
      <w:r w:rsidR="00381C79">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 xml:space="preserve"> г. № ______</w:t>
      </w:r>
    </w:p>
    <w:p w14:paraId="2F45E762" w14:textId="77777777" w:rsidR="008A7626" w:rsidRDefault="008A7626" w:rsidP="008A7626">
      <w:pPr>
        <w:spacing w:after="0" w:line="240" w:lineRule="auto"/>
        <w:jc w:val="right"/>
        <w:rPr>
          <w:rFonts w:ascii="Times New Roman" w:eastAsia="Times New Roman" w:hAnsi="Times New Roman" w:cs="Times New Roman"/>
          <w:color w:val="000000"/>
          <w:sz w:val="24"/>
          <w:szCs w:val="24"/>
        </w:rPr>
      </w:pPr>
    </w:p>
    <w:p w14:paraId="27CA672E" w14:textId="77777777" w:rsidR="006D5030" w:rsidRDefault="006D5030" w:rsidP="006D5030">
      <w:pPr>
        <w:spacing w:after="0" w:line="240" w:lineRule="auto"/>
        <w:jc w:val="center"/>
        <w:rPr>
          <w:rFonts w:ascii="Times New Roman" w:eastAsia="Times New Roman" w:hAnsi="Times New Roman" w:cs="Times New Roman"/>
          <w:b/>
        </w:rPr>
      </w:pPr>
      <w:proofErr w:type="spellStart"/>
      <w:r>
        <w:rPr>
          <w:rFonts w:ascii="Times New Roman" w:eastAsia="Times New Roman" w:hAnsi="Times New Roman" w:cs="Times New Roman"/>
          <w:b/>
        </w:rPr>
        <w:t>Микрокредитная</w:t>
      </w:r>
      <w:proofErr w:type="spellEnd"/>
      <w:r>
        <w:rPr>
          <w:rFonts w:ascii="Times New Roman" w:eastAsia="Times New Roman" w:hAnsi="Times New Roman" w:cs="Times New Roman"/>
          <w:b/>
        </w:rPr>
        <w:t xml:space="preserve"> компания «Фонд поддержки предпринимательства Республики Марий Эл»</w:t>
      </w:r>
    </w:p>
    <w:tbl>
      <w:tblPr>
        <w:tblW w:w="9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10"/>
      </w:tblGrid>
      <w:tr w:rsidR="006D5030" w14:paraId="62612FF3" w14:textId="77777777" w:rsidTr="006D5030">
        <w:trPr>
          <w:trHeight w:val="349"/>
          <w:jc w:val="center"/>
        </w:trPr>
        <w:tc>
          <w:tcPr>
            <w:tcW w:w="9808" w:type="dxa"/>
            <w:tcBorders>
              <w:top w:val="single" w:sz="4" w:space="0" w:color="000000"/>
              <w:left w:val="single" w:sz="4" w:space="0" w:color="000000"/>
              <w:bottom w:val="single" w:sz="4" w:space="0" w:color="000000"/>
              <w:right w:val="single" w:sz="4" w:space="0" w:color="000000"/>
            </w:tcBorders>
            <w:vAlign w:val="center"/>
            <w:hideMark/>
          </w:tcPr>
          <w:p w14:paraId="1AE51B9E" w14:textId="77777777" w:rsidR="006D5030" w:rsidRDefault="006D5030">
            <w:pPr>
              <w:spacing w:after="0" w:line="240" w:lineRule="auto"/>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 xml:space="preserve">Адрес: 424033, РМЭ, г. Йошкар-Ола, ул. </w:t>
            </w:r>
            <w:proofErr w:type="spellStart"/>
            <w:r>
              <w:rPr>
                <w:rFonts w:ascii="Times New Roman" w:eastAsia="Times New Roman" w:hAnsi="Times New Roman" w:cs="Times New Roman"/>
                <w:b/>
                <w:lang w:eastAsia="en-US"/>
              </w:rPr>
              <w:t>Эшкинина</w:t>
            </w:r>
            <w:proofErr w:type="spellEnd"/>
            <w:r>
              <w:rPr>
                <w:rFonts w:ascii="Times New Roman" w:eastAsia="Times New Roman" w:hAnsi="Times New Roman" w:cs="Times New Roman"/>
                <w:b/>
                <w:lang w:eastAsia="en-US"/>
              </w:rPr>
              <w:t>, 10 б, оф. 310, тел.: 8 (8362) 34-19-54, 34-19-64</w:t>
            </w:r>
          </w:p>
        </w:tc>
      </w:tr>
    </w:tbl>
    <w:p w14:paraId="457955EB" w14:textId="77777777" w:rsidR="006D5030" w:rsidRDefault="006D5030" w:rsidP="006D5030">
      <w:pPr>
        <w:spacing w:after="0" w:line="240" w:lineRule="auto"/>
        <w:rPr>
          <w:rFonts w:ascii="Times New Roman" w:eastAsia="Times New Roman" w:hAnsi="Times New Roman" w:cs="Times New Roman"/>
          <w:b/>
        </w:rPr>
      </w:pPr>
    </w:p>
    <w:p w14:paraId="5AE1EDA3" w14:textId="77777777" w:rsidR="006D5030" w:rsidRDefault="006D5030" w:rsidP="006D503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ЗАЯВЛЕНИЕ НА ПРЕДОСТАВЛЕНИЕ УСЛУГИ ДЛЯ СУБЪЕКТА МАЛОГО И СРЕДНЕГО ПРЕДПРИНИМАТЕЛЬСТВА</w:t>
      </w:r>
    </w:p>
    <w:p w14:paraId="28667B2E" w14:textId="77777777" w:rsidR="006D5030" w:rsidRDefault="006D5030" w:rsidP="006D5030">
      <w:pPr>
        <w:spacing w:after="0" w:line="240" w:lineRule="auto"/>
        <w:rPr>
          <w:rFonts w:ascii="Times New Roman" w:eastAsia="Times New Roman" w:hAnsi="Times New Roman" w:cs="Times New Roman"/>
          <w:b/>
        </w:rPr>
      </w:pPr>
      <w:r>
        <w:rPr>
          <w:rFonts w:ascii="Times New Roman" w:eastAsia="Times New Roman" w:hAnsi="Times New Roman" w:cs="Times New Roman"/>
          <w:b/>
        </w:rPr>
        <w:t>Раздел 1. Информация о заявителе</w:t>
      </w:r>
    </w:p>
    <w:tbl>
      <w:tblPr>
        <w:tblW w:w="1068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1"/>
        <w:gridCol w:w="6439"/>
      </w:tblGrid>
      <w:tr w:rsidR="006D5030" w14:paraId="18AB755A" w14:textId="77777777" w:rsidTr="006D5030">
        <w:trPr>
          <w:trHeight w:val="227"/>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7E905BF0" w14:textId="77777777" w:rsidR="006D5030" w:rsidRDefault="006D5030">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ФИО заявителя (полностью)</w:t>
            </w:r>
          </w:p>
        </w:tc>
        <w:tc>
          <w:tcPr>
            <w:tcW w:w="6439" w:type="dxa"/>
            <w:tcBorders>
              <w:top w:val="single" w:sz="4" w:space="0" w:color="000000"/>
              <w:left w:val="single" w:sz="4" w:space="0" w:color="000000"/>
              <w:bottom w:val="single" w:sz="4" w:space="0" w:color="000000"/>
              <w:right w:val="single" w:sz="4" w:space="0" w:color="000000"/>
            </w:tcBorders>
          </w:tcPr>
          <w:p w14:paraId="03240A4A" w14:textId="77777777" w:rsidR="006D5030" w:rsidRDefault="006D5030">
            <w:pPr>
              <w:spacing w:after="0" w:line="240" w:lineRule="auto"/>
              <w:jc w:val="both"/>
              <w:rPr>
                <w:rFonts w:ascii="Times New Roman" w:eastAsia="Times New Roman" w:hAnsi="Times New Roman" w:cs="Times New Roman"/>
                <w:lang w:eastAsia="en-US"/>
              </w:rPr>
            </w:pPr>
          </w:p>
        </w:tc>
      </w:tr>
      <w:tr w:rsidR="006D5030" w14:paraId="6D3A4A06" w14:textId="77777777" w:rsidTr="006D5030">
        <w:trPr>
          <w:trHeight w:val="213"/>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04C1C795" w14:textId="77777777" w:rsidR="006D5030" w:rsidRDefault="006D5030">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Дата рождения</w:t>
            </w:r>
          </w:p>
        </w:tc>
        <w:tc>
          <w:tcPr>
            <w:tcW w:w="6439" w:type="dxa"/>
            <w:tcBorders>
              <w:top w:val="single" w:sz="4" w:space="0" w:color="000000"/>
              <w:left w:val="single" w:sz="4" w:space="0" w:color="000000"/>
              <w:bottom w:val="single" w:sz="4" w:space="0" w:color="000000"/>
              <w:right w:val="single" w:sz="4" w:space="0" w:color="000000"/>
            </w:tcBorders>
          </w:tcPr>
          <w:p w14:paraId="191246FE" w14:textId="77777777" w:rsidR="006D5030" w:rsidRDefault="006D5030">
            <w:pPr>
              <w:spacing w:after="0" w:line="240" w:lineRule="auto"/>
              <w:jc w:val="both"/>
              <w:rPr>
                <w:rFonts w:ascii="Times New Roman" w:eastAsia="Times New Roman" w:hAnsi="Times New Roman" w:cs="Times New Roman"/>
                <w:lang w:eastAsia="en-US"/>
              </w:rPr>
            </w:pPr>
          </w:p>
        </w:tc>
      </w:tr>
      <w:tr w:rsidR="006D5030" w14:paraId="1D0975DD" w14:textId="77777777" w:rsidTr="006D5030">
        <w:trPr>
          <w:trHeight w:val="213"/>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7036BA85" w14:textId="77777777" w:rsidR="006D5030" w:rsidRDefault="006D5030">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Телефон</w:t>
            </w:r>
          </w:p>
        </w:tc>
        <w:tc>
          <w:tcPr>
            <w:tcW w:w="6439" w:type="dxa"/>
            <w:tcBorders>
              <w:top w:val="single" w:sz="4" w:space="0" w:color="000000"/>
              <w:left w:val="single" w:sz="4" w:space="0" w:color="000000"/>
              <w:bottom w:val="single" w:sz="4" w:space="0" w:color="000000"/>
              <w:right w:val="single" w:sz="4" w:space="0" w:color="000000"/>
            </w:tcBorders>
          </w:tcPr>
          <w:p w14:paraId="7E9E6158" w14:textId="77777777" w:rsidR="006D5030" w:rsidRDefault="006D5030">
            <w:pPr>
              <w:spacing w:after="0" w:line="240" w:lineRule="auto"/>
              <w:jc w:val="both"/>
              <w:rPr>
                <w:rFonts w:ascii="Times New Roman" w:eastAsia="Times New Roman" w:hAnsi="Times New Roman" w:cs="Times New Roman"/>
                <w:lang w:eastAsia="en-US"/>
              </w:rPr>
            </w:pPr>
          </w:p>
        </w:tc>
      </w:tr>
      <w:tr w:rsidR="006D5030" w14:paraId="3CC57EDF" w14:textId="77777777" w:rsidTr="006D5030">
        <w:trPr>
          <w:trHeight w:val="227"/>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0EFB73BC" w14:textId="77777777" w:rsidR="006D5030" w:rsidRDefault="006D5030">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Электронная почта</w:t>
            </w:r>
          </w:p>
        </w:tc>
        <w:tc>
          <w:tcPr>
            <w:tcW w:w="6439" w:type="dxa"/>
            <w:tcBorders>
              <w:top w:val="single" w:sz="4" w:space="0" w:color="000000"/>
              <w:left w:val="single" w:sz="4" w:space="0" w:color="000000"/>
              <w:bottom w:val="single" w:sz="4" w:space="0" w:color="000000"/>
              <w:right w:val="single" w:sz="4" w:space="0" w:color="000000"/>
            </w:tcBorders>
          </w:tcPr>
          <w:p w14:paraId="5F939B9B" w14:textId="77777777" w:rsidR="006D5030" w:rsidRDefault="006D5030">
            <w:pPr>
              <w:spacing w:after="0" w:line="240" w:lineRule="auto"/>
              <w:jc w:val="both"/>
              <w:rPr>
                <w:rFonts w:ascii="Times New Roman" w:eastAsia="Times New Roman" w:hAnsi="Times New Roman" w:cs="Times New Roman"/>
                <w:lang w:eastAsia="en-US"/>
              </w:rPr>
            </w:pPr>
          </w:p>
        </w:tc>
      </w:tr>
      <w:tr w:rsidR="006D5030" w14:paraId="001BC672" w14:textId="77777777" w:rsidTr="006D5030">
        <w:trPr>
          <w:trHeight w:val="362"/>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7FA10A9F" w14:textId="77777777" w:rsidR="006D5030" w:rsidRDefault="006D5030">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Наименование организации/индивидуального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60217F41" w14:textId="77777777" w:rsidR="006D5030" w:rsidRDefault="006D5030">
            <w:pPr>
              <w:spacing w:after="0" w:line="240" w:lineRule="auto"/>
              <w:jc w:val="both"/>
              <w:rPr>
                <w:rFonts w:ascii="Times New Roman" w:eastAsia="Times New Roman" w:hAnsi="Times New Roman" w:cs="Times New Roman"/>
                <w:lang w:eastAsia="en-US"/>
              </w:rPr>
            </w:pPr>
          </w:p>
        </w:tc>
      </w:tr>
      <w:tr w:rsidR="006D5030" w14:paraId="2DB0AEB2" w14:textId="77777777" w:rsidTr="006D5030">
        <w:trPr>
          <w:trHeight w:val="213"/>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4498B11F" w14:textId="77777777" w:rsidR="006D5030" w:rsidRDefault="006D5030">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ИНН</w:t>
            </w:r>
          </w:p>
        </w:tc>
        <w:tc>
          <w:tcPr>
            <w:tcW w:w="6439" w:type="dxa"/>
            <w:tcBorders>
              <w:top w:val="single" w:sz="4" w:space="0" w:color="000000"/>
              <w:left w:val="single" w:sz="4" w:space="0" w:color="000000"/>
              <w:bottom w:val="single" w:sz="4" w:space="0" w:color="000000"/>
              <w:right w:val="single" w:sz="4" w:space="0" w:color="000000"/>
            </w:tcBorders>
          </w:tcPr>
          <w:p w14:paraId="30CFC476" w14:textId="77777777" w:rsidR="006D5030" w:rsidRDefault="006D5030">
            <w:pPr>
              <w:spacing w:after="0" w:line="240" w:lineRule="auto"/>
              <w:jc w:val="both"/>
              <w:rPr>
                <w:rFonts w:ascii="Times New Roman" w:eastAsia="Times New Roman" w:hAnsi="Times New Roman" w:cs="Times New Roman"/>
                <w:lang w:eastAsia="en-US"/>
              </w:rPr>
            </w:pPr>
          </w:p>
        </w:tc>
      </w:tr>
      <w:tr w:rsidR="006D5030" w14:paraId="6A7EBD5E" w14:textId="77777777" w:rsidTr="006D5030">
        <w:trPr>
          <w:trHeight w:val="213"/>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6E2AB59B" w14:textId="77777777" w:rsidR="006D5030" w:rsidRDefault="006D5030">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ОКВЭД</w:t>
            </w:r>
          </w:p>
        </w:tc>
        <w:tc>
          <w:tcPr>
            <w:tcW w:w="6439" w:type="dxa"/>
            <w:tcBorders>
              <w:top w:val="single" w:sz="4" w:space="0" w:color="000000"/>
              <w:left w:val="single" w:sz="4" w:space="0" w:color="000000"/>
              <w:bottom w:val="single" w:sz="4" w:space="0" w:color="000000"/>
              <w:right w:val="single" w:sz="4" w:space="0" w:color="000000"/>
            </w:tcBorders>
          </w:tcPr>
          <w:p w14:paraId="7785FE6E" w14:textId="77777777" w:rsidR="006D5030" w:rsidRDefault="006D5030">
            <w:pPr>
              <w:spacing w:after="0" w:line="240" w:lineRule="auto"/>
              <w:jc w:val="both"/>
              <w:rPr>
                <w:rFonts w:ascii="Times New Roman" w:eastAsia="Times New Roman" w:hAnsi="Times New Roman" w:cs="Times New Roman"/>
                <w:lang w:eastAsia="en-US"/>
              </w:rPr>
            </w:pPr>
          </w:p>
        </w:tc>
      </w:tr>
      <w:tr w:rsidR="006D5030" w14:paraId="0E283356" w14:textId="77777777" w:rsidTr="006D5030">
        <w:trPr>
          <w:trHeight w:val="213"/>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1B339F49" w14:textId="77777777" w:rsidR="006D5030" w:rsidRDefault="006D5030">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Юридический адрес </w:t>
            </w:r>
          </w:p>
        </w:tc>
        <w:tc>
          <w:tcPr>
            <w:tcW w:w="6439" w:type="dxa"/>
            <w:tcBorders>
              <w:top w:val="single" w:sz="4" w:space="0" w:color="000000"/>
              <w:left w:val="single" w:sz="4" w:space="0" w:color="000000"/>
              <w:bottom w:val="single" w:sz="4" w:space="0" w:color="000000"/>
              <w:right w:val="single" w:sz="4" w:space="0" w:color="000000"/>
            </w:tcBorders>
          </w:tcPr>
          <w:p w14:paraId="267268B8" w14:textId="77777777" w:rsidR="006D5030" w:rsidRDefault="006D5030">
            <w:pPr>
              <w:spacing w:after="0" w:line="240" w:lineRule="auto"/>
              <w:jc w:val="both"/>
              <w:rPr>
                <w:rFonts w:ascii="Times New Roman" w:eastAsia="Times New Roman" w:hAnsi="Times New Roman" w:cs="Times New Roman"/>
                <w:lang w:eastAsia="en-US"/>
              </w:rPr>
            </w:pPr>
          </w:p>
        </w:tc>
      </w:tr>
    </w:tbl>
    <w:p w14:paraId="37463193" w14:textId="77777777" w:rsidR="006D5030" w:rsidRDefault="006D5030" w:rsidP="006D5030">
      <w:pPr>
        <w:spacing w:after="0" w:line="240" w:lineRule="auto"/>
        <w:jc w:val="both"/>
        <w:rPr>
          <w:rFonts w:ascii="Times New Roman" w:eastAsia="Times New Roman" w:hAnsi="Times New Roman" w:cs="Times New Roman"/>
        </w:rPr>
      </w:pPr>
    </w:p>
    <w:p w14:paraId="1AE8AB3F" w14:textId="77777777" w:rsidR="006D5030" w:rsidRDefault="006D5030" w:rsidP="006D503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Раздел 2. Сведения о получаемой услуге</w:t>
      </w:r>
    </w:p>
    <w:tbl>
      <w:tblPr>
        <w:tblW w:w="1072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8"/>
        <w:gridCol w:w="6467"/>
      </w:tblGrid>
      <w:tr w:rsidR="006D5030" w14:paraId="26068AC7" w14:textId="77777777" w:rsidTr="006D5030">
        <w:trPr>
          <w:trHeight w:val="387"/>
        </w:trPr>
        <w:tc>
          <w:tcPr>
            <w:tcW w:w="4258" w:type="dxa"/>
            <w:tcBorders>
              <w:top w:val="single" w:sz="4" w:space="0" w:color="000000"/>
              <w:left w:val="single" w:sz="4" w:space="0" w:color="000000"/>
              <w:bottom w:val="single" w:sz="4" w:space="0" w:color="000000"/>
              <w:right w:val="single" w:sz="4" w:space="0" w:color="000000"/>
            </w:tcBorders>
            <w:vAlign w:val="center"/>
            <w:hideMark/>
          </w:tcPr>
          <w:p w14:paraId="6AFE575E" w14:textId="77777777" w:rsidR="006D5030" w:rsidRDefault="006D5030">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Наименование услуги</w:t>
            </w:r>
          </w:p>
        </w:tc>
        <w:tc>
          <w:tcPr>
            <w:tcW w:w="6466" w:type="dxa"/>
            <w:tcBorders>
              <w:top w:val="single" w:sz="4" w:space="0" w:color="000000"/>
              <w:left w:val="single" w:sz="4" w:space="0" w:color="000000"/>
              <w:bottom w:val="single" w:sz="4" w:space="0" w:color="000000"/>
              <w:right w:val="single" w:sz="4" w:space="0" w:color="000000"/>
            </w:tcBorders>
          </w:tcPr>
          <w:p w14:paraId="3A6A95ED" w14:textId="77777777" w:rsidR="006D5030" w:rsidRDefault="006D5030">
            <w:pPr>
              <w:spacing w:after="0" w:line="240" w:lineRule="auto"/>
              <w:jc w:val="both"/>
              <w:rPr>
                <w:rFonts w:ascii="Times New Roman" w:eastAsia="Times New Roman" w:hAnsi="Times New Roman" w:cs="Times New Roman"/>
                <w:lang w:eastAsia="en-US"/>
              </w:rPr>
            </w:pPr>
          </w:p>
        </w:tc>
      </w:tr>
      <w:tr w:rsidR="006D5030" w14:paraId="2FA3D9DF" w14:textId="77777777" w:rsidTr="006D5030">
        <w:trPr>
          <w:trHeight w:val="387"/>
        </w:trPr>
        <w:tc>
          <w:tcPr>
            <w:tcW w:w="4258" w:type="dxa"/>
            <w:tcBorders>
              <w:top w:val="single" w:sz="4" w:space="0" w:color="000000"/>
              <w:left w:val="single" w:sz="4" w:space="0" w:color="000000"/>
              <w:bottom w:val="single" w:sz="4" w:space="0" w:color="000000"/>
              <w:right w:val="single" w:sz="4" w:space="0" w:color="000000"/>
            </w:tcBorders>
            <w:vAlign w:val="center"/>
            <w:hideMark/>
          </w:tcPr>
          <w:p w14:paraId="6406BA6D" w14:textId="77777777" w:rsidR="006D5030" w:rsidRDefault="006D5030">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Способ получения услуги</w:t>
            </w:r>
          </w:p>
        </w:tc>
        <w:tc>
          <w:tcPr>
            <w:tcW w:w="6466" w:type="dxa"/>
            <w:tcBorders>
              <w:top w:val="single" w:sz="4" w:space="0" w:color="000000"/>
              <w:left w:val="single" w:sz="4" w:space="0" w:color="000000"/>
              <w:bottom w:val="single" w:sz="4" w:space="0" w:color="000000"/>
              <w:right w:val="single" w:sz="4" w:space="0" w:color="000000"/>
            </w:tcBorders>
            <w:vAlign w:val="center"/>
            <w:hideMark/>
          </w:tcPr>
          <w:p w14:paraId="712AC209" w14:textId="77777777" w:rsidR="006D5030" w:rsidRDefault="006D5030">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личная встреча</w:t>
            </w:r>
          </w:p>
          <w:p w14:paraId="1062B654" w14:textId="77777777" w:rsidR="006D5030" w:rsidRDefault="006D5030">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по электронной почте</w:t>
            </w:r>
          </w:p>
          <w:p w14:paraId="35F96D16" w14:textId="77777777" w:rsidR="006D5030" w:rsidRDefault="006D5030">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по телефону</w:t>
            </w:r>
          </w:p>
          <w:p w14:paraId="3CDAC427" w14:textId="77777777" w:rsidR="006D5030" w:rsidRDefault="006D5030">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личное участие или сотрудников СМСП</w:t>
            </w:r>
          </w:p>
        </w:tc>
      </w:tr>
      <w:tr w:rsidR="006D5030" w14:paraId="656D88CA" w14:textId="77777777" w:rsidTr="006D5030">
        <w:trPr>
          <w:trHeight w:val="387"/>
        </w:trPr>
        <w:tc>
          <w:tcPr>
            <w:tcW w:w="4258" w:type="dxa"/>
            <w:tcBorders>
              <w:top w:val="single" w:sz="4" w:space="0" w:color="000000"/>
              <w:left w:val="single" w:sz="4" w:space="0" w:color="000000"/>
              <w:bottom w:val="single" w:sz="4" w:space="0" w:color="000000"/>
              <w:right w:val="single" w:sz="4" w:space="0" w:color="000000"/>
            </w:tcBorders>
            <w:vAlign w:val="center"/>
            <w:hideMark/>
          </w:tcPr>
          <w:p w14:paraId="3BEA015A" w14:textId="77777777" w:rsidR="006D5030" w:rsidRDefault="006D5030">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Желаемая дата/период оказания услуги</w:t>
            </w:r>
          </w:p>
        </w:tc>
        <w:tc>
          <w:tcPr>
            <w:tcW w:w="6466" w:type="dxa"/>
            <w:tcBorders>
              <w:top w:val="single" w:sz="4" w:space="0" w:color="000000"/>
              <w:left w:val="single" w:sz="4" w:space="0" w:color="000000"/>
              <w:bottom w:val="single" w:sz="4" w:space="0" w:color="000000"/>
              <w:right w:val="single" w:sz="4" w:space="0" w:color="000000"/>
            </w:tcBorders>
            <w:vAlign w:val="center"/>
          </w:tcPr>
          <w:p w14:paraId="1B429C29" w14:textId="77777777" w:rsidR="006D5030" w:rsidRDefault="006D5030">
            <w:pPr>
              <w:spacing w:after="0" w:line="240" w:lineRule="auto"/>
              <w:rPr>
                <w:rFonts w:ascii="Times New Roman" w:eastAsia="Times New Roman" w:hAnsi="Times New Roman" w:cs="Times New Roman"/>
                <w:lang w:eastAsia="en-US"/>
              </w:rPr>
            </w:pPr>
          </w:p>
        </w:tc>
      </w:tr>
      <w:tr w:rsidR="006D5030" w14:paraId="2AE234AA" w14:textId="77777777" w:rsidTr="006D5030">
        <w:trPr>
          <w:trHeight w:val="387"/>
        </w:trPr>
        <w:tc>
          <w:tcPr>
            <w:tcW w:w="4258" w:type="dxa"/>
            <w:tcBorders>
              <w:top w:val="single" w:sz="4" w:space="0" w:color="000000"/>
              <w:left w:val="single" w:sz="4" w:space="0" w:color="000000"/>
              <w:bottom w:val="single" w:sz="4" w:space="0" w:color="000000"/>
              <w:right w:val="single" w:sz="4" w:space="0" w:color="000000"/>
            </w:tcBorders>
            <w:vAlign w:val="center"/>
            <w:hideMark/>
          </w:tcPr>
          <w:p w14:paraId="36259A8E" w14:textId="77777777" w:rsidR="006D5030" w:rsidRDefault="006D5030">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Способ получения информации о ходе предоставления услуги</w:t>
            </w:r>
          </w:p>
        </w:tc>
        <w:tc>
          <w:tcPr>
            <w:tcW w:w="6466" w:type="dxa"/>
            <w:tcBorders>
              <w:top w:val="single" w:sz="4" w:space="0" w:color="000000"/>
              <w:left w:val="single" w:sz="4" w:space="0" w:color="000000"/>
              <w:bottom w:val="single" w:sz="4" w:space="0" w:color="000000"/>
              <w:right w:val="single" w:sz="4" w:space="0" w:color="000000"/>
            </w:tcBorders>
            <w:vAlign w:val="center"/>
            <w:hideMark/>
          </w:tcPr>
          <w:p w14:paraId="5BA70603" w14:textId="77777777" w:rsidR="006D5030" w:rsidRDefault="006D5030">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 xml:space="preserve">          почтовым отправлением (по указанному в разделе 1)</w:t>
            </w:r>
          </w:p>
          <w:p w14:paraId="319E856C" w14:textId="77777777" w:rsidR="006D5030" w:rsidRDefault="006D5030">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 xml:space="preserve">          курьерской доставкой (по указанному в разделе 1)</w:t>
            </w:r>
          </w:p>
          <w:p w14:paraId="29713C07" w14:textId="77777777" w:rsidR="006D5030" w:rsidRDefault="006D5030">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 xml:space="preserve">          доставкой нарочно (по указанному в разделе 1)</w:t>
            </w:r>
          </w:p>
          <w:p w14:paraId="7818B06E" w14:textId="77777777" w:rsidR="006D5030" w:rsidRDefault="006D5030">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 xml:space="preserve">          в электронном виде (по электронной почте)</w:t>
            </w:r>
          </w:p>
          <w:p w14:paraId="66356EA2" w14:textId="77777777" w:rsidR="006D5030" w:rsidRDefault="006D5030">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 xml:space="preserve">          по телефону (по указанному в разделе 1)</w:t>
            </w:r>
          </w:p>
        </w:tc>
      </w:tr>
    </w:tbl>
    <w:p w14:paraId="430B223E" w14:textId="77777777" w:rsidR="006D5030" w:rsidRDefault="006D5030" w:rsidP="006D5030">
      <w:pPr>
        <w:spacing w:after="0" w:line="240" w:lineRule="auto"/>
        <w:ind w:left="-426"/>
        <w:rPr>
          <w:rFonts w:ascii="Times New Roman" w:eastAsia="Times New Roman" w:hAnsi="Times New Roman" w:cs="Times New Roman"/>
        </w:rPr>
      </w:pPr>
    </w:p>
    <w:p w14:paraId="1D2D7F1D" w14:textId="77777777" w:rsidR="006D5030" w:rsidRDefault="006D5030" w:rsidP="006D503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rPr>
        <w:t>Раздел 3</w:t>
      </w:r>
      <w:r>
        <w:rPr>
          <w:rFonts w:ascii="Times New Roman" w:eastAsia="Times New Roman" w:hAnsi="Times New Roman" w:cs="Times New Roman"/>
          <w:color w:val="000000"/>
        </w:rPr>
        <w:t>:</w:t>
      </w:r>
    </w:p>
    <w:p w14:paraId="75724629" w14:textId="77777777" w:rsidR="006D5030" w:rsidRDefault="006D5030" w:rsidP="006D5030">
      <w:pPr>
        <w:spacing w:after="0" w:line="240" w:lineRule="auto"/>
        <w:jc w:val="center"/>
        <w:rPr>
          <w:rFonts w:ascii="Times New Roman" w:eastAsia="Times New Roman" w:hAnsi="Times New Roman" w:cs="Times New Roman"/>
          <w:color w:val="000000"/>
        </w:rPr>
      </w:pPr>
    </w:p>
    <w:p w14:paraId="3BFA8FCD" w14:textId="77777777" w:rsidR="006D5030" w:rsidRDefault="006D5030" w:rsidP="006D503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_____________________________________________________________________________________</w:t>
      </w:r>
    </w:p>
    <w:p w14:paraId="166B7D86" w14:textId="77777777" w:rsidR="006D5030" w:rsidRDefault="006D5030" w:rsidP="006D5030">
      <w:pPr>
        <w:widowControl w:val="0"/>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(наименование юридического лица/индивидуального предпринимателя)</w:t>
      </w:r>
    </w:p>
    <w:p w14:paraId="34BB2D2F" w14:textId="77777777" w:rsidR="006D5030" w:rsidRDefault="006D5030" w:rsidP="006D5030">
      <w:pPr>
        <w:widowControl w:val="0"/>
        <w:spacing w:after="0" w:line="240" w:lineRule="auto"/>
        <w:ind w:firstLine="284"/>
        <w:jc w:val="both"/>
        <w:rPr>
          <w:rFonts w:ascii="Times New Roman" w:eastAsia="Times New Roman" w:hAnsi="Times New Roman" w:cs="Times New Roman"/>
          <w:color w:val="000000"/>
        </w:rPr>
      </w:pPr>
    </w:p>
    <w:p w14:paraId="0BC14410" w14:textId="77777777" w:rsidR="006D5030" w:rsidRDefault="006D5030" w:rsidP="006D5030">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не находится в стадии ликвидации, решение о признании банкротом и открытии конкурсного производства не принято;</w:t>
      </w:r>
    </w:p>
    <w:p w14:paraId="105CC114" w14:textId="77777777" w:rsidR="006D5030" w:rsidRDefault="006D5030" w:rsidP="006D5030">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не осуществляет деятельность, связанную с производством и реализацией подакцизных товаров, а также добычу и реализацию полезных ископаемых, за исключением общераспространенных полезных ископаемых;</w:t>
      </w:r>
    </w:p>
    <w:p w14:paraId="5167D6A2" w14:textId="77777777" w:rsidR="006D5030" w:rsidRDefault="006D5030" w:rsidP="006D5030">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не являюсь(</w:t>
      </w:r>
      <w:proofErr w:type="spellStart"/>
      <w:r>
        <w:rPr>
          <w:rFonts w:ascii="Times New Roman" w:eastAsia="Times New Roman" w:hAnsi="Times New Roman" w:cs="Times New Roman"/>
          <w:color w:val="000000"/>
        </w:rPr>
        <w:t>ется</w:t>
      </w:r>
      <w:proofErr w:type="spellEnd"/>
      <w:r>
        <w:rPr>
          <w:rFonts w:ascii="Times New Roman" w:eastAsia="Times New Roman" w:hAnsi="Times New Roman" w:cs="Times New Roman"/>
          <w:color w:val="000000"/>
        </w:rPr>
        <w:t>) участником соглашений о разделе продукции;</w:t>
      </w:r>
    </w:p>
    <w:p w14:paraId="17A1F1CD" w14:textId="77777777" w:rsidR="006D5030" w:rsidRDefault="006D5030" w:rsidP="006D5030">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деятельность в регламенте, предусмотренном Кодексом Российской Федерации об административных правонарушениях, не приостановлена.</w:t>
      </w:r>
    </w:p>
    <w:p w14:paraId="3AC5FCFF" w14:textId="77777777" w:rsidR="006D5030" w:rsidRDefault="006D5030" w:rsidP="006D503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Достоверность представленных сведений гарантирую.</w:t>
      </w:r>
    </w:p>
    <w:p w14:paraId="58878CF7" w14:textId="77777777" w:rsidR="006D5030" w:rsidRDefault="006D5030" w:rsidP="006D503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возражаю против:</w:t>
      </w:r>
    </w:p>
    <w:p w14:paraId="6337C0C3" w14:textId="77777777" w:rsidR="006D5030" w:rsidRDefault="006D5030" w:rsidP="006D5030">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lastRenderedPageBreak/>
        <w:t xml:space="preserve">1) обработки персональных данных, указанных в настоящей Заявке  и прилагаемых к ней документах, в регламенте и на условиях, определенных Федеральным </w:t>
      </w:r>
      <w:hyperlink r:id="rId15" w:history="1">
        <w:r>
          <w:rPr>
            <w:rStyle w:val="a6"/>
            <w:rFonts w:ascii="Times New Roman" w:eastAsia="Times New Roman" w:hAnsi="Times New Roman" w:cs="Times New Roman"/>
          </w:rPr>
          <w:t>законом</w:t>
        </w:r>
      </w:hyperlink>
      <w:r>
        <w:rPr>
          <w:rFonts w:ascii="Times New Roman" w:eastAsia="Times New Roman" w:hAnsi="Times New Roman" w:cs="Times New Roman"/>
        </w:rPr>
        <w:t xml:space="preserve"> от 27 июля 2006 года № 152-ФЗ «О персональных данных»;</w:t>
      </w:r>
    </w:p>
    <w:p w14:paraId="6CEADB4B" w14:textId="77777777" w:rsidR="006D5030" w:rsidRDefault="006D5030" w:rsidP="006D5030">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2) проверки сведений и документов, представленных с целью получения услуг.</w:t>
      </w:r>
    </w:p>
    <w:p w14:paraId="08EBC004" w14:textId="77777777" w:rsidR="006D5030" w:rsidRDefault="006D5030" w:rsidP="006D5030">
      <w:pPr>
        <w:widowControl w:val="0"/>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С Регламентом оказания услуг в центре «Мой бизнес» размещенном на официальном сайте Фонда мойбизнес12.рф ознакомлен, с условиями предоставления услуг согласен.</w:t>
      </w:r>
    </w:p>
    <w:p w14:paraId="5731FEFE" w14:textId="77777777" w:rsidR="006D5030" w:rsidRDefault="006D5030" w:rsidP="006D5030">
      <w:pPr>
        <w:spacing w:after="0" w:line="240" w:lineRule="auto"/>
        <w:rPr>
          <w:rFonts w:ascii="Times New Roman" w:eastAsia="Times New Roman" w:hAnsi="Times New Roman" w:cs="Times New Roman"/>
        </w:rPr>
      </w:pPr>
    </w:p>
    <w:p w14:paraId="34103030" w14:textId="77777777" w:rsidR="006D5030" w:rsidRDefault="006D5030" w:rsidP="006D503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    ____________  /___________________________________ </w:t>
      </w:r>
    </w:p>
    <w:p w14:paraId="6C157A13" w14:textId="77777777" w:rsidR="006D5030" w:rsidRDefault="006D5030" w:rsidP="006D5030">
      <w:pPr>
        <w:spacing w:after="0"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                                                               (подпись)</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(Ф.И.О.)</w:t>
      </w:r>
    </w:p>
    <w:p w14:paraId="0EF9268A" w14:textId="77777777" w:rsidR="006D5030" w:rsidRDefault="006D5030" w:rsidP="006D5030">
      <w:pPr>
        <w:spacing w:after="0" w:line="240" w:lineRule="auto"/>
        <w:ind w:left="-426"/>
        <w:rPr>
          <w:rFonts w:ascii="Times New Roman" w:eastAsia="Times New Roman" w:hAnsi="Times New Roman" w:cs="Times New Roman"/>
        </w:rPr>
      </w:pPr>
      <w:r>
        <w:rPr>
          <w:rFonts w:ascii="Times New Roman" w:eastAsia="Times New Roman" w:hAnsi="Times New Roman" w:cs="Times New Roman"/>
        </w:rPr>
        <w:t xml:space="preserve">       </w:t>
      </w:r>
    </w:p>
    <w:p w14:paraId="07482486" w14:textId="77777777" w:rsidR="006D5030" w:rsidRDefault="006D5030" w:rsidP="006D5030">
      <w:pPr>
        <w:spacing w:after="0" w:line="240" w:lineRule="auto"/>
        <w:ind w:left="-425" w:firstLine="567"/>
        <w:jc w:val="both"/>
        <w:rPr>
          <w:rFonts w:ascii="Times New Roman" w:eastAsia="Times New Roman" w:hAnsi="Times New Roman" w:cs="Times New Roman"/>
        </w:rPr>
      </w:pPr>
      <w:r>
        <w:rPr>
          <w:rFonts w:ascii="Times New Roman" w:eastAsia="Times New Roman" w:hAnsi="Times New Roman" w:cs="Times New Roman"/>
        </w:rPr>
        <w:t xml:space="preserve">В соответствии с требованиями Федерального закона от 27 июля 2006 года № 152-ФЗ «О персональных данных», являясь получателем услуги в </w:t>
      </w:r>
      <w:proofErr w:type="spellStart"/>
      <w:r>
        <w:rPr>
          <w:rFonts w:ascii="Times New Roman" w:eastAsia="Times New Roman" w:hAnsi="Times New Roman" w:cs="Times New Roman"/>
        </w:rPr>
        <w:t>Микрокредитной</w:t>
      </w:r>
      <w:proofErr w:type="spellEnd"/>
      <w:r>
        <w:rPr>
          <w:rFonts w:ascii="Times New Roman" w:eastAsia="Times New Roman" w:hAnsi="Times New Roman" w:cs="Times New Roman"/>
        </w:rPr>
        <w:t xml:space="preserve"> компании «Фонд поддержки предпринимательства Республики Марий Эл», даю согласие на обработку моих персональных данных: фамилия, имя, отчество, дата рождения (число/месяц/год), адрес регистрации, номер телефона, адрес электронной почты </w:t>
      </w:r>
      <w:proofErr w:type="spellStart"/>
      <w:r>
        <w:rPr>
          <w:rFonts w:ascii="Times New Roman" w:eastAsia="Times New Roman" w:hAnsi="Times New Roman" w:cs="Times New Roman"/>
        </w:rPr>
        <w:t>Микрокредитной</w:t>
      </w:r>
      <w:proofErr w:type="spellEnd"/>
      <w:r>
        <w:rPr>
          <w:rFonts w:ascii="Times New Roman" w:eastAsia="Times New Roman" w:hAnsi="Times New Roman" w:cs="Times New Roman"/>
        </w:rPr>
        <w:t xml:space="preserve"> компании «Фонд поддержки предпринимательства Республики Марий Эл», расположенной по адресу: Российская Федерация, Республика Марий Эл, г. Йошкар-Ола, ул. </w:t>
      </w:r>
      <w:proofErr w:type="spellStart"/>
      <w:r>
        <w:rPr>
          <w:rFonts w:ascii="Times New Roman" w:eastAsia="Times New Roman" w:hAnsi="Times New Roman" w:cs="Times New Roman"/>
        </w:rPr>
        <w:t>Эшкинина</w:t>
      </w:r>
      <w:proofErr w:type="spellEnd"/>
      <w:r>
        <w:rPr>
          <w:rFonts w:ascii="Times New Roman" w:eastAsia="Times New Roman" w:hAnsi="Times New Roman" w:cs="Times New Roman"/>
        </w:rPr>
        <w:t>, 10 б, в целях создания условий для становления и успешного развития субъектов малого и среднего предпринимательства в Республике Марий Эл; содействия формированию и развитию инфраструктуры поддержки малого и среднего предпринимательства; содействия формированию инфраструктуры рынка, обеспечивающей равные условия для осуществления предпринимательской деятельности; информационной, образовательной и консультационной поддержки субъектов малого и среднего предпринимательства.</w:t>
      </w:r>
    </w:p>
    <w:p w14:paraId="75ADD87B" w14:textId="77777777" w:rsidR="006D5030" w:rsidRDefault="006D5030" w:rsidP="006D5030">
      <w:pPr>
        <w:spacing w:after="0" w:line="240" w:lineRule="auto"/>
        <w:ind w:left="-425" w:firstLine="567"/>
        <w:jc w:val="both"/>
        <w:rPr>
          <w:rFonts w:ascii="Times New Roman" w:eastAsia="Times New Roman" w:hAnsi="Times New Roman" w:cs="Times New Roman"/>
        </w:rPr>
      </w:pPr>
      <w:r>
        <w:rPr>
          <w:rFonts w:ascii="Times New Roman" w:eastAsia="Times New Roman" w:hAnsi="Times New Roman" w:cs="Times New Roman"/>
        </w:rPr>
        <w:t>Я предоставляю Оператору право на:</w:t>
      </w:r>
    </w:p>
    <w:p w14:paraId="2956E28B" w14:textId="77777777" w:rsidR="006D5030" w:rsidRPr="00560093" w:rsidRDefault="006D5030" w:rsidP="006D5030">
      <w:pPr>
        <w:spacing w:after="0" w:line="240" w:lineRule="auto"/>
        <w:ind w:left="-425" w:firstLine="567"/>
        <w:jc w:val="both"/>
        <w:rPr>
          <w:rFonts w:ascii="Times New Roman" w:eastAsia="Times New Roman" w:hAnsi="Times New Roman" w:cs="Times New Roman"/>
        </w:rPr>
      </w:pPr>
      <w:r>
        <w:rPr>
          <w:rFonts w:ascii="Times New Roman" w:eastAsia="Times New Roman" w:hAnsi="Times New Roman" w:cs="Times New Roman"/>
        </w:rPr>
        <w:t xml:space="preserve">-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внутренней сети </w:t>
      </w:r>
      <w:r w:rsidRPr="00560093">
        <w:rPr>
          <w:rFonts w:ascii="Times New Roman" w:eastAsia="Times New Roman" w:hAnsi="Times New Roman" w:cs="Times New Roman"/>
        </w:rPr>
        <w:t>организации;</w:t>
      </w:r>
    </w:p>
    <w:p w14:paraId="053DABB7" w14:textId="77777777" w:rsidR="006D5030" w:rsidRPr="00560093" w:rsidRDefault="006D5030" w:rsidP="006D5030">
      <w:pPr>
        <w:spacing w:after="0" w:line="240" w:lineRule="auto"/>
        <w:ind w:left="-425" w:firstLine="567"/>
        <w:jc w:val="both"/>
        <w:rPr>
          <w:rFonts w:ascii="Times New Roman" w:eastAsia="Times New Roman" w:hAnsi="Times New Roman" w:cs="Times New Roman"/>
        </w:rPr>
      </w:pPr>
      <w:r w:rsidRPr="00560093">
        <w:rPr>
          <w:rFonts w:ascii="Times New Roman" w:eastAsia="Times New Roman" w:hAnsi="Times New Roman" w:cs="Times New Roman"/>
        </w:rPr>
        <w:t>- включение моих персональных данных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 в соответствии с заполненн</w:t>
      </w:r>
      <w:r w:rsidR="002A1760" w:rsidRPr="00560093">
        <w:rPr>
          <w:rFonts w:ascii="Times New Roman" w:eastAsia="Times New Roman" w:hAnsi="Times New Roman" w:cs="Times New Roman"/>
        </w:rPr>
        <w:t>ым</w:t>
      </w:r>
      <w:r w:rsidRPr="00560093">
        <w:rPr>
          <w:rFonts w:ascii="Times New Roman" w:eastAsia="Times New Roman" w:hAnsi="Times New Roman" w:cs="Times New Roman"/>
        </w:rPr>
        <w:t xml:space="preserve"> </w:t>
      </w:r>
      <w:r w:rsidR="002A1760" w:rsidRPr="00560093">
        <w:rPr>
          <w:rFonts w:ascii="Times New Roman" w:eastAsia="Times New Roman" w:hAnsi="Times New Roman" w:cs="Times New Roman"/>
          <w:color w:val="000000"/>
          <w:sz w:val="24"/>
          <w:szCs w:val="24"/>
        </w:rPr>
        <w:t>заявлением на предоставление услуги для субъекта малого и среднего предпринимательства</w:t>
      </w:r>
      <w:r w:rsidRPr="00560093">
        <w:rPr>
          <w:rFonts w:ascii="Times New Roman" w:eastAsia="Times New Roman" w:hAnsi="Times New Roman" w:cs="Times New Roman"/>
        </w:rPr>
        <w:t>.</w:t>
      </w:r>
    </w:p>
    <w:p w14:paraId="29F14E51" w14:textId="77777777" w:rsidR="006D5030" w:rsidRDefault="006D5030" w:rsidP="006D5030">
      <w:pPr>
        <w:spacing w:after="0" w:line="240" w:lineRule="auto"/>
        <w:ind w:left="-425" w:firstLine="567"/>
        <w:jc w:val="both"/>
        <w:rPr>
          <w:rFonts w:ascii="Times New Roman" w:eastAsia="Times New Roman" w:hAnsi="Times New Roman" w:cs="Times New Roman"/>
        </w:rPr>
      </w:pPr>
      <w:r w:rsidRPr="00560093">
        <w:rPr>
          <w:rFonts w:ascii="Times New Roman" w:eastAsia="Times New Roman" w:hAnsi="Times New Roman" w:cs="Times New Roman"/>
        </w:rPr>
        <w:t xml:space="preserve">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w:t>
      </w:r>
      <w:proofErr w:type="spellStart"/>
      <w:r w:rsidRPr="00560093">
        <w:rPr>
          <w:rFonts w:ascii="Times New Roman" w:eastAsia="Times New Roman" w:hAnsi="Times New Roman" w:cs="Times New Roman"/>
        </w:rPr>
        <w:t>Микрокредитной</w:t>
      </w:r>
      <w:proofErr w:type="spellEnd"/>
      <w:r>
        <w:rPr>
          <w:rFonts w:ascii="Times New Roman" w:eastAsia="Times New Roman" w:hAnsi="Times New Roman" w:cs="Times New Roman"/>
        </w:rPr>
        <w:t xml:space="preserve"> компании «Фонд поддержки предпринимательства Республики Марий Эл».</w:t>
      </w:r>
    </w:p>
    <w:p w14:paraId="2956542A" w14:textId="77777777" w:rsidR="006D5030" w:rsidRDefault="006D5030" w:rsidP="006D5030">
      <w:pPr>
        <w:spacing w:after="0" w:line="240" w:lineRule="auto"/>
        <w:ind w:left="-425" w:firstLine="567"/>
        <w:jc w:val="both"/>
        <w:rPr>
          <w:rFonts w:ascii="Times New Roman" w:eastAsia="Times New Roman" w:hAnsi="Times New Roman" w:cs="Times New Roman"/>
        </w:rPr>
      </w:pPr>
      <w:r>
        <w:rPr>
          <w:rFonts w:ascii="Times New Roman" w:eastAsia="Times New Roman" w:hAnsi="Times New Roman" w:cs="Times New Roman"/>
        </w:rPr>
        <w:t xml:space="preserve">С Положением об обработке персональных данных в </w:t>
      </w:r>
      <w:proofErr w:type="spellStart"/>
      <w:r>
        <w:rPr>
          <w:rFonts w:ascii="Times New Roman" w:eastAsia="Times New Roman" w:hAnsi="Times New Roman" w:cs="Times New Roman"/>
        </w:rPr>
        <w:t>Микрокредитной</w:t>
      </w:r>
      <w:proofErr w:type="spellEnd"/>
      <w:r>
        <w:rPr>
          <w:rFonts w:ascii="Times New Roman" w:eastAsia="Times New Roman" w:hAnsi="Times New Roman" w:cs="Times New Roman"/>
        </w:rPr>
        <w:t xml:space="preserve"> компании «Фонд поддержки предпринимательства Республики Марий Эл» и требованиями Федерального закона от 27 июля 2006 года № 152-ФЗ «О персональных данных» ознакомлен(а).</w:t>
      </w:r>
    </w:p>
    <w:p w14:paraId="6FE7A7D2" w14:textId="77777777" w:rsidR="006D5030" w:rsidRDefault="006D5030" w:rsidP="006D5030">
      <w:pPr>
        <w:spacing w:after="0" w:line="240" w:lineRule="auto"/>
        <w:ind w:left="-425" w:firstLine="567"/>
        <w:jc w:val="both"/>
        <w:rPr>
          <w:rFonts w:ascii="Times New Roman" w:eastAsia="Times New Roman" w:hAnsi="Times New Roman" w:cs="Times New Roman"/>
        </w:rPr>
      </w:pPr>
      <w:r>
        <w:rPr>
          <w:rFonts w:ascii="Times New Roman" w:eastAsia="Times New Roman" w:hAnsi="Times New Roman" w:cs="Times New Roman"/>
        </w:rPr>
        <w:t>Подтверждаю достоверность и полноту сведений, указанных в настоящем документе.</w:t>
      </w:r>
    </w:p>
    <w:p w14:paraId="251E17F4" w14:textId="77777777" w:rsidR="006D5030" w:rsidRDefault="006D5030" w:rsidP="006D5030">
      <w:pPr>
        <w:spacing w:after="0" w:line="240" w:lineRule="auto"/>
        <w:ind w:left="-425" w:firstLine="567"/>
        <w:jc w:val="both"/>
        <w:rPr>
          <w:rFonts w:ascii="Times New Roman" w:eastAsia="Times New Roman" w:hAnsi="Times New Roman" w:cs="Times New Roman"/>
        </w:rPr>
      </w:pPr>
    </w:p>
    <w:p w14:paraId="0E89BE71" w14:textId="77777777" w:rsidR="006D5030" w:rsidRDefault="006D5030" w:rsidP="006D5030">
      <w:pPr>
        <w:spacing w:after="0" w:line="240" w:lineRule="auto"/>
        <w:ind w:left="-426"/>
        <w:jc w:val="both"/>
        <w:rPr>
          <w:rFonts w:ascii="Times New Roman" w:eastAsia="Times New Roman" w:hAnsi="Times New Roman" w:cs="Times New Roman"/>
        </w:rPr>
      </w:pPr>
    </w:p>
    <w:p w14:paraId="555B9D83" w14:textId="77777777" w:rsidR="006D5030" w:rsidRDefault="006D5030" w:rsidP="006D5030">
      <w:pPr>
        <w:spacing w:after="0" w:line="240" w:lineRule="auto"/>
        <w:ind w:left="-426"/>
        <w:rPr>
          <w:rFonts w:ascii="Times New Roman" w:eastAsia="Times New Roman" w:hAnsi="Times New Roman" w:cs="Times New Roman"/>
        </w:rPr>
      </w:pPr>
      <w:r>
        <w:rPr>
          <w:rFonts w:ascii="Times New Roman" w:eastAsia="Times New Roman" w:hAnsi="Times New Roman" w:cs="Times New Roman"/>
        </w:rPr>
        <w:t xml:space="preserve">«____» _______________ 20____г.     ________________ /________________________________________ </w:t>
      </w:r>
    </w:p>
    <w:p w14:paraId="36B687BA" w14:textId="77777777" w:rsidR="006D5030" w:rsidRDefault="006D5030" w:rsidP="006D5030">
      <w:pPr>
        <w:spacing w:after="0" w:line="240" w:lineRule="auto"/>
        <w:ind w:left="-426"/>
        <w:rPr>
          <w:rFonts w:ascii="Times New Roman" w:eastAsia="Times New Roman" w:hAnsi="Times New Roman" w:cs="Times New Roman"/>
        </w:rPr>
      </w:pPr>
      <w:r>
        <w:rPr>
          <w:rFonts w:ascii="Times New Roman" w:eastAsia="Times New Roman" w:hAnsi="Times New Roman" w:cs="Times New Roman"/>
        </w:rPr>
        <w:t xml:space="preserve">                       (дата)                                      (подпись)                                          (Ф.И.О.)</w:t>
      </w:r>
    </w:p>
    <w:p w14:paraId="1381BBF2" w14:textId="77777777" w:rsidR="006D5030" w:rsidRDefault="006D5030" w:rsidP="008A762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7313F06D" w14:textId="77777777" w:rsidR="008A7626" w:rsidRPr="00A9400A" w:rsidRDefault="008A7626" w:rsidP="008A7626">
      <w:pPr>
        <w:spacing w:after="0" w:line="240" w:lineRule="auto"/>
        <w:jc w:val="right"/>
        <w:rPr>
          <w:rFonts w:ascii="Times New Roman" w:eastAsia="Times New Roman" w:hAnsi="Times New Roman" w:cs="Times New Roman"/>
          <w:color w:val="000000"/>
          <w:sz w:val="24"/>
          <w:szCs w:val="24"/>
        </w:rPr>
      </w:pPr>
      <w:r w:rsidRPr="00A9400A">
        <w:rPr>
          <w:rFonts w:ascii="Times New Roman" w:eastAsia="Times New Roman" w:hAnsi="Times New Roman" w:cs="Times New Roman"/>
          <w:color w:val="000000"/>
          <w:sz w:val="24"/>
          <w:szCs w:val="24"/>
        </w:rPr>
        <w:lastRenderedPageBreak/>
        <w:t xml:space="preserve">Приложение </w:t>
      </w:r>
      <w:r w:rsidR="00C06991">
        <w:rPr>
          <w:rFonts w:ascii="Times New Roman" w:eastAsia="Times New Roman" w:hAnsi="Times New Roman" w:cs="Times New Roman"/>
          <w:color w:val="000000"/>
          <w:sz w:val="24"/>
          <w:szCs w:val="24"/>
        </w:rPr>
        <w:t xml:space="preserve">№ </w:t>
      </w:r>
      <w:r w:rsidRPr="00A9400A">
        <w:rPr>
          <w:rFonts w:ascii="Times New Roman" w:eastAsia="Times New Roman" w:hAnsi="Times New Roman" w:cs="Times New Roman"/>
          <w:color w:val="000000"/>
          <w:sz w:val="24"/>
          <w:szCs w:val="24"/>
        </w:rPr>
        <w:t xml:space="preserve">6 </w:t>
      </w:r>
    </w:p>
    <w:p w14:paraId="5EFB8AAB" w14:textId="77777777" w:rsidR="008A7626" w:rsidRDefault="008A7626" w:rsidP="008A762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договору оказания услуг</w:t>
      </w:r>
    </w:p>
    <w:p w14:paraId="7303B2BC" w14:textId="77777777" w:rsidR="008A7626" w:rsidRDefault="008A7626" w:rsidP="008A762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942EE">
        <w:rPr>
          <w:rFonts w:ascii="Times New Roman" w:eastAsia="Times New Roman" w:hAnsi="Times New Roman" w:cs="Times New Roman"/>
          <w:color w:val="000000"/>
          <w:sz w:val="24"/>
          <w:szCs w:val="24"/>
        </w:rPr>
        <w:t xml:space="preserve">по </w:t>
      </w:r>
      <w:r w:rsidRPr="00DB710A">
        <w:rPr>
          <w:rFonts w:ascii="Times New Roman" w:eastAsia="Times New Roman" w:hAnsi="Times New Roman" w:cs="Times New Roman"/>
          <w:color w:val="000000"/>
          <w:sz w:val="24"/>
          <w:szCs w:val="24"/>
        </w:rPr>
        <w:t xml:space="preserve">разработке программ модернизации / </w:t>
      </w:r>
    </w:p>
    <w:p w14:paraId="6FECD6B9" w14:textId="77777777" w:rsidR="008A7626" w:rsidRDefault="008A7626" w:rsidP="008A7626">
      <w:pPr>
        <w:spacing w:after="0" w:line="240" w:lineRule="auto"/>
        <w:jc w:val="right"/>
        <w:rPr>
          <w:rFonts w:ascii="Times New Roman" w:eastAsia="Times New Roman" w:hAnsi="Times New Roman" w:cs="Times New Roman"/>
          <w:color w:val="000000"/>
          <w:sz w:val="24"/>
          <w:szCs w:val="24"/>
        </w:rPr>
      </w:pPr>
      <w:r w:rsidRPr="00DB710A">
        <w:rPr>
          <w:rFonts w:ascii="Times New Roman" w:eastAsia="Times New Roman" w:hAnsi="Times New Roman" w:cs="Times New Roman"/>
          <w:color w:val="000000"/>
          <w:sz w:val="24"/>
          <w:szCs w:val="24"/>
        </w:rPr>
        <w:t xml:space="preserve">развития/ технического перевооружения </w:t>
      </w:r>
    </w:p>
    <w:p w14:paraId="6BF65DEE" w14:textId="77777777" w:rsidR="008A7626" w:rsidRDefault="008A7626" w:rsidP="008A7626">
      <w:pPr>
        <w:spacing w:after="0" w:line="240" w:lineRule="auto"/>
        <w:jc w:val="right"/>
        <w:rPr>
          <w:rFonts w:ascii="Times New Roman" w:eastAsia="Times New Roman" w:hAnsi="Times New Roman" w:cs="Times New Roman"/>
          <w:color w:val="000000"/>
          <w:sz w:val="24"/>
          <w:szCs w:val="24"/>
        </w:rPr>
      </w:pPr>
      <w:r w:rsidRPr="00DB710A">
        <w:rPr>
          <w:rFonts w:ascii="Times New Roman" w:eastAsia="Times New Roman" w:hAnsi="Times New Roman" w:cs="Times New Roman"/>
          <w:color w:val="000000"/>
          <w:sz w:val="24"/>
          <w:szCs w:val="24"/>
        </w:rPr>
        <w:t>производства для предприятий</w:t>
      </w:r>
    </w:p>
    <w:p w14:paraId="657E74DC" w14:textId="77777777" w:rsidR="008A7626" w:rsidRPr="00A9400A" w:rsidRDefault="008A7626" w:rsidP="008A7626">
      <w:r w:rsidRPr="00A9400A">
        <w:rPr>
          <w:rFonts w:ascii="Times New Roman" w:eastAsia="Times New Roman" w:hAnsi="Times New Roman" w:cs="Times New Roman"/>
          <w:color w:val="000000"/>
          <w:sz w:val="24"/>
          <w:szCs w:val="24"/>
        </w:rPr>
        <w:t xml:space="preserve">                                                                                             от «__» _________ 20</w:t>
      </w:r>
      <w:r w:rsidR="00381C79">
        <w:rPr>
          <w:rFonts w:ascii="Times New Roman" w:eastAsia="Times New Roman" w:hAnsi="Times New Roman" w:cs="Times New Roman"/>
          <w:color w:val="000000"/>
          <w:sz w:val="24"/>
          <w:szCs w:val="24"/>
        </w:rPr>
        <w:t>20</w:t>
      </w:r>
      <w:r w:rsidRPr="00A9400A">
        <w:rPr>
          <w:rFonts w:ascii="Times New Roman" w:eastAsia="Times New Roman" w:hAnsi="Times New Roman" w:cs="Times New Roman"/>
          <w:color w:val="000000"/>
          <w:sz w:val="24"/>
          <w:szCs w:val="24"/>
        </w:rPr>
        <w:t xml:space="preserve"> г. № ______</w:t>
      </w:r>
    </w:p>
    <w:p w14:paraId="3F561070" w14:textId="77777777" w:rsidR="008A7626" w:rsidRPr="00A9400A" w:rsidRDefault="008A7626" w:rsidP="008A7626"/>
    <w:p w14:paraId="63C15D78" w14:textId="77777777" w:rsidR="008A7626" w:rsidRPr="00A9400A" w:rsidRDefault="008A7626" w:rsidP="008A7626">
      <w:pPr>
        <w:spacing w:after="0" w:line="240" w:lineRule="auto"/>
        <w:ind w:right="-241"/>
        <w:rPr>
          <w:rFonts w:ascii="Times New Roman" w:hAnsi="Times New Roman" w:cs="Times New Roman"/>
          <w:sz w:val="26"/>
          <w:szCs w:val="26"/>
        </w:rPr>
      </w:pPr>
      <w:r w:rsidRPr="00A9400A">
        <w:rPr>
          <w:rFonts w:ascii="Times New Roman" w:hAnsi="Times New Roman" w:cs="Times New Roman"/>
          <w:b/>
          <w:i/>
          <w:noProof/>
          <w:sz w:val="32"/>
        </w:rPr>
        <w:t xml:space="preserve">                                    </w:t>
      </w:r>
      <w:r w:rsidRPr="00A9400A">
        <w:rPr>
          <w:rFonts w:ascii="Times New Roman" w:hAnsi="Times New Roman" w:cs="Times New Roman"/>
          <w:sz w:val="24"/>
          <w:szCs w:val="24"/>
        </w:rPr>
        <w:t xml:space="preserve">               </w:t>
      </w:r>
      <w:r w:rsidRPr="00A9400A">
        <w:rPr>
          <w:rFonts w:ascii="Times New Roman" w:hAnsi="Times New Roman" w:cs="Times New Roman"/>
          <w:sz w:val="24"/>
          <w:szCs w:val="24"/>
        </w:rPr>
        <w:tab/>
      </w:r>
      <w:r w:rsidRPr="00A9400A">
        <w:rPr>
          <w:rFonts w:ascii="Times New Roman" w:hAnsi="Times New Roman" w:cs="Times New Roman"/>
          <w:sz w:val="24"/>
          <w:szCs w:val="24"/>
        </w:rPr>
        <w:tab/>
      </w: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7"/>
        <w:gridCol w:w="5038"/>
      </w:tblGrid>
      <w:tr w:rsidR="008A7626" w:rsidRPr="00A9400A" w14:paraId="5C2AB939" w14:textId="77777777" w:rsidTr="008A7626">
        <w:tc>
          <w:tcPr>
            <w:tcW w:w="5210" w:type="dxa"/>
          </w:tcPr>
          <w:p w14:paraId="0C2BBB0F" w14:textId="77777777" w:rsidR="008A7626" w:rsidRPr="00A9400A" w:rsidRDefault="008A7626" w:rsidP="008A7626">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p>
        </w:tc>
        <w:tc>
          <w:tcPr>
            <w:tcW w:w="5211" w:type="dxa"/>
          </w:tcPr>
          <w:p w14:paraId="04B3E899" w14:textId="77777777" w:rsidR="008A7626" w:rsidRPr="00A9400A" w:rsidRDefault="008A7626" w:rsidP="008A7626">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6"/>
                <w:szCs w:val="26"/>
              </w:rPr>
            </w:pPr>
            <w:r w:rsidRPr="00A9400A">
              <w:rPr>
                <w:rFonts w:ascii="Times New Roman" w:eastAsia="Times New Roman" w:hAnsi="Times New Roman" w:cs="Times New Roman"/>
                <w:sz w:val="26"/>
                <w:szCs w:val="26"/>
              </w:rPr>
              <w:t>_______________________________</w:t>
            </w:r>
          </w:p>
          <w:p w14:paraId="04EEE743" w14:textId="77777777" w:rsidR="008A7626" w:rsidRPr="00A9400A" w:rsidRDefault="008A7626" w:rsidP="008A7626">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rPr>
            </w:pPr>
            <w:r w:rsidRPr="00A9400A">
              <w:rPr>
                <w:rFonts w:ascii="Times New Roman" w:eastAsia="Times New Roman" w:hAnsi="Times New Roman" w:cs="Times New Roman"/>
                <w:sz w:val="20"/>
                <w:szCs w:val="20"/>
              </w:rPr>
              <w:t>(Наименование Заявителя)</w:t>
            </w:r>
          </w:p>
        </w:tc>
      </w:tr>
    </w:tbl>
    <w:p w14:paraId="6E10AF46" w14:textId="77777777" w:rsidR="008A7626" w:rsidRPr="00A9400A" w:rsidRDefault="008A7626" w:rsidP="008A7626">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A9400A">
        <w:rPr>
          <w:rFonts w:ascii="Times New Roman" w:eastAsia="Times New Roman" w:hAnsi="Times New Roman" w:cs="Times New Roman"/>
          <w:sz w:val="26"/>
          <w:szCs w:val="26"/>
        </w:rPr>
        <w:t xml:space="preserve"> </w:t>
      </w:r>
    </w:p>
    <w:p w14:paraId="1120FC08" w14:textId="77777777" w:rsidR="008A7626" w:rsidRPr="00A9400A" w:rsidRDefault="008A7626" w:rsidP="008A7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rPr>
      </w:pPr>
    </w:p>
    <w:p w14:paraId="39716C17" w14:textId="77777777" w:rsidR="008A7626" w:rsidRPr="00A9400A" w:rsidRDefault="008A7626" w:rsidP="008A7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rPr>
      </w:pPr>
    </w:p>
    <w:p w14:paraId="4F4C7623" w14:textId="77777777" w:rsidR="008A7626" w:rsidRPr="00A9400A" w:rsidRDefault="008A7626" w:rsidP="008A7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rPr>
      </w:pPr>
    </w:p>
    <w:p w14:paraId="435CF701" w14:textId="77777777" w:rsidR="008A7626" w:rsidRPr="00A9400A" w:rsidRDefault="008A7626" w:rsidP="008A7626">
      <w:pPr>
        <w:spacing w:after="0" w:line="240" w:lineRule="auto"/>
        <w:rPr>
          <w:rFonts w:ascii="Times New Roman" w:hAnsi="Times New Roman" w:cs="Times New Roman"/>
        </w:rPr>
      </w:pPr>
      <w:r w:rsidRPr="00A9400A">
        <w:rPr>
          <w:rFonts w:ascii="Times New Roman" w:hAnsi="Times New Roman" w:cs="Times New Roman"/>
        </w:rPr>
        <w:t xml:space="preserve">                                                                     </w:t>
      </w:r>
    </w:p>
    <w:p w14:paraId="607CB67B" w14:textId="77777777" w:rsidR="008A7626" w:rsidRPr="00A9400A" w:rsidRDefault="008A7626" w:rsidP="00381C79">
      <w:pPr>
        <w:spacing w:after="0" w:line="240" w:lineRule="auto"/>
        <w:jc w:val="center"/>
        <w:rPr>
          <w:rFonts w:ascii="Times New Roman" w:hAnsi="Times New Roman" w:cs="Times New Roman"/>
          <w:b/>
          <w:sz w:val="26"/>
          <w:szCs w:val="26"/>
        </w:rPr>
      </w:pPr>
      <w:r w:rsidRPr="00A9400A">
        <w:rPr>
          <w:rFonts w:ascii="Times New Roman" w:hAnsi="Times New Roman" w:cs="Times New Roman"/>
          <w:b/>
          <w:sz w:val="26"/>
          <w:szCs w:val="26"/>
        </w:rPr>
        <w:t>УВЕДОМЛЕНИЕ</w:t>
      </w:r>
    </w:p>
    <w:p w14:paraId="2B7173B6" w14:textId="77777777" w:rsidR="008A7626" w:rsidRPr="00A9400A" w:rsidRDefault="008A7626" w:rsidP="008A7626">
      <w:pPr>
        <w:spacing w:after="0" w:line="240" w:lineRule="auto"/>
        <w:rPr>
          <w:rFonts w:ascii="Times New Roman" w:hAnsi="Times New Roman" w:cs="Times New Roman"/>
          <w:sz w:val="26"/>
          <w:szCs w:val="26"/>
        </w:rPr>
      </w:pPr>
    </w:p>
    <w:p w14:paraId="3A70DD97" w14:textId="77777777" w:rsidR="008A7626" w:rsidRPr="00A9400A" w:rsidRDefault="008A7626" w:rsidP="008A7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rPr>
      </w:pPr>
      <w:r w:rsidRPr="00A9400A">
        <w:rPr>
          <w:rFonts w:ascii="Times New Roman" w:eastAsia="Times New Roman" w:hAnsi="Times New Roman" w:cs="Times New Roman"/>
          <w:sz w:val="26"/>
          <w:szCs w:val="26"/>
        </w:rPr>
        <w:t>г.</w:t>
      </w:r>
      <w:r w:rsidR="00381C79">
        <w:rPr>
          <w:rFonts w:ascii="Times New Roman" w:eastAsia="Times New Roman" w:hAnsi="Times New Roman" w:cs="Times New Roman"/>
          <w:sz w:val="26"/>
          <w:szCs w:val="26"/>
        </w:rPr>
        <w:t xml:space="preserve"> </w:t>
      </w:r>
      <w:r w:rsidRPr="00A9400A">
        <w:rPr>
          <w:rFonts w:ascii="Times New Roman" w:eastAsia="Times New Roman" w:hAnsi="Times New Roman" w:cs="Times New Roman"/>
          <w:sz w:val="26"/>
          <w:szCs w:val="26"/>
        </w:rPr>
        <w:t>Йошкар-Ола                                                                                   _________________</w:t>
      </w:r>
    </w:p>
    <w:p w14:paraId="16F1C6D8" w14:textId="77777777" w:rsidR="008A7626" w:rsidRPr="00A9400A" w:rsidRDefault="008A7626" w:rsidP="008A7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A9400A">
        <w:rPr>
          <w:rFonts w:ascii="Times New Roman" w:eastAsia="Times New Roman" w:hAnsi="Times New Roman" w:cs="Times New Roman"/>
          <w:sz w:val="20"/>
          <w:szCs w:val="20"/>
        </w:rPr>
        <w:t xml:space="preserve">                                                                                                                                                              (Дата)</w:t>
      </w:r>
    </w:p>
    <w:p w14:paraId="54660FE7" w14:textId="77777777" w:rsidR="008A7626" w:rsidRPr="00A9400A" w:rsidRDefault="008A7626" w:rsidP="008A7626">
      <w:pPr>
        <w:spacing w:after="0" w:line="240" w:lineRule="auto"/>
        <w:ind w:firstLine="708"/>
        <w:rPr>
          <w:rFonts w:ascii="Times New Roman" w:hAnsi="Times New Roman" w:cs="Times New Roman"/>
          <w:sz w:val="26"/>
          <w:szCs w:val="26"/>
        </w:rPr>
      </w:pPr>
    </w:p>
    <w:p w14:paraId="6A7CFD0A" w14:textId="77777777" w:rsidR="008A7626" w:rsidRPr="00A9400A" w:rsidRDefault="008A7626" w:rsidP="008A7626">
      <w:pPr>
        <w:spacing w:after="0" w:line="240" w:lineRule="auto"/>
        <w:ind w:firstLine="708"/>
        <w:rPr>
          <w:rFonts w:ascii="Times New Roman" w:hAnsi="Times New Roman" w:cs="Times New Roman"/>
          <w:sz w:val="26"/>
          <w:szCs w:val="26"/>
        </w:rPr>
      </w:pPr>
    </w:p>
    <w:p w14:paraId="58044697" w14:textId="77777777" w:rsidR="008A7626" w:rsidRPr="00A9400A" w:rsidRDefault="008A7626" w:rsidP="008A7626">
      <w:pPr>
        <w:spacing w:after="0" w:line="240" w:lineRule="auto"/>
        <w:ind w:firstLine="708"/>
        <w:rPr>
          <w:rFonts w:ascii="Times New Roman" w:hAnsi="Times New Roman" w:cs="Times New Roman"/>
          <w:sz w:val="26"/>
          <w:szCs w:val="26"/>
        </w:rPr>
      </w:pPr>
    </w:p>
    <w:p w14:paraId="37150684" w14:textId="77777777" w:rsidR="008A7626" w:rsidRPr="00A9400A" w:rsidRDefault="008A7626" w:rsidP="008A7626">
      <w:pPr>
        <w:spacing w:after="0" w:line="240" w:lineRule="auto"/>
        <w:ind w:right="140" w:firstLine="708"/>
        <w:jc w:val="both"/>
        <w:rPr>
          <w:rFonts w:ascii="Times New Roman" w:hAnsi="Times New Roman" w:cs="Times New Roman"/>
          <w:color w:val="000000"/>
          <w:sz w:val="26"/>
          <w:szCs w:val="26"/>
        </w:rPr>
      </w:pPr>
      <w:r w:rsidRPr="00A9400A">
        <w:rPr>
          <w:rFonts w:ascii="Times New Roman" w:hAnsi="Times New Roman" w:cs="Times New Roman"/>
          <w:sz w:val="26"/>
          <w:szCs w:val="26"/>
        </w:rPr>
        <w:t xml:space="preserve">Настоящим уведомляем Вас о возможности/невозможности </w:t>
      </w:r>
      <w:r w:rsidRPr="00A9400A">
        <w:rPr>
          <w:rFonts w:ascii="Times New Roman" w:eastAsia="Times New Roman" w:hAnsi="Times New Roman" w:cs="Times New Roman"/>
          <w:color w:val="000000"/>
          <w:sz w:val="26"/>
          <w:szCs w:val="26"/>
        </w:rPr>
        <w:t>предоставления</w:t>
      </w:r>
      <w:r w:rsidRPr="00A9400A">
        <w:rPr>
          <w:rFonts w:ascii="Times New Roman" w:hAnsi="Times New Roman" w:cs="Times New Roman"/>
          <w:color w:val="000000"/>
          <w:sz w:val="26"/>
          <w:szCs w:val="26"/>
        </w:rPr>
        <w:br/>
      </w:r>
      <w:r w:rsidRPr="00A9400A">
        <w:rPr>
          <w:rFonts w:ascii="Times New Roman" w:eastAsia="Times New Roman" w:hAnsi="Times New Roman" w:cs="Times New Roman"/>
          <w:color w:val="000000"/>
          <w:sz w:val="20"/>
          <w:szCs w:val="20"/>
        </w:rPr>
        <w:t xml:space="preserve"> </w:t>
      </w:r>
      <w:r w:rsidRPr="00A9400A">
        <w:rPr>
          <w:rFonts w:ascii="Times New Roman" w:hAnsi="Times New Roman" w:cs="Times New Roman"/>
          <w:color w:val="000000"/>
          <w:sz w:val="20"/>
          <w:szCs w:val="20"/>
        </w:rPr>
        <w:t xml:space="preserve">                                                                                  </w:t>
      </w:r>
      <w:r w:rsidRPr="00A9400A">
        <w:rPr>
          <w:rFonts w:ascii="Times New Roman" w:hAnsi="Times New Roman" w:cs="Times New Roman"/>
          <w:color w:val="000000"/>
        </w:rPr>
        <w:t xml:space="preserve">     </w:t>
      </w:r>
      <w:proofErr w:type="gramStart"/>
      <w:r w:rsidRPr="00A9400A">
        <w:rPr>
          <w:rFonts w:ascii="Times New Roman" w:hAnsi="Times New Roman" w:cs="Times New Roman"/>
          <w:color w:val="000000"/>
        </w:rPr>
        <w:t xml:space="preserve">   </w:t>
      </w:r>
      <w:r w:rsidRPr="00A9400A">
        <w:rPr>
          <w:rFonts w:ascii="Times New Roman" w:hAnsi="Times New Roman" w:cs="Times New Roman"/>
          <w:color w:val="000000"/>
          <w:sz w:val="20"/>
          <w:szCs w:val="20"/>
        </w:rPr>
        <w:t>(</w:t>
      </w:r>
      <w:proofErr w:type="gramEnd"/>
      <w:r w:rsidRPr="00A9400A">
        <w:rPr>
          <w:rFonts w:ascii="Times New Roman" w:hAnsi="Times New Roman" w:cs="Times New Roman"/>
          <w:color w:val="000000"/>
          <w:sz w:val="20"/>
          <w:szCs w:val="20"/>
        </w:rPr>
        <w:t>Нужное подчеркнуть)</w:t>
      </w:r>
    </w:p>
    <w:p w14:paraId="3CA7D2DD" w14:textId="77777777" w:rsidR="008A7626" w:rsidRPr="00A9400A" w:rsidRDefault="008A7626" w:rsidP="008A7626">
      <w:pPr>
        <w:spacing w:after="0" w:line="240" w:lineRule="auto"/>
        <w:ind w:right="140"/>
        <w:jc w:val="both"/>
        <w:rPr>
          <w:rFonts w:ascii="Times New Roman" w:hAnsi="Times New Roman" w:cs="Times New Roman"/>
          <w:color w:val="000000"/>
          <w:sz w:val="26"/>
          <w:szCs w:val="26"/>
        </w:rPr>
      </w:pPr>
      <w:r w:rsidRPr="00A9400A">
        <w:rPr>
          <w:rFonts w:ascii="Times New Roman" w:hAnsi="Times New Roman" w:cs="Times New Roman"/>
          <w:color w:val="000000"/>
          <w:sz w:val="26"/>
          <w:szCs w:val="26"/>
        </w:rPr>
        <w:t>у</w:t>
      </w:r>
      <w:r w:rsidRPr="00A9400A">
        <w:rPr>
          <w:rFonts w:ascii="Times New Roman" w:eastAsia="Times New Roman" w:hAnsi="Times New Roman" w:cs="Times New Roman"/>
          <w:color w:val="000000"/>
          <w:sz w:val="26"/>
          <w:szCs w:val="26"/>
        </w:rPr>
        <w:t>слуги</w:t>
      </w:r>
      <w:r w:rsidRPr="00A9400A">
        <w:rPr>
          <w:rFonts w:ascii="Times New Roman" w:hAnsi="Times New Roman" w:cs="Times New Roman"/>
          <w:color w:val="000000"/>
          <w:sz w:val="26"/>
          <w:szCs w:val="26"/>
        </w:rPr>
        <w:t xml:space="preserve"> _____________________________.</w:t>
      </w:r>
    </w:p>
    <w:p w14:paraId="0D514B1E" w14:textId="77777777" w:rsidR="008A7626" w:rsidRPr="00A9400A" w:rsidRDefault="008A7626" w:rsidP="008A7626">
      <w:pPr>
        <w:spacing w:after="0" w:line="240" w:lineRule="auto"/>
        <w:ind w:right="140"/>
        <w:jc w:val="both"/>
        <w:rPr>
          <w:rFonts w:ascii="Times New Roman" w:hAnsi="Times New Roman" w:cs="Times New Roman"/>
          <w:color w:val="000000"/>
          <w:sz w:val="20"/>
          <w:szCs w:val="20"/>
        </w:rPr>
      </w:pPr>
      <w:r w:rsidRPr="00A9400A">
        <w:rPr>
          <w:rFonts w:ascii="Times New Roman" w:hAnsi="Times New Roman" w:cs="Times New Roman"/>
          <w:color w:val="000000"/>
          <w:sz w:val="20"/>
          <w:szCs w:val="20"/>
        </w:rPr>
        <w:t xml:space="preserve">                         </w:t>
      </w:r>
      <w:r w:rsidRPr="00A9400A">
        <w:rPr>
          <w:rFonts w:ascii="Times New Roman" w:hAnsi="Times New Roman" w:cs="Times New Roman"/>
          <w:color w:val="000000"/>
        </w:rPr>
        <w:t xml:space="preserve">    </w:t>
      </w:r>
      <w:r w:rsidRPr="00A9400A">
        <w:rPr>
          <w:rFonts w:ascii="Times New Roman" w:hAnsi="Times New Roman" w:cs="Times New Roman"/>
          <w:color w:val="000000"/>
          <w:sz w:val="20"/>
          <w:szCs w:val="20"/>
        </w:rPr>
        <w:t xml:space="preserve">  (Наименование услуги)</w:t>
      </w:r>
    </w:p>
    <w:p w14:paraId="02BB87C8" w14:textId="77777777" w:rsidR="008A7626" w:rsidRPr="00A9400A" w:rsidRDefault="008A7626" w:rsidP="008A7626">
      <w:pPr>
        <w:spacing w:after="0" w:line="240" w:lineRule="auto"/>
        <w:ind w:right="140"/>
        <w:jc w:val="both"/>
        <w:rPr>
          <w:rFonts w:ascii="Times New Roman" w:hAnsi="Times New Roman" w:cs="Times New Roman"/>
          <w:color w:val="000000"/>
          <w:sz w:val="26"/>
          <w:szCs w:val="26"/>
        </w:rPr>
      </w:pPr>
    </w:p>
    <w:p w14:paraId="6F54BAE0" w14:textId="77777777" w:rsidR="008A7626" w:rsidRPr="00A9400A" w:rsidRDefault="008A7626" w:rsidP="008A7626">
      <w:pPr>
        <w:spacing w:after="0" w:line="240" w:lineRule="auto"/>
        <w:ind w:right="140"/>
        <w:jc w:val="both"/>
        <w:rPr>
          <w:rFonts w:ascii="Times New Roman" w:hAnsi="Times New Roman" w:cs="Times New Roman"/>
          <w:color w:val="000000"/>
          <w:sz w:val="26"/>
          <w:szCs w:val="26"/>
        </w:rPr>
      </w:pPr>
      <w:r w:rsidRPr="00A9400A">
        <w:rPr>
          <w:rFonts w:ascii="Times New Roman" w:hAnsi="Times New Roman" w:cs="Times New Roman"/>
          <w:color w:val="000000"/>
          <w:sz w:val="26"/>
          <w:szCs w:val="26"/>
        </w:rPr>
        <w:t>Причина невозможности (в случае невозможности):_______________________</w:t>
      </w:r>
    </w:p>
    <w:p w14:paraId="20921E90" w14:textId="77777777" w:rsidR="008A7626" w:rsidRPr="00A9400A" w:rsidRDefault="008A7626" w:rsidP="008A7626">
      <w:pPr>
        <w:spacing w:after="0" w:line="240" w:lineRule="auto"/>
        <w:ind w:right="140"/>
        <w:jc w:val="both"/>
        <w:rPr>
          <w:rFonts w:ascii="Times New Roman" w:hAnsi="Times New Roman" w:cs="Times New Roman"/>
          <w:color w:val="000000"/>
          <w:sz w:val="20"/>
          <w:szCs w:val="20"/>
        </w:rPr>
      </w:pPr>
      <w:r w:rsidRPr="00A9400A">
        <w:rPr>
          <w:rFonts w:ascii="Times New Roman" w:hAnsi="Times New Roman" w:cs="Times New Roman"/>
          <w:color w:val="000000"/>
          <w:sz w:val="26"/>
          <w:szCs w:val="26"/>
        </w:rPr>
        <w:t xml:space="preserve">                                                                                                     </w:t>
      </w:r>
      <w:r w:rsidRPr="00A9400A">
        <w:rPr>
          <w:rFonts w:ascii="Times New Roman" w:hAnsi="Times New Roman" w:cs="Times New Roman"/>
          <w:color w:val="000000"/>
        </w:rPr>
        <w:t>(Указать причину)</w:t>
      </w:r>
    </w:p>
    <w:p w14:paraId="20AB362F" w14:textId="77777777" w:rsidR="008A7626" w:rsidRPr="00A9400A" w:rsidRDefault="008A7626" w:rsidP="008A7626">
      <w:pPr>
        <w:spacing w:after="0" w:line="240" w:lineRule="auto"/>
        <w:ind w:firstLine="708"/>
        <w:rPr>
          <w:rFonts w:ascii="Times New Roman" w:hAnsi="Times New Roman" w:cs="Times New Roman"/>
          <w:sz w:val="26"/>
          <w:szCs w:val="26"/>
        </w:rPr>
      </w:pPr>
    </w:p>
    <w:p w14:paraId="634A6191" w14:textId="77777777" w:rsidR="008A7626" w:rsidRPr="00A9400A" w:rsidRDefault="008A7626" w:rsidP="008A7626">
      <w:pPr>
        <w:spacing w:after="0" w:line="240" w:lineRule="auto"/>
        <w:ind w:firstLine="708"/>
        <w:rPr>
          <w:rFonts w:ascii="Times New Roman" w:hAnsi="Times New Roman" w:cs="Times New Roman"/>
          <w:sz w:val="26"/>
          <w:szCs w:val="26"/>
        </w:rPr>
      </w:pPr>
    </w:p>
    <w:p w14:paraId="378DF63B" w14:textId="77777777" w:rsidR="008A7626" w:rsidRPr="00A9400A" w:rsidRDefault="008A7626" w:rsidP="008A7626">
      <w:pPr>
        <w:spacing w:after="0" w:line="240" w:lineRule="auto"/>
        <w:ind w:firstLine="708"/>
        <w:rPr>
          <w:rFonts w:ascii="Times New Roman" w:hAnsi="Times New Roman" w:cs="Times New Roman"/>
          <w:sz w:val="26"/>
          <w:szCs w:val="26"/>
        </w:rPr>
      </w:pPr>
    </w:p>
    <w:p w14:paraId="5C2C0741" w14:textId="77777777" w:rsidR="008A7626" w:rsidRPr="00A9400A" w:rsidRDefault="008A7626" w:rsidP="008A7626">
      <w:pPr>
        <w:spacing w:after="0" w:line="240" w:lineRule="auto"/>
        <w:ind w:firstLine="708"/>
        <w:rPr>
          <w:rFonts w:ascii="Times New Roman" w:hAnsi="Times New Roman" w:cs="Times New Roman"/>
          <w:sz w:val="26"/>
          <w:szCs w:val="26"/>
        </w:rPr>
      </w:pPr>
      <w:r w:rsidRPr="00A9400A">
        <w:rPr>
          <w:rFonts w:ascii="Times New Roman" w:hAnsi="Times New Roman" w:cs="Times New Roman"/>
          <w:sz w:val="26"/>
          <w:szCs w:val="26"/>
        </w:rPr>
        <w:t xml:space="preserve">Заместитель директора   ______________________________ Т.В. </w:t>
      </w:r>
      <w:proofErr w:type="spellStart"/>
      <w:r w:rsidRPr="00A9400A">
        <w:rPr>
          <w:rFonts w:ascii="Times New Roman" w:hAnsi="Times New Roman" w:cs="Times New Roman"/>
          <w:sz w:val="26"/>
          <w:szCs w:val="26"/>
        </w:rPr>
        <w:t>Юзыкайн</w:t>
      </w:r>
      <w:proofErr w:type="spellEnd"/>
    </w:p>
    <w:p w14:paraId="201F2FF1" w14:textId="77777777" w:rsidR="008A7626" w:rsidRPr="00A9400A" w:rsidRDefault="008A7626" w:rsidP="008A7626"/>
    <w:p w14:paraId="677EF688" w14:textId="77777777" w:rsidR="008A7626" w:rsidRPr="00A9400A" w:rsidRDefault="008A7626" w:rsidP="008A7626"/>
    <w:p w14:paraId="0CC4B246" w14:textId="77777777" w:rsidR="008A7626" w:rsidRPr="00A9400A" w:rsidRDefault="008A7626" w:rsidP="008A7626"/>
    <w:p w14:paraId="70F7EC5C" w14:textId="77777777" w:rsidR="008A7626" w:rsidRPr="00A9400A" w:rsidRDefault="008A7626" w:rsidP="008A7626"/>
    <w:p w14:paraId="723389D1" w14:textId="77777777" w:rsidR="008A7626" w:rsidRPr="00A9400A" w:rsidRDefault="008A7626" w:rsidP="008A7626"/>
    <w:p w14:paraId="3E3B15A1" w14:textId="77777777" w:rsidR="008A7626" w:rsidRPr="00A9400A" w:rsidRDefault="008A7626" w:rsidP="008A7626"/>
    <w:p w14:paraId="7BB9A151" w14:textId="77777777" w:rsidR="008A7626" w:rsidRPr="00A9400A" w:rsidRDefault="008A7626" w:rsidP="008A7626"/>
    <w:p w14:paraId="1B6EACD8" w14:textId="77777777" w:rsidR="008A7626" w:rsidRPr="00A9400A" w:rsidRDefault="008A7626" w:rsidP="008A7626"/>
    <w:p w14:paraId="7FE99D3A" w14:textId="77777777" w:rsidR="00EE512D" w:rsidRPr="00B2183F" w:rsidRDefault="00EE512D" w:rsidP="00EE512D">
      <w:pPr>
        <w:spacing w:after="0" w:line="240" w:lineRule="auto"/>
        <w:rPr>
          <w:rFonts w:ascii="Times New Roman" w:hAnsi="Times New Roman" w:cs="Times New Roman"/>
          <w:sz w:val="26"/>
          <w:szCs w:val="26"/>
        </w:rPr>
      </w:pPr>
      <w:r w:rsidRPr="00B2183F">
        <w:rPr>
          <w:rFonts w:ascii="Times New Roman" w:hAnsi="Times New Roman" w:cs="Times New Roman"/>
          <w:sz w:val="26"/>
          <w:szCs w:val="26"/>
        </w:rPr>
        <w:t>Экземпляр уведомления на руки получил: ___________________________________</w:t>
      </w:r>
    </w:p>
    <w:p w14:paraId="4041B434" w14:textId="77777777" w:rsidR="00EE512D" w:rsidRPr="00B2183F" w:rsidRDefault="00EE512D" w:rsidP="00EE512D">
      <w:pPr>
        <w:spacing w:after="0" w:line="240" w:lineRule="auto"/>
        <w:rPr>
          <w:rFonts w:ascii="Times New Roman" w:hAnsi="Times New Roman" w:cs="Times New Roman"/>
          <w:sz w:val="20"/>
          <w:szCs w:val="20"/>
        </w:rPr>
      </w:pPr>
      <w:r w:rsidRPr="00B2183F">
        <w:rPr>
          <w:rFonts w:ascii="Times New Roman" w:hAnsi="Times New Roman" w:cs="Times New Roman"/>
          <w:sz w:val="20"/>
          <w:szCs w:val="20"/>
        </w:rPr>
        <w:t xml:space="preserve">                                                                                                           </w:t>
      </w:r>
      <w:r>
        <w:rPr>
          <w:rFonts w:ascii="Times New Roman" w:hAnsi="Times New Roman" w:cs="Times New Roman"/>
          <w:sz w:val="20"/>
          <w:szCs w:val="20"/>
        </w:rPr>
        <w:t xml:space="preserve">      Ф.И.О., должность, подпись</w:t>
      </w:r>
    </w:p>
    <w:p w14:paraId="33AB0BBA" w14:textId="77777777" w:rsidR="008A7626" w:rsidRDefault="008A7626" w:rsidP="000372F5">
      <w:pPr>
        <w:spacing w:after="0" w:line="240" w:lineRule="auto"/>
        <w:jc w:val="right"/>
        <w:rPr>
          <w:rFonts w:ascii="Times New Roman" w:eastAsia="Times New Roman" w:hAnsi="Times New Roman" w:cs="Times New Roman"/>
          <w:b/>
          <w:color w:val="000000"/>
          <w:sz w:val="24"/>
          <w:szCs w:val="24"/>
        </w:rPr>
      </w:pPr>
    </w:p>
    <w:p w14:paraId="43EDBA6F" w14:textId="77777777" w:rsidR="006D0295" w:rsidRDefault="006D0295" w:rsidP="00D16253">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12160254" w14:textId="77777777" w:rsidR="00D16253" w:rsidRDefault="00D16253" w:rsidP="00D16253">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Приложение 10 </w:t>
      </w:r>
    </w:p>
    <w:p w14:paraId="7164075C" w14:textId="77777777" w:rsidR="00D16253" w:rsidRDefault="00D16253" w:rsidP="00D16253">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 конкурсной документации</w:t>
      </w:r>
    </w:p>
    <w:p w14:paraId="257B5321" w14:textId="77777777" w:rsidR="00D16253" w:rsidRDefault="00D16253" w:rsidP="00D16253">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0730D276" w14:textId="77777777" w:rsidR="00D16253" w:rsidRDefault="00D16253" w:rsidP="00D162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Техническое задание по лоту № 4</w:t>
      </w:r>
    </w:p>
    <w:p w14:paraId="7706B88E" w14:textId="77777777" w:rsidR="00D16253" w:rsidRDefault="00D16253" w:rsidP="00D16253">
      <w:pPr>
        <w:spacing w:after="0" w:line="240" w:lineRule="auto"/>
        <w:jc w:val="both"/>
        <w:rPr>
          <w:rFonts w:ascii="Times New Roman" w:eastAsia="Times New Roman" w:hAnsi="Times New Roman" w:cs="Times New Roman"/>
          <w:sz w:val="24"/>
          <w:szCs w:val="24"/>
        </w:rPr>
      </w:pPr>
    </w:p>
    <w:p w14:paraId="57E3088F" w14:textId="77777777" w:rsidR="00D16253" w:rsidRDefault="00D16253" w:rsidP="00D16253">
      <w:pPr>
        <w:spacing w:after="0" w:line="240" w:lineRule="auto"/>
        <w:ind w:left="709"/>
        <w:jc w:val="both"/>
        <w:rPr>
          <w:rFonts w:ascii="Times New Roman" w:hAnsi="Times New Roman" w:cs="Times New Roman"/>
          <w:b/>
          <w:color w:val="000000"/>
          <w:sz w:val="24"/>
          <w:szCs w:val="24"/>
        </w:rPr>
      </w:pPr>
      <w:r>
        <w:rPr>
          <w:rFonts w:ascii="Times New Roman" w:hAnsi="Times New Roman" w:cs="Times New Roman"/>
          <w:b/>
          <w:color w:val="000000"/>
          <w:sz w:val="24"/>
          <w:szCs w:val="24"/>
        </w:rPr>
        <w:t>1.Профили услуги:</w:t>
      </w:r>
    </w:p>
    <w:p w14:paraId="3BCC4239" w14:textId="77777777" w:rsidR="00D16253" w:rsidRDefault="00D16253" w:rsidP="00D16253">
      <w:pPr>
        <w:ind w:firstLine="708"/>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zh-CN"/>
        </w:rPr>
        <w:t>1.</w:t>
      </w:r>
      <w:r>
        <w:rPr>
          <w:rFonts w:ascii="Times New Roman" w:hAnsi="Times New Roman" w:cs="Times New Roman"/>
          <w:sz w:val="24"/>
          <w:szCs w:val="24"/>
        </w:rPr>
        <w:t>1. Составление бизнес-планов / ТЭО / инвестиционных меморандумов для инвестиционных проектов предприятий</w:t>
      </w:r>
      <w:r>
        <w:rPr>
          <w:rFonts w:ascii="Times New Roman" w:hAnsi="Times New Roman" w:cs="Times New Roman"/>
          <w:color w:val="000000"/>
          <w:sz w:val="24"/>
          <w:szCs w:val="24"/>
        </w:rPr>
        <w:t>.</w:t>
      </w:r>
    </w:p>
    <w:p w14:paraId="26154A3E" w14:textId="77777777" w:rsidR="00D16253" w:rsidRDefault="00D16253" w:rsidP="00D16253">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Краткая характеристика оказываемых услуг: </w:t>
      </w:r>
      <w:r>
        <w:rPr>
          <w:rFonts w:ascii="Times New Roman" w:eastAsia="Times New Roman" w:hAnsi="Times New Roman" w:cs="Times New Roman"/>
          <w:color w:val="000000"/>
          <w:sz w:val="24"/>
          <w:szCs w:val="24"/>
        </w:rPr>
        <w:t>услуги оказываются субъектам малого и среднего предпринимательства Республики Марий Эл в соответствии с требованиями настоящего Технического задания.</w:t>
      </w:r>
    </w:p>
    <w:p w14:paraId="19CDF595" w14:textId="77777777" w:rsidR="00D16253" w:rsidRDefault="00D16253" w:rsidP="00D1625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Место оказания услуг: Республика Марий Эл.</w:t>
      </w:r>
    </w:p>
    <w:p w14:paraId="0D530C6E" w14:textId="77777777" w:rsidR="00D16253" w:rsidRDefault="00D16253" w:rsidP="00D1625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Цель оказания услуг: повышение технологической готовности субъектов малого и среднего предпринимательства Республики Марий Эл за счет разработки (проектирования) технологических и технических процессов и обеспечения решения проектных, инженерных, технологических и организационно-внедренческих задач, возникающих у субъектов малого и среднего предпринимательства,</w:t>
      </w:r>
      <w:r w:rsidRPr="00D16253">
        <w:rPr>
          <w:rFonts w:ascii="Times New Roman" w:hAnsi="Times New Roman" w:cs="Times New Roman"/>
          <w:sz w:val="24"/>
          <w:szCs w:val="24"/>
        </w:rPr>
        <w:t xml:space="preserve"> </w:t>
      </w:r>
      <w:r>
        <w:rPr>
          <w:rFonts w:ascii="Times New Roman" w:hAnsi="Times New Roman" w:cs="Times New Roman"/>
          <w:sz w:val="24"/>
          <w:szCs w:val="24"/>
        </w:rPr>
        <w:t>составление бизнес-планов / ТЭО / инвестиционных меморандумов для инвестиционных проектов предприятий.</w:t>
      </w:r>
    </w:p>
    <w:p w14:paraId="46108D63" w14:textId="77777777" w:rsidR="00D16253" w:rsidRDefault="00D16253" w:rsidP="00D1625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40CD600" w14:textId="77777777" w:rsidR="00D16253" w:rsidRDefault="00D16253" w:rsidP="00D16253">
      <w:pPr>
        <w:tabs>
          <w:tab w:val="left" w:pos="774"/>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w:t>
      </w:r>
    </w:p>
    <w:p w14:paraId="7B7A78F7" w14:textId="77777777" w:rsidR="00D16253" w:rsidRDefault="00D16253" w:rsidP="00D16253">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Исполнитель должен представить Заказчику контактную информацию о сотрудниках, ответственных за оказание услуг и сторонних организаций, привлекаемых к оказанию услуг.</w:t>
      </w:r>
    </w:p>
    <w:p w14:paraId="247F9A10" w14:textId="77777777" w:rsidR="00D16253" w:rsidRDefault="00D16253" w:rsidP="00D16253">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e-mail-рассылок.</w:t>
      </w:r>
    </w:p>
    <w:p w14:paraId="4E4614E1" w14:textId="77777777" w:rsidR="00D16253" w:rsidRDefault="00D16253" w:rsidP="00D16253">
      <w:pPr>
        <w:spacing w:after="0" w:line="240" w:lineRule="auto"/>
        <w:ind w:firstLine="720"/>
        <w:jc w:val="both"/>
        <w:rPr>
          <w:rFonts w:ascii="Times New Roman" w:eastAsia="Times New Roman" w:hAnsi="Times New Roman" w:cs="Times New Roman"/>
          <w:b/>
          <w:color w:val="000000"/>
          <w:sz w:val="24"/>
          <w:szCs w:val="24"/>
        </w:rPr>
      </w:pPr>
    </w:p>
    <w:p w14:paraId="719BD700" w14:textId="77777777" w:rsidR="00D16253" w:rsidRDefault="00D16253" w:rsidP="00D16253">
      <w:pPr>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Общие требования к оказанию услуг:</w:t>
      </w:r>
    </w:p>
    <w:p w14:paraId="0293FDFC" w14:textId="77777777" w:rsidR="00D16253" w:rsidRPr="003A74A2" w:rsidRDefault="00D16253" w:rsidP="00D16253">
      <w:pPr>
        <w:tabs>
          <w:tab w:val="left" w:pos="81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Исполнитель обеспечивает оказание услуг субъектам малого и среднего предпринимательства РМЭ на условиях </w:t>
      </w:r>
      <w:proofErr w:type="spellStart"/>
      <w:r>
        <w:rPr>
          <w:rFonts w:ascii="Times New Roman" w:eastAsia="Times New Roman" w:hAnsi="Times New Roman" w:cs="Times New Roman"/>
          <w:color w:val="000000"/>
          <w:sz w:val="24"/>
          <w:szCs w:val="24"/>
        </w:rPr>
        <w:t>софинансирования</w:t>
      </w:r>
      <w:proofErr w:type="spellEnd"/>
      <w:r>
        <w:rPr>
          <w:rFonts w:ascii="Times New Roman" w:eastAsia="Times New Roman" w:hAnsi="Times New Roman" w:cs="Times New Roman"/>
          <w:color w:val="000000"/>
          <w:sz w:val="24"/>
          <w:szCs w:val="24"/>
        </w:rPr>
        <w:t xml:space="preserve"> со стороны предприятия – получателя услуги в сумме не менее 5 (пять) процентов от стоимости финансирования услуги за счет бюджетных средств, предусмотренных на финансирование Центра «Мой бизнес» по </w:t>
      </w:r>
      <w:r w:rsidRPr="003A74A2">
        <w:rPr>
          <w:rFonts w:ascii="Times New Roman" w:eastAsia="Times New Roman" w:hAnsi="Times New Roman" w:cs="Times New Roman"/>
          <w:color w:val="000000"/>
          <w:sz w:val="24"/>
          <w:szCs w:val="24"/>
        </w:rPr>
        <w:t>направлению деятельности Инжинирингового центра.</w:t>
      </w:r>
    </w:p>
    <w:p w14:paraId="02835E14" w14:textId="77777777" w:rsidR="00D16253" w:rsidRPr="003A74A2" w:rsidRDefault="00D16253" w:rsidP="00D16253">
      <w:pPr>
        <w:tabs>
          <w:tab w:val="left" w:pos="813"/>
        </w:tabs>
        <w:spacing w:after="0" w:line="240" w:lineRule="auto"/>
        <w:ind w:firstLine="720"/>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t>3.2. Общее количество оказанных услуг субъектам малого и среднего предпринимательства РМЭ – не менее 36 (</w:t>
      </w:r>
      <w:r w:rsidR="007D7840">
        <w:rPr>
          <w:rFonts w:ascii="Times New Roman" w:eastAsia="Times New Roman" w:hAnsi="Times New Roman" w:cs="Times New Roman"/>
          <w:color w:val="000000"/>
          <w:sz w:val="24"/>
          <w:szCs w:val="24"/>
        </w:rPr>
        <w:t>т</w:t>
      </w:r>
      <w:r w:rsidRPr="003A74A2">
        <w:rPr>
          <w:rFonts w:ascii="Times New Roman" w:eastAsia="Times New Roman" w:hAnsi="Times New Roman" w:cs="Times New Roman"/>
          <w:color w:val="000000"/>
          <w:sz w:val="24"/>
          <w:szCs w:val="24"/>
        </w:rPr>
        <w:t>ридцать шесть) услуг.</w:t>
      </w:r>
    </w:p>
    <w:p w14:paraId="04BCDB38" w14:textId="77777777" w:rsidR="0061589A" w:rsidRPr="003A74A2" w:rsidRDefault="00D16253" w:rsidP="0061589A">
      <w:pPr>
        <w:spacing w:after="0" w:line="240" w:lineRule="auto"/>
        <w:ind w:firstLine="708"/>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t xml:space="preserve">3.3. Общее </w:t>
      </w:r>
      <w:r w:rsidR="0061589A" w:rsidRPr="003A74A2">
        <w:rPr>
          <w:rFonts w:ascii="Times New Roman" w:eastAsia="Times New Roman" w:hAnsi="Times New Roman" w:cs="Times New Roman"/>
          <w:color w:val="000000"/>
          <w:sz w:val="24"/>
          <w:szCs w:val="24"/>
        </w:rPr>
        <w:t>количество уникальных получателей услуг в рамках текущего лота</w:t>
      </w:r>
      <w:r w:rsidR="0027012C" w:rsidRPr="003A74A2">
        <w:rPr>
          <w:rFonts w:ascii="Times New Roman" w:eastAsia="Times New Roman" w:hAnsi="Times New Roman" w:cs="Times New Roman"/>
          <w:color w:val="000000"/>
          <w:sz w:val="24"/>
          <w:szCs w:val="24"/>
        </w:rPr>
        <w:t xml:space="preserve"> </w:t>
      </w:r>
      <w:r w:rsidR="0061589A" w:rsidRPr="003A74A2">
        <w:rPr>
          <w:rFonts w:ascii="Times New Roman" w:eastAsia="Times New Roman" w:hAnsi="Times New Roman" w:cs="Times New Roman"/>
          <w:color w:val="000000"/>
          <w:sz w:val="24"/>
          <w:szCs w:val="24"/>
        </w:rPr>
        <w:t>– не менее 36</w:t>
      </w:r>
      <w:r w:rsidR="0061589A" w:rsidRPr="003A74A2">
        <w:rPr>
          <w:rFonts w:ascii="Times New Roman" w:eastAsia="Times New Roman" w:hAnsi="Times New Roman" w:cs="Times New Roman"/>
          <w:sz w:val="24"/>
          <w:szCs w:val="24"/>
        </w:rPr>
        <w:t xml:space="preserve"> (</w:t>
      </w:r>
      <w:r w:rsidR="007D7840">
        <w:rPr>
          <w:rFonts w:ascii="Times New Roman" w:eastAsia="Times New Roman" w:hAnsi="Times New Roman" w:cs="Times New Roman"/>
          <w:sz w:val="24"/>
          <w:szCs w:val="24"/>
        </w:rPr>
        <w:t>т</w:t>
      </w:r>
      <w:r w:rsidR="0061589A" w:rsidRPr="003A74A2">
        <w:rPr>
          <w:rFonts w:ascii="Times New Roman" w:eastAsia="Times New Roman" w:hAnsi="Times New Roman" w:cs="Times New Roman"/>
          <w:sz w:val="24"/>
          <w:szCs w:val="24"/>
        </w:rPr>
        <w:t xml:space="preserve">ридцать шесть) </w:t>
      </w:r>
      <w:r w:rsidR="0061589A" w:rsidRPr="003A74A2">
        <w:rPr>
          <w:rFonts w:ascii="Times New Roman" w:eastAsia="Times New Roman" w:hAnsi="Times New Roman" w:cs="Times New Roman"/>
          <w:color w:val="000000"/>
          <w:sz w:val="24"/>
          <w:szCs w:val="24"/>
        </w:rPr>
        <w:t>субъектов малого и среднего предпринимательства РМЭ.</w:t>
      </w:r>
    </w:p>
    <w:p w14:paraId="5C32B56D" w14:textId="77777777" w:rsidR="0061589A" w:rsidRPr="003A74A2" w:rsidRDefault="0061589A" w:rsidP="0061589A">
      <w:pPr>
        <w:spacing w:after="0" w:line="240" w:lineRule="auto"/>
        <w:ind w:firstLine="708"/>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t>Не менее 20 (</w:t>
      </w:r>
      <w:r w:rsidR="007D7840">
        <w:rPr>
          <w:rFonts w:ascii="Times New Roman" w:eastAsia="Times New Roman" w:hAnsi="Times New Roman" w:cs="Times New Roman"/>
          <w:color w:val="000000"/>
          <w:sz w:val="24"/>
          <w:szCs w:val="24"/>
        </w:rPr>
        <w:t>д</w:t>
      </w:r>
      <w:r w:rsidRPr="003A74A2">
        <w:rPr>
          <w:rFonts w:ascii="Times New Roman" w:eastAsia="Times New Roman" w:hAnsi="Times New Roman" w:cs="Times New Roman"/>
          <w:color w:val="000000"/>
          <w:sz w:val="24"/>
          <w:szCs w:val="24"/>
        </w:rPr>
        <w:t>вадцать) субъектов малого и среднего предпринимательства должны быть уникальными получателями, отличными по отношению ко всем получателям услуг за 2019-2020 годы.</w:t>
      </w:r>
    </w:p>
    <w:p w14:paraId="2066F0C1" w14:textId="77777777" w:rsidR="0061589A" w:rsidRPr="003A74A2" w:rsidRDefault="0061589A" w:rsidP="0061589A">
      <w:pPr>
        <w:spacing w:after="0" w:line="240" w:lineRule="auto"/>
        <w:ind w:firstLine="708"/>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t>Уникальным СМСП для предыдущего абзаца считается получатель услуги, не получавший государственную поддержку в центре «Мой бизнес» в 2019 – 2020 годах. Перечень получателей услуг 2019 года размещен в открытом доступе на сайте мойбизнес12.рф в разделе «Реестр».</w:t>
      </w:r>
    </w:p>
    <w:p w14:paraId="282ED3C9" w14:textId="77777777" w:rsidR="00D16253" w:rsidRDefault="00D16253" w:rsidP="00D16253">
      <w:pPr>
        <w:tabs>
          <w:tab w:val="left" w:pos="813"/>
        </w:tabs>
        <w:spacing w:after="0" w:line="240" w:lineRule="auto"/>
        <w:ind w:firstLine="720"/>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t>3.4. Стоимость финансирования одной услуги за счет бюджетных средств, предусмотренных на финансирование Центра «Мой бизнес» по направлению деятельности Инжинирингового центра - не более 300 000 (</w:t>
      </w:r>
      <w:r w:rsidR="007D7840">
        <w:rPr>
          <w:rFonts w:ascii="Times New Roman" w:eastAsia="Times New Roman" w:hAnsi="Times New Roman" w:cs="Times New Roman"/>
          <w:color w:val="000000"/>
          <w:sz w:val="24"/>
          <w:szCs w:val="24"/>
        </w:rPr>
        <w:t>т</w:t>
      </w:r>
      <w:r w:rsidRPr="003A74A2">
        <w:rPr>
          <w:rFonts w:ascii="Times New Roman" w:eastAsia="Times New Roman" w:hAnsi="Times New Roman" w:cs="Times New Roman"/>
          <w:color w:val="000000"/>
          <w:sz w:val="24"/>
          <w:szCs w:val="24"/>
        </w:rPr>
        <w:t>риста тысяч</w:t>
      </w:r>
      <w:r w:rsidR="00E947B4" w:rsidRPr="003A74A2">
        <w:rPr>
          <w:rFonts w:ascii="Times New Roman" w:eastAsia="Times New Roman" w:hAnsi="Times New Roman" w:cs="Times New Roman"/>
          <w:color w:val="000000"/>
          <w:sz w:val="24"/>
          <w:szCs w:val="24"/>
        </w:rPr>
        <w:t>)</w:t>
      </w:r>
      <w:r w:rsidRPr="003A74A2">
        <w:rPr>
          <w:rFonts w:ascii="Times New Roman" w:eastAsia="Times New Roman" w:hAnsi="Times New Roman" w:cs="Times New Roman"/>
          <w:color w:val="000000"/>
          <w:sz w:val="24"/>
          <w:szCs w:val="24"/>
        </w:rPr>
        <w:t xml:space="preserve"> рублей 00 копеек на 1 предприятие, на условии </w:t>
      </w:r>
      <w:proofErr w:type="spellStart"/>
      <w:r w:rsidRPr="003A74A2">
        <w:rPr>
          <w:rFonts w:ascii="Times New Roman" w:eastAsia="Times New Roman" w:hAnsi="Times New Roman" w:cs="Times New Roman"/>
          <w:color w:val="000000"/>
          <w:sz w:val="24"/>
          <w:szCs w:val="24"/>
        </w:rPr>
        <w:t>софинансирования</w:t>
      </w:r>
      <w:proofErr w:type="spellEnd"/>
      <w:r w:rsidRPr="003A74A2">
        <w:rPr>
          <w:rFonts w:ascii="Times New Roman" w:eastAsia="Times New Roman" w:hAnsi="Times New Roman" w:cs="Times New Roman"/>
          <w:color w:val="000000"/>
          <w:sz w:val="24"/>
          <w:szCs w:val="24"/>
        </w:rPr>
        <w:t xml:space="preserve"> со стороны МСП</w:t>
      </w:r>
      <w:r>
        <w:rPr>
          <w:rFonts w:ascii="Times New Roman" w:eastAsia="Times New Roman" w:hAnsi="Times New Roman" w:cs="Times New Roman"/>
          <w:color w:val="000000"/>
          <w:sz w:val="24"/>
          <w:szCs w:val="24"/>
        </w:rPr>
        <w:t>.</w:t>
      </w:r>
    </w:p>
    <w:p w14:paraId="277F9E49" w14:textId="77777777" w:rsidR="00D16253" w:rsidRPr="003A74A2" w:rsidRDefault="00D16253" w:rsidP="00D16253">
      <w:pPr>
        <w:tabs>
          <w:tab w:val="left" w:pos="81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 Общая стоимость финансирования услуг за счет бюджетных средств, предусмотренных на финансирование Центра «Мой бизнес» по направлению деятельности Инжинирингового </w:t>
      </w:r>
      <w:r w:rsidRPr="003A74A2">
        <w:rPr>
          <w:rFonts w:ascii="Times New Roman" w:eastAsia="Times New Roman" w:hAnsi="Times New Roman" w:cs="Times New Roman"/>
          <w:color w:val="000000"/>
          <w:sz w:val="24"/>
          <w:szCs w:val="24"/>
        </w:rPr>
        <w:t xml:space="preserve">центра – </w:t>
      </w:r>
      <w:r w:rsidR="00E947B4" w:rsidRPr="003A74A2">
        <w:rPr>
          <w:rFonts w:ascii="Times New Roman" w:eastAsia="Times New Roman" w:hAnsi="Times New Roman" w:cs="Times New Roman"/>
          <w:color w:val="000000"/>
          <w:sz w:val="24"/>
          <w:szCs w:val="24"/>
        </w:rPr>
        <w:t xml:space="preserve">2 400 000 </w:t>
      </w:r>
      <w:r w:rsidRPr="003A74A2">
        <w:rPr>
          <w:rFonts w:ascii="Times New Roman" w:eastAsia="Times New Roman" w:hAnsi="Times New Roman" w:cs="Times New Roman"/>
          <w:color w:val="000000"/>
          <w:sz w:val="24"/>
          <w:szCs w:val="24"/>
        </w:rPr>
        <w:t>(</w:t>
      </w:r>
      <w:r w:rsidR="007D7840">
        <w:rPr>
          <w:rFonts w:ascii="Times New Roman" w:eastAsia="Times New Roman" w:hAnsi="Times New Roman" w:cs="Times New Roman"/>
          <w:color w:val="000000"/>
          <w:sz w:val="24"/>
          <w:szCs w:val="24"/>
        </w:rPr>
        <w:t>д</w:t>
      </w:r>
      <w:r w:rsidR="00E947B4" w:rsidRPr="003A74A2">
        <w:rPr>
          <w:rFonts w:ascii="Times New Roman" w:eastAsia="Times New Roman" w:hAnsi="Times New Roman" w:cs="Times New Roman"/>
          <w:color w:val="000000"/>
          <w:sz w:val="24"/>
          <w:szCs w:val="24"/>
        </w:rPr>
        <w:t xml:space="preserve">ва </w:t>
      </w:r>
      <w:r w:rsidRPr="003A74A2">
        <w:rPr>
          <w:rFonts w:ascii="Times New Roman" w:eastAsia="Times New Roman" w:hAnsi="Times New Roman" w:cs="Times New Roman"/>
          <w:color w:val="000000"/>
          <w:sz w:val="24"/>
          <w:szCs w:val="24"/>
        </w:rPr>
        <w:t xml:space="preserve">миллионов четыреста </w:t>
      </w:r>
      <w:r w:rsidR="00E947B4" w:rsidRPr="003A74A2">
        <w:rPr>
          <w:rFonts w:ascii="Times New Roman" w:eastAsia="Times New Roman" w:hAnsi="Times New Roman" w:cs="Times New Roman"/>
          <w:color w:val="000000"/>
          <w:sz w:val="24"/>
          <w:szCs w:val="24"/>
        </w:rPr>
        <w:t>т</w:t>
      </w:r>
      <w:r w:rsidRPr="003A74A2">
        <w:rPr>
          <w:rFonts w:ascii="Times New Roman" w:eastAsia="Times New Roman" w:hAnsi="Times New Roman" w:cs="Times New Roman"/>
          <w:color w:val="000000"/>
          <w:sz w:val="24"/>
          <w:szCs w:val="24"/>
        </w:rPr>
        <w:t>ысяч</w:t>
      </w:r>
      <w:r w:rsidR="00E947B4" w:rsidRPr="003A74A2">
        <w:rPr>
          <w:rFonts w:ascii="Times New Roman" w:eastAsia="Times New Roman" w:hAnsi="Times New Roman" w:cs="Times New Roman"/>
          <w:color w:val="000000"/>
          <w:sz w:val="24"/>
          <w:szCs w:val="24"/>
        </w:rPr>
        <w:t>)</w:t>
      </w:r>
      <w:r w:rsidRPr="003A74A2">
        <w:rPr>
          <w:rFonts w:ascii="Times New Roman" w:eastAsia="Times New Roman" w:hAnsi="Times New Roman" w:cs="Times New Roman"/>
          <w:color w:val="000000"/>
          <w:sz w:val="24"/>
          <w:szCs w:val="24"/>
        </w:rPr>
        <w:t xml:space="preserve"> рублей 00 копеек.</w:t>
      </w:r>
    </w:p>
    <w:p w14:paraId="65E82F4F" w14:textId="77777777" w:rsidR="00D16253" w:rsidRPr="003A74A2" w:rsidRDefault="00D16253" w:rsidP="00D16253">
      <w:pPr>
        <w:tabs>
          <w:tab w:val="left" w:pos="813"/>
        </w:tabs>
        <w:spacing w:after="0" w:line="240" w:lineRule="auto"/>
        <w:ind w:firstLine="720"/>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lastRenderedPageBreak/>
        <w:t xml:space="preserve">3.6. Общая стоимость </w:t>
      </w:r>
      <w:proofErr w:type="spellStart"/>
      <w:r w:rsidRPr="003A74A2">
        <w:rPr>
          <w:rFonts w:ascii="Times New Roman" w:eastAsia="Times New Roman" w:hAnsi="Times New Roman" w:cs="Times New Roman"/>
          <w:color w:val="000000"/>
          <w:sz w:val="24"/>
          <w:szCs w:val="24"/>
        </w:rPr>
        <w:t>софинансирования</w:t>
      </w:r>
      <w:proofErr w:type="spellEnd"/>
      <w:r w:rsidRPr="003A74A2">
        <w:rPr>
          <w:rFonts w:ascii="Times New Roman" w:eastAsia="Times New Roman" w:hAnsi="Times New Roman" w:cs="Times New Roman"/>
          <w:color w:val="000000"/>
          <w:sz w:val="24"/>
          <w:szCs w:val="24"/>
        </w:rPr>
        <w:t xml:space="preserve"> со стороны предприятий – получателей государственной поддержки – не менее </w:t>
      </w:r>
      <w:r w:rsidR="00E947B4" w:rsidRPr="003A74A2">
        <w:rPr>
          <w:rFonts w:ascii="Times New Roman" w:eastAsia="Times New Roman" w:hAnsi="Times New Roman" w:cs="Times New Roman"/>
          <w:color w:val="000000"/>
          <w:sz w:val="24"/>
          <w:szCs w:val="24"/>
        </w:rPr>
        <w:t xml:space="preserve">120 000 </w:t>
      </w:r>
      <w:r w:rsidRPr="003A74A2">
        <w:rPr>
          <w:rFonts w:ascii="Times New Roman" w:eastAsia="Times New Roman" w:hAnsi="Times New Roman" w:cs="Times New Roman"/>
          <w:color w:val="000000"/>
          <w:sz w:val="24"/>
          <w:szCs w:val="24"/>
        </w:rPr>
        <w:t>(</w:t>
      </w:r>
      <w:r w:rsidR="007D7840">
        <w:rPr>
          <w:rFonts w:ascii="Times New Roman" w:eastAsia="Times New Roman" w:hAnsi="Times New Roman" w:cs="Times New Roman"/>
          <w:color w:val="000000"/>
          <w:sz w:val="24"/>
          <w:szCs w:val="24"/>
        </w:rPr>
        <w:t>с</w:t>
      </w:r>
      <w:r w:rsidR="00E947B4" w:rsidRPr="003A74A2">
        <w:rPr>
          <w:rFonts w:ascii="Times New Roman" w:eastAsia="Times New Roman" w:hAnsi="Times New Roman" w:cs="Times New Roman"/>
          <w:color w:val="000000"/>
          <w:sz w:val="24"/>
          <w:szCs w:val="24"/>
        </w:rPr>
        <w:t xml:space="preserve">то двадцать </w:t>
      </w:r>
      <w:r w:rsidRPr="003A74A2">
        <w:rPr>
          <w:rFonts w:ascii="Times New Roman" w:eastAsia="Times New Roman" w:hAnsi="Times New Roman" w:cs="Times New Roman"/>
          <w:color w:val="000000"/>
          <w:sz w:val="24"/>
          <w:szCs w:val="24"/>
        </w:rPr>
        <w:t>тысяч</w:t>
      </w:r>
      <w:r w:rsidR="00E947B4" w:rsidRPr="003A74A2">
        <w:rPr>
          <w:rFonts w:ascii="Times New Roman" w:eastAsia="Times New Roman" w:hAnsi="Times New Roman" w:cs="Times New Roman"/>
          <w:color w:val="000000"/>
          <w:sz w:val="24"/>
          <w:szCs w:val="24"/>
        </w:rPr>
        <w:t>)</w:t>
      </w:r>
      <w:r w:rsidRPr="003A74A2">
        <w:rPr>
          <w:rFonts w:ascii="Times New Roman" w:eastAsia="Times New Roman" w:hAnsi="Times New Roman" w:cs="Times New Roman"/>
          <w:color w:val="000000"/>
          <w:sz w:val="24"/>
          <w:szCs w:val="24"/>
        </w:rPr>
        <w:t xml:space="preserve"> рублей 00 копеек.</w:t>
      </w:r>
    </w:p>
    <w:p w14:paraId="176BCCE8" w14:textId="77777777" w:rsidR="00D16253" w:rsidRPr="003A74A2" w:rsidRDefault="00D16253" w:rsidP="00D16253">
      <w:pPr>
        <w:spacing w:after="0" w:line="240" w:lineRule="auto"/>
        <w:ind w:firstLine="709"/>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t>3.7. Заявитель должен быть прои</w:t>
      </w:r>
      <w:r w:rsidR="007D7840">
        <w:rPr>
          <w:rFonts w:ascii="Times New Roman" w:eastAsia="Times New Roman" w:hAnsi="Times New Roman" w:cs="Times New Roman"/>
          <w:color w:val="000000"/>
          <w:sz w:val="24"/>
          <w:szCs w:val="24"/>
        </w:rPr>
        <w:t>нформирован в срок не более 5 (п</w:t>
      </w:r>
      <w:r w:rsidRPr="003A74A2">
        <w:rPr>
          <w:rFonts w:ascii="Times New Roman" w:eastAsia="Times New Roman" w:hAnsi="Times New Roman" w:cs="Times New Roman"/>
          <w:color w:val="000000"/>
          <w:sz w:val="24"/>
          <w:szCs w:val="24"/>
        </w:rPr>
        <w:t>ять) рабочих дней с момента поступления запроса (</w:t>
      </w:r>
      <w:r w:rsidR="00A7241B" w:rsidRPr="003A74A2">
        <w:rPr>
          <w:rFonts w:ascii="Times New Roman" w:eastAsia="Times New Roman" w:hAnsi="Times New Roman" w:cs="Times New Roman"/>
          <w:color w:val="000000"/>
          <w:sz w:val="24"/>
          <w:szCs w:val="24"/>
        </w:rPr>
        <w:t>заявление на предоставление услуги для субъекта малого и среднего предпринимательства</w:t>
      </w:r>
      <w:r w:rsidRPr="003A74A2">
        <w:rPr>
          <w:rFonts w:ascii="Times New Roman" w:eastAsia="Times New Roman" w:hAnsi="Times New Roman" w:cs="Times New Roman"/>
          <w:color w:val="000000"/>
          <w:sz w:val="24"/>
          <w:szCs w:val="24"/>
        </w:rPr>
        <w:t xml:space="preserve">)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w:t>
      </w:r>
      <w:r w:rsidR="00E947B4" w:rsidRPr="003A74A2">
        <w:rPr>
          <w:rFonts w:ascii="Times New Roman" w:eastAsia="Times New Roman" w:hAnsi="Times New Roman" w:cs="Times New Roman"/>
          <w:color w:val="000000"/>
          <w:sz w:val="24"/>
          <w:szCs w:val="24"/>
        </w:rPr>
        <w:t>П</w:t>
      </w:r>
      <w:r w:rsidRPr="003A74A2">
        <w:rPr>
          <w:rFonts w:ascii="Times New Roman" w:eastAsia="Times New Roman" w:hAnsi="Times New Roman" w:cs="Times New Roman"/>
          <w:color w:val="000000"/>
          <w:sz w:val="24"/>
          <w:szCs w:val="24"/>
        </w:rPr>
        <w:t>риложению № 6 к договору.</w:t>
      </w:r>
    </w:p>
    <w:p w14:paraId="1DA0A6A4" w14:textId="77777777" w:rsidR="00D16253" w:rsidRPr="003A74A2" w:rsidRDefault="00D16253" w:rsidP="00D16253">
      <w:pPr>
        <w:spacing w:after="0" w:line="240" w:lineRule="auto"/>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tab/>
        <w:t>3.8. Срок получения услуги (промежуточного результата) с момента поступления запроса заявителя (</w:t>
      </w:r>
      <w:r w:rsidR="00A7241B" w:rsidRPr="003A74A2">
        <w:rPr>
          <w:rFonts w:ascii="Times New Roman" w:eastAsia="Times New Roman" w:hAnsi="Times New Roman" w:cs="Times New Roman"/>
          <w:color w:val="000000"/>
          <w:sz w:val="24"/>
          <w:szCs w:val="24"/>
        </w:rPr>
        <w:t>заявление на предоставление услуги для субъекта малого и среднего предпринимательства</w:t>
      </w:r>
      <w:r w:rsidRPr="003A74A2">
        <w:rPr>
          <w:rFonts w:ascii="Times New Roman" w:eastAsia="Times New Roman" w:hAnsi="Times New Roman" w:cs="Times New Roman"/>
          <w:color w:val="000000"/>
          <w:sz w:val="24"/>
          <w:szCs w:val="24"/>
        </w:rPr>
        <w:t>) не должен превышать 30 (</w:t>
      </w:r>
      <w:r w:rsidR="007D7840">
        <w:rPr>
          <w:rFonts w:ascii="Times New Roman" w:eastAsia="Times New Roman" w:hAnsi="Times New Roman" w:cs="Times New Roman"/>
          <w:color w:val="000000"/>
          <w:sz w:val="24"/>
          <w:szCs w:val="24"/>
        </w:rPr>
        <w:t>т</w:t>
      </w:r>
      <w:r w:rsidRPr="003A74A2">
        <w:rPr>
          <w:rFonts w:ascii="Times New Roman" w:eastAsia="Times New Roman" w:hAnsi="Times New Roman" w:cs="Times New Roman"/>
          <w:color w:val="000000"/>
          <w:sz w:val="24"/>
          <w:szCs w:val="24"/>
        </w:rPr>
        <w:t>ридцать) календарных дней.</w:t>
      </w:r>
    </w:p>
    <w:p w14:paraId="3725AA8F" w14:textId="77777777" w:rsidR="00D16253" w:rsidRPr="003A74A2" w:rsidRDefault="00D16253" w:rsidP="00D16253">
      <w:pPr>
        <w:tabs>
          <w:tab w:val="left" w:pos="813"/>
        </w:tabs>
        <w:spacing w:after="0" w:line="240" w:lineRule="auto"/>
        <w:ind w:firstLine="720"/>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t xml:space="preserve">3.9. Услуги оказываются субъектам малого и среднего предпринимательства РМЭ, </w:t>
      </w:r>
      <w:r w:rsidRPr="00325B6D">
        <w:rPr>
          <w:rFonts w:ascii="Times New Roman" w:eastAsia="Times New Roman" w:hAnsi="Times New Roman" w:cs="Times New Roman"/>
          <w:color w:val="000000"/>
          <w:sz w:val="24"/>
          <w:szCs w:val="24"/>
        </w:rPr>
        <w:t xml:space="preserve">осуществляющим деятельность в области промышленного и </w:t>
      </w:r>
      <w:r w:rsidR="007416DF" w:rsidRPr="00325B6D">
        <w:rPr>
          <w:rFonts w:ascii="Times New Roman" w:eastAsia="Times New Roman" w:hAnsi="Times New Roman" w:cs="Times New Roman"/>
          <w:color w:val="000000"/>
          <w:sz w:val="24"/>
          <w:szCs w:val="24"/>
        </w:rPr>
        <w:t xml:space="preserve">сельскохозяйственного производства, </w:t>
      </w:r>
      <w:r w:rsidR="002877D6" w:rsidRPr="00325B6D">
        <w:rPr>
          <w:rFonts w:ascii="Times New Roman" w:eastAsia="Times New Roman" w:hAnsi="Times New Roman" w:cs="Times New Roman"/>
          <w:color w:val="000000"/>
          <w:sz w:val="24"/>
          <w:szCs w:val="24"/>
        </w:rPr>
        <w:t>включенную</w:t>
      </w:r>
      <w:r w:rsidR="007416DF" w:rsidRPr="00325B6D">
        <w:rPr>
          <w:rFonts w:ascii="Times New Roman" w:eastAsia="Times New Roman" w:hAnsi="Times New Roman" w:cs="Times New Roman"/>
          <w:color w:val="000000"/>
          <w:sz w:val="24"/>
          <w:szCs w:val="24"/>
        </w:rPr>
        <w:t xml:space="preserve"> в разделы А и С ОКВЭД2,</w:t>
      </w:r>
      <w:r w:rsidRPr="00325B6D">
        <w:rPr>
          <w:rFonts w:ascii="Times New Roman" w:eastAsia="Times New Roman" w:hAnsi="Times New Roman" w:cs="Times New Roman"/>
          <w:color w:val="000000"/>
          <w:sz w:val="24"/>
          <w:szCs w:val="24"/>
        </w:rPr>
        <w:t xml:space="preserve"> а</w:t>
      </w:r>
      <w:r w:rsidRPr="003A74A2">
        <w:rPr>
          <w:rFonts w:ascii="Times New Roman" w:eastAsia="Times New Roman" w:hAnsi="Times New Roman" w:cs="Times New Roman"/>
          <w:color w:val="000000"/>
          <w:sz w:val="24"/>
          <w:szCs w:val="24"/>
        </w:rPr>
        <w:t xml:space="preserve"> также разработку и внедрение инновационной продукции в соответствии с требованиями настоящего Технического задания.</w:t>
      </w:r>
    </w:p>
    <w:p w14:paraId="3B0D06A4" w14:textId="77777777" w:rsidR="00171494" w:rsidRDefault="00171494" w:rsidP="00171494">
      <w:pPr>
        <w:tabs>
          <w:tab w:val="left" w:pos="81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7DC4A17C" w14:textId="77777777" w:rsidR="00171494" w:rsidRPr="002566D0" w:rsidRDefault="00171494" w:rsidP="00171494">
      <w:pPr>
        <w:tabs>
          <w:tab w:val="left" w:pos="81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2566D0">
        <w:rPr>
          <w:rFonts w:ascii="Times New Roman" w:eastAsia="Times New Roman" w:hAnsi="Times New Roman" w:cs="Times New Roman"/>
          <w:b/>
          <w:color w:val="000000"/>
          <w:sz w:val="24"/>
          <w:szCs w:val="24"/>
        </w:rPr>
        <w:t>4. Требования к качеству и безопасности оказываемых услуг</w:t>
      </w:r>
      <w:r w:rsidRPr="002566D0">
        <w:rPr>
          <w:rFonts w:ascii="Times New Roman" w:eastAsia="Times New Roman" w:hAnsi="Times New Roman" w:cs="Times New Roman"/>
          <w:color w:val="000000"/>
          <w:sz w:val="24"/>
          <w:szCs w:val="24"/>
        </w:rPr>
        <w:t>:</w:t>
      </w:r>
    </w:p>
    <w:p w14:paraId="7B73FF10" w14:textId="77777777" w:rsidR="00171494" w:rsidRPr="002566D0" w:rsidRDefault="00171494" w:rsidP="00171494">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4.1. Оказываемые услуги должны способствовать успешному развитию малых и средних производственных и инновационных предприятий Республики Марий Эл.</w:t>
      </w:r>
    </w:p>
    <w:p w14:paraId="2C0D141B" w14:textId="77777777" w:rsidR="00171494" w:rsidRPr="002566D0" w:rsidRDefault="00171494" w:rsidP="00171494">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4.2. Исполнитель должен вести реестр региональных производственных и инновационных малых и средних предприятий – получателей государственной поддержки и обеспечить доступ представителя Заказчика к системе учета, а также возможность дистанционного наблюдения за ходом исполнения условий договора.</w:t>
      </w:r>
    </w:p>
    <w:p w14:paraId="0CC91D10" w14:textId="77777777" w:rsidR="00171494" w:rsidRPr="002566D0" w:rsidRDefault="00171494" w:rsidP="00171494">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3</w:t>
      </w:r>
      <w:r w:rsidRPr="002566D0">
        <w:rPr>
          <w:rFonts w:ascii="Times New Roman" w:eastAsia="Times New Roman" w:hAnsi="Times New Roman" w:cs="Times New Roman"/>
          <w:color w:val="000000"/>
          <w:sz w:val="24"/>
          <w:szCs w:val="24"/>
        </w:rPr>
        <w:t>.</w:t>
      </w:r>
      <w:r w:rsidRPr="002566D0">
        <w:t xml:space="preserve"> </w:t>
      </w:r>
      <w:r w:rsidRPr="002566D0">
        <w:rPr>
          <w:rFonts w:ascii="Times New Roman" w:eastAsia="Times New Roman" w:hAnsi="Times New Roman" w:cs="Times New Roman"/>
          <w:color w:val="000000"/>
          <w:sz w:val="24"/>
          <w:szCs w:val="24"/>
        </w:rPr>
        <w:t>В случае обращения заявителя напрямую к Исполнителю для получения услуги, Исполнитель обязуется направить заявителя к Заказчику для оформления запроса на получение услуги.</w:t>
      </w:r>
    </w:p>
    <w:p w14:paraId="1A6CACB5" w14:textId="77777777" w:rsidR="00171494" w:rsidRPr="002566D0" w:rsidRDefault="00171494" w:rsidP="00171494">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xml:space="preserve"> Запрос на получение услуги может производиться одним из следующих способов:</w:t>
      </w:r>
    </w:p>
    <w:p w14:paraId="562A5094" w14:textId="77777777" w:rsidR="00171494" w:rsidRPr="002566D0" w:rsidRDefault="00171494" w:rsidP="00171494">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при личном визите в Центр «Мой бизнес»;</w:t>
      </w:r>
    </w:p>
    <w:p w14:paraId="306219C7" w14:textId="77777777" w:rsidR="00171494" w:rsidRPr="002566D0" w:rsidRDefault="00171494" w:rsidP="00171494">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с использованием средств телефонной связи;</w:t>
      </w:r>
    </w:p>
    <w:p w14:paraId="3E83C33B" w14:textId="77777777" w:rsidR="00171494" w:rsidRPr="003F443F" w:rsidRDefault="00171494" w:rsidP="00171494">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xml:space="preserve">- с использованием информационно-телекоммуникационной сети «Интернет» (в т.ч. через официальный сайт Центра «Мой бизнес» и его структурных подразделений, </w:t>
      </w:r>
      <w:r w:rsidRPr="003F443F">
        <w:rPr>
          <w:rFonts w:ascii="Times New Roman" w:eastAsia="Times New Roman" w:hAnsi="Times New Roman" w:cs="Times New Roman"/>
          <w:color w:val="000000"/>
          <w:sz w:val="24"/>
          <w:szCs w:val="24"/>
        </w:rPr>
        <w:t>информационную систему АИС «Мой бизнес»);</w:t>
      </w:r>
    </w:p>
    <w:p w14:paraId="5FE58367" w14:textId="77777777" w:rsidR="00171494" w:rsidRPr="003F443F" w:rsidRDefault="00171494" w:rsidP="00171494">
      <w:pPr>
        <w:spacing w:after="0" w:line="240" w:lineRule="auto"/>
        <w:ind w:firstLine="709"/>
        <w:jc w:val="both"/>
        <w:rPr>
          <w:rFonts w:ascii="Times New Roman" w:eastAsia="Times New Roman" w:hAnsi="Times New Roman" w:cs="Times New Roman"/>
          <w:color w:val="000000"/>
          <w:sz w:val="24"/>
          <w:szCs w:val="24"/>
        </w:rPr>
      </w:pPr>
      <w:r w:rsidRPr="003F443F">
        <w:rPr>
          <w:rFonts w:ascii="Times New Roman" w:eastAsia="Times New Roman" w:hAnsi="Times New Roman" w:cs="Times New Roman"/>
          <w:color w:val="000000"/>
          <w:sz w:val="24"/>
          <w:szCs w:val="24"/>
        </w:rPr>
        <w:t>- с использованием электронной почты.</w:t>
      </w:r>
    </w:p>
    <w:p w14:paraId="02EEDF83" w14:textId="77777777" w:rsidR="00171494" w:rsidRPr="003F443F" w:rsidRDefault="00171494" w:rsidP="00171494">
      <w:pPr>
        <w:spacing w:after="0" w:line="240" w:lineRule="auto"/>
        <w:jc w:val="both"/>
        <w:rPr>
          <w:rFonts w:ascii="Times New Roman" w:eastAsia="Times New Roman" w:hAnsi="Times New Roman" w:cs="Times New Roman"/>
          <w:color w:val="000000"/>
          <w:sz w:val="24"/>
          <w:szCs w:val="24"/>
        </w:rPr>
      </w:pPr>
      <w:r w:rsidRPr="003F443F">
        <w:rPr>
          <w:rFonts w:ascii="Times New Roman" w:eastAsia="Times New Roman" w:hAnsi="Times New Roman" w:cs="Times New Roman"/>
          <w:color w:val="000000"/>
          <w:sz w:val="24"/>
          <w:szCs w:val="24"/>
        </w:rPr>
        <w:t xml:space="preserve">  </w:t>
      </w:r>
      <w:r w:rsidR="002D1B7D">
        <w:rPr>
          <w:rFonts w:ascii="Times New Roman" w:eastAsia="Times New Roman" w:hAnsi="Times New Roman" w:cs="Times New Roman"/>
          <w:color w:val="000000"/>
          <w:sz w:val="24"/>
          <w:szCs w:val="24"/>
        </w:rPr>
        <w:t xml:space="preserve">         </w:t>
      </w:r>
      <w:r w:rsidRPr="003F443F">
        <w:rPr>
          <w:rFonts w:ascii="Times New Roman" w:eastAsia="Times New Roman" w:hAnsi="Times New Roman" w:cs="Times New Roman"/>
          <w:color w:val="000000"/>
          <w:sz w:val="24"/>
          <w:szCs w:val="24"/>
        </w:rPr>
        <w:t>Допускается прием подписанных скан-копий заявлений о предоставлении услуги и согласия на обработку персональных данных по форме согласно Приложению № 5 к договору.</w:t>
      </w:r>
    </w:p>
    <w:p w14:paraId="210156F2" w14:textId="77777777" w:rsidR="00171494" w:rsidRPr="002566D0" w:rsidRDefault="00171494" w:rsidP="00171494">
      <w:pPr>
        <w:spacing w:after="0" w:line="240" w:lineRule="auto"/>
        <w:jc w:val="both"/>
        <w:rPr>
          <w:rFonts w:ascii="Times New Roman" w:eastAsia="Times New Roman" w:hAnsi="Times New Roman" w:cs="Times New Roman"/>
          <w:color w:val="000000" w:themeColor="text1"/>
          <w:sz w:val="24"/>
          <w:szCs w:val="24"/>
        </w:rPr>
      </w:pPr>
      <w:r w:rsidRPr="003F443F">
        <w:rPr>
          <w:rFonts w:ascii="Times New Roman" w:eastAsia="Times New Roman" w:hAnsi="Times New Roman" w:cs="Times New Roman"/>
          <w:color w:val="000000"/>
          <w:sz w:val="24"/>
          <w:szCs w:val="24"/>
        </w:rPr>
        <w:tab/>
        <w:t xml:space="preserve">4.4. </w:t>
      </w:r>
      <w:r w:rsidRPr="003F443F">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 раз в неделю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(трех) дней с момента подписания договора. Присутствие ответственного сотрудника на рабочих встречах обязательно</w:t>
      </w:r>
      <w:r w:rsidRPr="002566D0">
        <w:rPr>
          <w:rFonts w:ascii="Times New Roman" w:eastAsia="Times New Roman" w:hAnsi="Times New Roman" w:cs="Times New Roman"/>
          <w:color w:val="000000" w:themeColor="text1"/>
          <w:sz w:val="24"/>
          <w:szCs w:val="24"/>
        </w:rPr>
        <w:t>, в т.ч. при проведении онлайн-встречи.</w:t>
      </w:r>
    </w:p>
    <w:p w14:paraId="4B7137CA" w14:textId="77777777" w:rsidR="00171494" w:rsidRPr="002566D0" w:rsidRDefault="00171494" w:rsidP="00171494">
      <w:pPr>
        <w:spacing w:after="0" w:line="240" w:lineRule="auto"/>
        <w:ind w:firstLine="708"/>
        <w:jc w:val="both"/>
        <w:rPr>
          <w:rFonts w:ascii="Times New Roman" w:eastAsia="Times New Roman" w:hAnsi="Times New Roman" w:cs="Times New Roman"/>
          <w:color w:val="000000" w:themeColor="text1"/>
          <w:sz w:val="24"/>
          <w:szCs w:val="24"/>
        </w:rPr>
      </w:pPr>
      <w:r w:rsidRPr="002566D0">
        <w:rPr>
          <w:rFonts w:ascii="Times New Roman" w:eastAsia="Times New Roman" w:hAnsi="Times New Roman" w:cs="Times New Roman"/>
          <w:color w:val="000000" w:themeColor="text1"/>
          <w:sz w:val="24"/>
          <w:szCs w:val="24"/>
        </w:rPr>
        <w:t>4.</w:t>
      </w:r>
      <w:r w:rsidRPr="00177BC6">
        <w:rPr>
          <w:rFonts w:ascii="Times New Roman" w:eastAsia="Times New Roman" w:hAnsi="Times New Roman" w:cs="Times New Roman"/>
          <w:color w:val="000000" w:themeColor="text1"/>
          <w:sz w:val="24"/>
          <w:szCs w:val="24"/>
        </w:rPr>
        <w:t>5</w:t>
      </w:r>
      <w:r w:rsidRPr="002566D0">
        <w:rPr>
          <w:rFonts w:ascii="Times New Roman" w:eastAsia="Times New Roman" w:hAnsi="Times New Roman" w:cs="Times New Roman"/>
          <w:color w:val="000000" w:themeColor="text1"/>
          <w:sz w:val="24"/>
          <w:szCs w:val="24"/>
        </w:rPr>
        <w:t>. Исполнитель обязуется предоставлять по запросу заказчика, в течение 3 (три) дней со дня получения запроса, следующую информацию о ходе исполнения услуг:</w:t>
      </w:r>
    </w:p>
    <w:p w14:paraId="517621DD" w14:textId="77777777" w:rsidR="00171494" w:rsidRPr="002566D0" w:rsidRDefault="00171494" w:rsidP="00171494">
      <w:pPr>
        <w:spacing w:after="0" w:line="240" w:lineRule="auto"/>
        <w:ind w:firstLine="708"/>
        <w:jc w:val="both"/>
        <w:rPr>
          <w:rFonts w:ascii="Times New Roman" w:eastAsia="Times New Roman" w:hAnsi="Times New Roman" w:cs="Times New Roman"/>
          <w:color w:val="000000" w:themeColor="text1"/>
          <w:sz w:val="24"/>
          <w:szCs w:val="24"/>
        </w:rPr>
      </w:pPr>
      <w:r w:rsidRPr="002566D0">
        <w:rPr>
          <w:rFonts w:ascii="Times New Roman" w:eastAsia="Times New Roman" w:hAnsi="Times New Roman" w:cs="Times New Roman"/>
          <w:color w:val="000000" w:themeColor="text1"/>
          <w:sz w:val="24"/>
          <w:szCs w:val="24"/>
        </w:rPr>
        <w:t>- реестр получателей услуг в электронном виде, согласно Приложению № 3 к договору;</w:t>
      </w:r>
    </w:p>
    <w:p w14:paraId="3BFE0130" w14:textId="77777777" w:rsidR="00171494" w:rsidRDefault="00171494" w:rsidP="00171494">
      <w:pPr>
        <w:spacing w:after="0" w:line="240" w:lineRule="auto"/>
        <w:ind w:firstLine="708"/>
        <w:jc w:val="both"/>
        <w:rPr>
          <w:rFonts w:ascii="Times New Roman" w:eastAsia="Times New Roman" w:hAnsi="Times New Roman" w:cs="Times New Roman"/>
          <w:color w:val="000000" w:themeColor="text1"/>
          <w:sz w:val="24"/>
          <w:szCs w:val="24"/>
        </w:rPr>
      </w:pPr>
      <w:r w:rsidRPr="002566D0">
        <w:rPr>
          <w:rFonts w:ascii="Times New Roman" w:eastAsia="Times New Roman" w:hAnsi="Times New Roman" w:cs="Times New Roman"/>
          <w:color w:val="000000" w:themeColor="text1"/>
          <w:sz w:val="24"/>
          <w:szCs w:val="24"/>
        </w:rPr>
        <w:t xml:space="preserve">- реестр уникальных получателей услуг в электронном виде, согласно Приложению № </w:t>
      </w:r>
      <w:r w:rsidRPr="00560093">
        <w:rPr>
          <w:rFonts w:ascii="Times New Roman" w:eastAsia="Times New Roman" w:hAnsi="Times New Roman" w:cs="Times New Roman"/>
          <w:color w:val="000000" w:themeColor="text1"/>
          <w:sz w:val="24"/>
          <w:szCs w:val="24"/>
        </w:rPr>
        <w:t>4 к договору;</w:t>
      </w:r>
    </w:p>
    <w:p w14:paraId="1A80697A" w14:textId="77777777" w:rsidR="00171494" w:rsidRPr="003F443F" w:rsidRDefault="002D1B7D" w:rsidP="00171494">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171494" w:rsidRPr="003F443F">
        <w:rPr>
          <w:rFonts w:ascii="Times New Roman" w:eastAsia="Times New Roman" w:hAnsi="Times New Roman" w:cs="Times New Roman"/>
          <w:color w:val="000000" w:themeColor="text1"/>
          <w:sz w:val="24"/>
          <w:szCs w:val="24"/>
        </w:rPr>
        <w:t>письмо с информацией о состоянии исполнения услуг по каждому заявителю, подписанное руководителем Исполнителя или уполномоченным лицом Исполнителя.</w:t>
      </w:r>
    </w:p>
    <w:p w14:paraId="4B5B3B65" w14:textId="77777777" w:rsidR="00171494" w:rsidRPr="003F443F" w:rsidRDefault="00171494" w:rsidP="00171494">
      <w:pPr>
        <w:spacing w:after="0" w:line="240" w:lineRule="auto"/>
        <w:ind w:firstLine="709"/>
        <w:jc w:val="both"/>
        <w:rPr>
          <w:rFonts w:ascii="Times New Roman" w:eastAsia="Times New Roman" w:hAnsi="Times New Roman" w:cs="Times New Roman"/>
          <w:color w:val="000000"/>
          <w:sz w:val="24"/>
          <w:szCs w:val="24"/>
        </w:rPr>
      </w:pPr>
      <w:r w:rsidRPr="003F443F">
        <w:rPr>
          <w:rFonts w:ascii="Times New Roman" w:eastAsia="Times New Roman" w:hAnsi="Times New Roman" w:cs="Times New Roman"/>
          <w:color w:val="000000"/>
          <w:sz w:val="24"/>
          <w:szCs w:val="24"/>
        </w:rPr>
        <w:lastRenderedPageBreak/>
        <w:t>4.6. Не позднее «30» ноября 2020 года Исполнитель направляет Заказчику:</w:t>
      </w:r>
    </w:p>
    <w:p w14:paraId="060275E0" w14:textId="77777777" w:rsidR="00171494" w:rsidRPr="003F443F" w:rsidRDefault="00171494" w:rsidP="00171494">
      <w:pPr>
        <w:spacing w:after="0" w:line="240" w:lineRule="auto"/>
        <w:ind w:firstLine="708"/>
        <w:jc w:val="both"/>
        <w:rPr>
          <w:rFonts w:ascii="Times New Roman" w:eastAsia="Times New Roman" w:hAnsi="Times New Roman" w:cs="Times New Roman"/>
          <w:color w:val="000000"/>
          <w:sz w:val="24"/>
          <w:szCs w:val="24"/>
        </w:rPr>
      </w:pPr>
      <w:r w:rsidRPr="003F443F">
        <w:rPr>
          <w:rFonts w:ascii="Times New Roman" w:eastAsia="Times New Roman" w:hAnsi="Times New Roman" w:cs="Times New Roman"/>
          <w:color w:val="000000"/>
          <w:sz w:val="24"/>
          <w:szCs w:val="24"/>
        </w:rPr>
        <w:t>- акт сдачи-приемки оказанных услуг в 2 (двух) экземплярах по форме согласно Приложению № 2 к договору;</w:t>
      </w:r>
    </w:p>
    <w:p w14:paraId="2770C03C" w14:textId="77777777" w:rsidR="00171494" w:rsidRPr="002566D0" w:rsidRDefault="00171494" w:rsidP="00171494">
      <w:pPr>
        <w:spacing w:after="0" w:line="240" w:lineRule="auto"/>
        <w:ind w:firstLine="709"/>
        <w:jc w:val="both"/>
        <w:rPr>
          <w:rFonts w:ascii="Times New Roman" w:eastAsia="Times New Roman" w:hAnsi="Times New Roman" w:cs="Times New Roman"/>
          <w:color w:val="000000"/>
          <w:sz w:val="24"/>
          <w:szCs w:val="24"/>
        </w:rPr>
      </w:pPr>
      <w:r w:rsidRPr="003F443F">
        <w:rPr>
          <w:rFonts w:ascii="Times New Roman" w:eastAsia="Times New Roman" w:hAnsi="Times New Roman" w:cs="Times New Roman"/>
          <w:color w:val="000000"/>
          <w:sz w:val="24"/>
          <w:szCs w:val="24"/>
        </w:rPr>
        <w:t>-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 6 к договору</w:t>
      </w:r>
      <w:r w:rsidRPr="00EC3C69">
        <w:rPr>
          <w:rFonts w:ascii="Times New Roman" w:eastAsia="Times New Roman" w:hAnsi="Times New Roman" w:cs="Times New Roman"/>
          <w:color w:val="000000"/>
          <w:sz w:val="24"/>
          <w:szCs w:val="24"/>
        </w:rPr>
        <w:t xml:space="preserve"> с приложением подтверждающих материалов (скриншотов) о направлении уведомлени</w:t>
      </w:r>
      <w:r>
        <w:rPr>
          <w:rFonts w:ascii="Times New Roman" w:eastAsia="Times New Roman" w:hAnsi="Times New Roman" w:cs="Times New Roman"/>
          <w:color w:val="000000"/>
          <w:sz w:val="24"/>
          <w:szCs w:val="24"/>
        </w:rPr>
        <w:t>я</w:t>
      </w:r>
      <w:r w:rsidRPr="00EC3C69">
        <w:rPr>
          <w:rFonts w:ascii="Times New Roman" w:eastAsia="Times New Roman" w:hAnsi="Times New Roman" w:cs="Times New Roman"/>
          <w:color w:val="000000"/>
          <w:sz w:val="24"/>
          <w:szCs w:val="24"/>
        </w:rPr>
        <w:t xml:space="preserve"> Заявителю</w:t>
      </w:r>
      <w:r>
        <w:rPr>
          <w:rFonts w:ascii="Times New Roman" w:eastAsia="Times New Roman" w:hAnsi="Times New Roman" w:cs="Times New Roman"/>
          <w:color w:val="000000"/>
          <w:sz w:val="24"/>
          <w:szCs w:val="24"/>
        </w:rPr>
        <w:t>;</w:t>
      </w:r>
    </w:p>
    <w:p w14:paraId="2B8B7791" w14:textId="77777777" w:rsidR="00171494" w:rsidRPr="002566D0" w:rsidRDefault="00171494" w:rsidP="00171494">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xml:space="preserve">- заявления на предоставление услуги для субъекта малого и среднего предпринимательства, либо их </w:t>
      </w:r>
      <w:r>
        <w:rPr>
          <w:rFonts w:ascii="Times New Roman" w:eastAsia="Times New Roman" w:hAnsi="Times New Roman" w:cs="Times New Roman"/>
          <w:color w:val="000000"/>
          <w:sz w:val="24"/>
          <w:szCs w:val="24"/>
        </w:rPr>
        <w:t xml:space="preserve">скан-копии </w:t>
      </w:r>
      <w:r w:rsidRPr="002566D0">
        <w:rPr>
          <w:rFonts w:ascii="Times New Roman" w:eastAsia="Times New Roman" w:hAnsi="Times New Roman" w:cs="Times New Roman"/>
          <w:color w:val="000000"/>
          <w:sz w:val="24"/>
          <w:szCs w:val="24"/>
        </w:rPr>
        <w:t>по форме согласно Приложению № 5 к договору;</w:t>
      </w:r>
    </w:p>
    <w:p w14:paraId="2076D13E" w14:textId="77777777" w:rsidR="00171494" w:rsidRPr="00B75DCE" w:rsidRDefault="00171494" w:rsidP="00171494">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копии договоров с субъектами малого и среднего предпринимательства Республики Марий Эл на оказание услуг;</w:t>
      </w:r>
    </w:p>
    <w:p w14:paraId="0945E9A7" w14:textId="77777777" w:rsidR="00171494" w:rsidRPr="00B75DCE" w:rsidRDefault="00171494" w:rsidP="00171494">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платежных документов, подтверждающих факты оплаты со стороны субъектов малого и среднего предпринимательства Республики Марий Эл части стоимости оказанных услуг;</w:t>
      </w:r>
    </w:p>
    <w:p w14:paraId="5A217300" w14:textId="77777777" w:rsidR="00171494" w:rsidRPr="00B75DCE" w:rsidRDefault="00171494" w:rsidP="00171494">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материалов – результатов оказанных услуг субъектам малого и среднего предпринимательства Р</w:t>
      </w:r>
      <w:r>
        <w:rPr>
          <w:rFonts w:ascii="Times New Roman" w:eastAsia="Times New Roman" w:hAnsi="Times New Roman" w:cs="Times New Roman"/>
          <w:color w:val="000000"/>
          <w:sz w:val="24"/>
          <w:szCs w:val="24"/>
        </w:rPr>
        <w:t xml:space="preserve">еспублики </w:t>
      </w:r>
      <w:r w:rsidRPr="00B75DCE">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 xml:space="preserve">арий </w:t>
      </w:r>
      <w:r w:rsidRPr="00B75DCE">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z w:val="24"/>
          <w:szCs w:val="24"/>
        </w:rPr>
        <w:t>л</w:t>
      </w:r>
      <w:r w:rsidRPr="00B75DCE">
        <w:rPr>
          <w:rFonts w:ascii="Times New Roman" w:eastAsia="Times New Roman" w:hAnsi="Times New Roman" w:cs="Times New Roman"/>
          <w:color w:val="000000"/>
          <w:sz w:val="24"/>
          <w:szCs w:val="24"/>
        </w:rPr>
        <w:t xml:space="preserve"> в с</w:t>
      </w:r>
      <w:r>
        <w:rPr>
          <w:rFonts w:ascii="Times New Roman" w:eastAsia="Times New Roman" w:hAnsi="Times New Roman" w:cs="Times New Roman"/>
          <w:color w:val="000000"/>
          <w:sz w:val="24"/>
          <w:szCs w:val="24"/>
        </w:rPr>
        <w:t>оответствии с условиями договоров</w:t>
      </w:r>
      <w:r w:rsidRPr="00B75DCE">
        <w:rPr>
          <w:rFonts w:ascii="Times New Roman" w:eastAsia="Times New Roman" w:hAnsi="Times New Roman" w:cs="Times New Roman"/>
          <w:color w:val="000000"/>
          <w:sz w:val="24"/>
          <w:szCs w:val="24"/>
        </w:rPr>
        <w:t>;</w:t>
      </w:r>
    </w:p>
    <w:p w14:paraId="50459DD7" w14:textId="77777777" w:rsidR="00171494" w:rsidRPr="00B75DCE" w:rsidRDefault="00171494" w:rsidP="00171494">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актов сдачи-приемки оказанных услуг, подтверждающих факты оказания услуг Исполнителем субъектам малого и среднего предпринимательства Р</w:t>
      </w:r>
      <w:r>
        <w:rPr>
          <w:rFonts w:ascii="Times New Roman" w:eastAsia="Times New Roman" w:hAnsi="Times New Roman" w:cs="Times New Roman"/>
          <w:color w:val="000000"/>
          <w:sz w:val="24"/>
          <w:szCs w:val="24"/>
        </w:rPr>
        <w:t xml:space="preserve">еспублики </w:t>
      </w:r>
      <w:r w:rsidRPr="00B75DCE">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 xml:space="preserve">арий </w:t>
      </w:r>
      <w:r w:rsidRPr="00B75DCE">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z w:val="24"/>
          <w:szCs w:val="24"/>
        </w:rPr>
        <w:t>л</w:t>
      </w:r>
      <w:r w:rsidRPr="00B75DCE">
        <w:rPr>
          <w:rFonts w:ascii="Times New Roman" w:eastAsia="Times New Roman" w:hAnsi="Times New Roman" w:cs="Times New Roman"/>
          <w:color w:val="000000"/>
          <w:sz w:val="24"/>
          <w:szCs w:val="24"/>
        </w:rPr>
        <w:t>, содержащих сведения о сроках оказания услуг, стоимости и источниках финансирования оказанных услуг;</w:t>
      </w:r>
    </w:p>
    <w:p w14:paraId="19C52EF4" w14:textId="77777777" w:rsidR="00171494" w:rsidRDefault="00171494" w:rsidP="0017149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24139E">
        <w:rPr>
          <w:rFonts w:ascii="Times New Roman" w:eastAsia="Times New Roman" w:hAnsi="Times New Roman" w:cs="Times New Roman"/>
          <w:color w:val="000000"/>
          <w:sz w:val="24"/>
          <w:szCs w:val="24"/>
        </w:rPr>
        <w:t xml:space="preserve"> реестр получателей услуг в электронном и письменном виде, подписанный руководителем Исполнителя по форме согласно Приложению </w:t>
      </w:r>
      <w:r>
        <w:rPr>
          <w:rFonts w:ascii="Times New Roman" w:eastAsia="Times New Roman" w:hAnsi="Times New Roman" w:cs="Times New Roman"/>
          <w:color w:val="000000"/>
          <w:sz w:val="24"/>
          <w:szCs w:val="24"/>
        </w:rPr>
        <w:t xml:space="preserve">№ </w:t>
      </w:r>
      <w:r w:rsidRPr="0024139E">
        <w:rPr>
          <w:rFonts w:ascii="Times New Roman" w:eastAsia="Times New Roman" w:hAnsi="Times New Roman" w:cs="Times New Roman"/>
          <w:color w:val="000000"/>
          <w:sz w:val="24"/>
          <w:szCs w:val="24"/>
        </w:rPr>
        <w:t>3 к договору;</w:t>
      </w:r>
    </w:p>
    <w:p w14:paraId="3CA7050E" w14:textId="77777777" w:rsidR="00171494" w:rsidRPr="00B75DCE" w:rsidRDefault="00171494" w:rsidP="00171494">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реестр уникальных получателей услуг в электронном и письменном виде, подписанный руководителем Исполнителя по форме согласно Приложению </w:t>
      </w:r>
      <w:r>
        <w:rPr>
          <w:rFonts w:ascii="Times New Roman" w:eastAsia="Times New Roman" w:hAnsi="Times New Roman" w:cs="Times New Roman"/>
          <w:color w:val="000000"/>
          <w:sz w:val="24"/>
          <w:szCs w:val="24"/>
        </w:rPr>
        <w:t xml:space="preserve">№ </w:t>
      </w:r>
      <w:r w:rsidRPr="0024139E">
        <w:rPr>
          <w:rFonts w:ascii="Times New Roman" w:eastAsia="Times New Roman" w:hAnsi="Times New Roman" w:cs="Times New Roman"/>
          <w:color w:val="000000"/>
          <w:sz w:val="24"/>
          <w:szCs w:val="24"/>
        </w:rPr>
        <w:t>4 к договору</w:t>
      </w:r>
      <w:r w:rsidRPr="00B75DCE">
        <w:rPr>
          <w:rFonts w:ascii="Times New Roman" w:eastAsia="Times New Roman" w:hAnsi="Times New Roman" w:cs="Times New Roman"/>
          <w:color w:val="000000"/>
          <w:sz w:val="24"/>
          <w:szCs w:val="24"/>
        </w:rPr>
        <w:t>;</w:t>
      </w:r>
    </w:p>
    <w:p w14:paraId="6E79CFB0" w14:textId="77777777" w:rsidR="00171494" w:rsidRPr="00EC3C69" w:rsidRDefault="00171494" w:rsidP="00171494">
      <w:pPr>
        <w:spacing w:after="0" w:line="240" w:lineRule="auto"/>
        <w:ind w:firstLine="708"/>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отчетные документы по способам информирования получателей услу</w:t>
      </w:r>
      <w:r>
        <w:rPr>
          <w:rFonts w:ascii="Times New Roman" w:eastAsia="Times New Roman" w:hAnsi="Times New Roman" w:cs="Times New Roman"/>
          <w:color w:val="000000"/>
          <w:sz w:val="24"/>
          <w:szCs w:val="24"/>
        </w:rPr>
        <w:t>г,</w:t>
      </w:r>
      <w:r w:rsidRPr="00817CD4">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в соответствии с согласованным с Заказчиком медиа-планом;</w:t>
      </w:r>
    </w:p>
    <w:p w14:paraId="52217877" w14:textId="77777777" w:rsidR="00171494" w:rsidRPr="00B75DCE" w:rsidRDefault="00171494" w:rsidP="00171494">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количество и качество оказанных услуг.</w:t>
      </w:r>
    </w:p>
    <w:p w14:paraId="69174BDD" w14:textId="77777777" w:rsidR="00171494" w:rsidRPr="00B75DCE" w:rsidRDefault="00171494" w:rsidP="00171494">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3DC646EF" w14:textId="77777777" w:rsidR="00171494" w:rsidRDefault="00171494" w:rsidP="00171494">
      <w:pPr>
        <w:spacing w:after="0" w:line="240" w:lineRule="auto"/>
        <w:jc w:val="both"/>
        <w:rPr>
          <w:rFonts w:ascii="Times New Roman" w:eastAsia="Times New Roman" w:hAnsi="Times New Roman" w:cs="Times New Roman"/>
          <w:b/>
          <w:color w:val="000000"/>
          <w:sz w:val="24"/>
          <w:szCs w:val="24"/>
        </w:rPr>
      </w:pPr>
    </w:p>
    <w:p w14:paraId="7A9C1D01" w14:textId="77777777" w:rsidR="00D16253" w:rsidRDefault="00D16253" w:rsidP="00D16253">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5.Требования и критерии оценки участника:</w:t>
      </w:r>
    </w:p>
    <w:p w14:paraId="5211BBEE" w14:textId="77777777" w:rsidR="00D16253" w:rsidRDefault="00D16253" w:rsidP="00D1625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Оценка заявок на участие в конкурсе проводится Конкурсной комиссией в целях выявления лучших из предложенных условий исполнения договора при проведении закупки.</w:t>
      </w:r>
    </w:p>
    <w:p w14:paraId="0D636A03" w14:textId="77777777" w:rsidR="00D16253" w:rsidRDefault="00D16253" w:rsidP="00D1625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Конкурсная комиссия осуществляет оценку каждой заявки на участие в открытом конкурсе путем расчета итогового рейтинга.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Количество баллов, присваиваемых заявке по каждому критерию, определяется, как среднее арифметическое оценок (в баллах) всех членов конкурсной комиссии, присуждаемых заявке по данному критерию.</w:t>
      </w:r>
    </w:p>
    <w:p w14:paraId="39E6B2AE" w14:textId="77777777" w:rsidR="00D16253" w:rsidRDefault="00D16253" w:rsidP="00D1625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Рейтинг представляет собой оценку в баллах, получаемую по результатам оценки по</w:t>
      </w:r>
      <w:r w:rsidR="00E947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критериям. Дробное значение рейтинга округляется до двух десятичных знаков после запятой по математическим правилам округления.</w:t>
      </w:r>
    </w:p>
    <w:p w14:paraId="6261A2E3" w14:textId="77777777" w:rsidR="00D16253" w:rsidRDefault="00D16253" w:rsidP="00D1625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Значимость критериев определяется в процентах. При этом для расчетов рейтингов</w:t>
      </w:r>
    </w:p>
    <w:p w14:paraId="56B2CAF6" w14:textId="77777777" w:rsidR="00D16253" w:rsidRDefault="00D16253" w:rsidP="00D1625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применяется коэффициент значимости, равный значению соответствующего критерия в процентах, деленному на 100.</w:t>
      </w:r>
    </w:p>
    <w:p w14:paraId="242119CF" w14:textId="77777777" w:rsidR="00D16253" w:rsidRDefault="00D16253" w:rsidP="00D1625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Оценка заявок производится на основании критериев оценки, их содержания и значимости, установленных в конкурсной документации.</w:t>
      </w:r>
    </w:p>
    <w:tbl>
      <w:tblPr>
        <w:tblStyle w:val="a7"/>
        <w:tblW w:w="0" w:type="auto"/>
        <w:tblInd w:w="-572" w:type="dxa"/>
        <w:tblLook w:val="0480" w:firstRow="0" w:lastRow="0" w:firstColumn="1" w:lastColumn="0" w:noHBand="0" w:noVBand="1"/>
      </w:tblPr>
      <w:tblGrid>
        <w:gridCol w:w="2726"/>
        <w:gridCol w:w="1476"/>
        <w:gridCol w:w="1216"/>
        <w:gridCol w:w="1429"/>
        <w:gridCol w:w="1535"/>
        <w:gridCol w:w="1535"/>
      </w:tblGrid>
      <w:tr w:rsidR="00A96CF1" w:rsidRPr="00EC12E8" w14:paraId="776C0136" w14:textId="77777777" w:rsidTr="00040064">
        <w:tc>
          <w:tcPr>
            <w:tcW w:w="2726" w:type="dxa"/>
            <w:tcBorders>
              <w:top w:val="single" w:sz="4" w:space="0" w:color="000000"/>
              <w:left w:val="single" w:sz="4" w:space="0" w:color="000000"/>
              <w:bottom w:val="single" w:sz="4" w:space="0" w:color="auto"/>
              <w:right w:val="single" w:sz="4" w:space="0" w:color="000000"/>
            </w:tcBorders>
            <w:vAlign w:val="center"/>
          </w:tcPr>
          <w:p w14:paraId="24E7D6E5" w14:textId="77777777" w:rsidR="00A96CF1" w:rsidRPr="00EC12E8" w:rsidRDefault="00A96CF1" w:rsidP="0072030A">
            <w:pPr>
              <w:widowControl w:val="0"/>
              <w:spacing w:line="276" w:lineRule="auto"/>
              <w:jc w:val="center"/>
              <w:rPr>
                <w:rFonts w:ascii="Times New Roman" w:eastAsia="Times New Roman" w:hAnsi="Times New Roman" w:cs="Times New Roman"/>
                <w:color w:val="000000"/>
                <w:sz w:val="20"/>
                <w:szCs w:val="20"/>
                <w:lang w:eastAsia="en-US"/>
              </w:rPr>
            </w:pPr>
            <w:r w:rsidRPr="00EC12E8">
              <w:rPr>
                <w:rFonts w:ascii="Times New Roman" w:eastAsia="Times New Roman" w:hAnsi="Times New Roman" w:cs="Times New Roman"/>
                <w:color w:val="000000"/>
                <w:sz w:val="20"/>
                <w:szCs w:val="20"/>
                <w:lang w:eastAsia="en-US"/>
              </w:rPr>
              <w:t>Критерий оценки</w:t>
            </w:r>
          </w:p>
        </w:tc>
        <w:tc>
          <w:tcPr>
            <w:tcW w:w="0" w:type="auto"/>
            <w:tcBorders>
              <w:top w:val="single" w:sz="4" w:space="0" w:color="000000"/>
              <w:left w:val="single" w:sz="4" w:space="0" w:color="000000"/>
              <w:bottom w:val="single" w:sz="4" w:space="0" w:color="auto"/>
              <w:right w:val="single" w:sz="4" w:space="0" w:color="000000"/>
            </w:tcBorders>
            <w:vAlign w:val="center"/>
          </w:tcPr>
          <w:p w14:paraId="6D2BC79C" w14:textId="77777777" w:rsidR="00A96CF1" w:rsidRPr="00EC12E8" w:rsidRDefault="00A96CF1" w:rsidP="0072030A">
            <w:pPr>
              <w:widowControl w:val="0"/>
              <w:spacing w:line="276" w:lineRule="auto"/>
              <w:jc w:val="center"/>
              <w:rPr>
                <w:rFonts w:ascii="Times New Roman" w:eastAsia="Times New Roman" w:hAnsi="Times New Roman" w:cs="Times New Roman"/>
                <w:color w:val="000000"/>
                <w:sz w:val="20"/>
                <w:szCs w:val="20"/>
                <w:lang w:eastAsia="en-US"/>
              </w:rPr>
            </w:pPr>
            <w:r w:rsidRPr="00EC12E8">
              <w:rPr>
                <w:rFonts w:ascii="Times New Roman" w:hAnsi="Times New Roman" w:cs="Times New Roman"/>
                <w:color w:val="000000"/>
                <w:sz w:val="20"/>
                <w:szCs w:val="20"/>
                <w:lang w:eastAsia="en-US"/>
              </w:rPr>
              <w:t>Максимальная оценка в баллах по критерию</w:t>
            </w:r>
          </w:p>
        </w:tc>
        <w:tc>
          <w:tcPr>
            <w:tcW w:w="0" w:type="auto"/>
            <w:tcBorders>
              <w:top w:val="single" w:sz="4" w:space="0" w:color="000000"/>
              <w:left w:val="single" w:sz="4" w:space="0" w:color="000000"/>
              <w:bottom w:val="single" w:sz="4" w:space="0" w:color="auto"/>
              <w:right w:val="single" w:sz="4" w:space="0" w:color="000000"/>
            </w:tcBorders>
            <w:vAlign w:val="center"/>
          </w:tcPr>
          <w:p w14:paraId="4395A342" w14:textId="77777777" w:rsidR="00A96CF1" w:rsidRPr="00EC12E8" w:rsidRDefault="00A96CF1" w:rsidP="0072030A">
            <w:pPr>
              <w:widowControl w:val="0"/>
              <w:spacing w:line="276" w:lineRule="auto"/>
              <w:jc w:val="center"/>
              <w:rPr>
                <w:rFonts w:ascii="Times New Roman" w:eastAsia="Times New Roman" w:hAnsi="Times New Roman" w:cs="Times New Roman"/>
                <w:color w:val="000000"/>
                <w:sz w:val="20"/>
                <w:szCs w:val="20"/>
                <w:lang w:eastAsia="en-US"/>
              </w:rPr>
            </w:pPr>
            <w:r w:rsidRPr="00EC12E8">
              <w:rPr>
                <w:rFonts w:ascii="Times New Roman" w:eastAsia="Times New Roman" w:hAnsi="Times New Roman" w:cs="Times New Roman"/>
                <w:color w:val="000000"/>
                <w:sz w:val="20"/>
                <w:szCs w:val="20"/>
                <w:lang w:eastAsia="en-US"/>
              </w:rPr>
              <w:t>Значимость критерия</w:t>
            </w:r>
          </w:p>
        </w:tc>
        <w:tc>
          <w:tcPr>
            <w:tcW w:w="0" w:type="auto"/>
            <w:tcBorders>
              <w:top w:val="single" w:sz="4" w:space="0" w:color="000000"/>
              <w:left w:val="single" w:sz="4" w:space="0" w:color="000000"/>
              <w:bottom w:val="single" w:sz="4" w:space="0" w:color="auto"/>
              <w:right w:val="single" w:sz="4" w:space="0" w:color="000000"/>
            </w:tcBorders>
            <w:vAlign w:val="center"/>
          </w:tcPr>
          <w:p w14:paraId="5EA4F0EB" w14:textId="77777777" w:rsidR="00A96CF1" w:rsidRPr="00EC12E8" w:rsidRDefault="00A96CF1" w:rsidP="0072030A">
            <w:pPr>
              <w:ind w:right="28"/>
              <w:jc w:val="center"/>
              <w:rPr>
                <w:rFonts w:ascii="Times New Roman" w:eastAsia="Times New Roman" w:hAnsi="Times New Roman" w:cs="Times New Roman"/>
                <w:color w:val="000000"/>
                <w:sz w:val="20"/>
                <w:szCs w:val="20"/>
                <w:lang w:eastAsia="en-US"/>
              </w:rPr>
            </w:pPr>
            <w:r w:rsidRPr="00EC12E8">
              <w:rPr>
                <w:rFonts w:ascii="Times New Roman" w:hAnsi="Times New Roman" w:cs="Times New Roman"/>
                <w:color w:val="000000"/>
                <w:sz w:val="20"/>
                <w:szCs w:val="20"/>
                <w:lang w:eastAsia="en-US"/>
              </w:rPr>
              <w:t>Коэффициент значимости</w:t>
            </w:r>
          </w:p>
        </w:tc>
        <w:tc>
          <w:tcPr>
            <w:tcW w:w="0" w:type="auto"/>
            <w:tcBorders>
              <w:top w:val="single" w:sz="4" w:space="0" w:color="000000"/>
              <w:left w:val="single" w:sz="4" w:space="0" w:color="000000"/>
              <w:bottom w:val="single" w:sz="4" w:space="0" w:color="000000"/>
              <w:right w:val="single" w:sz="4" w:space="0" w:color="000000"/>
            </w:tcBorders>
            <w:vAlign w:val="center"/>
          </w:tcPr>
          <w:p w14:paraId="78BB4E52" w14:textId="77777777" w:rsidR="00A96CF1" w:rsidRPr="00EC12E8" w:rsidRDefault="00A96CF1" w:rsidP="0072030A">
            <w:pPr>
              <w:ind w:right="-57"/>
              <w:jc w:val="center"/>
              <w:rPr>
                <w:rFonts w:ascii="Times New Roman" w:eastAsia="Times New Roman" w:hAnsi="Times New Roman" w:cs="Times New Roman"/>
                <w:color w:val="000000"/>
                <w:sz w:val="20"/>
                <w:szCs w:val="20"/>
                <w:lang w:eastAsia="en-US"/>
              </w:rPr>
            </w:pPr>
            <w:r w:rsidRPr="00EC12E8">
              <w:rPr>
                <w:rFonts w:ascii="Times New Roman" w:hAnsi="Times New Roman" w:cs="Times New Roman"/>
                <w:color w:val="000000"/>
                <w:sz w:val="20"/>
                <w:szCs w:val="20"/>
                <w:lang w:eastAsia="en-US"/>
              </w:rPr>
              <w:t>Максимальный рейтинг по критерию</w:t>
            </w:r>
          </w:p>
        </w:tc>
        <w:tc>
          <w:tcPr>
            <w:tcW w:w="0" w:type="auto"/>
            <w:tcBorders>
              <w:top w:val="single" w:sz="4" w:space="0" w:color="000000"/>
              <w:left w:val="single" w:sz="4" w:space="0" w:color="000000"/>
              <w:bottom w:val="single" w:sz="4" w:space="0" w:color="000000"/>
              <w:right w:val="single" w:sz="4" w:space="0" w:color="000000"/>
            </w:tcBorders>
            <w:vAlign w:val="center"/>
          </w:tcPr>
          <w:p w14:paraId="44B88FA8" w14:textId="77777777" w:rsidR="00A96CF1" w:rsidRPr="00EC12E8" w:rsidRDefault="00A96CF1" w:rsidP="0072030A">
            <w:pPr>
              <w:ind w:right="-57"/>
              <w:jc w:val="center"/>
              <w:rPr>
                <w:rFonts w:ascii="Times New Roman" w:eastAsia="Times New Roman" w:hAnsi="Times New Roman" w:cs="Times New Roman"/>
                <w:color w:val="000000"/>
                <w:sz w:val="20"/>
                <w:szCs w:val="20"/>
                <w:lang w:eastAsia="en-US"/>
              </w:rPr>
            </w:pPr>
            <w:r w:rsidRPr="00EC12E8">
              <w:rPr>
                <w:rFonts w:ascii="Times New Roman" w:hAnsi="Times New Roman" w:cs="Times New Roman"/>
                <w:color w:val="000000"/>
                <w:sz w:val="20"/>
                <w:szCs w:val="20"/>
                <w:lang w:eastAsia="en-US"/>
              </w:rPr>
              <w:t>Максимальный итоговый рейтинг</w:t>
            </w:r>
          </w:p>
        </w:tc>
      </w:tr>
      <w:tr w:rsidR="00A96CF1" w:rsidRPr="00EC12E8" w14:paraId="5A67B029" w14:textId="77777777" w:rsidTr="00040064">
        <w:tc>
          <w:tcPr>
            <w:tcW w:w="2726" w:type="dxa"/>
            <w:vAlign w:val="center"/>
          </w:tcPr>
          <w:p w14:paraId="05776503" w14:textId="77777777" w:rsidR="00A96CF1" w:rsidRPr="00EC12E8" w:rsidRDefault="00A96CF1" w:rsidP="0072030A">
            <w:pPr>
              <w:pStyle w:val="a5"/>
              <w:spacing w:before="0" w:beforeAutospacing="0" w:after="0" w:afterAutospacing="0"/>
              <w:rPr>
                <w:b/>
                <w:bCs/>
                <w:color w:val="000000"/>
                <w:sz w:val="20"/>
                <w:szCs w:val="20"/>
              </w:rPr>
            </w:pPr>
            <w:r w:rsidRPr="00EC12E8">
              <w:rPr>
                <w:b/>
                <w:bCs/>
                <w:color w:val="000000"/>
                <w:sz w:val="20"/>
                <w:szCs w:val="20"/>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tc>
        <w:tc>
          <w:tcPr>
            <w:tcW w:w="0" w:type="auto"/>
            <w:vAlign w:val="center"/>
          </w:tcPr>
          <w:p w14:paraId="506AE93F" w14:textId="77777777" w:rsidR="00A96CF1" w:rsidRPr="00EC12E8" w:rsidRDefault="00A96CF1" w:rsidP="0072030A">
            <w:pPr>
              <w:pStyle w:val="a5"/>
              <w:spacing w:before="0" w:beforeAutospacing="0" w:after="0" w:afterAutospacing="0"/>
              <w:jc w:val="center"/>
              <w:rPr>
                <w:color w:val="000000"/>
                <w:sz w:val="20"/>
                <w:szCs w:val="20"/>
              </w:rPr>
            </w:pPr>
            <w:r w:rsidRPr="00EC12E8">
              <w:rPr>
                <w:color w:val="000000"/>
                <w:sz w:val="20"/>
                <w:szCs w:val="20"/>
              </w:rPr>
              <w:t>Х</w:t>
            </w:r>
          </w:p>
        </w:tc>
        <w:tc>
          <w:tcPr>
            <w:tcW w:w="0" w:type="auto"/>
            <w:vAlign w:val="center"/>
          </w:tcPr>
          <w:p w14:paraId="308308D4" w14:textId="77777777" w:rsidR="00A96CF1" w:rsidRPr="00EC12E8" w:rsidRDefault="00A96CF1" w:rsidP="0072030A">
            <w:pPr>
              <w:pStyle w:val="a5"/>
              <w:spacing w:before="0" w:beforeAutospacing="0" w:after="0" w:afterAutospacing="0"/>
              <w:jc w:val="center"/>
              <w:rPr>
                <w:color w:val="000000"/>
                <w:sz w:val="20"/>
                <w:szCs w:val="20"/>
              </w:rPr>
            </w:pPr>
            <w:r w:rsidRPr="00EC12E8">
              <w:rPr>
                <w:color w:val="000000"/>
                <w:sz w:val="20"/>
                <w:szCs w:val="20"/>
              </w:rPr>
              <w:t>Х</w:t>
            </w:r>
          </w:p>
        </w:tc>
        <w:tc>
          <w:tcPr>
            <w:tcW w:w="0" w:type="auto"/>
            <w:vAlign w:val="center"/>
          </w:tcPr>
          <w:p w14:paraId="2DF678EB" w14:textId="77777777" w:rsidR="00A96CF1" w:rsidRPr="00EC12E8" w:rsidRDefault="00A96CF1" w:rsidP="0072030A">
            <w:pPr>
              <w:pStyle w:val="a5"/>
              <w:spacing w:before="0" w:beforeAutospacing="0" w:after="0" w:afterAutospacing="0"/>
              <w:jc w:val="center"/>
              <w:rPr>
                <w:color w:val="000000"/>
                <w:sz w:val="20"/>
                <w:szCs w:val="20"/>
              </w:rPr>
            </w:pPr>
            <w:r w:rsidRPr="00EC12E8">
              <w:rPr>
                <w:color w:val="000000"/>
                <w:sz w:val="20"/>
                <w:szCs w:val="20"/>
              </w:rPr>
              <w:t>Х</w:t>
            </w:r>
          </w:p>
        </w:tc>
        <w:tc>
          <w:tcPr>
            <w:tcW w:w="0" w:type="auto"/>
            <w:vAlign w:val="center"/>
          </w:tcPr>
          <w:p w14:paraId="6389A948" w14:textId="77777777" w:rsidR="00A96CF1" w:rsidRPr="00EC12E8" w:rsidRDefault="00A96CF1" w:rsidP="0072030A">
            <w:pPr>
              <w:pStyle w:val="a5"/>
              <w:spacing w:before="0" w:beforeAutospacing="0" w:after="0" w:afterAutospacing="0"/>
              <w:jc w:val="center"/>
              <w:rPr>
                <w:color w:val="000000"/>
                <w:sz w:val="20"/>
                <w:szCs w:val="20"/>
              </w:rPr>
            </w:pPr>
            <w:r w:rsidRPr="00EC12E8">
              <w:rPr>
                <w:color w:val="000000"/>
                <w:sz w:val="20"/>
                <w:szCs w:val="20"/>
              </w:rPr>
              <w:t>80 баллов</w:t>
            </w:r>
          </w:p>
        </w:tc>
        <w:tc>
          <w:tcPr>
            <w:tcW w:w="0" w:type="auto"/>
            <w:vMerge w:val="restart"/>
            <w:vAlign w:val="center"/>
          </w:tcPr>
          <w:p w14:paraId="33302E29" w14:textId="77777777" w:rsidR="00A96CF1" w:rsidRPr="00EC12E8" w:rsidRDefault="00A96CF1" w:rsidP="0072030A">
            <w:pPr>
              <w:pStyle w:val="a5"/>
              <w:spacing w:before="0" w:beforeAutospacing="0" w:after="0" w:afterAutospacing="0"/>
              <w:jc w:val="center"/>
              <w:rPr>
                <w:bCs/>
                <w:color w:val="000000"/>
                <w:sz w:val="20"/>
                <w:szCs w:val="20"/>
              </w:rPr>
            </w:pPr>
            <w:r w:rsidRPr="00EC12E8">
              <w:rPr>
                <w:bCs/>
                <w:color w:val="000000"/>
                <w:sz w:val="20"/>
                <w:szCs w:val="20"/>
              </w:rPr>
              <w:t>100 баллов</w:t>
            </w:r>
          </w:p>
        </w:tc>
      </w:tr>
      <w:tr w:rsidR="00A96CF1" w:rsidRPr="00EC12E8" w14:paraId="07C57B7A" w14:textId="77777777" w:rsidTr="00040064">
        <w:tc>
          <w:tcPr>
            <w:tcW w:w="2726" w:type="dxa"/>
            <w:tcBorders>
              <w:top w:val="single" w:sz="4" w:space="0" w:color="000000"/>
              <w:left w:val="single" w:sz="4" w:space="0" w:color="000000"/>
              <w:bottom w:val="single" w:sz="4" w:space="0" w:color="000000"/>
              <w:right w:val="single" w:sz="4" w:space="0" w:color="000000"/>
            </w:tcBorders>
            <w:vAlign w:val="center"/>
          </w:tcPr>
          <w:p w14:paraId="56DE09DB" w14:textId="77777777" w:rsidR="00A96CF1" w:rsidRPr="00EC12E8" w:rsidRDefault="00A96CF1" w:rsidP="0072030A">
            <w:pPr>
              <w:ind w:right="-28"/>
              <w:rPr>
                <w:rFonts w:ascii="Times New Roman" w:eastAsia="Times New Roman" w:hAnsi="Times New Roman" w:cs="Times New Roman"/>
                <w:color w:val="000000"/>
                <w:sz w:val="20"/>
                <w:szCs w:val="20"/>
                <w:lang w:eastAsia="en-US"/>
              </w:rPr>
            </w:pPr>
            <w:r w:rsidRPr="00EC12E8">
              <w:rPr>
                <w:rFonts w:ascii="Times New Roman" w:eastAsia="Times New Roman" w:hAnsi="Times New Roman" w:cs="Times New Roman"/>
                <w:color w:val="000000"/>
                <w:sz w:val="20"/>
                <w:szCs w:val="20"/>
                <w:lang w:eastAsia="en-US"/>
              </w:rPr>
              <w:t>1. Наличие опыта участника</w:t>
            </w:r>
          </w:p>
          <w:p w14:paraId="1F2D0528" w14:textId="77777777" w:rsidR="00A96CF1" w:rsidRPr="00EC12E8" w:rsidRDefault="00A96CF1" w:rsidP="0072030A">
            <w:pPr>
              <w:ind w:right="-28"/>
              <w:rPr>
                <w:rFonts w:ascii="Times New Roman" w:eastAsia="Times New Roman" w:hAnsi="Times New Roman" w:cs="Times New Roman"/>
                <w:color w:val="000000"/>
                <w:sz w:val="20"/>
                <w:szCs w:val="20"/>
                <w:lang w:eastAsia="en-US"/>
              </w:rPr>
            </w:pPr>
            <w:r w:rsidRPr="00EC12E8">
              <w:rPr>
                <w:rFonts w:ascii="Times New Roman" w:eastAsia="Times New Roman" w:hAnsi="Times New Roman" w:cs="Times New Roman"/>
                <w:color w:val="000000"/>
                <w:sz w:val="20"/>
                <w:szCs w:val="20"/>
                <w:lang w:eastAsia="en-US"/>
              </w:rPr>
              <w:t>закупки (наличие опыта по успешному выполнению работ/оказанию услуг</w:t>
            </w:r>
          </w:p>
          <w:p w14:paraId="1D2B86E8" w14:textId="77777777" w:rsidR="00A96CF1" w:rsidRPr="00EC12E8" w:rsidRDefault="00A96CF1" w:rsidP="0072030A">
            <w:pPr>
              <w:ind w:right="-28"/>
              <w:rPr>
                <w:rFonts w:ascii="Times New Roman" w:eastAsia="Times New Roman" w:hAnsi="Times New Roman" w:cs="Times New Roman"/>
                <w:color w:val="000000"/>
                <w:sz w:val="20"/>
                <w:szCs w:val="20"/>
                <w:lang w:eastAsia="en-US"/>
              </w:rPr>
            </w:pPr>
            <w:r w:rsidRPr="00EC12E8">
              <w:rPr>
                <w:rFonts w:ascii="Times New Roman" w:eastAsia="Times New Roman" w:hAnsi="Times New Roman" w:cs="Times New Roman"/>
                <w:color w:val="000000"/>
                <w:sz w:val="20"/>
                <w:szCs w:val="20"/>
                <w:lang w:eastAsia="en-US"/>
              </w:rPr>
              <w:t>сопоставимого характера и объема)*</w:t>
            </w:r>
          </w:p>
        </w:tc>
        <w:tc>
          <w:tcPr>
            <w:tcW w:w="0" w:type="auto"/>
            <w:tcBorders>
              <w:top w:val="single" w:sz="4" w:space="0" w:color="000000"/>
              <w:left w:val="single" w:sz="4" w:space="0" w:color="000000"/>
              <w:bottom w:val="single" w:sz="4" w:space="0" w:color="000000"/>
              <w:right w:val="single" w:sz="4" w:space="0" w:color="000000"/>
            </w:tcBorders>
            <w:vAlign w:val="center"/>
          </w:tcPr>
          <w:p w14:paraId="29E32EAD" w14:textId="77777777" w:rsidR="00A96CF1" w:rsidRPr="00EC12E8" w:rsidRDefault="00A96CF1" w:rsidP="0072030A">
            <w:pPr>
              <w:ind w:right="-57"/>
              <w:jc w:val="center"/>
              <w:rPr>
                <w:rFonts w:ascii="Times New Roman" w:eastAsia="Times New Roman" w:hAnsi="Times New Roman" w:cs="Times New Roman"/>
                <w:sz w:val="20"/>
                <w:szCs w:val="20"/>
                <w:lang w:eastAsia="en-US"/>
              </w:rPr>
            </w:pPr>
            <w:r w:rsidRPr="00EC12E8">
              <w:rPr>
                <w:rFonts w:ascii="Times New Roman" w:eastAsia="Times New Roman" w:hAnsi="Times New Roman" w:cs="Times New Roman"/>
                <w:sz w:val="20"/>
                <w:szCs w:val="20"/>
                <w:lang w:eastAsia="en-US"/>
              </w:rPr>
              <w:t>100 баллов</w:t>
            </w:r>
          </w:p>
        </w:tc>
        <w:tc>
          <w:tcPr>
            <w:tcW w:w="0" w:type="auto"/>
            <w:tcBorders>
              <w:top w:val="single" w:sz="4" w:space="0" w:color="000000"/>
              <w:left w:val="single" w:sz="4" w:space="0" w:color="000000"/>
              <w:bottom w:val="single" w:sz="4" w:space="0" w:color="000000"/>
              <w:right w:val="single" w:sz="4" w:space="0" w:color="000000"/>
            </w:tcBorders>
            <w:vAlign w:val="center"/>
          </w:tcPr>
          <w:p w14:paraId="0B8265C3" w14:textId="77777777" w:rsidR="00A96CF1" w:rsidRPr="00EC12E8" w:rsidRDefault="00A96CF1" w:rsidP="0072030A">
            <w:pPr>
              <w:ind w:right="-57"/>
              <w:jc w:val="center"/>
              <w:rPr>
                <w:rFonts w:ascii="Times New Roman" w:eastAsia="Times New Roman" w:hAnsi="Times New Roman" w:cs="Times New Roman"/>
                <w:sz w:val="20"/>
                <w:szCs w:val="20"/>
                <w:lang w:eastAsia="en-US"/>
              </w:rPr>
            </w:pPr>
            <w:r w:rsidRPr="00EC12E8">
              <w:rPr>
                <w:rFonts w:ascii="Times New Roman" w:eastAsia="Times New Roman" w:hAnsi="Times New Roman" w:cs="Times New Roman"/>
                <w:sz w:val="20"/>
                <w:szCs w:val="20"/>
                <w:lang w:eastAsia="en-US"/>
              </w:rPr>
              <w:t>30%</w:t>
            </w:r>
          </w:p>
        </w:tc>
        <w:tc>
          <w:tcPr>
            <w:tcW w:w="0" w:type="auto"/>
            <w:tcBorders>
              <w:top w:val="single" w:sz="4" w:space="0" w:color="000000"/>
              <w:left w:val="single" w:sz="4" w:space="0" w:color="000000"/>
              <w:bottom w:val="single" w:sz="4" w:space="0" w:color="000000"/>
              <w:right w:val="single" w:sz="4" w:space="0" w:color="000000"/>
            </w:tcBorders>
            <w:vAlign w:val="center"/>
          </w:tcPr>
          <w:p w14:paraId="2486A52F" w14:textId="77777777" w:rsidR="00A96CF1" w:rsidRPr="00EC12E8" w:rsidRDefault="00A96CF1" w:rsidP="0072030A">
            <w:pPr>
              <w:ind w:right="-57"/>
              <w:jc w:val="center"/>
              <w:rPr>
                <w:rFonts w:ascii="Times New Roman" w:eastAsia="Times New Roman" w:hAnsi="Times New Roman" w:cs="Times New Roman"/>
                <w:color w:val="000000"/>
                <w:sz w:val="20"/>
                <w:szCs w:val="20"/>
                <w:lang w:eastAsia="en-US"/>
              </w:rPr>
            </w:pPr>
            <w:r w:rsidRPr="00EC12E8">
              <w:rPr>
                <w:rFonts w:ascii="Times New Roman" w:eastAsia="Times New Roman" w:hAnsi="Times New Roman" w:cs="Times New Roman"/>
                <w:color w:val="000000"/>
                <w:sz w:val="20"/>
                <w:szCs w:val="20"/>
                <w:lang w:eastAsia="en-US"/>
              </w:rPr>
              <w:t>0,30</w:t>
            </w:r>
          </w:p>
        </w:tc>
        <w:tc>
          <w:tcPr>
            <w:tcW w:w="0" w:type="auto"/>
            <w:vAlign w:val="center"/>
          </w:tcPr>
          <w:p w14:paraId="5C7BD084" w14:textId="77777777" w:rsidR="00A96CF1" w:rsidRPr="00EC12E8" w:rsidRDefault="00A96CF1" w:rsidP="0072030A">
            <w:pPr>
              <w:pStyle w:val="a5"/>
              <w:spacing w:before="0" w:beforeAutospacing="0" w:after="0" w:afterAutospacing="0"/>
              <w:jc w:val="center"/>
              <w:rPr>
                <w:bCs/>
                <w:color w:val="000000"/>
                <w:sz w:val="20"/>
                <w:szCs w:val="20"/>
              </w:rPr>
            </w:pPr>
            <w:r w:rsidRPr="00EC12E8">
              <w:rPr>
                <w:bCs/>
                <w:color w:val="000000"/>
                <w:sz w:val="20"/>
                <w:szCs w:val="20"/>
              </w:rPr>
              <w:t>30 баллов</w:t>
            </w:r>
          </w:p>
        </w:tc>
        <w:tc>
          <w:tcPr>
            <w:tcW w:w="0" w:type="auto"/>
            <w:vMerge/>
          </w:tcPr>
          <w:p w14:paraId="14FB4CFE" w14:textId="77777777" w:rsidR="00A96CF1" w:rsidRPr="00EC12E8" w:rsidRDefault="00A96CF1" w:rsidP="0072030A">
            <w:pPr>
              <w:pStyle w:val="a5"/>
              <w:spacing w:before="0" w:beforeAutospacing="0" w:after="0" w:afterAutospacing="0"/>
              <w:rPr>
                <w:b/>
                <w:bCs/>
                <w:color w:val="000000"/>
                <w:sz w:val="20"/>
                <w:szCs w:val="20"/>
              </w:rPr>
            </w:pPr>
          </w:p>
        </w:tc>
      </w:tr>
      <w:tr w:rsidR="00A96CF1" w:rsidRPr="00EC12E8" w14:paraId="025535C8" w14:textId="77777777" w:rsidTr="00040064">
        <w:tc>
          <w:tcPr>
            <w:tcW w:w="2726" w:type="dxa"/>
            <w:tcBorders>
              <w:top w:val="single" w:sz="4" w:space="0" w:color="auto"/>
              <w:left w:val="single" w:sz="4" w:space="0" w:color="000000"/>
              <w:bottom w:val="single" w:sz="4" w:space="0" w:color="auto"/>
              <w:right w:val="single" w:sz="4" w:space="0" w:color="000000"/>
            </w:tcBorders>
            <w:vAlign w:val="center"/>
          </w:tcPr>
          <w:p w14:paraId="3E1EAA92" w14:textId="77777777" w:rsidR="00A96CF1" w:rsidRPr="003F443F" w:rsidRDefault="00A96CF1" w:rsidP="002877D6">
            <w:pPr>
              <w:ind w:left="47" w:right="-28"/>
              <w:rPr>
                <w:rFonts w:ascii="Times New Roman" w:hAnsi="Times New Roman" w:cs="Times New Roman"/>
                <w:sz w:val="20"/>
                <w:szCs w:val="20"/>
                <w:lang w:eastAsia="en-US"/>
              </w:rPr>
            </w:pPr>
            <w:r w:rsidRPr="00EC12E8">
              <w:rPr>
                <w:rFonts w:ascii="Times New Roman" w:eastAsia="Times New Roman" w:hAnsi="Times New Roman" w:cs="Times New Roman"/>
                <w:color w:val="000000"/>
                <w:sz w:val="20"/>
                <w:szCs w:val="20"/>
                <w:lang w:eastAsia="en-US"/>
              </w:rPr>
              <w:t xml:space="preserve">2. </w:t>
            </w:r>
            <w:r>
              <w:rPr>
                <w:rFonts w:ascii="Times New Roman" w:hAnsi="Times New Roman" w:cs="Times New Roman"/>
                <w:sz w:val="20"/>
                <w:szCs w:val="20"/>
                <w:lang w:eastAsia="en-US"/>
              </w:rPr>
              <w:t>Наличие квалифицированных специалистов (инженерного дела, технологии и технических наук, экономики и управления)</w:t>
            </w:r>
            <w:r w:rsidR="00040064" w:rsidRPr="003F443F">
              <w:rPr>
                <w:rFonts w:ascii="Times New Roman" w:hAnsi="Times New Roman" w:cs="Times New Roman"/>
                <w:sz w:val="20"/>
                <w:szCs w:val="20"/>
                <w:lang w:eastAsia="en-US"/>
              </w:rPr>
              <w:t>**</w:t>
            </w:r>
            <w:r w:rsidRPr="00A96CF1">
              <w:rPr>
                <w:rFonts w:ascii="Times New Roman" w:hAnsi="Times New Roman" w:cs="Times New Roman"/>
                <w:sz w:val="20"/>
                <w:szCs w:val="20"/>
                <w:lang w:eastAsia="en-US"/>
              </w:rPr>
              <w:t xml:space="preserve"> </w:t>
            </w:r>
          </w:p>
        </w:tc>
        <w:tc>
          <w:tcPr>
            <w:tcW w:w="0" w:type="auto"/>
            <w:tcBorders>
              <w:top w:val="single" w:sz="4" w:space="0" w:color="auto"/>
              <w:left w:val="single" w:sz="4" w:space="0" w:color="000000"/>
              <w:bottom w:val="single" w:sz="4" w:space="0" w:color="auto"/>
              <w:right w:val="single" w:sz="4" w:space="0" w:color="000000"/>
            </w:tcBorders>
            <w:vAlign w:val="center"/>
          </w:tcPr>
          <w:p w14:paraId="3982862B" w14:textId="77777777" w:rsidR="00A96CF1" w:rsidRPr="00EC12E8" w:rsidRDefault="00A96CF1" w:rsidP="0072030A">
            <w:pPr>
              <w:jc w:val="center"/>
              <w:rPr>
                <w:rFonts w:ascii="Times New Roman" w:eastAsia="Times New Roman" w:hAnsi="Times New Roman" w:cs="Times New Roman"/>
                <w:sz w:val="20"/>
                <w:szCs w:val="20"/>
                <w:lang w:eastAsia="en-US"/>
              </w:rPr>
            </w:pPr>
            <w:r w:rsidRPr="00EC12E8">
              <w:rPr>
                <w:rFonts w:ascii="Times New Roman" w:eastAsia="Times New Roman" w:hAnsi="Times New Roman" w:cs="Times New Roman"/>
                <w:sz w:val="20"/>
                <w:szCs w:val="20"/>
                <w:lang w:eastAsia="en-US"/>
              </w:rPr>
              <w:t>100 баллов</w:t>
            </w:r>
          </w:p>
        </w:tc>
        <w:tc>
          <w:tcPr>
            <w:tcW w:w="0" w:type="auto"/>
            <w:tcBorders>
              <w:top w:val="single" w:sz="4" w:space="0" w:color="auto"/>
              <w:left w:val="single" w:sz="4" w:space="0" w:color="000000"/>
              <w:bottom w:val="single" w:sz="4" w:space="0" w:color="auto"/>
              <w:right w:val="single" w:sz="4" w:space="0" w:color="000000"/>
            </w:tcBorders>
            <w:vAlign w:val="center"/>
          </w:tcPr>
          <w:p w14:paraId="5F62055F" w14:textId="77777777" w:rsidR="00A96CF1" w:rsidRPr="00EC12E8" w:rsidRDefault="00A96CF1" w:rsidP="0072030A">
            <w:pPr>
              <w:jc w:val="center"/>
              <w:rPr>
                <w:rFonts w:ascii="Times New Roman" w:eastAsia="Times New Roman" w:hAnsi="Times New Roman" w:cs="Times New Roman"/>
                <w:sz w:val="20"/>
                <w:szCs w:val="20"/>
                <w:lang w:eastAsia="en-US"/>
              </w:rPr>
            </w:pPr>
            <w:r w:rsidRPr="00EC12E8">
              <w:rPr>
                <w:rFonts w:ascii="Times New Roman" w:eastAsia="Times New Roman" w:hAnsi="Times New Roman" w:cs="Times New Roman"/>
                <w:sz w:val="20"/>
                <w:szCs w:val="20"/>
                <w:lang w:eastAsia="en-US"/>
              </w:rPr>
              <w:t>20%</w:t>
            </w:r>
          </w:p>
        </w:tc>
        <w:tc>
          <w:tcPr>
            <w:tcW w:w="0" w:type="auto"/>
            <w:tcBorders>
              <w:top w:val="single" w:sz="4" w:space="0" w:color="auto"/>
              <w:left w:val="single" w:sz="4" w:space="0" w:color="000000"/>
              <w:bottom w:val="single" w:sz="4" w:space="0" w:color="auto"/>
              <w:right w:val="single" w:sz="4" w:space="0" w:color="000000"/>
            </w:tcBorders>
            <w:vAlign w:val="center"/>
          </w:tcPr>
          <w:p w14:paraId="4E7500FA" w14:textId="77777777" w:rsidR="00A96CF1" w:rsidRPr="00EC12E8" w:rsidRDefault="00A96CF1" w:rsidP="0072030A">
            <w:pPr>
              <w:ind w:right="-57"/>
              <w:jc w:val="center"/>
              <w:rPr>
                <w:rFonts w:ascii="Times New Roman" w:eastAsia="Times New Roman" w:hAnsi="Times New Roman" w:cs="Times New Roman"/>
                <w:color w:val="000000"/>
                <w:sz w:val="20"/>
                <w:szCs w:val="20"/>
                <w:lang w:eastAsia="en-US"/>
              </w:rPr>
            </w:pPr>
            <w:r w:rsidRPr="00EC12E8">
              <w:rPr>
                <w:rFonts w:ascii="Times New Roman" w:eastAsia="Times New Roman" w:hAnsi="Times New Roman" w:cs="Times New Roman"/>
                <w:color w:val="000000"/>
                <w:sz w:val="20"/>
                <w:szCs w:val="20"/>
                <w:lang w:eastAsia="en-US"/>
              </w:rPr>
              <w:t>0,20</w:t>
            </w:r>
          </w:p>
        </w:tc>
        <w:tc>
          <w:tcPr>
            <w:tcW w:w="0" w:type="auto"/>
            <w:vAlign w:val="center"/>
          </w:tcPr>
          <w:p w14:paraId="79B34D22" w14:textId="77777777" w:rsidR="00A96CF1" w:rsidRPr="00EC12E8" w:rsidRDefault="00A96CF1" w:rsidP="0072030A">
            <w:pPr>
              <w:pStyle w:val="a5"/>
              <w:spacing w:before="0" w:beforeAutospacing="0" w:after="0" w:afterAutospacing="0"/>
              <w:jc w:val="center"/>
              <w:rPr>
                <w:bCs/>
                <w:color w:val="000000"/>
                <w:sz w:val="20"/>
                <w:szCs w:val="20"/>
              </w:rPr>
            </w:pPr>
            <w:r w:rsidRPr="00EC12E8">
              <w:rPr>
                <w:bCs/>
                <w:color w:val="000000"/>
                <w:sz w:val="20"/>
                <w:szCs w:val="20"/>
              </w:rPr>
              <w:t>20 баллов</w:t>
            </w:r>
          </w:p>
        </w:tc>
        <w:tc>
          <w:tcPr>
            <w:tcW w:w="0" w:type="auto"/>
            <w:vMerge/>
          </w:tcPr>
          <w:p w14:paraId="6EA31B24" w14:textId="77777777" w:rsidR="00A96CF1" w:rsidRPr="00EC12E8" w:rsidRDefault="00A96CF1" w:rsidP="0072030A">
            <w:pPr>
              <w:pStyle w:val="a5"/>
              <w:spacing w:before="0" w:beforeAutospacing="0" w:after="0" w:afterAutospacing="0"/>
              <w:rPr>
                <w:b/>
                <w:bCs/>
                <w:color w:val="000000"/>
                <w:sz w:val="20"/>
                <w:szCs w:val="20"/>
              </w:rPr>
            </w:pPr>
          </w:p>
        </w:tc>
      </w:tr>
      <w:tr w:rsidR="002877D6" w:rsidRPr="00EC12E8" w14:paraId="4D403836" w14:textId="77777777" w:rsidTr="00040064">
        <w:tc>
          <w:tcPr>
            <w:tcW w:w="2726" w:type="dxa"/>
            <w:tcBorders>
              <w:top w:val="single" w:sz="4" w:space="0" w:color="auto"/>
              <w:left w:val="single" w:sz="4" w:space="0" w:color="000000"/>
              <w:bottom w:val="single" w:sz="4" w:space="0" w:color="auto"/>
              <w:right w:val="single" w:sz="4" w:space="0" w:color="000000"/>
            </w:tcBorders>
            <w:vAlign w:val="center"/>
          </w:tcPr>
          <w:p w14:paraId="19FCFD52" w14:textId="77777777" w:rsidR="002877D6" w:rsidRPr="00EC12E8" w:rsidRDefault="002877D6" w:rsidP="002877D6">
            <w:pPr>
              <w:ind w:left="47" w:right="-28"/>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3.</w:t>
            </w:r>
            <w:r w:rsidRPr="000C252B">
              <w:rPr>
                <w:rFonts w:ascii="Times New Roman" w:eastAsia="Times New Roman" w:hAnsi="Times New Roman" w:cs="Times New Roman"/>
                <w:color w:val="000000"/>
                <w:sz w:val="20"/>
                <w:szCs w:val="20"/>
                <w:lang w:eastAsia="en-US"/>
              </w:rPr>
              <w:t xml:space="preserve"> Обеспеченность участника материально-техническими ресурсами (в час</w:t>
            </w:r>
            <w:r>
              <w:rPr>
                <w:rFonts w:ascii="Times New Roman" w:eastAsia="Times New Roman" w:hAnsi="Times New Roman" w:cs="Times New Roman"/>
                <w:color w:val="000000"/>
                <w:sz w:val="20"/>
                <w:szCs w:val="20"/>
                <w:lang w:eastAsia="en-US"/>
              </w:rPr>
              <w:t>ти наличия у участника помещения</w:t>
            </w:r>
            <w:r w:rsidRPr="000C252B">
              <w:rPr>
                <w:rFonts w:ascii="Times New Roman" w:eastAsia="Times New Roman" w:hAnsi="Times New Roman" w:cs="Times New Roman"/>
                <w:color w:val="000000"/>
                <w:sz w:val="20"/>
                <w:szCs w:val="20"/>
                <w:lang w:eastAsia="en-US"/>
              </w:rPr>
              <w:t xml:space="preserve"> площадью не менее 30 м</w:t>
            </w:r>
            <w:proofErr w:type="gramStart"/>
            <w:r w:rsidRPr="000C252B">
              <w:rPr>
                <w:rFonts w:ascii="Times New Roman" w:eastAsia="Times New Roman" w:hAnsi="Times New Roman" w:cs="Times New Roman"/>
                <w:color w:val="000000"/>
                <w:sz w:val="20"/>
                <w:szCs w:val="20"/>
                <w:vertAlign w:val="superscript"/>
                <w:lang w:eastAsia="en-US"/>
              </w:rPr>
              <w:t>2</w:t>
            </w:r>
            <w:r w:rsidRPr="000C252B">
              <w:rPr>
                <w:rFonts w:ascii="Times New Roman" w:eastAsia="Times New Roman" w:hAnsi="Times New Roman" w:cs="Times New Roman"/>
                <w:color w:val="000000"/>
                <w:sz w:val="20"/>
                <w:szCs w:val="20"/>
                <w:lang w:eastAsia="en-US"/>
              </w:rPr>
              <w:t>)*</w:t>
            </w:r>
            <w:proofErr w:type="gramEnd"/>
            <w:r w:rsidRPr="000C252B">
              <w:rPr>
                <w:rFonts w:ascii="Times New Roman" w:eastAsia="Times New Roman" w:hAnsi="Times New Roman" w:cs="Times New Roman"/>
                <w:color w:val="000000"/>
                <w:sz w:val="20"/>
                <w:szCs w:val="20"/>
                <w:lang w:eastAsia="en-US"/>
              </w:rPr>
              <w:t>**</w:t>
            </w:r>
          </w:p>
        </w:tc>
        <w:tc>
          <w:tcPr>
            <w:tcW w:w="0" w:type="auto"/>
            <w:tcBorders>
              <w:top w:val="single" w:sz="4" w:space="0" w:color="auto"/>
              <w:left w:val="single" w:sz="4" w:space="0" w:color="000000"/>
              <w:bottom w:val="single" w:sz="4" w:space="0" w:color="auto"/>
              <w:right w:val="single" w:sz="4" w:space="0" w:color="000000"/>
            </w:tcBorders>
            <w:vAlign w:val="center"/>
          </w:tcPr>
          <w:p w14:paraId="198EE718" w14:textId="77777777" w:rsidR="002877D6" w:rsidRPr="00EC12E8" w:rsidRDefault="002877D6" w:rsidP="0072030A">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100 баллов</w:t>
            </w:r>
          </w:p>
        </w:tc>
        <w:tc>
          <w:tcPr>
            <w:tcW w:w="0" w:type="auto"/>
            <w:tcBorders>
              <w:top w:val="single" w:sz="4" w:space="0" w:color="auto"/>
              <w:left w:val="single" w:sz="4" w:space="0" w:color="000000"/>
              <w:bottom w:val="single" w:sz="4" w:space="0" w:color="auto"/>
              <w:right w:val="single" w:sz="4" w:space="0" w:color="000000"/>
            </w:tcBorders>
            <w:vAlign w:val="center"/>
          </w:tcPr>
          <w:p w14:paraId="1A4445F5" w14:textId="77777777" w:rsidR="002877D6" w:rsidRPr="00EC12E8" w:rsidRDefault="002877D6" w:rsidP="0072030A">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10%</w:t>
            </w:r>
          </w:p>
        </w:tc>
        <w:tc>
          <w:tcPr>
            <w:tcW w:w="0" w:type="auto"/>
            <w:tcBorders>
              <w:top w:val="single" w:sz="4" w:space="0" w:color="auto"/>
              <w:left w:val="single" w:sz="4" w:space="0" w:color="000000"/>
              <w:bottom w:val="single" w:sz="4" w:space="0" w:color="auto"/>
              <w:right w:val="single" w:sz="4" w:space="0" w:color="000000"/>
            </w:tcBorders>
            <w:vAlign w:val="center"/>
          </w:tcPr>
          <w:p w14:paraId="483C915C" w14:textId="77777777" w:rsidR="002877D6" w:rsidRPr="00EC12E8" w:rsidRDefault="002877D6" w:rsidP="0072030A">
            <w:pPr>
              <w:ind w:right="-57"/>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0,10</w:t>
            </w:r>
          </w:p>
        </w:tc>
        <w:tc>
          <w:tcPr>
            <w:tcW w:w="0" w:type="auto"/>
            <w:vAlign w:val="center"/>
          </w:tcPr>
          <w:p w14:paraId="56A14997" w14:textId="77777777" w:rsidR="002877D6" w:rsidRPr="00EC12E8" w:rsidRDefault="002877D6" w:rsidP="0072030A">
            <w:pPr>
              <w:pStyle w:val="a5"/>
              <w:spacing w:before="0" w:beforeAutospacing="0" w:after="0" w:afterAutospacing="0"/>
              <w:jc w:val="center"/>
              <w:rPr>
                <w:bCs/>
                <w:color w:val="000000"/>
                <w:sz w:val="20"/>
                <w:szCs w:val="20"/>
              </w:rPr>
            </w:pPr>
            <w:r>
              <w:rPr>
                <w:bCs/>
                <w:color w:val="000000"/>
                <w:sz w:val="20"/>
                <w:szCs w:val="20"/>
              </w:rPr>
              <w:t>10 баллов</w:t>
            </w:r>
          </w:p>
        </w:tc>
        <w:tc>
          <w:tcPr>
            <w:tcW w:w="0" w:type="auto"/>
            <w:vMerge/>
          </w:tcPr>
          <w:p w14:paraId="04911787" w14:textId="77777777" w:rsidR="002877D6" w:rsidRPr="00EC12E8" w:rsidRDefault="002877D6" w:rsidP="0072030A">
            <w:pPr>
              <w:pStyle w:val="a5"/>
              <w:spacing w:before="0" w:beforeAutospacing="0" w:after="0" w:afterAutospacing="0"/>
              <w:rPr>
                <w:b/>
                <w:bCs/>
                <w:color w:val="000000"/>
                <w:sz w:val="20"/>
                <w:szCs w:val="20"/>
              </w:rPr>
            </w:pPr>
          </w:p>
        </w:tc>
      </w:tr>
      <w:tr w:rsidR="00A96CF1" w:rsidRPr="00EC12E8" w14:paraId="5B4416F3" w14:textId="77777777" w:rsidTr="00040064">
        <w:tc>
          <w:tcPr>
            <w:tcW w:w="2726" w:type="dxa"/>
            <w:tcBorders>
              <w:top w:val="single" w:sz="4" w:space="0" w:color="000000"/>
              <w:left w:val="single" w:sz="4" w:space="0" w:color="000000"/>
              <w:bottom w:val="single" w:sz="4" w:space="0" w:color="000000"/>
              <w:right w:val="single" w:sz="4" w:space="0" w:color="000000"/>
            </w:tcBorders>
            <w:vAlign w:val="center"/>
          </w:tcPr>
          <w:p w14:paraId="33B942DD" w14:textId="77777777" w:rsidR="00A96CF1" w:rsidRPr="00EC12E8" w:rsidRDefault="002877D6" w:rsidP="0072030A">
            <w:pPr>
              <w:rPr>
                <w:rFonts w:ascii="Times New Roman" w:eastAsia="Times New Roman" w:hAnsi="Times New Roman" w:cs="Times New Roman"/>
                <w:b/>
                <w:sz w:val="20"/>
                <w:szCs w:val="20"/>
              </w:rPr>
            </w:pPr>
            <w:r>
              <w:rPr>
                <w:rFonts w:ascii="Times New Roman" w:eastAsia="Times New Roman" w:hAnsi="Times New Roman" w:cs="Times New Roman"/>
                <w:sz w:val="20"/>
                <w:szCs w:val="20"/>
              </w:rPr>
              <w:t>4</w:t>
            </w:r>
            <w:r w:rsidR="00A96CF1" w:rsidRPr="00EC12E8">
              <w:rPr>
                <w:rFonts w:ascii="Times New Roman" w:eastAsia="Times New Roman" w:hAnsi="Times New Roman" w:cs="Times New Roman"/>
                <w:sz w:val="20"/>
                <w:szCs w:val="20"/>
              </w:rPr>
              <w:t>.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tc>
        <w:tc>
          <w:tcPr>
            <w:tcW w:w="0" w:type="auto"/>
            <w:tcBorders>
              <w:top w:val="single" w:sz="4" w:space="0" w:color="000000"/>
              <w:left w:val="single" w:sz="4" w:space="0" w:color="000000"/>
              <w:bottom w:val="single" w:sz="4" w:space="0" w:color="000000"/>
              <w:right w:val="single" w:sz="4" w:space="0" w:color="000000"/>
            </w:tcBorders>
            <w:vAlign w:val="center"/>
          </w:tcPr>
          <w:p w14:paraId="6546EA8E" w14:textId="77777777" w:rsidR="00A96CF1" w:rsidRPr="00EC12E8" w:rsidRDefault="00A96CF1" w:rsidP="0072030A">
            <w:pPr>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100 баллов</w:t>
            </w:r>
          </w:p>
        </w:tc>
        <w:tc>
          <w:tcPr>
            <w:tcW w:w="0" w:type="auto"/>
            <w:tcBorders>
              <w:top w:val="single" w:sz="4" w:space="0" w:color="000000"/>
              <w:left w:val="single" w:sz="4" w:space="0" w:color="000000"/>
              <w:bottom w:val="single" w:sz="4" w:space="0" w:color="000000"/>
              <w:right w:val="single" w:sz="4" w:space="0" w:color="000000"/>
            </w:tcBorders>
            <w:vAlign w:val="center"/>
          </w:tcPr>
          <w:p w14:paraId="6CA1345B" w14:textId="77777777" w:rsidR="00A96CF1" w:rsidRPr="00EC12E8" w:rsidRDefault="002877D6" w:rsidP="0072030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A96CF1" w:rsidRPr="00EC12E8">
              <w:rPr>
                <w:rFonts w:ascii="Times New Roman" w:eastAsia="Times New Roman" w:hAnsi="Times New Roman" w:cs="Times New Roman"/>
                <w:sz w:val="20"/>
                <w:szCs w:val="20"/>
              </w:rPr>
              <w:t>0%</w:t>
            </w:r>
          </w:p>
        </w:tc>
        <w:tc>
          <w:tcPr>
            <w:tcW w:w="0" w:type="auto"/>
            <w:tcBorders>
              <w:top w:val="single" w:sz="4" w:space="0" w:color="000000"/>
              <w:left w:val="single" w:sz="4" w:space="0" w:color="000000"/>
              <w:bottom w:val="single" w:sz="4" w:space="0" w:color="000000"/>
              <w:right w:val="single" w:sz="4" w:space="0" w:color="000000"/>
            </w:tcBorders>
            <w:vAlign w:val="center"/>
          </w:tcPr>
          <w:p w14:paraId="7F62810A" w14:textId="77777777" w:rsidR="00A96CF1" w:rsidRPr="00EC12E8" w:rsidRDefault="00A96CF1" w:rsidP="002877D6">
            <w:pPr>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0,</w:t>
            </w:r>
            <w:r w:rsidR="002877D6">
              <w:rPr>
                <w:rFonts w:ascii="Times New Roman" w:eastAsia="Times New Roman" w:hAnsi="Times New Roman" w:cs="Times New Roman"/>
                <w:sz w:val="20"/>
                <w:szCs w:val="20"/>
              </w:rPr>
              <w:t>2</w:t>
            </w:r>
            <w:r w:rsidRPr="00EC12E8">
              <w:rPr>
                <w:rFonts w:ascii="Times New Roman" w:eastAsia="Times New Roman" w:hAnsi="Times New Roman" w:cs="Times New Roman"/>
                <w:sz w:val="20"/>
                <w:szCs w:val="20"/>
              </w:rPr>
              <w:t>0</w:t>
            </w:r>
          </w:p>
        </w:tc>
        <w:tc>
          <w:tcPr>
            <w:tcW w:w="0" w:type="auto"/>
            <w:tcBorders>
              <w:top w:val="single" w:sz="4" w:space="0" w:color="000000"/>
              <w:left w:val="single" w:sz="4" w:space="0" w:color="000000"/>
              <w:bottom w:val="single" w:sz="4" w:space="0" w:color="000000"/>
              <w:right w:val="single" w:sz="4" w:space="0" w:color="000000"/>
            </w:tcBorders>
            <w:vAlign w:val="center"/>
          </w:tcPr>
          <w:p w14:paraId="00FD51C0" w14:textId="77777777" w:rsidR="00A96CF1" w:rsidRPr="00EC12E8" w:rsidRDefault="002877D6" w:rsidP="0072030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A96CF1" w:rsidRPr="00EC12E8">
              <w:rPr>
                <w:rFonts w:ascii="Times New Roman" w:eastAsia="Times New Roman" w:hAnsi="Times New Roman" w:cs="Times New Roman"/>
                <w:sz w:val="20"/>
                <w:szCs w:val="20"/>
              </w:rPr>
              <w:t>0 баллов</w:t>
            </w:r>
          </w:p>
        </w:tc>
        <w:tc>
          <w:tcPr>
            <w:tcW w:w="0" w:type="auto"/>
            <w:vMerge/>
          </w:tcPr>
          <w:p w14:paraId="1135E2A2" w14:textId="77777777" w:rsidR="00A96CF1" w:rsidRPr="00EC12E8" w:rsidRDefault="00A96CF1" w:rsidP="0072030A">
            <w:pPr>
              <w:pStyle w:val="a5"/>
              <w:spacing w:before="0" w:beforeAutospacing="0" w:after="0" w:afterAutospacing="0"/>
              <w:rPr>
                <w:b/>
                <w:bCs/>
                <w:color w:val="000000"/>
                <w:sz w:val="20"/>
                <w:szCs w:val="20"/>
              </w:rPr>
            </w:pPr>
          </w:p>
        </w:tc>
      </w:tr>
      <w:tr w:rsidR="00A96CF1" w:rsidRPr="00EC12E8" w14:paraId="2B17A1A4" w14:textId="77777777" w:rsidTr="00040064">
        <w:tc>
          <w:tcPr>
            <w:tcW w:w="2726" w:type="dxa"/>
            <w:tcBorders>
              <w:top w:val="single" w:sz="4" w:space="0" w:color="000000"/>
              <w:left w:val="single" w:sz="4" w:space="0" w:color="000000"/>
              <w:bottom w:val="single" w:sz="4" w:space="0" w:color="000000"/>
              <w:right w:val="single" w:sz="4" w:space="0" w:color="000000"/>
            </w:tcBorders>
            <w:vAlign w:val="center"/>
          </w:tcPr>
          <w:p w14:paraId="5E315329" w14:textId="77777777" w:rsidR="00A96CF1" w:rsidRPr="00EC12E8" w:rsidRDefault="00A96CF1" w:rsidP="0072030A">
            <w:pPr>
              <w:rPr>
                <w:rFonts w:ascii="Times New Roman" w:eastAsia="Times New Roman" w:hAnsi="Times New Roman" w:cs="Times New Roman"/>
                <w:sz w:val="20"/>
                <w:szCs w:val="20"/>
              </w:rPr>
            </w:pPr>
            <w:r w:rsidRPr="00EC12E8">
              <w:rPr>
                <w:rFonts w:ascii="Times New Roman" w:eastAsia="Times New Roman" w:hAnsi="Times New Roman" w:cs="Times New Roman"/>
                <w:b/>
                <w:sz w:val="20"/>
                <w:szCs w:val="20"/>
              </w:rPr>
              <w:t>Критерий «Качественные и функциональные характеристики объекта закупки»:</w:t>
            </w:r>
          </w:p>
        </w:tc>
        <w:tc>
          <w:tcPr>
            <w:tcW w:w="0" w:type="auto"/>
            <w:tcBorders>
              <w:top w:val="single" w:sz="4" w:space="0" w:color="000000"/>
              <w:left w:val="single" w:sz="4" w:space="0" w:color="000000"/>
              <w:bottom w:val="single" w:sz="4" w:space="0" w:color="000000"/>
              <w:right w:val="single" w:sz="4" w:space="0" w:color="000000"/>
            </w:tcBorders>
            <w:vAlign w:val="center"/>
          </w:tcPr>
          <w:p w14:paraId="25503D30" w14:textId="77777777" w:rsidR="00A96CF1" w:rsidRPr="00EC12E8" w:rsidRDefault="00A96CF1" w:rsidP="0072030A">
            <w:pPr>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Х</w:t>
            </w:r>
          </w:p>
        </w:tc>
        <w:tc>
          <w:tcPr>
            <w:tcW w:w="0" w:type="auto"/>
            <w:tcBorders>
              <w:top w:val="single" w:sz="4" w:space="0" w:color="000000"/>
              <w:left w:val="single" w:sz="4" w:space="0" w:color="000000"/>
              <w:bottom w:val="single" w:sz="4" w:space="0" w:color="000000"/>
              <w:right w:val="single" w:sz="4" w:space="0" w:color="000000"/>
            </w:tcBorders>
            <w:vAlign w:val="center"/>
          </w:tcPr>
          <w:p w14:paraId="1248267E" w14:textId="77777777" w:rsidR="00A96CF1" w:rsidRPr="00EC12E8" w:rsidRDefault="00A96CF1" w:rsidP="0072030A">
            <w:pPr>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Х</w:t>
            </w:r>
          </w:p>
        </w:tc>
        <w:tc>
          <w:tcPr>
            <w:tcW w:w="0" w:type="auto"/>
            <w:tcBorders>
              <w:top w:val="single" w:sz="4" w:space="0" w:color="000000"/>
              <w:left w:val="single" w:sz="4" w:space="0" w:color="000000"/>
              <w:bottom w:val="single" w:sz="4" w:space="0" w:color="000000"/>
              <w:right w:val="single" w:sz="4" w:space="0" w:color="000000"/>
            </w:tcBorders>
            <w:vAlign w:val="center"/>
          </w:tcPr>
          <w:p w14:paraId="74F97142" w14:textId="77777777" w:rsidR="00A96CF1" w:rsidRPr="00EC12E8" w:rsidRDefault="00A96CF1" w:rsidP="0072030A">
            <w:pPr>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Х</w:t>
            </w:r>
          </w:p>
        </w:tc>
        <w:tc>
          <w:tcPr>
            <w:tcW w:w="0" w:type="auto"/>
            <w:tcBorders>
              <w:top w:val="single" w:sz="4" w:space="0" w:color="000000"/>
              <w:left w:val="single" w:sz="4" w:space="0" w:color="000000"/>
              <w:bottom w:val="single" w:sz="4" w:space="0" w:color="000000"/>
              <w:right w:val="single" w:sz="4" w:space="0" w:color="000000"/>
            </w:tcBorders>
            <w:vAlign w:val="center"/>
          </w:tcPr>
          <w:p w14:paraId="207AE7BD" w14:textId="77777777" w:rsidR="00A96CF1" w:rsidRPr="00EC12E8" w:rsidRDefault="00A96CF1" w:rsidP="0072030A">
            <w:pPr>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20 баллов</w:t>
            </w:r>
          </w:p>
        </w:tc>
        <w:tc>
          <w:tcPr>
            <w:tcW w:w="0" w:type="auto"/>
            <w:vMerge/>
          </w:tcPr>
          <w:p w14:paraId="261913C1" w14:textId="77777777" w:rsidR="00A96CF1" w:rsidRPr="00EC12E8" w:rsidRDefault="00A96CF1" w:rsidP="0072030A">
            <w:pPr>
              <w:pStyle w:val="a5"/>
              <w:spacing w:before="0" w:beforeAutospacing="0" w:after="0" w:afterAutospacing="0"/>
              <w:rPr>
                <w:b/>
                <w:bCs/>
                <w:color w:val="000000"/>
                <w:sz w:val="20"/>
                <w:szCs w:val="20"/>
              </w:rPr>
            </w:pPr>
          </w:p>
        </w:tc>
      </w:tr>
      <w:tr w:rsidR="00A96CF1" w:rsidRPr="00EC12E8" w14:paraId="7901AA2E" w14:textId="77777777" w:rsidTr="00040064">
        <w:tc>
          <w:tcPr>
            <w:tcW w:w="2726" w:type="dxa"/>
            <w:tcBorders>
              <w:top w:val="single" w:sz="4" w:space="0" w:color="000000"/>
              <w:left w:val="single" w:sz="4" w:space="0" w:color="000000"/>
              <w:bottom w:val="single" w:sz="4" w:space="0" w:color="000000"/>
              <w:right w:val="single" w:sz="4" w:space="0" w:color="000000"/>
            </w:tcBorders>
            <w:vAlign w:val="center"/>
          </w:tcPr>
          <w:p w14:paraId="44A0D1D7" w14:textId="77777777" w:rsidR="00A96CF1" w:rsidRPr="00EC12E8" w:rsidRDefault="00A96CF1" w:rsidP="002877D6">
            <w:pPr>
              <w:rPr>
                <w:rFonts w:ascii="Times New Roman" w:eastAsia="Times New Roman" w:hAnsi="Times New Roman" w:cs="Times New Roman"/>
                <w:b/>
                <w:sz w:val="20"/>
                <w:szCs w:val="20"/>
              </w:rPr>
            </w:pPr>
            <w:r w:rsidRPr="00EC12E8">
              <w:rPr>
                <w:rFonts w:ascii="Times New Roman" w:eastAsia="Times New Roman" w:hAnsi="Times New Roman" w:cs="Times New Roman"/>
                <w:sz w:val="20"/>
                <w:szCs w:val="20"/>
              </w:rPr>
              <w:t>1. Наличие ресурсов, позволяющих осуществлять информирование получателей государственной поддержки</w:t>
            </w:r>
            <w:r w:rsidRPr="00EC12E8">
              <w:rPr>
                <w:rFonts w:ascii="Times New Roman" w:eastAsia="Times New Roman" w:hAnsi="Times New Roman" w:cs="Times New Roman"/>
                <w:color w:val="000000"/>
                <w:sz w:val="20"/>
                <w:szCs w:val="20"/>
                <w:lang w:eastAsia="en-US"/>
              </w:rPr>
              <w:t>***</w:t>
            </w:r>
            <w:r w:rsidR="002877D6">
              <w:rPr>
                <w:rFonts w:ascii="Times New Roman" w:eastAsia="Times New Roman" w:hAnsi="Times New Roman" w:cs="Times New Roman"/>
                <w:color w:val="000000"/>
                <w:sz w:val="20"/>
                <w:szCs w:val="20"/>
                <w:lang w:eastAsia="en-US"/>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689F06F6" w14:textId="77777777" w:rsidR="00A96CF1" w:rsidRPr="00EC12E8" w:rsidRDefault="00A96CF1" w:rsidP="0072030A">
            <w:pPr>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100 баллов</w:t>
            </w:r>
          </w:p>
        </w:tc>
        <w:tc>
          <w:tcPr>
            <w:tcW w:w="0" w:type="auto"/>
            <w:tcBorders>
              <w:top w:val="single" w:sz="4" w:space="0" w:color="000000"/>
              <w:left w:val="single" w:sz="4" w:space="0" w:color="000000"/>
              <w:bottom w:val="single" w:sz="4" w:space="0" w:color="000000"/>
              <w:right w:val="single" w:sz="4" w:space="0" w:color="000000"/>
            </w:tcBorders>
            <w:vAlign w:val="center"/>
          </w:tcPr>
          <w:p w14:paraId="37DAEDC0" w14:textId="77777777" w:rsidR="00A96CF1" w:rsidRPr="00EC12E8" w:rsidRDefault="00A96CF1" w:rsidP="0072030A">
            <w:pPr>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10%</w:t>
            </w:r>
          </w:p>
        </w:tc>
        <w:tc>
          <w:tcPr>
            <w:tcW w:w="0" w:type="auto"/>
            <w:tcBorders>
              <w:top w:val="single" w:sz="4" w:space="0" w:color="000000"/>
              <w:left w:val="single" w:sz="4" w:space="0" w:color="000000"/>
              <w:bottom w:val="single" w:sz="4" w:space="0" w:color="000000"/>
              <w:right w:val="single" w:sz="4" w:space="0" w:color="000000"/>
            </w:tcBorders>
            <w:vAlign w:val="center"/>
          </w:tcPr>
          <w:p w14:paraId="64DFA52E" w14:textId="77777777" w:rsidR="00A96CF1" w:rsidRPr="00EC12E8" w:rsidRDefault="00A96CF1" w:rsidP="0072030A">
            <w:pPr>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0,10</w:t>
            </w:r>
          </w:p>
        </w:tc>
        <w:tc>
          <w:tcPr>
            <w:tcW w:w="0" w:type="auto"/>
            <w:tcBorders>
              <w:top w:val="single" w:sz="4" w:space="0" w:color="000000"/>
              <w:left w:val="single" w:sz="4" w:space="0" w:color="000000"/>
              <w:bottom w:val="single" w:sz="4" w:space="0" w:color="000000"/>
              <w:right w:val="single" w:sz="4" w:space="0" w:color="000000"/>
            </w:tcBorders>
            <w:vAlign w:val="center"/>
          </w:tcPr>
          <w:p w14:paraId="72D0CC05" w14:textId="77777777" w:rsidR="00A96CF1" w:rsidRPr="00EC12E8" w:rsidRDefault="00A96CF1" w:rsidP="0072030A">
            <w:pPr>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10 баллов</w:t>
            </w:r>
          </w:p>
        </w:tc>
        <w:tc>
          <w:tcPr>
            <w:tcW w:w="0" w:type="auto"/>
            <w:vMerge/>
          </w:tcPr>
          <w:p w14:paraId="4F2FD4C0" w14:textId="77777777" w:rsidR="00A96CF1" w:rsidRPr="00EC12E8" w:rsidRDefault="00A96CF1" w:rsidP="0072030A">
            <w:pPr>
              <w:pStyle w:val="a5"/>
              <w:spacing w:before="0" w:beforeAutospacing="0" w:after="0" w:afterAutospacing="0"/>
              <w:rPr>
                <w:b/>
                <w:bCs/>
                <w:color w:val="000000"/>
                <w:sz w:val="20"/>
                <w:szCs w:val="20"/>
              </w:rPr>
            </w:pPr>
          </w:p>
        </w:tc>
      </w:tr>
      <w:tr w:rsidR="00A96CF1" w:rsidRPr="00EC12E8" w14:paraId="34A6E3A2" w14:textId="77777777" w:rsidTr="00040064">
        <w:tc>
          <w:tcPr>
            <w:tcW w:w="2726" w:type="dxa"/>
            <w:tcBorders>
              <w:top w:val="single" w:sz="4" w:space="0" w:color="000000"/>
              <w:left w:val="single" w:sz="4" w:space="0" w:color="000000"/>
              <w:bottom w:val="single" w:sz="4" w:space="0" w:color="000000"/>
              <w:right w:val="single" w:sz="4" w:space="0" w:color="000000"/>
            </w:tcBorders>
            <w:vAlign w:val="center"/>
          </w:tcPr>
          <w:p w14:paraId="4FEA9E25" w14:textId="77777777" w:rsidR="00A96CF1" w:rsidRPr="00EC12E8" w:rsidRDefault="00A96CF1" w:rsidP="0072030A">
            <w:pPr>
              <w:rPr>
                <w:rFonts w:ascii="Times New Roman" w:eastAsia="Times New Roman" w:hAnsi="Times New Roman" w:cs="Times New Roman"/>
                <w:b/>
                <w:sz w:val="20"/>
                <w:szCs w:val="20"/>
              </w:rPr>
            </w:pPr>
            <w:r w:rsidRPr="00EC12E8">
              <w:rPr>
                <w:rFonts w:ascii="Times New Roman" w:eastAsia="Times New Roman" w:hAnsi="Times New Roman" w:cs="Times New Roman"/>
                <w:sz w:val="20"/>
                <w:szCs w:val="20"/>
              </w:rPr>
              <w:t>2. Наличие проработанного медиа-плана по информированию потенциальных получателей государственной поддержки</w:t>
            </w:r>
            <w:r w:rsidRPr="00EC12E8">
              <w:rPr>
                <w:rFonts w:ascii="Times New Roman" w:eastAsia="Times New Roman" w:hAnsi="Times New Roman" w:cs="Times New Roman"/>
                <w:color w:val="000000"/>
                <w:sz w:val="20"/>
                <w:szCs w:val="20"/>
                <w:lang w:eastAsia="en-US"/>
              </w:rPr>
              <w:t>****</w:t>
            </w:r>
            <w:r w:rsidR="002877D6">
              <w:rPr>
                <w:rFonts w:ascii="Times New Roman" w:eastAsia="Times New Roman" w:hAnsi="Times New Roman" w:cs="Times New Roman"/>
                <w:color w:val="000000"/>
                <w:sz w:val="20"/>
                <w:szCs w:val="20"/>
                <w:lang w:eastAsia="en-US"/>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76C1DFF5" w14:textId="77777777" w:rsidR="002877D6" w:rsidRDefault="002877D6" w:rsidP="0072030A">
            <w:pPr>
              <w:jc w:val="center"/>
              <w:rPr>
                <w:rFonts w:ascii="Times New Roman" w:eastAsia="Times New Roman" w:hAnsi="Times New Roman" w:cs="Times New Roman"/>
                <w:sz w:val="20"/>
                <w:szCs w:val="20"/>
              </w:rPr>
            </w:pPr>
          </w:p>
          <w:p w14:paraId="06B9B723" w14:textId="77777777" w:rsidR="00A96CF1" w:rsidRPr="00EC12E8" w:rsidRDefault="00A96CF1" w:rsidP="0072030A">
            <w:pPr>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100 баллов</w:t>
            </w:r>
          </w:p>
        </w:tc>
        <w:tc>
          <w:tcPr>
            <w:tcW w:w="0" w:type="auto"/>
            <w:tcBorders>
              <w:top w:val="single" w:sz="4" w:space="0" w:color="000000"/>
              <w:left w:val="single" w:sz="4" w:space="0" w:color="000000"/>
              <w:bottom w:val="single" w:sz="4" w:space="0" w:color="000000"/>
              <w:right w:val="single" w:sz="4" w:space="0" w:color="000000"/>
            </w:tcBorders>
            <w:vAlign w:val="center"/>
          </w:tcPr>
          <w:p w14:paraId="1DB37A61" w14:textId="77777777" w:rsidR="002877D6" w:rsidRDefault="002877D6" w:rsidP="0072030A">
            <w:pPr>
              <w:jc w:val="center"/>
              <w:rPr>
                <w:rFonts w:ascii="Times New Roman" w:eastAsia="Times New Roman" w:hAnsi="Times New Roman" w:cs="Times New Roman"/>
                <w:sz w:val="20"/>
                <w:szCs w:val="20"/>
              </w:rPr>
            </w:pPr>
          </w:p>
          <w:p w14:paraId="096AABB7" w14:textId="77777777" w:rsidR="00A96CF1" w:rsidRPr="00EC12E8" w:rsidRDefault="00A96CF1" w:rsidP="0072030A">
            <w:pPr>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10%</w:t>
            </w:r>
          </w:p>
        </w:tc>
        <w:tc>
          <w:tcPr>
            <w:tcW w:w="0" w:type="auto"/>
            <w:tcBorders>
              <w:top w:val="single" w:sz="4" w:space="0" w:color="000000"/>
              <w:left w:val="single" w:sz="4" w:space="0" w:color="000000"/>
              <w:bottom w:val="single" w:sz="4" w:space="0" w:color="000000"/>
              <w:right w:val="single" w:sz="4" w:space="0" w:color="000000"/>
            </w:tcBorders>
            <w:vAlign w:val="center"/>
          </w:tcPr>
          <w:p w14:paraId="5C4A421A" w14:textId="77777777" w:rsidR="002877D6" w:rsidRDefault="002877D6" w:rsidP="0072030A">
            <w:pPr>
              <w:jc w:val="center"/>
              <w:rPr>
                <w:rFonts w:ascii="Times New Roman" w:eastAsia="Times New Roman" w:hAnsi="Times New Roman" w:cs="Times New Roman"/>
                <w:sz w:val="20"/>
                <w:szCs w:val="20"/>
              </w:rPr>
            </w:pPr>
          </w:p>
          <w:p w14:paraId="27D6C93F" w14:textId="77777777" w:rsidR="00A96CF1" w:rsidRPr="00EC12E8" w:rsidRDefault="00A96CF1" w:rsidP="0072030A">
            <w:pPr>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0,10</w:t>
            </w:r>
          </w:p>
        </w:tc>
        <w:tc>
          <w:tcPr>
            <w:tcW w:w="0" w:type="auto"/>
            <w:tcBorders>
              <w:top w:val="single" w:sz="4" w:space="0" w:color="000000"/>
              <w:left w:val="single" w:sz="4" w:space="0" w:color="000000"/>
              <w:bottom w:val="single" w:sz="4" w:space="0" w:color="000000"/>
              <w:right w:val="single" w:sz="4" w:space="0" w:color="000000"/>
            </w:tcBorders>
            <w:vAlign w:val="center"/>
          </w:tcPr>
          <w:p w14:paraId="75F33BA4" w14:textId="77777777" w:rsidR="002877D6" w:rsidRDefault="002877D6" w:rsidP="0072030A">
            <w:pPr>
              <w:jc w:val="center"/>
              <w:rPr>
                <w:rFonts w:ascii="Times New Roman" w:eastAsia="Times New Roman" w:hAnsi="Times New Roman" w:cs="Times New Roman"/>
                <w:sz w:val="20"/>
                <w:szCs w:val="20"/>
              </w:rPr>
            </w:pPr>
          </w:p>
          <w:p w14:paraId="0F4406E8" w14:textId="77777777" w:rsidR="00A96CF1" w:rsidRPr="00EC12E8" w:rsidRDefault="00A96CF1" w:rsidP="0072030A">
            <w:pPr>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10 баллов</w:t>
            </w:r>
          </w:p>
        </w:tc>
        <w:tc>
          <w:tcPr>
            <w:tcW w:w="0" w:type="auto"/>
            <w:vMerge/>
          </w:tcPr>
          <w:p w14:paraId="3FC99D5E" w14:textId="77777777" w:rsidR="00A96CF1" w:rsidRPr="00EC12E8" w:rsidRDefault="00A96CF1" w:rsidP="0072030A">
            <w:pPr>
              <w:pStyle w:val="a5"/>
              <w:spacing w:before="0" w:beforeAutospacing="0" w:after="0" w:afterAutospacing="0"/>
              <w:rPr>
                <w:b/>
                <w:bCs/>
                <w:color w:val="000000"/>
                <w:sz w:val="20"/>
                <w:szCs w:val="20"/>
              </w:rPr>
            </w:pPr>
          </w:p>
        </w:tc>
      </w:tr>
    </w:tbl>
    <w:p w14:paraId="01779872" w14:textId="77777777" w:rsidR="00A96CF1" w:rsidRPr="00EC12E8" w:rsidRDefault="00A96CF1" w:rsidP="00A96CF1">
      <w:pPr>
        <w:spacing w:after="0" w:line="240" w:lineRule="auto"/>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vertAlign w:val="superscript"/>
        </w:rPr>
        <w:lastRenderedPageBreak/>
        <w:t>*</w:t>
      </w:r>
      <w:r w:rsidRPr="00EC12E8">
        <w:rPr>
          <w:rFonts w:ascii="Times New Roman" w:eastAsia="Times New Roman" w:hAnsi="Times New Roman" w:cs="Times New Roman"/>
          <w:i/>
          <w:sz w:val="20"/>
          <w:szCs w:val="20"/>
        </w:rPr>
        <w:t>При оценке по данному показателю анализируется информация об опыте участника по успешному оказанию услуг сопоставимого характера и объема в период с 01.01.17 по 31.12.2019 года.</w:t>
      </w:r>
    </w:p>
    <w:p w14:paraId="641FF1AD" w14:textId="25C29847" w:rsidR="00A96CF1" w:rsidRDefault="00A96CF1" w:rsidP="00A96CF1">
      <w:pPr>
        <w:shd w:val="clear" w:color="auto" w:fill="FFFFFF"/>
        <w:spacing w:after="0"/>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ab/>
        <w:t>Подтверждением опыта участника по успешному оказанию услуг сопоставимого характера и объема служат:</w:t>
      </w:r>
    </w:p>
    <w:p w14:paraId="3A637B05" w14:textId="77777777" w:rsidR="00611FA9" w:rsidRPr="00325B6D" w:rsidRDefault="00611FA9" w:rsidP="00611FA9">
      <w:pPr>
        <w:shd w:val="clear" w:color="auto" w:fill="FFFFFF"/>
        <w:spacing w:after="0" w:line="256" w:lineRule="auto"/>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xml:space="preserve">- копии </w:t>
      </w:r>
      <w:r>
        <w:rPr>
          <w:rFonts w:ascii="Times New Roman" w:eastAsia="Times New Roman" w:hAnsi="Times New Roman" w:cs="Times New Roman"/>
          <w:i/>
          <w:sz w:val="20"/>
          <w:szCs w:val="20"/>
        </w:rPr>
        <w:t xml:space="preserve"> контрактов (</w:t>
      </w:r>
      <w:r w:rsidRPr="00EC12E8">
        <w:rPr>
          <w:rFonts w:ascii="Times New Roman" w:eastAsia="Times New Roman" w:hAnsi="Times New Roman" w:cs="Times New Roman"/>
          <w:i/>
          <w:sz w:val="20"/>
          <w:szCs w:val="20"/>
        </w:rPr>
        <w:t>договоров</w:t>
      </w:r>
      <w:r>
        <w:rPr>
          <w:rFonts w:ascii="Times New Roman" w:eastAsia="Times New Roman" w:hAnsi="Times New Roman" w:cs="Times New Roman"/>
          <w:i/>
          <w:sz w:val="20"/>
          <w:szCs w:val="20"/>
        </w:rPr>
        <w:t>)</w:t>
      </w:r>
      <w:r w:rsidRPr="00EC12E8">
        <w:rPr>
          <w:rFonts w:ascii="Times New Roman" w:eastAsia="Times New Roman" w:hAnsi="Times New Roman" w:cs="Times New Roman"/>
          <w:i/>
          <w:sz w:val="20"/>
          <w:szCs w:val="20"/>
        </w:rPr>
        <w:t xml:space="preserve"> на оказание услуг </w:t>
      </w:r>
      <w:r w:rsidRPr="007F1141">
        <w:rPr>
          <w:rFonts w:ascii="Times New Roman" w:hAnsi="Times New Roman"/>
          <w:i/>
          <w:sz w:val="20"/>
          <w:szCs w:val="20"/>
        </w:rPr>
        <w:t xml:space="preserve">субъектам малого и среднего предпринимательства Республики Марий Эл, осуществляющими деятельность в области промышленного и сельскохозяйственного производства, разработки и внедрения инновационной продукции, с целью повышения технологической готовности таких СМСП за счет разработки (проектирования) технологических и технических процессов, проектных, инженерных, технологических и организационно-внедренческих </w:t>
      </w:r>
      <w:r w:rsidRPr="00325B6D">
        <w:rPr>
          <w:rFonts w:ascii="Times New Roman" w:hAnsi="Times New Roman"/>
          <w:i/>
          <w:sz w:val="20"/>
          <w:szCs w:val="20"/>
        </w:rPr>
        <w:t>программ и</w:t>
      </w:r>
      <w:r w:rsidRPr="00325B6D">
        <w:rPr>
          <w:rFonts w:ascii="Times New Roman" w:eastAsia="Times New Roman" w:hAnsi="Times New Roman" w:cs="Times New Roman"/>
          <w:i/>
          <w:sz w:val="20"/>
          <w:szCs w:val="20"/>
        </w:rPr>
        <w:t xml:space="preserve"> иных мероприятий с приложением копии подписанного сторонами акта об оказанных услугах;</w:t>
      </w:r>
    </w:p>
    <w:p w14:paraId="3FE3A78D" w14:textId="77777777" w:rsidR="00432360" w:rsidRPr="00325B6D" w:rsidRDefault="00A96CF1" w:rsidP="00432360">
      <w:pPr>
        <w:shd w:val="clear" w:color="auto" w:fill="FFFFFF"/>
        <w:spacing w:after="0"/>
        <w:ind w:firstLine="708"/>
        <w:jc w:val="both"/>
        <w:rPr>
          <w:rFonts w:ascii="Times New Roman" w:eastAsia="Times New Roman" w:hAnsi="Times New Roman" w:cs="Times New Roman"/>
          <w:i/>
          <w:sz w:val="20"/>
          <w:szCs w:val="20"/>
        </w:rPr>
      </w:pPr>
      <w:r w:rsidRPr="00325B6D">
        <w:rPr>
          <w:rFonts w:ascii="Times New Roman" w:eastAsia="Times New Roman" w:hAnsi="Times New Roman" w:cs="Times New Roman"/>
          <w:i/>
          <w:sz w:val="20"/>
          <w:szCs w:val="20"/>
        </w:rPr>
        <w:t xml:space="preserve">- </w:t>
      </w:r>
      <w:r w:rsidR="00432360" w:rsidRPr="00325B6D">
        <w:rPr>
          <w:rFonts w:ascii="Times New Roman" w:eastAsia="Times New Roman" w:hAnsi="Times New Roman" w:cs="Times New Roman"/>
          <w:i/>
          <w:sz w:val="20"/>
          <w:szCs w:val="20"/>
        </w:rPr>
        <w:t xml:space="preserve"> бухгалтерский документ (или заверенная копия), подтверждающий факт проведения расчетов с получателями услуг (контрагентами);</w:t>
      </w:r>
    </w:p>
    <w:p w14:paraId="1B9F931B" w14:textId="77777777" w:rsidR="00A96CF1" w:rsidRPr="00325B6D" w:rsidRDefault="00A96CF1" w:rsidP="00A96CF1">
      <w:pPr>
        <w:suppressAutoHyphens/>
        <w:autoSpaceDE w:val="0"/>
        <w:autoSpaceDN w:val="0"/>
        <w:adjustRightInd w:val="0"/>
        <w:spacing w:after="0" w:line="240" w:lineRule="auto"/>
        <w:ind w:firstLine="708"/>
        <w:jc w:val="both"/>
        <w:rPr>
          <w:rFonts w:ascii="Times New Roman" w:eastAsia="Times New Roman" w:hAnsi="Times New Roman"/>
          <w:i/>
          <w:sz w:val="20"/>
          <w:szCs w:val="20"/>
          <w:lang w:eastAsia="ar-SA"/>
        </w:rPr>
      </w:pPr>
      <w:r w:rsidRPr="00325B6D">
        <w:rPr>
          <w:rFonts w:ascii="Times New Roman" w:eastAsia="Times New Roman" w:hAnsi="Times New Roman"/>
          <w:i/>
          <w:sz w:val="20"/>
          <w:szCs w:val="20"/>
          <w:lang w:eastAsia="ar-SA"/>
        </w:rPr>
        <w:t xml:space="preserve">При оценке по данному показателю учитываются контракты (договоры) общей стоимостью не менее </w:t>
      </w:r>
      <w:r w:rsidR="00432360" w:rsidRPr="00325B6D">
        <w:rPr>
          <w:rFonts w:ascii="Times New Roman" w:eastAsia="Times New Roman" w:hAnsi="Times New Roman"/>
          <w:i/>
          <w:sz w:val="20"/>
          <w:szCs w:val="20"/>
          <w:lang w:eastAsia="ar-SA"/>
        </w:rPr>
        <w:t>1 5</w:t>
      </w:r>
      <w:r w:rsidR="00040064" w:rsidRPr="00325B6D">
        <w:rPr>
          <w:rFonts w:ascii="Times New Roman" w:eastAsia="Times New Roman" w:hAnsi="Times New Roman"/>
          <w:i/>
          <w:sz w:val="20"/>
          <w:szCs w:val="20"/>
          <w:lang w:eastAsia="ar-SA"/>
        </w:rPr>
        <w:t>0</w:t>
      </w:r>
      <w:r w:rsidRPr="00325B6D">
        <w:rPr>
          <w:rFonts w:ascii="Times New Roman" w:eastAsia="Times New Roman" w:hAnsi="Times New Roman"/>
          <w:i/>
          <w:sz w:val="20"/>
          <w:szCs w:val="20"/>
          <w:lang w:eastAsia="ar-SA"/>
        </w:rPr>
        <w:t>0</w:t>
      </w:r>
      <w:r w:rsidR="00040064" w:rsidRPr="00325B6D">
        <w:rPr>
          <w:rFonts w:ascii="Times New Roman" w:eastAsia="Times New Roman" w:hAnsi="Times New Roman"/>
          <w:i/>
          <w:sz w:val="20"/>
          <w:szCs w:val="20"/>
          <w:lang w:eastAsia="ar-SA"/>
        </w:rPr>
        <w:t xml:space="preserve"> </w:t>
      </w:r>
      <w:r w:rsidRPr="00325B6D">
        <w:rPr>
          <w:rFonts w:ascii="Times New Roman" w:eastAsia="Times New Roman" w:hAnsi="Times New Roman"/>
          <w:i/>
          <w:sz w:val="20"/>
          <w:szCs w:val="20"/>
          <w:lang w:eastAsia="ar-SA"/>
        </w:rPr>
        <w:t>000 (</w:t>
      </w:r>
      <w:r w:rsidR="00432360" w:rsidRPr="00325B6D">
        <w:rPr>
          <w:rFonts w:ascii="Times New Roman" w:eastAsia="Times New Roman" w:hAnsi="Times New Roman"/>
          <w:i/>
          <w:sz w:val="20"/>
          <w:szCs w:val="20"/>
          <w:lang w:eastAsia="ar-SA"/>
        </w:rPr>
        <w:t>один</w:t>
      </w:r>
      <w:r w:rsidRPr="00325B6D">
        <w:rPr>
          <w:rFonts w:ascii="Times New Roman" w:eastAsia="Times New Roman" w:hAnsi="Times New Roman"/>
          <w:i/>
          <w:sz w:val="20"/>
          <w:szCs w:val="20"/>
          <w:lang w:eastAsia="ar-SA"/>
        </w:rPr>
        <w:t xml:space="preserve"> миллион</w:t>
      </w:r>
      <w:r w:rsidR="00432360" w:rsidRPr="00325B6D">
        <w:rPr>
          <w:rFonts w:ascii="Times New Roman" w:eastAsia="Times New Roman" w:hAnsi="Times New Roman"/>
          <w:i/>
          <w:sz w:val="20"/>
          <w:szCs w:val="20"/>
          <w:lang w:eastAsia="ar-SA"/>
        </w:rPr>
        <w:t xml:space="preserve"> пятьсот тысяч</w:t>
      </w:r>
      <w:r w:rsidR="00040064" w:rsidRPr="00325B6D">
        <w:rPr>
          <w:rFonts w:ascii="Times New Roman" w:eastAsia="Times New Roman" w:hAnsi="Times New Roman"/>
          <w:i/>
          <w:sz w:val="20"/>
          <w:szCs w:val="20"/>
          <w:lang w:eastAsia="ar-SA"/>
        </w:rPr>
        <w:t>)</w:t>
      </w:r>
      <w:r w:rsidRPr="00325B6D">
        <w:rPr>
          <w:rFonts w:ascii="Times New Roman" w:eastAsia="Times New Roman" w:hAnsi="Times New Roman"/>
          <w:i/>
          <w:sz w:val="20"/>
          <w:szCs w:val="20"/>
          <w:lang w:eastAsia="ar-SA"/>
        </w:rPr>
        <w:t xml:space="preserve"> рублей 00 копеек, количество оказанных услуг должно быть не менее </w:t>
      </w:r>
      <w:r w:rsidR="00432360" w:rsidRPr="00325B6D">
        <w:rPr>
          <w:rFonts w:ascii="Times New Roman" w:eastAsia="Times New Roman" w:hAnsi="Times New Roman"/>
          <w:i/>
          <w:sz w:val="20"/>
          <w:szCs w:val="20"/>
          <w:lang w:eastAsia="ar-SA"/>
        </w:rPr>
        <w:t>3</w:t>
      </w:r>
      <w:r w:rsidRPr="00325B6D">
        <w:rPr>
          <w:rFonts w:ascii="Times New Roman" w:eastAsia="Times New Roman" w:hAnsi="Times New Roman"/>
          <w:i/>
          <w:sz w:val="20"/>
          <w:szCs w:val="20"/>
          <w:lang w:eastAsia="ar-SA"/>
        </w:rPr>
        <w:t>0</w:t>
      </w:r>
      <w:r w:rsidR="00432360" w:rsidRPr="00325B6D">
        <w:rPr>
          <w:rFonts w:ascii="Times New Roman" w:eastAsia="Times New Roman" w:hAnsi="Times New Roman"/>
          <w:i/>
          <w:sz w:val="20"/>
          <w:szCs w:val="20"/>
          <w:lang w:eastAsia="ar-SA"/>
        </w:rPr>
        <w:t xml:space="preserve"> (тридцать</w:t>
      </w:r>
      <w:r w:rsidRPr="00325B6D">
        <w:rPr>
          <w:rFonts w:ascii="Times New Roman" w:eastAsia="Times New Roman" w:hAnsi="Times New Roman"/>
          <w:i/>
          <w:sz w:val="20"/>
          <w:szCs w:val="20"/>
          <w:lang w:eastAsia="ar-SA"/>
        </w:rPr>
        <w:t xml:space="preserve">), без применения штрафных санкций к участнику закупки, и (или) контракты (договоры) по оказанию разовых  услуг совокупной стоимостью не менее </w:t>
      </w:r>
      <w:r w:rsidR="00432360" w:rsidRPr="00325B6D">
        <w:rPr>
          <w:rFonts w:ascii="Times New Roman" w:eastAsia="Times New Roman" w:hAnsi="Times New Roman"/>
          <w:i/>
          <w:sz w:val="20"/>
          <w:szCs w:val="20"/>
          <w:lang w:eastAsia="ar-SA"/>
        </w:rPr>
        <w:t>1 5</w:t>
      </w:r>
      <w:r w:rsidRPr="00325B6D">
        <w:rPr>
          <w:rFonts w:ascii="Times New Roman" w:eastAsia="Times New Roman" w:hAnsi="Times New Roman"/>
          <w:i/>
          <w:sz w:val="20"/>
          <w:szCs w:val="20"/>
          <w:lang w:eastAsia="ar-SA"/>
        </w:rPr>
        <w:t>0</w:t>
      </w:r>
      <w:r w:rsidR="00040064" w:rsidRPr="00325B6D">
        <w:rPr>
          <w:rFonts w:ascii="Times New Roman" w:eastAsia="Times New Roman" w:hAnsi="Times New Roman"/>
          <w:i/>
          <w:sz w:val="20"/>
          <w:szCs w:val="20"/>
          <w:lang w:eastAsia="ar-SA"/>
        </w:rPr>
        <w:t>0</w:t>
      </w:r>
      <w:r w:rsidRPr="00325B6D">
        <w:rPr>
          <w:rFonts w:ascii="Times New Roman" w:eastAsia="Times New Roman" w:hAnsi="Times New Roman"/>
          <w:i/>
          <w:sz w:val="20"/>
          <w:szCs w:val="20"/>
          <w:lang w:eastAsia="ar-SA"/>
        </w:rPr>
        <w:t> 000 (</w:t>
      </w:r>
      <w:r w:rsidR="00432360" w:rsidRPr="00325B6D">
        <w:rPr>
          <w:rFonts w:ascii="Times New Roman" w:eastAsia="Times New Roman" w:hAnsi="Times New Roman"/>
          <w:i/>
          <w:sz w:val="20"/>
          <w:szCs w:val="20"/>
          <w:lang w:eastAsia="ar-SA"/>
        </w:rPr>
        <w:t>один</w:t>
      </w:r>
      <w:r w:rsidRPr="00325B6D">
        <w:rPr>
          <w:rFonts w:ascii="Times New Roman" w:eastAsia="Times New Roman" w:hAnsi="Times New Roman"/>
          <w:i/>
          <w:sz w:val="20"/>
          <w:szCs w:val="20"/>
          <w:lang w:eastAsia="ar-SA"/>
        </w:rPr>
        <w:t xml:space="preserve"> миллион</w:t>
      </w:r>
      <w:r w:rsidR="00432360" w:rsidRPr="00325B6D">
        <w:rPr>
          <w:rFonts w:ascii="Times New Roman" w:eastAsia="Times New Roman" w:hAnsi="Times New Roman"/>
          <w:i/>
          <w:sz w:val="20"/>
          <w:szCs w:val="20"/>
          <w:lang w:eastAsia="ar-SA"/>
        </w:rPr>
        <w:t xml:space="preserve"> пятьсот тысяч</w:t>
      </w:r>
      <w:r w:rsidR="00040064" w:rsidRPr="00325B6D">
        <w:rPr>
          <w:rFonts w:ascii="Times New Roman" w:eastAsia="Times New Roman" w:hAnsi="Times New Roman"/>
          <w:i/>
          <w:sz w:val="20"/>
          <w:szCs w:val="20"/>
          <w:lang w:eastAsia="ar-SA"/>
        </w:rPr>
        <w:t xml:space="preserve">) </w:t>
      </w:r>
      <w:r w:rsidRPr="00325B6D">
        <w:rPr>
          <w:rFonts w:ascii="Times New Roman" w:eastAsia="Times New Roman" w:hAnsi="Times New Roman"/>
          <w:i/>
          <w:sz w:val="20"/>
          <w:szCs w:val="20"/>
          <w:lang w:eastAsia="ar-SA"/>
        </w:rPr>
        <w:t xml:space="preserve">рублей 00 копеек, количество оказанных услуг должно быть не менее </w:t>
      </w:r>
      <w:r w:rsidR="00432360" w:rsidRPr="00325B6D">
        <w:rPr>
          <w:rFonts w:ascii="Times New Roman" w:eastAsia="Times New Roman" w:hAnsi="Times New Roman"/>
          <w:i/>
          <w:sz w:val="20"/>
          <w:szCs w:val="20"/>
          <w:lang w:eastAsia="ar-SA"/>
        </w:rPr>
        <w:t>3</w:t>
      </w:r>
      <w:r w:rsidR="00040064" w:rsidRPr="00325B6D">
        <w:rPr>
          <w:rFonts w:ascii="Times New Roman" w:eastAsia="Times New Roman" w:hAnsi="Times New Roman"/>
          <w:i/>
          <w:sz w:val="20"/>
          <w:szCs w:val="20"/>
          <w:lang w:eastAsia="ar-SA"/>
        </w:rPr>
        <w:t>0</w:t>
      </w:r>
      <w:r w:rsidRPr="00325B6D">
        <w:rPr>
          <w:rFonts w:ascii="Times New Roman" w:eastAsia="Times New Roman" w:hAnsi="Times New Roman"/>
          <w:i/>
          <w:sz w:val="20"/>
          <w:szCs w:val="20"/>
          <w:lang w:eastAsia="ar-SA"/>
        </w:rPr>
        <w:t xml:space="preserve"> </w:t>
      </w:r>
      <w:r w:rsidR="00432360" w:rsidRPr="00325B6D">
        <w:rPr>
          <w:rFonts w:ascii="Times New Roman" w:eastAsia="Times New Roman" w:hAnsi="Times New Roman"/>
          <w:i/>
          <w:sz w:val="20"/>
          <w:szCs w:val="20"/>
          <w:lang w:eastAsia="ar-SA"/>
        </w:rPr>
        <w:t>(тридцать</w:t>
      </w:r>
      <w:r w:rsidRPr="00325B6D">
        <w:rPr>
          <w:rFonts w:ascii="Times New Roman" w:eastAsia="Times New Roman" w:hAnsi="Times New Roman"/>
          <w:i/>
          <w:sz w:val="20"/>
          <w:szCs w:val="20"/>
          <w:lang w:eastAsia="ar-SA"/>
        </w:rPr>
        <w:t>), без применения штрафных санкций к участнику закупки.</w:t>
      </w:r>
    </w:p>
    <w:p w14:paraId="53DB4634" w14:textId="77777777" w:rsidR="00A96CF1" w:rsidRPr="00325B6D" w:rsidRDefault="00A96CF1" w:rsidP="00A96CF1">
      <w:pPr>
        <w:shd w:val="clear" w:color="auto" w:fill="FFFFFF"/>
        <w:spacing w:after="0"/>
        <w:jc w:val="both"/>
        <w:rPr>
          <w:rFonts w:ascii="Times New Roman" w:eastAsia="Times New Roman" w:hAnsi="Times New Roman" w:cs="Times New Roman"/>
          <w:i/>
          <w:sz w:val="20"/>
          <w:szCs w:val="20"/>
        </w:rPr>
      </w:pPr>
    </w:p>
    <w:p w14:paraId="1E21191A" w14:textId="77777777" w:rsidR="00A96CF1" w:rsidRPr="00325B6D" w:rsidRDefault="00A96CF1" w:rsidP="00A96CF1">
      <w:pPr>
        <w:shd w:val="clear" w:color="auto" w:fill="FFFFFF"/>
        <w:spacing w:after="0"/>
        <w:jc w:val="both"/>
        <w:rPr>
          <w:rFonts w:ascii="Times New Roman" w:eastAsia="Times New Roman" w:hAnsi="Times New Roman" w:cs="Times New Roman"/>
          <w:i/>
          <w:sz w:val="20"/>
          <w:szCs w:val="20"/>
        </w:rPr>
      </w:pPr>
      <w:r w:rsidRPr="00325B6D">
        <w:rPr>
          <w:rFonts w:ascii="Times New Roman" w:eastAsia="Times New Roman" w:hAnsi="Times New Roman" w:cs="Times New Roman"/>
          <w:i/>
          <w:sz w:val="20"/>
          <w:szCs w:val="20"/>
          <w:vertAlign w:val="superscript"/>
        </w:rPr>
        <w:tab/>
        <w:t>**</w:t>
      </w:r>
      <w:r w:rsidRPr="00325B6D">
        <w:rPr>
          <w:rFonts w:ascii="Times New Roman" w:eastAsia="Times New Roman" w:hAnsi="Times New Roman" w:cs="Times New Roman"/>
          <w:i/>
          <w:sz w:val="20"/>
          <w:szCs w:val="20"/>
        </w:rPr>
        <w:t>Информация о квалифицированных специалистах, предлагаемых для оказания услуг по предмету конкурса считается подтвержденной при наличии в заявке всех нижеперечисленных документов (по каждому специалисту):</w:t>
      </w:r>
    </w:p>
    <w:p w14:paraId="76CCB69C" w14:textId="77777777" w:rsidR="00A96CF1" w:rsidRPr="00325B6D" w:rsidRDefault="00A96CF1" w:rsidP="00040064">
      <w:pPr>
        <w:ind w:left="47" w:right="-28"/>
        <w:jc w:val="both"/>
        <w:rPr>
          <w:rFonts w:ascii="Times New Roman" w:eastAsia="Times New Roman" w:hAnsi="Times New Roman" w:cs="Times New Roman"/>
          <w:i/>
          <w:sz w:val="20"/>
          <w:szCs w:val="20"/>
        </w:rPr>
      </w:pPr>
      <w:r w:rsidRPr="00325B6D">
        <w:rPr>
          <w:rFonts w:ascii="Times New Roman" w:eastAsia="Times New Roman" w:hAnsi="Times New Roman" w:cs="Times New Roman"/>
          <w:i/>
          <w:sz w:val="20"/>
          <w:szCs w:val="20"/>
        </w:rPr>
        <w:tab/>
        <w:t xml:space="preserve">- копии документов государственного образца (высшее образование, профессиональная переподготовка, повышение квалификации) в области </w:t>
      </w:r>
      <w:r w:rsidR="00040064" w:rsidRPr="00325B6D">
        <w:rPr>
          <w:rFonts w:ascii="Times New Roman" w:eastAsia="Times New Roman" w:hAnsi="Times New Roman" w:cs="Times New Roman"/>
          <w:i/>
          <w:sz w:val="20"/>
          <w:szCs w:val="20"/>
        </w:rPr>
        <w:t>инженерного дела, технологии и технических наук, экономики и управления,</w:t>
      </w:r>
      <w:r w:rsidRPr="00325B6D">
        <w:rPr>
          <w:rFonts w:ascii="Times New Roman" w:eastAsia="Times New Roman" w:hAnsi="Times New Roman" w:cs="Times New Roman"/>
          <w:i/>
          <w:sz w:val="20"/>
          <w:szCs w:val="20"/>
        </w:rPr>
        <w:t xml:space="preserve"> подтверждающих их наличие у специалистов, привлекаемых для оказания услуг по предмету открытого конкурса;</w:t>
      </w:r>
    </w:p>
    <w:p w14:paraId="26867968" w14:textId="77777777" w:rsidR="00432360" w:rsidRPr="00325B6D" w:rsidRDefault="00432360" w:rsidP="00432360">
      <w:pPr>
        <w:shd w:val="clear" w:color="auto" w:fill="FFFFFF"/>
        <w:spacing w:after="0"/>
        <w:jc w:val="both"/>
        <w:rPr>
          <w:rFonts w:ascii="Times New Roman" w:eastAsia="Times New Roman" w:hAnsi="Times New Roman" w:cs="Times New Roman"/>
          <w:i/>
          <w:sz w:val="20"/>
          <w:szCs w:val="20"/>
        </w:rPr>
      </w:pPr>
      <w:r w:rsidRPr="00325B6D">
        <w:rPr>
          <w:rFonts w:ascii="Times New Roman" w:eastAsia="Times New Roman" w:hAnsi="Times New Roman" w:cs="Times New Roman"/>
          <w:i/>
          <w:sz w:val="20"/>
          <w:szCs w:val="20"/>
        </w:rPr>
        <w:t xml:space="preserve">            - копия трудовой книжки (первая страницы и страница с отметкой о принятии на работу и об осуществлении деятельности по настоящее время); копия приказа (выписка из приказа) о приеме на работу (в случае совместительства);</w:t>
      </w:r>
      <w:r w:rsidRPr="00325B6D">
        <w:rPr>
          <w:rFonts w:ascii="Arial" w:hAnsi="Arial" w:cs="Arial"/>
          <w:b/>
          <w:bCs/>
          <w:color w:val="333333"/>
          <w:sz w:val="27"/>
          <w:szCs w:val="27"/>
          <w:shd w:val="clear" w:color="auto" w:fill="FFFFFF"/>
        </w:rPr>
        <w:t xml:space="preserve"> </w:t>
      </w:r>
      <w:r w:rsidRPr="00325B6D">
        <w:rPr>
          <w:rFonts w:ascii="Times New Roman" w:eastAsia="Times New Roman" w:hAnsi="Times New Roman" w:cs="Times New Roman"/>
          <w:i/>
          <w:sz w:val="20"/>
          <w:szCs w:val="20"/>
        </w:rPr>
        <w:t>копия договора ГПХ (в случае, если квалифицированный специалист работает не в штате участника конкурса).</w:t>
      </w:r>
    </w:p>
    <w:p w14:paraId="0FEC52A4" w14:textId="77777777" w:rsidR="00A96CF1" w:rsidRPr="00EC12E8" w:rsidRDefault="00A96CF1" w:rsidP="00A96CF1">
      <w:pPr>
        <w:shd w:val="clear" w:color="auto" w:fill="FFFFFF"/>
        <w:spacing w:after="0"/>
        <w:jc w:val="both"/>
        <w:rPr>
          <w:rFonts w:ascii="Times New Roman" w:eastAsia="Times New Roman" w:hAnsi="Times New Roman" w:cs="Times New Roman"/>
          <w:i/>
          <w:sz w:val="20"/>
          <w:szCs w:val="20"/>
        </w:rPr>
      </w:pPr>
      <w:r w:rsidRPr="00325B6D">
        <w:rPr>
          <w:rFonts w:ascii="Times New Roman" w:eastAsia="Times New Roman" w:hAnsi="Times New Roman" w:cs="Times New Roman"/>
          <w:i/>
          <w:sz w:val="20"/>
          <w:szCs w:val="20"/>
        </w:rPr>
        <w:tab/>
        <w:t>К оценке принимается информация о штатных квалифицированных специалистах, осуществляющих деятельность в организации участника Конкурса не менее 3-х (три) месяцев.</w:t>
      </w:r>
      <w:r w:rsidRPr="00EC12E8">
        <w:rPr>
          <w:rFonts w:ascii="Times New Roman" w:eastAsia="Times New Roman" w:hAnsi="Times New Roman" w:cs="Times New Roman"/>
          <w:i/>
          <w:sz w:val="20"/>
          <w:szCs w:val="20"/>
        </w:rPr>
        <w:t xml:space="preserve"> </w:t>
      </w:r>
    </w:p>
    <w:p w14:paraId="782B1878" w14:textId="77777777" w:rsidR="00A96CF1" w:rsidRDefault="00A96CF1" w:rsidP="00A96CF1">
      <w:pPr>
        <w:shd w:val="clear" w:color="auto" w:fill="FFFFFF"/>
        <w:spacing w:after="0"/>
        <w:jc w:val="both"/>
        <w:rPr>
          <w:rFonts w:ascii="Times New Roman" w:eastAsia="Times New Roman" w:hAnsi="Times New Roman" w:cs="Times New Roman"/>
          <w:i/>
          <w:sz w:val="20"/>
          <w:szCs w:val="20"/>
        </w:rPr>
      </w:pPr>
    </w:p>
    <w:p w14:paraId="2856AAF5" w14:textId="77777777" w:rsidR="00432360" w:rsidRPr="000C252B" w:rsidRDefault="00432360" w:rsidP="00432360">
      <w:pPr>
        <w:shd w:val="clear" w:color="auto" w:fill="FFFFFF"/>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r w:rsidRPr="000C252B">
        <w:rPr>
          <w:rFonts w:ascii="Times New Roman" w:eastAsia="Times New Roman" w:hAnsi="Times New Roman" w:cs="Times New Roman"/>
          <w:i/>
          <w:sz w:val="20"/>
          <w:szCs w:val="20"/>
        </w:rPr>
        <w:t>*** Подтверждени</w:t>
      </w:r>
      <w:r w:rsidR="00BC76FB">
        <w:rPr>
          <w:rFonts w:ascii="Times New Roman" w:eastAsia="Times New Roman" w:hAnsi="Times New Roman" w:cs="Times New Roman"/>
          <w:i/>
          <w:sz w:val="20"/>
          <w:szCs w:val="20"/>
        </w:rPr>
        <w:t>ем наличия у участника помещения</w:t>
      </w:r>
      <w:r w:rsidRPr="000C252B">
        <w:rPr>
          <w:rFonts w:ascii="Times New Roman" w:eastAsia="Times New Roman" w:hAnsi="Times New Roman" w:cs="Times New Roman"/>
          <w:i/>
          <w:sz w:val="20"/>
          <w:szCs w:val="20"/>
        </w:rPr>
        <w:t xml:space="preserve"> площадью не менее 30 м</w:t>
      </w:r>
      <w:r w:rsidRPr="000C252B">
        <w:rPr>
          <w:rFonts w:ascii="Times New Roman" w:eastAsia="Times New Roman" w:hAnsi="Times New Roman" w:cs="Times New Roman"/>
          <w:i/>
          <w:sz w:val="20"/>
          <w:szCs w:val="20"/>
          <w:vertAlign w:val="superscript"/>
        </w:rPr>
        <w:t>2</w:t>
      </w:r>
      <w:r w:rsidRPr="000C252B">
        <w:rPr>
          <w:rFonts w:ascii="Times New Roman" w:eastAsia="Times New Roman" w:hAnsi="Times New Roman" w:cs="Times New Roman"/>
          <w:i/>
          <w:sz w:val="20"/>
          <w:szCs w:val="20"/>
        </w:rPr>
        <w:t xml:space="preserve"> для оказания консультационных услуг служат копии договоров аренды, копии документов, подтверждающие право собственности, иные документы, подтверждающие владение и (или) пользование помещением. </w:t>
      </w:r>
    </w:p>
    <w:p w14:paraId="1FE93A1E" w14:textId="77777777" w:rsidR="00432360" w:rsidRPr="000C252B" w:rsidRDefault="00432360" w:rsidP="00432360">
      <w:pPr>
        <w:shd w:val="clear" w:color="auto" w:fill="FFFFFF"/>
        <w:spacing w:after="0"/>
        <w:jc w:val="both"/>
        <w:rPr>
          <w:rFonts w:ascii="Times New Roman" w:eastAsia="Times New Roman" w:hAnsi="Times New Roman" w:cs="Times New Roman"/>
          <w:i/>
          <w:sz w:val="20"/>
          <w:szCs w:val="20"/>
        </w:rPr>
      </w:pPr>
    </w:p>
    <w:p w14:paraId="516764D1" w14:textId="77777777" w:rsidR="00A96CF1" w:rsidRPr="00EC12E8" w:rsidRDefault="00BC76FB" w:rsidP="00A96CF1">
      <w:pPr>
        <w:shd w:val="clear" w:color="auto" w:fill="FFFFFF"/>
        <w:spacing w:after="0"/>
        <w:ind w:firstLine="708"/>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w:t>
      </w:r>
      <w:r w:rsidR="00A96CF1" w:rsidRPr="00EC12E8">
        <w:rPr>
          <w:rFonts w:ascii="Times New Roman" w:eastAsia="Times New Roman" w:hAnsi="Times New Roman" w:cs="Times New Roman"/>
          <w:i/>
          <w:sz w:val="20"/>
          <w:szCs w:val="20"/>
        </w:rPr>
        <w:t>*** Оцениваются:</w:t>
      </w:r>
    </w:p>
    <w:p w14:paraId="0693908D" w14:textId="77777777" w:rsidR="00A96CF1" w:rsidRPr="00EC12E8" w:rsidRDefault="00A96CF1" w:rsidP="00A96CF1">
      <w:pPr>
        <w:shd w:val="clear" w:color="auto" w:fill="FFFFFF"/>
        <w:spacing w:after="0"/>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рабочие аккаунты, страницы или группы участника конкурса в социальных сетях «</w:t>
      </w:r>
      <w:proofErr w:type="spellStart"/>
      <w:r w:rsidRPr="00EC12E8">
        <w:rPr>
          <w:rFonts w:ascii="Times New Roman" w:eastAsia="Times New Roman" w:hAnsi="Times New Roman" w:cs="Times New Roman"/>
          <w:i/>
          <w:sz w:val="20"/>
          <w:szCs w:val="20"/>
        </w:rPr>
        <w:t>Вконтакте</w:t>
      </w:r>
      <w:proofErr w:type="spellEnd"/>
      <w:r w:rsidRPr="00EC12E8">
        <w:rPr>
          <w:rFonts w:ascii="Times New Roman" w:eastAsia="Times New Roman" w:hAnsi="Times New Roman" w:cs="Times New Roman"/>
          <w:i/>
          <w:sz w:val="20"/>
          <w:szCs w:val="20"/>
        </w:rPr>
        <w:t>», «</w:t>
      </w:r>
      <w:proofErr w:type="spellStart"/>
      <w:r w:rsidRPr="00EC12E8">
        <w:rPr>
          <w:rFonts w:ascii="Times New Roman" w:eastAsia="Times New Roman" w:hAnsi="Times New Roman" w:cs="Times New Roman"/>
          <w:i/>
          <w:sz w:val="20"/>
          <w:szCs w:val="20"/>
        </w:rPr>
        <w:t>Facebook</w:t>
      </w:r>
      <w:proofErr w:type="spellEnd"/>
      <w:r w:rsidRPr="00EC12E8">
        <w:rPr>
          <w:rFonts w:ascii="Times New Roman" w:eastAsia="Times New Roman" w:hAnsi="Times New Roman" w:cs="Times New Roman"/>
          <w:i/>
          <w:sz w:val="20"/>
          <w:szCs w:val="20"/>
        </w:rPr>
        <w:t>», «</w:t>
      </w:r>
      <w:proofErr w:type="spellStart"/>
      <w:r w:rsidRPr="00EC12E8">
        <w:rPr>
          <w:rFonts w:ascii="Times New Roman" w:eastAsia="Times New Roman" w:hAnsi="Times New Roman" w:cs="Times New Roman"/>
          <w:i/>
          <w:sz w:val="20"/>
          <w:szCs w:val="20"/>
        </w:rPr>
        <w:t>Instagram</w:t>
      </w:r>
      <w:proofErr w:type="spellEnd"/>
      <w:r w:rsidRPr="00EC12E8">
        <w:rPr>
          <w:rFonts w:ascii="Times New Roman" w:eastAsia="Times New Roman" w:hAnsi="Times New Roman" w:cs="Times New Roman"/>
          <w:i/>
          <w:sz w:val="20"/>
          <w:szCs w:val="20"/>
        </w:rPr>
        <w:t xml:space="preserve">», имеющие регулярные публикации, а также подписанную аудиторию, в количестве не менее 100 реальных пользователей. Из вышеперечисленных социальных сетей учитываются только по 1аккаунту в каждом из видов рекламных ресурсов (либо рабочий аккаунт, страница или группа). При оценке не учитываются личные аккаунты сотрудников организации участника Конкурса. </w:t>
      </w:r>
    </w:p>
    <w:p w14:paraId="661D36E7" w14:textId="77777777" w:rsidR="00A96CF1" w:rsidRPr="00EC12E8" w:rsidRDefault="00A96CF1" w:rsidP="00A96CF1">
      <w:pPr>
        <w:shd w:val="clear" w:color="auto" w:fill="FFFFFF"/>
        <w:spacing w:after="0"/>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сайт участника конкурса;</w:t>
      </w:r>
    </w:p>
    <w:p w14:paraId="09D03947" w14:textId="77777777" w:rsidR="00A96CF1" w:rsidRPr="00EC12E8" w:rsidRDefault="00A96CF1" w:rsidP="00A96CF1">
      <w:pPr>
        <w:shd w:val="clear" w:color="auto" w:fill="FFFFFF"/>
        <w:spacing w:after="0"/>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e-</w:t>
      </w:r>
      <w:proofErr w:type="spellStart"/>
      <w:r w:rsidRPr="00EC12E8">
        <w:rPr>
          <w:rFonts w:ascii="Times New Roman" w:eastAsia="Times New Roman" w:hAnsi="Times New Roman" w:cs="Times New Roman"/>
          <w:i/>
          <w:sz w:val="20"/>
          <w:szCs w:val="20"/>
        </w:rPr>
        <w:t>mail</w:t>
      </w:r>
      <w:proofErr w:type="spellEnd"/>
      <w:r w:rsidRPr="00EC12E8">
        <w:rPr>
          <w:rFonts w:ascii="Times New Roman" w:eastAsia="Times New Roman" w:hAnsi="Times New Roman" w:cs="Times New Roman"/>
          <w:i/>
          <w:sz w:val="20"/>
          <w:szCs w:val="20"/>
        </w:rPr>
        <w:t xml:space="preserve"> – рассылки, имеющие не менее 300 адресатов.</w:t>
      </w:r>
    </w:p>
    <w:p w14:paraId="143207DA" w14:textId="77777777" w:rsidR="00A96CF1" w:rsidRPr="00EC12E8" w:rsidRDefault="00A96CF1" w:rsidP="00A96CF1">
      <w:pPr>
        <w:shd w:val="clear" w:color="auto" w:fill="FFFFFF"/>
        <w:spacing w:after="0"/>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Подтверждением наличия у участника закупки ресурсов, позволяющих осуществлять информирование потенциальных получателей государственной поддержки, будут являться:</w:t>
      </w:r>
    </w:p>
    <w:p w14:paraId="5E63EC5E" w14:textId="77777777" w:rsidR="00A96CF1" w:rsidRPr="00EC12E8" w:rsidRDefault="00A96CF1" w:rsidP="00A96CF1">
      <w:pPr>
        <w:shd w:val="clear" w:color="auto" w:fill="FFFFFF"/>
        <w:spacing w:after="0"/>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письмо на фирменном бланке участника закупки с указанием наименования ресурса и ссылки на него;</w:t>
      </w:r>
    </w:p>
    <w:p w14:paraId="3A6FB880" w14:textId="77777777" w:rsidR="00A96CF1" w:rsidRPr="00EC12E8" w:rsidRDefault="00A96CF1" w:rsidP="00A96CF1">
      <w:pPr>
        <w:shd w:val="clear" w:color="auto" w:fill="FFFFFF"/>
        <w:spacing w:after="0"/>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скриншоты всех ресурсных источников.</w:t>
      </w:r>
    </w:p>
    <w:p w14:paraId="6B05E4FB" w14:textId="77777777" w:rsidR="00A96CF1" w:rsidRPr="00EC12E8" w:rsidRDefault="00A96CF1" w:rsidP="00A96CF1">
      <w:pPr>
        <w:shd w:val="clear" w:color="auto" w:fill="FFFFFF"/>
        <w:spacing w:after="0"/>
        <w:ind w:firstLine="708"/>
        <w:jc w:val="both"/>
        <w:rPr>
          <w:rFonts w:ascii="Times New Roman" w:eastAsia="Times New Roman" w:hAnsi="Times New Roman" w:cs="Times New Roman"/>
          <w:i/>
          <w:sz w:val="20"/>
          <w:szCs w:val="20"/>
        </w:rPr>
      </w:pPr>
    </w:p>
    <w:p w14:paraId="5C2E7342" w14:textId="77777777" w:rsidR="00A96CF1" w:rsidRPr="00EC12E8" w:rsidRDefault="00A96CF1" w:rsidP="00A96CF1">
      <w:pPr>
        <w:shd w:val="clear" w:color="auto" w:fill="FFFFFF"/>
        <w:spacing w:after="0"/>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w:t>
      </w:r>
      <w:r w:rsidR="00BC76FB">
        <w:rPr>
          <w:rFonts w:ascii="Times New Roman" w:eastAsia="Times New Roman" w:hAnsi="Times New Roman" w:cs="Times New Roman"/>
          <w:i/>
          <w:sz w:val="20"/>
          <w:szCs w:val="20"/>
        </w:rPr>
        <w:t>*</w:t>
      </w:r>
      <w:r w:rsidRPr="00EC12E8">
        <w:rPr>
          <w:rFonts w:ascii="Times New Roman" w:eastAsia="Times New Roman" w:hAnsi="Times New Roman" w:cs="Times New Roman"/>
          <w:i/>
          <w:sz w:val="20"/>
          <w:szCs w:val="20"/>
        </w:rPr>
        <w:t xml:space="preserve">*** Оценивается </w:t>
      </w:r>
      <w:r w:rsidRPr="00325B6D">
        <w:rPr>
          <w:rFonts w:ascii="Times New Roman" w:eastAsia="Times New Roman" w:hAnsi="Times New Roman" w:cs="Times New Roman"/>
          <w:i/>
          <w:sz w:val="20"/>
          <w:szCs w:val="20"/>
        </w:rPr>
        <w:t>проработанный медиа-план по информированию потенциальных получателей государственной поддержки на период с 1</w:t>
      </w:r>
      <w:r w:rsidR="003F443F" w:rsidRPr="00325B6D">
        <w:rPr>
          <w:rFonts w:ascii="Times New Roman" w:eastAsia="Times New Roman" w:hAnsi="Times New Roman" w:cs="Times New Roman"/>
          <w:i/>
          <w:sz w:val="20"/>
          <w:szCs w:val="20"/>
        </w:rPr>
        <w:t>9</w:t>
      </w:r>
      <w:r w:rsidRPr="00325B6D">
        <w:rPr>
          <w:rFonts w:ascii="Times New Roman" w:eastAsia="Times New Roman" w:hAnsi="Times New Roman" w:cs="Times New Roman"/>
          <w:i/>
          <w:sz w:val="20"/>
          <w:szCs w:val="20"/>
        </w:rPr>
        <w:t>.05.2020 по</w:t>
      </w:r>
      <w:r w:rsidRPr="00EC12E8">
        <w:rPr>
          <w:rFonts w:ascii="Times New Roman" w:eastAsia="Times New Roman" w:hAnsi="Times New Roman" w:cs="Times New Roman"/>
          <w:i/>
          <w:sz w:val="20"/>
          <w:szCs w:val="20"/>
        </w:rPr>
        <w:t xml:space="preserve"> 30.11.2020 года, содержащий не менее 2-х постов и (или) e-mail-рассылки об услугах, реализуемых Центром «Мой бизнес» (используя только логотип «Мой бизнес») по тематике лота еженедельно. </w:t>
      </w:r>
    </w:p>
    <w:p w14:paraId="7D089166" w14:textId="77777777" w:rsidR="00A96CF1" w:rsidRPr="00EC12E8" w:rsidRDefault="00A96CF1" w:rsidP="00A96CF1">
      <w:pPr>
        <w:shd w:val="clear" w:color="auto" w:fill="FFFFFF"/>
        <w:spacing w:after="0"/>
        <w:ind w:firstLine="708"/>
        <w:jc w:val="both"/>
        <w:rPr>
          <w:rFonts w:ascii="Times New Roman" w:eastAsia="Times New Roman" w:hAnsi="Times New Roman" w:cs="Times New Roman"/>
          <w:i/>
          <w:sz w:val="20"/>
          <w:szCs w:val="20"/>
        </w:rPr>
      </w:pPr>
    </w:p>
    <w:p w14:paraId="4CBF01DF" w14:textId="77777777" w:rsidR="00A96CF1" w:rsidRPr="00EC12E8" w:rsidRDefault="00A96CF1" w:rsidP="00A96CF1">
      <w:pPr>
        <w:spacing w:before="100" w:beforeAutospacing="1" w:after="0" w:afterAutospacing="1" w:line="240" w:lineRule="auto"/>
        <w:jc w:val="center"/>
        <w:rPr>
          <w:rFonts w:ascii="Times New Roman" w:eastAsia="Times New Roman" w:hAnsi="Times New Roman" w:cs="Times New Roman"/>
          <w:b/>
          <w:bCs/>
          <w:color w:val="000000"/>
          <w:sz w:val="24"/>
          <w:szCs w:val="24"/>
        </w:rPr>
      </w:pPr>
      <w:r w:rsidRPr="00EC12E8">
        <w:rPr>
          <w:rFonts w:ascii="Times New Roman" w:eastAsia="Times New Roman" w:hAnsi="Times New Roman" w:cs="Times New Roman"/>
          <w:b/>
          <w:bCs/>
          <w:color w:val="000000"/>
          <w:sz w:val="24"/>
          <w:szCs w:val="24"/>
        </w:rPr>
        <w:lastRenderedPageBreak/>
        <w:t>Оценка по показателю «Наличие опыта участника закупки (наличие опыта по успешному выполнению работ/оказанию услуг сопоставимого характера и объема)»</w:t>
      </w:r>
    </w:p>
    <w:p w14:paraId="56B79FC0" w14:textId="77777777" w:rsidR="00A96CF1" w:rsidRPr="00EC12E8" w:rsidRDefault="00A96CF1" w:rsidP="00A96CF1">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Оценка осуществляется по следующей формуле:</w:t>
      </w:r>
    </w:p>
    <w:p w14:paraId="5D787D7D" w14:textId="77777777" w:rsidR="00A96CF1" w:rsidRPr="00EC12E8" w:rsidRDefault="00A96CF1" w:rsidP="00A96CF1">
      <w:pPr>
        <w:spacing w:after="0" w:line="240"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НЦБi</w:t>
      </w:r>
      <w:r w:rsidRPr="00EC12E8">
        <w:rPr>
          <w:rFonts w:ascii="Times New Roman" w:eastAsia="Times New Roman" w:hAnsi="Times New Roman" w:cs="Times New Roman"/>
          <w:sz w:val="24"/>
          <w:szCs w:val="24"/>
          <w:vertAlign w:val="subscript"/>
        </w:rPr>
        <w:t>1</w:t>
      </w:r>
      <w:r w:rsidRPr="00EC12E8">
        <w:rPr>
          <w:rFonts w:ascii="Times New Roman" w:eastAsia="Times New Roman" w:hAnsi="Times New Roman" w:cs="Times New Roman"/>
          <w:sz w:val="24"/>
          <w:szCs w:val="24"/>
        </w:rPr>
        <w:t xml:space="preserve"> = КЗ* </w:t>
      </w:r>
      <w:proofErr w:type="spellStart"/>
      <w:r w:rsidRPr="00EC12E8">
        <w:rPr>
          <w:rFonts w:ascii="Times New Roman" w:eastAsia="Times New Roman" w:hAnsi="Times New Roman" w:cs="Times New Roman"/>
          <w:sz w:val="24"/>
          <w:szCs w:val="24"/>
        </w:rPr>
        <w:t>B</w:t>
      </w:r>
      <w:r w:rsidRPr="00EC12E8">
        <w:rPr>
          <w:rFonts w:ascii="Times New Roman" w:eastAsia="Times New Roman" w:hAnsi="Times New Roman" w:cs="Times New Roman"/>
          <w:sz w:val="24"/>
          <w:szCs w:val="24"/>
          <w:vertAlign w:val="subscript"/>
        </w:rPr>
        <w:t>i</w:t>
      </w:r>
      <w:proofErr w:type="spellEnd"/>
      <w:r w:rsidRPr="00EC12E8">
        <w:rPr>
          <w:rFonts w:ascii="Times New Roman" w:eastAsia="Times New Roman" w:hAnsi="Times New Roman" w:cs="Times New Roman"/>
          <w:sz w:val="24"/>
          <w:szCs w:val="24"/>
        </w:rPr>
        <w:t>, где:</w:t>
      </w:r>
    </w:p>
    <w:p w14:paraId="7272FE19" w14:textId="77777777" w:rsidR="00A96CF1" w:rsidRPr="00EC12E8" w:rsidRDefault="00A96CF1" w:rsidP="00A96CF1">
      <w:pPr>
        <w:spacing w:after="0" w:line="240" w:lineRule="auto"/>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КЗ - коэффициент значимости показателя;</w:t>
      </w:r>
    </w:p>
    <w:p w14:paraId="408AEF2E" w14:textId="77777777" w:rsidR="00A96CF1" w:rsidRPr="00EC12E8" w:rsidRDefault="00A96CF1" w:rsidP="00A96CF1">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roofErr w:type="spellStart"/>
      <w:r w:rsidRPr="00EC12E8">
        <w:rPr>
          <w:rFonts w:ascii="Times New Roman" w:eastAsia="Times New Roman" w:hAnsi="Times New Roman" w:cs="Times New Roman"/>
          <w:sz w:val="24"/>
          <w:szCs w:val="24"/>
        </w:rPr>
        <w:t>B</w:t>
      </w:r>
      <w:r w:rsidRPr="00EC12E8">
        <w:rPr>
          <w:rFonts w:ascii="Times New Roman" w:eastAsia="Times New Roman" w:hAnsi="Times New Roman" w:cs="Times New Roman"/>
          <w:sz w:val="24"/>
          <w:szCs w:val="24"/>
          <w:vertAlign w:val="subscript"/>
        </w:rPr>
        <w:t>i</w:t>
      </w:r>
      <w:proofErr w:type="spellEnd"/>
      <w:r w:rsidRPr="00EC12E8">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2D069958" w14:textId="77777777" w:rsidR="00A96CF1" w:rsidRPr="00EC12E8" w:rsidRDefault="00A96CF1" w:rsidP="00A96CF1">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НЦБi</w:t>
      </w:r>
      <w:r w:rsidRPr="00EC12E8">
        <w:rPr>
          <w:rFonts w:ascii="Times New Roman" w:eastAsia="Times New Roman" w:hAnsi="Times New Roman" w:cs="Times New Roman"/>
          <w:sz w:val="24"/>
          <w:szCs w:val="24"/>
          <w:vertAlign w:val="subscript"/>
        </w:rPr>
        <w:t xml:space="preserve">1 </w:t>
      </w:r>
      <w:r w:rsidRPr="00EC12E8">
        <w:rPr>
          <w:rFonts w:ascii="Times New Roman" w:eastAsia="Times New Roman" w:hAnsi="Times New Roman" w:cs="Times New Roman"/>
          <w:sz w:val="24"/>
          <w:szCs w:val="24"/>
        </w:rPr>
        <w:t>- итоговый рейтинг по вышеназванному показателю, для i-той заявки.</w:t>
      </w:r>
    </w:p>
    <w:p w14:paraId="71359271" w14:textId="77978FE7" w:rsidR="00A96CF1" w:rsidRDefault="00A96CF1" w:rsidP="00A96CF1">
      <w:pPr>
        <w:spacing w:after="0"/>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Участник закупки, представивший:</w:t>
      </w:r>
    </w:p>
    <w:p w14:paraId="2F3FF236" w14:textId="301AB615" w:rsidR="00A96CF1" w:rsidRDefault="00611FA9" w:rsidP="00A96CF1">
      <w:pPr>
        <w:spacing w:after="0"/>
        <w:ind w:firstLine="708"/>
        <w:jc w:val="both"/>
        <w:rPr>
          <w:rFonts w:ascii="Times New Roman" w:eastAsia="Times New Roman" w:hAnsi="Times New Roman" w:cs="Times New Roman"/>
          <w:sz w:val="24"/>
          <w:szCs w:val="24"/>
        </w:rPr>
      </w:pPr>
      <w:r w:rsidRPr="004B7AB3">
        <w:rPr>
          <w:rFonts w:ascii="Times New Roman" w:eastAsia="Times New Roman" w:hAnsi="Times New Roman" w:cs="Times New Roman"/>
          <w:sz w:val="24"/>
          <w:szCs w:val="24"/>
        </w:rPr>
        <w:t>- копии</w:t>
      </w:r>
      <w:r>
        <w:rPr>
          <w:rFonts w:ascii="Times New Roman" w:eastAsia="Times New Roman" w:hAnsi="Times New Roman" w:cs="Times New Roman"/>
          <w:sz w:val="24"/>
          <w:szCs w:val="24"/>
        </w:rPr>
        <w:t xml:space="preserve"> контрактов</w:t>
      </w:r>
      <w:r w:rsidRPr="004B7A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4B7AB3">
        <w:rPr>
          <w:rFonts w:ascii="Times New Roman" w:eastAsia="Times New Roman" w:hAnsi="Times New Roman" w:cs="Times New Roman"/>
          <w:sz w:val="24"/>
          <w:szCs w:val="24"/>
        </w:rPr>
        <w:t>договоров</w:t>
      </w:r>
      <w:r>
        <w:rPr>
          <w:rFonts w:ascii="Times New Roman" w:eastAsia="Times New Roman" w:hAnsi="Times New Roman" w:cs="Times New Roman"/>
          <w:sz w:val="24"/>
          <w:szCs w:val="24"/>
        </w:rPr>
        <w:t>)</w:t>
      </w:r>
      <w:r w:rsidRPr="004B7AB3">
        <w:rPr>
          <w:rFonts w:ascii="Times New Roman" w:eastAsia="Times New Roman" w:hAnsi="Times New Roman" w:cs="Times New Roman"/>
          <w:sz w:val="24"/>
          <w:szCs w:val="24"/>
        </w:rPr>
        <w:t xml:space="preserve"> на оказание услуг субъектам малого и среднего предпринимательства Республики Марий Эл, осуществляющими деятельность в области промышленного и сельскохозяйственного производства, разработки и внедрения инновационной продукции, с целью повышения технологической готовности таких СМСП за счет разработки (проектирования) технологических и технических процессов, проектных, инженерных, технологических и организационно-внедренческих программ и иных мероприятий с приложением копии подписанного сторонами акта об оказанных услугах</w:t>
      </w:r>
      <w:r w:rsidR="00A96CF1" w:rsidRPr="002F4D9F">
        <w:rPr>
          <w:rFonts w:ascii="Times New Roman" w:eastAsia="Times New Roman" w:hAnsi="Times New Roman" w:cs="Times New Roman"/>
          <w:sz w:val="24"/>
          <w:szCs w:val="24"/>
        </w:rPr>
        <w:t xml:space="preserve"> общей стоимостью не менее </w:t>
      </w:r>
      <w:r w:rsidR="00BC76FB">
        <w:rPr>
          <w:rFonts w:ascii="Times New Roman" w:eastAsia="Times New Roman" w:hAnsi="Times New Roman" w:cs="Times New Roman"/>
          <w:sz w:val="24"/>
          <w:szCs w:val="24"/>
        </w:rPr>
        <w:t>1</w:t>
      </w:r>
      <w:r w:rsidR="00040064">
        <w:rPr>
          <w:rFonts w:ascii="Times New Roman" w:eastAsia="Times New Roman" w:hAnsi="Times New Roman" w:cs="Times New Roman"/>
          <w:sz w:val="24"/>
          <w:szCs w:val="24"/>
        </w:rPr>
        <w:t xml:space="preserve"> </w:t>
      </w:r>
      <w:r w:rsidR="00BC76FB">
        <w:rPr>
          <w:rFonts w:ascii="Times New Roman" w:eastAsia="Times New Roman" w:hAnsi="Times New Roman" w:cs="Times New Roman"/>
          <w:sz w:val="24"/>
          <w:szCs w:val="24"/>
        </w:rPr>
        <w:t>5</w:t>
      </w:r>
      <w:r w:rsidR="00040064">
        <w:rPr>
          <w:rFonts w:ascii="Times New Roman" w:eastAsia="Times New Roman" w:hAnsi="Times New Roman" w:cs="Times New Roman"/>
          <w:sz w:val="24"/>
          <w:szCs w:val="24"/>
        </w:rPr>
        <w:t>00</w:t>
      </w:r>
      <w:r w:rsidR="00A96CF1">
        <w:rPr>
          <w:rFonts w:ascii="Times New Roman" w:eastAsia="Times New Roman" w:hAnsi="Times New Roman" w:cs="Times New Roman"/>
          <w:sz w:val="24"/>
          <w:szCs w:val="24"/>
        </w:rPr>
        <w:t xml:space="preserve"> </w:t>
      </w:r>
      <w:r w:rsidR="00A96CF1" w:rsidRPr="002F4D9F">
        <w:rPr>
          <w:rFonts w:ascii="Times New Roman" w:eastAsia="Times New Roman" w:hAnsi="Times New Roman" w:cs="Times New Roman"/>
          <w:sz w:val="24"/>
          <w:szCs w:val="24"/>
        </w:rPr>
        <w:t>000 (</w:t>
      </w:r>
      <w:r w:rsidR="00BC76FB">
        <w:rPr>
          <w:rFonts w:ascii="Times New Roman" w:eastAsia="Times New Roman" w:hAnsi="Times New Roman" w:cs="Times New Roman"/>
          <w:sz w:val="24"/>
          <w:szCs w:val="24"/>
        </w:rPr>
        <w:t>один</w:t>
      </w:r>
      <w:r w:rsidR="00A96CF1">
        <w:rPr>
          <w:rFonts w:ascii="Times New Roman" w:eastAsia="Times New Roman" w:hAnsi="Times New Roman" w:cs="Times New Roman"/>
          <w:sz w:val="24"/>
          <w:szCs w:val="24"/>
        </w:rPr>
        <w:t xml:space="preserve"> миллион</w:t>
      </w:r>
      <w:r w:rsidR="00BC76FB">
        <w:rPr>
          <w:rFonts w:ascii="Times New Roman" w:eastAsia="Times New Roman" w:hAnsi="Times New Roman" w:cs="Times New Roman"/>
          <w:sz w:val="24"/>
          <w:szCs w:val="24"/>
        </w:rPr>
        <w:t xml:space="preserve"> пятьсот тысяч</w:t>
      </w:r>
      <w:r w:rsidR="00A96CF1">
        <w:rPr>
          <w:rFonts w:ascii="Times New Roman" w:eastAsia="Times New Roman" w:hAnsi="Times New Roman" w:cs="Times New Roman"/>
          <w:sz w:val="24"/>
          <w:szCs w:val="24"/>
        </w:rPr>
        <w:t>)</w:t>
      </w:r>
      <w:r w:rsidR="00A96CF1" w:rsidRPr="002F4D9F">
        <w:rPr>
          <w:rFonts w:ascii="Times New Roman" w:eastAsia="Times New Roman" w:hAnsi="Times New Roman" w:cs="Times New Roman"/>
          <w:sz w:val="24"/>
          <w:szCs w:val="24"/>
        </w:rPr>
        <w:t xml:space="preserve"> рублей 00 копеек, количество оказанных услуг должно быть не менее </w:t>
      </w:r>
      <w:r w:rsidR="00BC76FB">
        <w:rPr>
          <w:rFonts w:ascii="Times New Roman" w:eastAsia="Times New Roman" w:hAnsi="Times New Roman" w:cs="Times New Roman"/>
          <w:sz w:val="24"/>
          <w:szCs w:val="24"/>
        </w:rPr>
        <w:t>3</w:t>
      </w:r>
      <w:r w:rsidR="00A96CF1">
        <w:rPr>
          <w:rFonts w:ascii="Times New Roman" w:eastAsia="Times New Roman" w:hAnsi="Times New Roman" w:cs="Times New Roman"/>
          <w:sz w:val="24"/>
          <w:szCs w:val="24"/>
        </w:rPr>
        <w:t>0</w:t>
      </w:r>
      <w:r w:rsidR="00A96CF1" w:rsidRPr="002F4D9F">
        <w:rPr>
          <w:rFonts w:ascii="Times New Roman" w:eastAsia="Times New Roman" w:hAnsi="Times New Roman" w:cs="Times New Roman"/>
          <w:sz w:val="24"/>
          <w:szCs w:val="24"/>
        </w:rPr>
        <w:t xml:space="preserve"> (</w:t>
      </w:r>
      <w:r w:rsidR="00BC76FB">
        <w:rPr>
          <w:rFonts w:ascii="Times New Roman" w:eastAsia="Times New Roman" w:hAnsi="Times New Roman" w:cs="Times New Roman"/>
          <w:sz w:val="24"/>
          <w:szCs w:val="24"/>
        </w:rPr>
        <w:t>тридцать</w:t>
      </w:r>
      <w:r w:rsidR="00A96CF1" w:rsidRPr="002F4D9F">
        <w:rPr>
          <w:rFonts w:ascii="Times New Roman" w:eastAsia="Times New Roman" w:hAnsi="Times New Roman" w:cs="Times New Roman"/>
          <w:sz w:val="24"/>
          <w:szCs w:val="24"/>
        </w:rPr>
        <w:t xml:space="preserve">), без применения штрафных санкций к участнику закупки, и (или) контракты (договоры) по оказанию разовых  услуг совокупной стоимостью не менее </w:t>
      </w:r>
      <w:r w:rsidR="00BC76FB">
        <w:rPr>
          <w:rFonts w:ascii="Times New Roman" w:eastAsia="Times New Roman" w:hAnsi="Times New Roman" w:cs="Times New Roman"/>
          <w:sz w:val="24"/>
          <w:szCs w:val="24"/>
        </w:rPr>
        <w:t>1</w:t>
      </w:r>
      <w:r w:rsidR="00A96CF1">
        <w:rPr>
          <w:rFonts w:ascii="Times New Roman" w:eastAsia="Times New Roman" w:hAnsi="Times New Roman" w:cs="Times New Roman"/>
          <w:sz w:val="24"/>
          <w:szCs w:val="24"/>
        </w:rPr>
        <w:t xml:space="preserve"> </w:t>
      </w:r>
      <w:r w:rsidR="00BC76FB">
        <w:rPr>
          <w:rFonts w:ascii="Times New Roman" w:eastAsia="Times New Roman" w:hAnsi="Times New Roman" w:cs="Times New Roman"/>
          <w:sz w:val="24"/>
          <w:szCs w:val="24"/>
        </w:rPr>
        <w:t>5</w:t>
      </w:r>
      <w:r w:rsidR="00A96CF1" w:rsidRPr="002F4D9F">
        <w:rPr>
          <w:rFonts w:ascii="Times New Roman" w:eastAsia="Times New Roman" w:hAnsi="Times New Roman" w:cs="Times New Roman"/>
          <w:sz w:val="24"/>
          <w:szCs w:val="24"/>
        </w:rPr>
        <w:t>00</w:t>
      </w:r>
      <w:r w:rsidR="00A96CF1">
        <w:rPr>
          <w:rFonts w:ascii="Times New Roman" w:eastAsia="Times New Roman" w:hAnsi="Times New Roman" w:cs="Times New Roman"/>
          <w:sz w:val="24"/>
          <w:szCs w:val="24"/>
        </w:rPr>
        <w:t> </w:t>
      </w:r>
      <w:r w:rsidR="00A96CF1" w:rsidRPr="002F4D9F">
        <w:rPr>
          <w:rFonts w:ascii="Times New Roman" w:eastAsia="Times New Roman" w:hAnsi="Times New Roman" w:cs="Times New Roman"/>
          <w:sz w:val="24"/>
          <w:szCs w:val="24"/>
        </w:rPr>
        <w:t>000</w:t>
      </w:r>
      <w:r w:rsidR="00A96CF1">
        <w:rPr>
          <w:rFonts w:ascii="Times New Roman" w:eastAsia="Times New Roman" w:hAnsi="Times New Roman" w:cs="Times New Roman"/>
          <w:sz w:val="24"/>
          <w:szCs w:val="24"/>
        </w:rPr>
        <w:t xml:space="preserve"> (</w:t>
      </w:r>
      <w:r w:rsidR="00BC76FB">
        <w:rPr>
          <w:rFonts w:ascii="Times New Roman" w:eastAsia="Times New Roman" w:hAnsi="Times New Roman" w:cs="Times New Roman"/>
          <w:sz w:val="24"/>
          <w:szCs w:val="24"/>
        </w:rPr>
        <w:t>один м</w:t>
      </w:r>
      <w:r w:rsidR="00A96CF1">
        <w:rPr>
          <w:rFonts w:ascii="Times New Roman" w:eastAsia="Times New Roman" w:hAnsi="Times New Roman" w:cs="Times New Roman"/>
          <w:sz w:val="24"/>
          <w:szCs w:val="24"/>
        </w:rPr>
        <w:t>иллион</w:t>
      </w:r>
      <w:r w:rsidR="00BC76FB">
        <w:rPr>
          <w:rFonts w:ascii="Times New Roman" w:eastAsia="Times New Roman" w:hAnsi="Times New Roman" w:cs="Times New Roman"/>
          <w:sz w:val="24"/>
          <w:szCs w:val="24"/>
        </w:rPr>
        <w:t xml:space="preserve"> пятьсот тысяч</w:t>
      </w:r>
      <w:r w:rsidR="00040064">
        <w:rPr>
          <w:rFonts w:ascii="Times New Roman" w:eastAsia="Times New Roman" w:hAnsi="Times New Roman" w:cs="Times New Roman"/>
          <w:sz w:val="24"/>
          <w:szCs w:val="24"/>
        </w:rPr>
        <w:t>)</w:t>
      </w:r>
      <w:r w:rsidR="00A96CF1" w:rsidRPr="002F4D9F">
        <w:rPr>
          <w:rFonts w:ascii="Times New Roman" w:eastAsia="Times New Roman" w:hAnsi="Times New Roman" w:cs="Times New Roman"/>
          <w:sz w:val="24"/>
          <w:szCs w:val="24"/>
        </w:rPr>
        <w:t xml:space="preserve"> рублей 00 копеек, количество оказанных услуг должно быть не менее </w:t>
      </w:r>
      <w:r w:rsidR="00BC76FB">
        <w:rPr>
          <w:rFonts w:ascii="Times New Roman" w:eastAsia="Times New Roman" w:hAnsi="Times New Roman" w:cs="Times New Roman"/>
          <w:sz w:val="24"/>
          <w:szCs w:val="24"/>
        </w:rPr>
        <w:t>3</w:t>
      </w:r>
      <w:r w:rsidR="00A96CF1">
        <w:rPr>
          <w:rFonts w:ascii="Times New Roman" w:eastAsia="Times New Roman" w:hAnsi="Times New Roman" w:cs="Times New Roman"/>
          <w:sz w:val="24"/>
          <w:szCs w:val="24"/>
        </w:rPr>
        <w:t>0</w:t>
      </w:r>
      <w:r w:rsidR="00A96CF1" w:rsidRPr="002F4D9F">
        <w:rPr>
          <w:rFonts w:ascii="Times New Roman" w:eastAsia="Times New Roman" w:hAnsi="Times New Roman" w:cs="Times New Roman"/>
          <w:sz w:val="24"/>
          <w:szCs w:val="24"/>
        </w:rPr>
        <w:t xml:space="preserve"> (</w:t>
      </w:r>
      <w:r w:rsidR="00BC76FB">
        <w:rPr>
          <w:rFonts w:ascii="Times New Roman" w:eastAsia="Times New Roman" w:hAnsi="Times New Roman" w:cs="Times New Roman"/>
          <w:sz w:val="24"/>
          <w:szCs w:val="24"/>
        </w:rPr>
        <w:t>тридцать</w:t>
      </w:r>
      <w:r w:rsidR="00A96CF1" w:rsidRPr="002F4D9F">
        <w:rPr>
          <w:rFonts w:ascii="Times New Roman" w:eastAsia="Times New Roman" w:hAnsi="Times New Roman" w:cs="Times New Roman"/>
          <w:sz w:val="24"/>
          <w:szCs w:val="24"/>
        </w:rPr>
        <w:t>), без применения штрафных санкций к участнику закупки</w:t>
      </w:r>
      <w:r w:rsidR="00A96CF1" w:rsidRPr="00EC12E8">
        <w:rPr>
          <w:rFonts w:ascii="Times New Roman" w:eastAsia="Times New Roman" w:hAnsi="Times New Roman" w:cs="Times New Roman"/>
          <w:sz w:val="24"/>
          <w:szCs w:val="24"/>
        </w:rPr>
        <w:t>;</w:t>
      </w:r>
    </w:p>
    <w:p w14:paraId="433BD084" w14:textId="77777777" w:rsidR="00BC76FB" w:rsidRPr="00BC76FB" w:rsidRDefault="00BC76FB" w:rsidP="00BC76FB">
      <w:pPr>
        <w:shd w:val="clear" w:color="auto" w:fill="FFFFFF"/>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C76F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C76FB">
        <w:rPr>
          <w:rFonts w:ascii="Times New Roman" w:eastAsia="Times New Roman" w:hAnsi="Times New Roman" w:cs="Times New Roman"/>
          <w:sz w:val="24"/>
          <w:szCs w:val="24"/>
        </w:rPr>
        <w:t>бухгалтерский документ (или заверенная копия), подтверждающий факт проведения расчетов с получателями услуг (контрагентами);</w:t>
      </w:r>
    </w:p>
    <w:p w14:paraId="68BB3C0E" w14:textId="77777777" w:rsidR="00A96CF1" w:rsidRPr="00EC12E8" w:rsidRDefault="00A96CF1" w:rsidP="00A96CF1">
      <w:pPr>
        <w:spacing w:after="0"/>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получает максимальную оценку в баллах по данному критерию в 100 баллов.</w:t>
      </w:r>
    </w:p>
    <w:p w14:paraId="71FBD8B3" w14:textId="77777777" w:rsidR="00A96CF1" w:rsidRPr="00EC12E8" w:rsidRDefault="00A96CF1" w:rsidP="00A96CF1">
      <w:pPr>
        <w:tabs>
          <w:tab w:val="left" w:pos="709"/>
        </w:tabs>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Участник закупки, не представивший полный объем сведений по критерию и/или не подтвердивший сведения документально, получает 0 баллов по данному критерию.</w:t>
      </w:r>
    </w:p>
    <w:p w14:paraId="65B52F48" w14:textId="77777777" w:rsidR="00A96CF1" w:rsidRPr="00EC12E8" w:rsidRDefault="00A96CF1" w:rsidP="00A96CF1">
      <w:pPr>
        <w:spacing w:after="0" w:line="240" w:lineRule="auto"/>
        <w:jc w:val="both"/>
        <w:rPr>
          <w:rFonts w:ascii="Times New Roman" w:eastAsia="Times New Roman" w:hAnsi="Times New Roman" w:cs="Times New Roman"/>
          <w:sz w:val="24"/>
          <w:szCs w:val="24"/>
        </w:rPr>
      </w:pPr>
    </w:p>
    <w:p w14:paraId="72E3B87E" w14:textId="77777777" w:rsidR="00A96CF1" w:rsidRPr="00EC12E8" w:rsidRDefault="00A96CF1" w:rsidP="00040064">
      <w:pPr>
        <w:ind w:left="47" w:right="-28"/>
        <w:jc w:val="center"/>
        <w:rPr>
          <w:rFonts w:ascii="Times New Roman" w:eastAsia="Times New Roman" w:hAnsi="Times New Roman" w:cs="Times New Roman"/>
          <w:sz w:val="24"/>
          <w:szCs w:val="24"/>
        </w:rPr>
      </w:pPr>
      <w:r w:rsidRPr="00EC12E8">
        <w:rPr>
          <w:rFonts w:ascii="Times New Roman" w:eastAsia="Times New Roman" w:hAnsi="Times New Roman" w:cs="Times New Roman"/>
          <w:b/>
          <w:sz w:val="24"/>
          <w:szCs w:val="24"/>
        </w:rPr>
        <w:t xml:space="preserve">Оценка по показателю «Наличие </w:t>
      </w:r>
      <w:r>
        <w:rPr>
          <w:rFonts w:ascii="Times New Roman" w:eastAsia="Times New Roman" w:hAnsi="Times New Roman" w:cs="Times New Roman"/>
          <w:b/>
          <w:sz w:val="24"/>
          <w:szCs w:val="24"/>
        </w:rPr>
        <w:t>квалифицированных специалистов</w:t>
      </w:r>
      <w:r w:rsidRPr="00EC12E8">
        <w:rPr>
          <w:rFonts w:ascii="Times New Roman" w:eastAsia="Times New Roman" w:hAnsi="Times New Roman" w:cs="Times New Roman"/>
          <w:b/>
          <w:sz w:val="24"/>
          <w:szCs w:val="24"/>
        </w:rPr>
        <w:t xml:space="preserve"> (наличие специалистов, имеющих квалификацию </w:t>
      </w:r>
      <w:r w:rsidRPr="006829A9">
        <w:rPr>
          <w:rFonts w:ascii="Times New Roman" w:eastAsia="Times New Roman" w:hAnsi="Times New Roman" w:cs="Times New Roman"/>
          <w:b/>
          <w:sz w:val="24"/>
          <w:szCs w:val="24"/>
        </w:rPr>
        <w:t>в области и</w:t>
      </w:r>
      <w:r w:rsidR="00040064" w:rsidRPr="00040064">
        <w:rPr>
          <w:rFonts w:ascii="Times New Roman" w:eastAsia="Times New Roman" w:hAnsi="Times New Roman" w:cs="Times New Roman"/>
          <w:b/>
          <w:sz w:val="24"/>
          <w:szCs w:val="24"/>
        </w:rPr>
        <w:t xml:space="preserve"> инженерного дела, технологии и техническ</w:t>
      </w:r>
      <w:r w:rsidR="00BC76FB">
        <w:rPr>
          <w:rFonts w:ascii="Times New Roman" w:eastAsia="Times New Roman" w:hAnsi="Times New Roman" w:cs="Times New Roman"/>
          <w:b/>
          <w:sz w:val="24"/>
          <w:szCs w:val="24"/>
        </w:rPr>
        <w:t>их наук, экономики и управления</w:t>
      </w:r>
      <w:r>
        <w:rPr>
          <w:rFonts w:ascii="Times New Roman" w:eastAsia="Times New Roman" w:hAnsi="Times New Roman" w:cs="Times New Roman"/>
          <w:b/>
          <w:sz w:val="24"/>
          <w:szCs w:val="24"/>
        </w:rPr>
        <w:t>)</w:t>
      </w:r>
      <w:r w:rsidRPr="00EC12E8">
        <w:rPr>
          <w:rFonts w:ascii="Times New Roman" w:eastAsia="Times New Roman" w:hAnsi="Times New Roman" w:cs="Times New Roman"/>
          <w:b/>
          <w:sz w:val="24"/>
          <w:szCs w:val="24"/>
        </w:rPr>
        <w:t>»</w:t>
      </w:r>
    </w:p>
    <w:p w14:paraId="2529A3B9" w14:textId="77777777" w:rsidR="00A96CF1" w:rsidRPr="00EC12E8" w:rsidRDefault="00A96CF1" w:rsidP="00A96CF1">
      <w:pPr>
        <w:tabs>
          <w:tab w:val="left" w:pos="709"/>
        </w:tabs>
        <w:spacing w:after="0" w:line="240" w:lineRule="auto"/>
        <w:jc w:val="both"/>
        <w:rPr>
          <w:rFonts w:ascii="Times New Roman" w:eastAsia="Times New Roman" w:hAnsi="Times New Roman" w:cs="Times New Roman"/>
          <w:sz w:val="24"/>
          <w:szCs w:val="24"/>
        </w:rPr>
      </w:pPr>
    </w:p>
    <w:p w14:paraId="497AC40D" w14:textId="77777777" w:rsidR="00A96CF1" w:rsidRPr="00EC12E8" w:rsidRDefault="00A96CF1" w:rsidP="00A96CF1">
      <w:pPr>
        <w:tabs>
          <w:tab w:val="left" w:pos="709"/>
        </w:tabs>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Оценка осуществляется по следующей формуле:</w:t>
      </w:r>
    </w:p>
    <w:p w14:paraId="05C00A62" w14:textId="77777777" w:rsidR="00A96CF1" w:rsidRPr="00EC12E8" w:rsidRDefault="00A96CF1" w:rsidP="00A96CF1">
      <w:pPr>
        <w:spacing w:after="0" w:line="240"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НЦБi</w:t>
      </w:r>
      <w:r w:rsidRPr="00EC12E8">
        <w:rPr>
          <w:rFonts w:ascii="Times New Roman" w:eastAsia="Times New Roman" w:hAnsi="Times New Roman" w:cs="Times New Roman"/>
          <w:sz w:val="24"/>
          <w:szCs w:val="24"/>
          <w:vertAlign w:val="subscript"/>
        </w:rPr>
        <w:t>2</w:t>
      </w:r>
      <w:r w:rsidRPr="00EC12E8">
        <w:rPr>
          <w:rFonts w:ascii="Times New Roman" w:eastAsia="Times New Roman" w:hAnsi="Times New Roman" w:cs="Times New Roman"/>
          <w:sz w:val="24"/>
          <w:szCs w:val="24"/>
        </w:rPr>
        <w:t xml:space="preserve"> = КЗ x 100 x (</w:t>
      </w:r>
      <w:proofErr w:type="spellStart"/>
      <w:r w:rsidRPr="00EC12E8">
        <w:rPr>
          <w:rFonts w:ascii="Times New Roman" w:eastAsia="Times New Roman" w:hAnsi="Times New Roman" w:cs="Times New Roman"/>
          <w:sz w:val="24"/>
          <w:szCs w:val="24"/>
        </w:rPr>
        <w:t>К</w:t>
      </w:r>
      <w:r w:rsidRPr="00EC12E8">
        <w:rPr>
          <w:rFonts w:ascii="Times New Roman" w:eastAsia="Times New Roman" w:hAnsi="Times New Roman" w:cs="Times New Roman"/>
          <w:sz w:val="24"/>
          <w:szCs w:val="24"/>
          <w:vertAlign w:val="subscript"/>
        </w:rPr>
        <w:t>i</w:t>
      </w:r>
      <w:proofErr w:type="spellEnd"/>
      <w:r w:rsidRPr="00EC12E8">
        <w:rPr>
          <w:rFonts w:ascii="Times New Roman" w:eastAsia="Times New Roman" w:hAnsi="Times New Roman" w:cs="Times New Roman"/>
          <w:sz w:val="24"/>
          <w:szCs w:val="24"/>
        </w:rPr>
        <w:t xml:space="preserve"> / </w:t>
      </w:r>
      <w:proofErr w:type="spellStart"/>
      <w:r w:rsidRPr="00EC12E8">
        <w:rPr>
          <w:rFonts w:ascii="Times New Roman" w:eastAsia="Times New Roman" w:hAnsi="Times New Roman" w:cs="Times New Roman"/>
          <w:sz w:val="24"/>
          <w:szCs w:val="24"/>
        </w:rPr>
        <w:t>К</w:t>
      </w:r>
      <w:r w:rsidRPr="00EC12E8">
        <w:rPr>
          <w:rFonts w:ascii="Times New Roman" w:eastAsia="Times New Roman" w:hAnsi="Times New Roman" w:cs="Times New Roman"/>
          <w:sz w:val="24"/>
          <w:szCs w:val="24"/>
          <w:vertAlign w:val="subscript"/>
        </w:rPr>
        <w:t>max</w:t>
      </w:r>
      <w:proofErr w:type="spellEnd"/>
      <w:r w:rsidRPr="00EC12E8">
        <w:rPr>
          <w:rFonts w:ascii="Times New Roman" w:eastAsia="Times New Roman" w:hAnsi="Times New Roman" w:cs="Times New Roman"/>
          <w:sz w:val="24"/>
          <w:szCs w:val="24"/>
        </w:rPr>
        <w:t>), где:</w:t>
      </w:r>
    </w:p>
    <w:p w14:paraId="335AF50B" w14:textId="77777777" w:rsidR="00A96CF1" w:rsidRPr="00EC12E8" w:rsidRDefault="00A96CF1" w:rsidP="00A96CF1">
      <w:pPr>
        <w:spacing w:after="0" w:line="240" w:lineRule="auto"/>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КЗ - коэффициент значимости показателя;</w:t>
      </w:r>
    </w:p>
    <w:p w14:paraId="43777D9D" w14:textId="77777777" w:rsidR="00A96CF1" w:rsidRPr="00EC12E8" w:rsidRDefault="00A96CF1" w:rsidP="00A96CF1">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roofErr w:type="spellStart"/>
      <w:r w:rsidRPr="00EC12E8">
        <w:rPr>
          <w:rFonts w:ascii="Times New Roman" w:eastAsia="Times New Roman" w:hAnsi="Times New Roman" w:cs="Times New Roman"/>
          <w:sz w:val="24"/>
          <w:szCs w:val="24"/>
        </w:rPr>
        <w:t>К</w:t>
      </w:r>
      <w:r w:rsidRPr="00EC12E8">
        <w:rPr>
          <w:rFonts w:ascii="Times New Roman" w:eastAsia="Times New Roman" w:hAnsi="Times New Roman" w:cs="Times New Roman"/>
          <w:sz w:val="24"/>
          <w:szCs w:val="24"/>
          <w:vertAlign w:val="subscript"/>
        </w:rPr>
        <w:t>max</w:t>
      </w:r>
      <w:proofErr w:type="spellEnd"/>
      <w:r w:rsidRPr="00EC12E8">
        <w:rPr>
          <w:rFonts w:ascii="Times New Roman" w:eastAsia="Times New Roman" w:hAnsi="Times New Roman" w:cs="Times New Roman"/>
          <w:sz w:val="24"/>
          <w:szCs w:val="24"/>
          <w:vertAlign w:val="subscript"/>
        </w:rPr>
        <w:t xml:space="preserve"> </w:t>
      </w:r>
      <w:r w:rsidRPr="00EC12E8">
        <w:rPr>
          <w:rFonts w:ascii="Times New Roman" w:eastAsia="Times New Roman" w:hAnsi="Times New Roman" w:cs="Times New Roman"/>
          <w:sz w:val="24"/>
          <w:szCs w:val="24"/>
        </w:rPr>
        <w:t xml:space="preserve">- максимальное предложение из предложений по критерию оценки (количество квалифицированных специалистов), сделанных участниками закупки; </w:t>
      </w:r>
    </w:p>
    <w:p w14:paraId="5A1AC8F9" w14:textId="77777777" w:rsidR="00A96CF1" w:rsidRPr="00EC12E8" w:rsidRDefault="00A96CF1" w:rsidP="00A96CF1">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roofErr w:type="spellStart"/>
      <w:r w:rsidRPr="00EC12E8">
        <w:rPr>
          <w:rFonts w:ascii="Times New Roman" w:eastAsia="Times New Roman" w:hAnsi="Times New Roman" w:cs="Times New Roman"/>
          <w:sz w:val="24"/>
          <w:szCs w:val="24"/>
        </w:rPr>
        <w:t>К</w:t>
      </w:r>
      <w:r w:rsidRPr="00EC12E8">
        <w:rPr>
          <w:rFonts w:ascii="Times New Roman" w:eastAsia="Times New Roman" w:hAnsi="Times New Roman" w:cs="Times New Roman"/>
          <w:sz w:val="24"/>
          <w:szCs w:val="24"/>
          <w:vertAlign w:val="subscript"/>
        </w:rPr>
        <w:t>i</w:t>
      </w:r>
      <w:proofErr w:type="spellEnd"/>
      <w:r w:rsidRPr="00EC12E8">
        <w:rPr>
          <w:rFonts w:ascii="Times New Roman" w:eastAsia="Times New Roman" w:hAnsi="Times New Roman" w:cs="Times New Roman"/>
          <w:sz w:val="24"/>
          <w:szCs w:val="24"/>
        </w:rPr>
        <w:t xml:space="preserve"> - предложение участника закупки (количество квалифицированных специалистов), заявка (предложение) которого оценивается;</w:t>
      </w:r>
    </w:p>
    <w:p w14:paraId="509CE999" w14:textId="77777777" w:rsidR="00040064" w:rsidRDefault="00A96CF1" w:rsidP="00040064">
      <w:pPr>
        <w:ind w:left="47" w:right="-2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НЦБi</w:t>
      </w:r>
      <w:r w:rsidRPr="00EC12E8">
        <w:rPr>
          <w:rFonts w:ascii="Times New Roman" w:eastAsia="Times New Roman" w:hAnsi="Times New Roman" w:cs="Times New Roman"/>
          <w:sz w:val="24"/>
          <w:szCs w:val="24"/>
          <w:vertAlign w:val="subscript"/>
        </w:rPr>
        <w:t xml:space="preserve">2 </w:t>
      </w:r>
      <w:r w:rsidRPr="00EC12E8">
        <w:rPr>
          <w:rFonts w:ascii="Times New Roman" w:eastAsia="Times New Roman" w:hAnsi="Times New Roman" w:cs="Times New Roman"/>
          <w:sz w:val="24"/>
          <w:szCs w:val="24"/>
        </w:rPr>
        <w:t xml:space="preserve">- итоговый рейтинг по показателю «Наличие квалифицированных специалистов (наличие специалистов, имеющих квалификацию </w:t>
      </w:r>
      <w:r w:rsidRPr="006829A9">
        <w:rPr>
          <w:rFonts w:ascii="Times New Roman" w:eastAsia="Times New Roman" w:hAnsi="Times New Roman" w:cs="Times New Roman"/>
          <w:sz w:val="24"/>
          <w:szCs w:val="24"/>
        </w:rPr>
        <w:t xml:space="preserve">в области </w:t>
      </w:r>
      <w:r w:rsidR="00040064" w:rsidRPr="00040064">
        <w:rPr>
          <w:rFonts w:ascii="Times New Roman" w:eastAsia="Times New Roman" w:hAnsi="Times New Roman" w:cs="Times New Roman"/>
          <w:sz w:val="24"/>
          <w:szCs w:val="24"/>
        </w:rPr>
        <w:t>инженерного дела, технологии и технических наук, экономики и управления,</w:t>
      </w:r>
      <w:r w:rsidR="00040064">
        <w:rPr>
          <w:rFonts w:ascii="Times New Roman" w:eastAsia="Times New Roman" w:hAnsi="Times New Roman" w:cs="Times New Roman"/>
          <w:sz w:val="24"/>
          <w:szCs w:val="24"/>
        </w:rPr>
        <w:t xml:space="preserve"> </w:t>
      </w:r>
      <w:r w:rsidR="00040064" w:rsidRPr="00040064">
        <w:rPr>
          <w:rFonts w:ascii="Times New Roman" w:eastAsia="Times New Roman" w:hAnsi="Times New Roman" w:cs="Times New Roman"/>
          <w:sz w:val="24"/>
          <w:szCs w:val="24"/>
        </w:rPr>
        <w:t>экологии и природопользования</w:t>
      </w:r>
      <w:r w:rsidRPr="00EC12E8">
        <w:rPr>
          <w:rFonts w:ascii="Times New Roman" w:eastAsia="Times New Roman" w:hAnsi="Times New Roman" w:cs="Times New Roman"/>
          <w:sz w:val="24"/>
          <w:szCs w:val="24"/>
        </w:rPr>
        <w:t>)», для i-той заявки.</w:t>
      </w:r>
    </w:p>
    <w:p w14:paraId="2EBA7710" w14:textId="77777777" w:rsidR="00A96CF1" w:rsidRPr="00EC12E8" w:rsidRDefault="00040064" w:rsidP="00040064">
      <w:pPr>
        <w:ind w:left="47" w:right="-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6CF1" w:rsidRPr="00EC12E8">
        <w:rPr>
          <w:rFonts w:ascii="Times New Roman" w:eastAsia="Times New Roman" w:hAnsi="Times New Roman" w:cs="Times New Roman"/>
          <w:sz w:val="24"/>
          <w:szCs w:val="24"/>
        </w:rPr>
        <w:t>Участник закупки, представивший:</w:t>
      </w:r>
    </w:p>
    <w:p w14:paraId="42766A8B" w14:textId="77777777" w:rsidR="00A96CF1" w:rsidRDefault="00A96CF1" w:rsidP="00A96CF1">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xml:space="preserve">- копии документов государственного образца (высшее образование, профессиональная переподготовка, повышение квалификации) по каждому квалифицированному специалисту; </w:t>
      </w:r>
    </w:p>
    <w:p w14:paraId="53E22625" w14:textId="77777777" w:rsidR="00BC76FB" w:rsidRPr="00BC76FB" w:rsidRDefault="00BC76FB" w:rsidP="00BC76FB">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 копии</w:t>
      </w:r>
      <w:r w:rsidRPr="00BC76FB">
        <w:rPr>
          <w:rFonts w:ascii="Times New Roman" w:eastAsia="Times New Roman" w:hAnsi="Times New Roman" w:cs="Times New Roman"/>
          <w:sz w:val="24"/>
          <w:szCs w:val="24"/>
        </w:rPr>
        <w:t xml:space="preserve"> трудовой книжки (первая страницы и страница с отметкой о принятии на работу и об осуществлении деятельности по настоящее время); копи</w:t>
      </w:r>
      <w:r>
        <w:rPr>
          <w:rFonts w:ascii="Times New Roman" w:eastAsia="Times New Roman" w:hAnsi="Times New Roman" w:cs="Times New Roman"/>
          <w:sz w:val="24"/>
          <w:szCs w:val="24"/>
        </w:rPr>
        <w:t>и</w:t>
      </w:r>
      <w:r w:rsidRPr="00BC76FB">
        <w:rPr>
          <w:rFonts w:ascii="Times New Roman" w:eastAsia="Times New Roman" w:hAnsi="Times New Roman" w:cs="Times New Roman"/>
          <w:sz w:val="24"/>
          <w:szCs w:val="24"/>
        </w:rPr>
        <w:t xml:space="preserve"> приказа (выписка из приказа) о приеме на работу (в случае совместительства); </w:t>
      </w:r>
      <w:r>
        <w:rPr>
          <w:rFonts w:ascii="Times New Roman" w:eastAsia="Times New Roman" w:hAnsi="Times New Roman" w:cs="Times New Roman"/>
          <w:sz w:val="24"/>
          <w:szCs w:val="24"/>
        </w:rPr>
        <w:t>копии</w:t>
      </w:r>
      <w:r w:rsidRPr="00BC76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договора</w:t>
      </w:r>
      <w:r w:rsidRPr="00BC76FB">
        <w:rPr>
          <w:rFonts w:ascii="Times New Roman" w:eastAsia="Times New Roman" w:hAnsi="Times New Roman" w:cs="Times New Roman"/>
          <w:sz w:val="24"/>
          <w:szCs w:val="24"/>
        </w:rPr>
        <w:t xml:space="preserve"> ГПХ (в случае, если квалифицированный специалист работает</w:t>
      </w:r>
      <w:r>
        <w:rPr>
          <w:rFonts w:ascii="Times New Roman" w:eastAsia="Times New Roman" w:hAnsi="Times New Roman" w:cs="Times New Roman"/>
          <w:sz w:val="24"/>
          <w:szCs w:val="24"/>
        </w:rPr>
        <w:t xml:space="preserve"> не в штате участника конкурса) </w:t>
      </w:r>
      <w:r w:rsidRPr="00EC12E8">
        <w:rPr>
          <w:rFonts w:ascii="Times New Roman" w:eastAsia="Times New Roman" w:hAnsi="Times New Roman" w:cs="Times New Roman"/>
          <w:sz w:val="24"/>
          <w:szCs w:val="24"/>
        </w:rPr>
        <w:t>по каждому квалифицированному специалисту;</w:t>
      </w:r>
    </w:p>
    <w:p w14:paraId="25DE3681" w14:textId="77777777" w:rsidR="00A96CF1" w:rsidRPr="00EC12E8" w:rsidRDefault="00A96CF1" w:rsidP="00A96CF1">
      <w:pPr>
        <w:spacing w:after="0"/>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получает по 1 единице за каждого квалифицированного специалиста. Максимальная оценка в баллах по критерию – 100.</w:t>
      </w:r>
    </w:p>
    <w:p w14:paraId="58DDBD44" w14:textId="77777777" w:rsidR="00A96CF1" w:rsidRPr="00EC12E8" w:rsidRDefault="00A96CF1" w:rsidP="00A96CF1">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Участник закупки, не представивший сведения и/или не подтвердивший сведения документально, получает 0 баллов по данному критерию.</w:t>
      </w:r>
    </w:p>
    <w:p w14:paraId="4DB2C1B4" w14:textId="77777777" w:rsidR="00BC76FB" w:rsidRPr="000C252B" w:rsidRDefault="00BC76FB" w:rsidP="00BC76FB">
      <w:pPr>
        <w:tabs>
          <w:tab w:val="left" w:pos="709"/>
        </w:tabs>
        <w:spacing w:after="0" w:line="240" w:lineRule="auto"/>
        <w:jc w:val="center"/>
        <w:rPr>
          <w:rFonts w:ascii="Times New Roman" w:eastAsia="Times New Roman" w:hAnsi="Times New Roman" w:cs="Times New Roman"/>
          <w:sz w:val="24"/>
          <w:szCs w:val="24"/>
        </w:rPr>
      </w:pPr>
      <w:r w:rsidRPr="000C252B">
        <w:rPr>
          <w:rFonts w:ascii="Times New Roman" w:eastAsia="Times New Roman" w:hAnsi="Times New Roman" w:cs="Times New Roman"/>
          <w:b/>
          <w:sz w:val="24"/>
          <w:szCs w:val="24"/>
        </w:rPr>
        <w:t>Оценка по показателю «Обеспеченность участника материально-техническими ресурсами (в час</w:t>
      </w:r>
      <w:r>
        <w:rPr>
          <w:rFonts w:ascii="Times New Roman" w:eastAsia="Times New Roman" w:hAnsi="Times New Roman" w:cs="Times New Roman"/>
          <w:b/>
          <w:sz w:val="24"/>
          <w:szCs w:val="24"/>
        </w:rPr>
        <w:t>ти наличия у участника помещения</w:t>
      </w:r>
      <w:r w:rsidRPr="000C252B">
        <w:rPr>
          <w:rFonts w:ascii="Times New Roman" w:eastAsia="Times New Roman" w:hAnsi="Times New Roman" w:cs="Times New Roman"/>
          <w:b/>
          <w:sz w:val="24"/>
          <w:szCs w:val="24"/>
        </w:rPr>
        <w:t xml:space="preserve"> площадью не менее 30 м</w:t>
      </w:r>
      <w:r w:rsidRPr="000C252B">
        <w:rPr>
          <w:rFonts w:ascii="Times New Roman" w:eastAsia="Times New Roman" w:hAnsi="Times New Roman" w:cs="Times New Roman"/>
          <w:b/>
          <w:sz w:val="24"/>
          <w:szCs w:val="24"/>
          <w:vertAlign w:val="superscript"/>
        </w:rPr>
        <w:t>2</w:t>
      </w:r>
      <w:r w:rsidRPr="000C252B">
        <w:rPr>
          <w:rFonts w:ascii="Times New Roman" w:eastAsia="Times New Roman" w:hAnsi="Times New Roman" w:cs="Times New Roman"/>
          <w:b/>
          <w:sz w:val="24"/>
          <w:szCs w:val="24"/>
        </w:rPr>
        <w:t>)»</w:t>
      </w:r>
    </w:p>
    <w:p w14:paraId="5DBDF4B9" w14:textId="77777777" w:rsidR="00BC76FB" w:rsidRPr="000C252B" w:rsidRDefault="00BC76FB" w:rsidP="00BC76FB">
      <w:pPr>
        <w:tabs>
          <w:tab w:val="left" w:pos="709"/>
        </w:tabs>
        <w:spacing w:after="0" w:line="240" w:lineRule="auto"/>
        <w:jc w:val="both"/>
        <w:rPr>
          <w:rFonts w:ascii="Times New Roman" w:eastAsia="Times New Roman" w:hAnsi="Times New Roman" w:cs="Times New Roman"/>
          <w:sz w:val="24"/>
          <w:szCs w:val="24"/>
        </w:rPr>
      </w:pPr>
    </w:p>
    <w:p w14:paraId="5B625158" w14:textId="77777777" w:rsidR="00BC76FB" w:rsidRPr="000C252B" w:rsidRDefault="00BC76FB" w:rsidP="00BC76FB">
      <w:pPr>
        <w:tabs>
          <w:tab w:val="left" w:pos="709"/>
        </w:tabs>
        <w:spacing w:after="0" w:line="240" w:lineRule="auto"/>
        <w:jc w:val="both"/>
        <w:rPr>
          <w:rFonts w:ascii="Times New Roman" w:eastAsia="Times New Roman" w:hAnsi="Times New Roman" w:cs="Times New Roman"/>
          <w:sz w:val="24"/>
          <w:szCs w:val="24"/>
        </w:rPr>
      </w:pPr>
      <w:r w:rsidRPr="000C252B">
        <w:rPr>
          <w:rFonts w:ascii="Times New Roman" w:eastAsia="Times New Roman" w:hAnsi="Times New Roman" w:cs="Times New Roman"/>
          <w:sz w:val="24"/>
          <w:szCs w:val="24"/>
        </w:rPr>
        <w:tab/>
        <w:t>Оценка осуществляется по следующей формуле:</w:t>
      </w:r>
    </w:p>
    <w:p w14:paraId="65D78BA3" w14:textId="77777777" w:rsidR="00BC76FB" w:rsidRPr="000C252B" w:rsidRDefault="00BC76FB" w:rsidP="00BC76FB">
      <w:pPr>
        <w:spacing w:after="0" w:line="240" w:lineRule="auto"/>
        <w:jc w:val="center"/>
        <w:rPr>
          <w:rFonts w:ascii="Times New Roman" w:eastAsia="Times New Roman" w:hAnsi="Times New Roman" w:cs="Times New Roman"/>
          <w:sz w:val="24"/>
          <w:szCs w:val="24"/>
        </w:rPr>
      </w:pPr>
      <w:r w:rsidRPr="000C252B">
        <w:rPr>
          <w:rFonts w:ascii="Times New Roman" w:eastAsia="Times New Roman" w:hAnsi="Times New Roman" w:cs="Times New Roman"/>
          <w:sz w:val="24"/>
          <w:szCs w:val="24"/>
        </w:rPr>
        <w:t>НЦБi</w:t>
      </w:r>
      <w:r w:rsidRPr="000C252B">
        <w:rPr>
          <w:rFonts w:ascii="Times New Roman" w:eastAsia="Times New Roman" w:hAnsi="Times New Roman" w:cs="Times New Roman"/>
          <w:sz w:val="24"/>
          <w:szCs w:val="24"/>
          <w:vertAlign w:val="subscript"/>
        </w:rPr>
        <w:t>3</w:t>
      </w:r>
      <w:r w:rsidRPr="000C252B">
        <w:rPr>
          <w:rFonts w:ascii="Times New Roman" w:eastAsia="Times New Roman" w:hAnsi="Times New Roman" w:cs="Times New Roman"/>
          <w:sz w:val="24"/>
          <w:szCs w:val="24"/>
        </w:rPr>
        <w:t xml:space="preserve"> = КЗ* </w:t>
      </w:r>
      <w:proofErr w:type="spellStart"/>
      <w:r w:rsidRPr="000C252B">
        <w:rPr>
          <w:rFonts w:ascii="Times New Roman" w:eastAsia="Times New Roman" w:hAnsi="Times New Roman" w:cs="Times New Roman"/>
          <w:sz w:val="24"/>
          <w:szCs w:val="24"/>
        </w:rPr>
        <w:t>B</w:t>
      </w:r>
      <w:r w:rsidRPr="000C252B">
        <w:rPr>
          <w:rFonts w:ascii="Times New Roman" w:eastAsia="Times New Roman" w:hAnsi="Times New Roman" w:cs="Times New Roman"/>
          <w:sz w:val="24"/>
          <w:szCs w:val="24"/>
          <w:vertAlign w:val="subscript"/>
        </w:rPr>
        <w:t>i</w:t>
      </w:r>
      <w:proofErr w:type="spellEnd"/>
      <w:r w:rsidRPr="000C252B">
        <w:rPr>
          <w:rFonts w:ascii="Times New Roman" w:eastAsia="Times New Roman" w:hAnsi="Times New Roman" w:cs="Times New Roman"/>
          <w:sz w:val="24"/>
          <w:szCs w:val="24"/>
        </w:rPr>
        <w:t>, где:</w:t>
      </w:r>
    </w:p>
    <w:p w14:paraId="1914D0EC" w14:textId="77777777" w:rsidR="00BC76FB" w:rsidRPr="000C252B" w:rsidRDefault="00BC76FB" w:rsidP="00BC76FB">
      <w:pPr>
        <w:spacing w:after="0" w:line="240" w:lineRule="auto"/>
        <w:rPr>
          <w:rFonts w:ascii="Times New Roman" w:eastAsia="Times New Roman" w:hAnsi="Times New Roman" w:cs="Times New Roman"/>
          <w:sz w:val="24"/>
          <w:szCs w:val="24"/>
        </w:rPr>
      </w:pPr>
      <w:r w:rsidRPr="000C252B">
        <w:rPr>
          <w:rFonts w:ascii="Times New Roman" w:eastAsia="Times New Roman" w:hAnsi="Times New Roman" w:cs="Times New Roman"/>
          <w:sz w:val="24"/>
          <w:szCs w:val="24"/>
        </w:rPr>
        <w:tab/>
        <w:t>КЗ - коэффициент значимости показателя;</w:t>
      </w:r>
    </w:p>
    <w:p w14:paraId="4E9FA601" w14:textId="77777777" w:rsidR="00BC76FB" w:rsidRPr="000C252B" w:rsidRDefault="00BC76FB" w:rsidP="00BC76FB">
      <w:pPr>
        <w:spacing w:after="0" w:line="240" w:lineRule="auto"/>
        <w:jc w:val="both"/>
        <w:rPr>
          <w:rFonts w:ascii="Times New Roman" w:eastAsia="Times New Roman" w:hAnsi="Times New Roman" w:cs="Times New Roman"/>
          <w:sz w:val="24"/>
          <w:szCs w:val="24"/>
        </w:rPr>
      </w:pPr>
      <w:r w:rsidRPr="000C252B">
        <w:rPr>
          <w:rFonts w:ascii="Times New Roman" w:eastAsia="Times New Roman" w:hAnsi="Times New Roman" w:cs="Times New Roman"/>
          <w:sz w:val="24"/>
          <w:szCs w:val="24"/>
        </w:rPr>
        <w:tab/>
      </w:r>
      <w:proofErr w:type="spellStart"/>
      <w:r w:rsidRPr="000C252B">
        <w:rPr>
          <w:rFonts w:ascii="Times New Roman" w:eastAsia="Times New Roman" w:hAnsi="Times New Roman" w:cs="Times New Roman"/>
          <w:sz w:val="24"/>
          <w:szCs w:val="24"/>
        </w:rPr>
        <w:t>B</w:t>
      </w:r>
      <w:r w:rsidRPr="000C252B">
        <w:rPr>
          <w:rFonts w:ascii="Times New Roman" w:eastAsia="Times New Roman" w:hAnsi="Times New Roman" w:cs="Times New Roman"/>
          <w:sz w:val="24"/>
          <w:szCs w:val="24"/>
          <w:vertAlign w:val="subscript"/>
        </w:rPr>
        <w:t>i</w:t>
      </w:r>
      <w:proofErr w:type="spellEnd"/>
      <w:r w:rsidRPr="000C252B">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5DB05E03" w14:textId="77777777" w:rsidR="00BC76FB" w:rsidRPr="000C252B" w:rsidRDefault="00BC76FB" w:rsidP="00BC76FB">
      <w:pPr>
        <w:spacing w:after="0" w:line="240" w:lineRule="auto"/>
        <w:jc w:val="both"/>
        <w:rPr>
          <w:rFonts w:ascii="Times New Roman" w:eastAsia="Times New Roman" w:hAnsi="Times New Roman" w:cs="Times New Roman"/>
          <w:sz w:val="24"/>
          <w:szCs w:val="24"/>
        </w:rPr>
      </w:pPr>
      <w:r w:rsidRPr="000C252B">
        <w:rPr>
          <w:rFonts w:ascii="Times New Roman" w:eastAsia="Times New Roman" w:hAnsi="Times New Roman" w:cs="Times New Roman"/>
          <w:sz w:val="24"/>
          <w:szCs w:val="24"/>
        </w:rPr>
        <w:tab/>
        <w:t>НЦБi</w:t>
      </w:r>
      <w:r w:rsidRPr="000C252B">
        <w:rPr>
          <w:rFonts w:ascii="Times New Roman" w:eastAsia="Times New Roman" w:hAnsi="Times New Roman" w:cs="Times New Roman"/>
          <w:sz w:val="24"/>
          <w:szCs w:val="24"/>
          <w:vertAlign w:val="subscript"/>
        </w:rPr>
        <w:t xml:space="preserve">3 </w:t>
      </w:r>
      <w:r w:rsidRPr="000C252B">
        <w:rPr>
          <w:rFonts w:ascii="Times New Roman" w:eastAsia="Times New Roman" w:hAnsi="Times New Roman" w:cs="Times New Roman"/>
          <w:sz w:val="24"/>
          <w:szCs w:val="24"/>
        </w:rPr>
        <w:t>- итоговый рейтинг по вышеназванному показателю, для i-той заявки.</w:t>
      </w:r>
    </w:p>
    <w:p w14:paraId="52137746" w14:textId="77777777" w:rsidR="00BC76FB" w:rsidRPr="000C252B" w:rsidRDefault="00BC76FB" w:rsidP="00BC76FB">
      <w:pPr>
        <w:spacing w:after="0" w:line="240" w:lineRule="auto"/>
        <w:ind w:firstLine="708"/>
        <w:jc w:val="both"/>
        <w:rPr>
          <w:rFonts w:ascii="Times New Roman" w:eastAsia="Times New Roman" w:hAnsi="Times New Roman" w:cs="Times New Roman"/>
          <w:sz w:val="24"/>
          <w:szCs w:val="24"/>
        </w:rPr>
      </w:pPr>
      <w:r w:rsidRPr="000C252B">
        <w:rPr>
          <w:rFonts w:ascii="Times New Roman" w:eastAsia="Times New Roman" w:hAnsi="Times New Roman" w:cs="Times New Roman"/>
          <w:sz w:val="24"/>
          <w:szCs w:val="24"/>
        </w:rPr>
        <w:t>Участник закупки, представивший копии договоров аренды, копии документов, подтверждающие право собственности, иные документы, подтверждающие владение и (или) пользование помещением получает максимальную оценку в баллах по данному критерию в 100 баллов.</w:t>
      </w:r>
    </w:p>
    <w:p w14:paraId="4FD39EA2" w14:textId="77777777" w:rsidR="00BC76FB" w:rsidRPr="000C252B" w:rsidRDefault="00BC76FB" w:rsidP="00BC76FB">
      <w:pPr>
        <w:spacing w:after="0" w:line="240" w:lineRule="auto"/>
        <w:jc w:val="both"/>
        <w:rPr>
          <w:rFonts w:ascii="Times New Roman" w:eastAsia="Times New Roman" w:hAnsi="Times New Roman" w:cs="Times New Roman"/>
          <w:sz w:val="24"/>
          <w:szCs w:val="24"/>
        </w:rPr>
      </w:pPr>
      <w:r w:rsidRPr="000C252B">
        <w:rPr>
          <w:rFonts w:ascii="Times New Roman" w:eastAsia="Times New Roman" w:hAnsi="Times New Roman" w:cs="Times New Roman"/>
          <w:sz w:val="24"/>
          <w:szCs w:val="24"/>
        </w:rPr>
        <w:tab/>
        <w:t>Участник закупки, не представивший сведения и/или не подтвердивший сведения документально, получает 0 баллов по данному показателю.</w:t>
      </w:r>
    </w:p>
    <w:p w14:paraId="04797D67" w14:textId="77777777" w:rsidR="00BC76FB" w:rsidRPr="000C252B" w:rsidRDefault="00BC76FB" w:rsidP="00BC76FB">
      <w:pPr>
        <w:spacing w:after="0" w:line="240" w:lineRule="auto"/>
        <w:jc w:val="both"/>
        <w:rPr>
          <w:rFonts w:ascii="Times New Roman" w:eastAsia="Times New Roman" w:hAnsi="Times New Roman" w:cs="Times New Roman"/>
          <w:b/>
          <w:sz w:val="24"/>
          <w:szCs w:val="24"/>
        </w:rPr>
      </w:pPr>
    </w:p>
    <w:p w14:paraId="3D742A72" w14:textId="77777777" w:rsidR="00A96CF1" w:rsidRPr="00EC12E8" w:rsidRDefault="00A96CF1" w:rsidP="00A96CF1">
      <w:pPr>
        <w:spacing w:after="0" w:line="240" w:lineRule="auto"/>
        <w:jc w:val="center"/>
        <w:rPr>
          <w:rFonts w:ascii="Times New Roman" w:eastAsia="Times New Roman" w:hAnsi="Times New Roman" w:cs="Times New Roman"/>
          <w:b/>
          <w:sz w:val="24"/>
          <w:szCs w:val="24"/>
        </w:rPr>
      </w:pPr>
      <w:r w:rsidRPr="00EC12E8">
        <w:rPr>
          <w:rFonts w:ascii="Times New Roman" w:eastAsia="Times New Roman" w:hAnsi="Times New Roman" w:cs="Times New Roman"/>
          <w:b/>
          <w:sz w:val="24"/>
          <w:szCs w:val="24"/>
        </w:rPr>
        <w:t>Оценка по показателю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14:paraId="2C8D3A79" w14:textId="77777777" w:rsidR="00A96CF1" w:rsidRPr="00EC12E8" w:rsidRDefault="00A96CF1" w:rsidP="00A96CF1">
      <w:pPr>
        <w:spacing w:after="0" w:line="240" w:lineRule="auto"/>
        <w:jc w:val="both"/>
        <w:rPr>
          <w:rFonts w:ascii="Times New Roman" w:eastAsia="Times New Roman" w:hAnsi="Times New Roman" w:cs="Times New Roman"/>
          <w:b/>
          <w:sz w:val="24"/>
          <w:szCs w:val="24"/>
        </w:rPr>
      </w:pPr>
    </w:p>
    <w:p w14:paraId="4108EC61" w14:textId="77777777" w:rsidR="00A96CF1" w:rsidRPr="00EC12E8" w:rsidRDefault="00A96CF1" w:rsidP="00A96CF1">
      <w:pPr>
        <w:spacing w:after="0" w:line="240" w:lineRule="auto"/>
        <w:jc w:val="both"/>
        <w:rPr>
          <w:rFonts w:ascii="Times New Roman" w:eastAsia="Times New Roman" w:hAnsi="Times New Roman" w:cs="Times New Roman"/>
          <w:bCs/>
          <w:sz w:val="24"/>
          <w:szCs w:val="24"/>
        </w:rPr>
      </w:pPr>
      <w:r w:rsidRPr="00EC12E8">
        <w:rPr>
          <w:rFonts w:ascii="Times New Roman" w:eastAsia="Times New Roman" w:hAnsi="Times New Roman" w:cs="Times New Roman"/>
          <w:bCs/>
          <w:sz w:val="24"/>
          <w:szCs w:val="24"/>
        </w:rPr>
        <w:t>Оценка осуществляется по следующей формуле:</w:t>
      </w:r>
    </w:p>
    <w:p w14:paraId="0E611677" w14:textId="77777777" w:rsidR="00A96CF1" w:rsidRPr="00EC12E8" w:rsidRDefault="00A96CF1" w:rsidP="00A96CF1">
      <w:pPr>
        <w:spacing w:after="0" w:line="240"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НЦБi</w:t>
      </w:r>
      <w:r w:rsidR="00BC76FB">
        <w:rPr>
          <w:rFonts w:ascii="Times New Roman" w:eastAsia="Times New Roman" w:hAnsi="Times New Roman" w:cs="Times New Roman"/>
          <w:sz w:val="24"/>
          <w:szCs w:val="24"/>
          <w:vertAlign w:val="subscript"/>
        </w:rPr>
        <w:t>4</w:t>
      </w:r>
      <w:r w:rsidRPr="00EC12E8">
        <w:rPr>
          <w:rFonts w:ascii="Times New Roman" w:eastAsia="Times New Roman" w:hAnsi="Times New Roman" w:cs="Times New Roman"/>
          <w:sz w:val="24"/>
          <w:szCs w:val="24"/>
        </w:rPr>
        <w:t xml:space="preserve"> = КЗ* </w:t>
      </w:r>
      <w:proofErr w:type="spellStart"/>
      <w:r w:rsidRPr="00EC12E8">
        <w:rPr>
          <w:rFonts w:ascii="Times New Roman" w:eastAsia="Times New Roman" w:hAnsi="Times New Roman" w:cs="Times New Roman"/>
          <w:sz w:val="24"/>
          <w:szCs w:val="24"/>
        </w:rPr>
        <w:t>B</w:t>
      </w:r>
      <w:r w:rsidRPr="00EC12E8">
        <w:rPr>
          <w:rFonts w:ascii="Times New Roman" w:eastAsia="Times New Roman" w:hAnsi="Times New Roman" w:cs="Times New Roman"/>
          <w:sz w:val="24"/>
          <w:szCs w:val="24"/>
          <w:vertAlign w:val="subscript"/>
        </w:rPr>
        <w:t>i</w:t>
      </w:r>
      <w:proofErr w:type="spellEnd"/>
      <w:r w:rsidRPr="00EC12E8">
        <w:rPr>
          <w:rFonts w:ascii="Times New Roman" w:eastAsia="Times New Roman" w:hAnsi="Times New Roman" w:cs="Times New Roman"/>
          <w:sz w:val="24"/>
          <w:szCs w:val="24"/>
          <w:vertAlign w:val="subscript"/>
        </w:rPr>
        <w:t>,</w:t>
      </w:r>
      <w:r w:rsidRPr="00EC12E8">
        <w:rPr>
          <w:rFonts w:ascii="Times New Roman" w:eastAsia="Times New Roman" w:hAnsi="Times New Roman" w:cs="Times New Roman"/>
          <w:sz w:val="24"/>
          <w:szCs w:val="24"/>
        </w:rPr>
        <w:t xml:space="preserve"> где </w:t>
      </w:r>
    </w:p>
    <w:p w14:paraId="3DA782CF" w14:textId="77777777" w:rsidR="00A96CF1" w:rsidRPr="00EC12E8" w:rsidRDefault="00A96CF1" w:rsidP="00A96CF1">
      <w:pPr>
        <w:spacing w:after="0" w:line="240" w:lineRule="auto"/>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КЗ - коэффициент значимости показателя;</w:t>
      </w:r>
    </w:p>
    <w:p w14:paraId="5E522626" w14:textId="77777777" w:rsidR="00A96CF1" w:rsidRPr="00EC12E8" w:rsidRDefault="00A96CF1" w:rsidP="00A96CF1">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roofErr w:type="spellStart"/>
      <w:r w:rsidRPr="00EC12E8">
        <w:rPr>
          <w:rFonts w:ascii="Times New Roman" w:eastAsia="Times New Roman" w:hAnsi="Times New Roman" w:cs="Times New Roman"/>
          <w:sz w:val="24"/>
          <w:szCs w:val="24"/>
        </w:rPr>
        <w:t>B</w:t>
      </w:r>
      <w:r w:rsidRPr="00EC12E8">
        <w:rPr>
          <w:rFonts w:ascii="Times New Roman" w:eastAsia="Times New Roman" w:hAnsi="Times New Roman" w:cs="Times New Roman"/>
          <w:sz w:val="24"/>
          <w:szCs w:val="24"/>
          <w:vertAlign w:val="subscript"/>
        </w:rPr>
        <w:t>i</w:t>
      </w:r>
      <w:proofErr w:type="spellEnd"/>
      <w:r w:rsidRPr="00EC12E8">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108E6FAD" w14:textId="77777777" w:rsidR="00A96CF1" w:rsidRPr="00EC12E8" w:rsidRDefault="00A96CF1" w:rsidP="00A96CF1">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НЦБi</w:t>
      </w:r>
      <w:r w:rsidR="00BC76FB">
        <w:rPr>
          <w:rFonts w:ascii="Times New Roman" w:eastAsia="Times New Roman" w:hAnsi="Times New Roman" w:cs="Times New Roman"/>
          <w:sz w:val="24"/>
          <w:szCs w:val="24"/>
          <w:vertAlign w:val="subscript"/>
        </w:rPr>
        <w:t>4</w:t>
      </w:r>
      <w:r w:rsidRPr="00EC12E8">
        <w:rPr>
          <w:rFonts w:ascii="Times New Roman" w:eastAsia="Times New Roman" w:hAnsi="Times New Roman" w:cs="Times New Roman"/>
          <w:sz w:val="24"/>
          <w:szCs w:val="24"/>
          <w:vertAlign w:val="subscript"/>
        </w:rPr>
        <w:t xml:space="preserve"> </w:t>
      </w:r>
      <w:r w:rsidRPr="00EC12E8">
        <w:rPr>
          <w:rFonts w:ascii="Times New Roman" w:eastAsia="Times New Roman" w:hAnsi="Times New Roman" w:cs="Times New Roman"/>
          <w:sz w:val="24"/>
          <w:szCs w:val="24"/>
        </w:rPr>
        <w:t>- итоговый рейтинг по вышеназванному показателю, для i-той заявки.</w:t>
      </w:r>
    </w:p>
    <w:p w14:paraId="435EFA97" w14:textId="77777777" w:rsidR="00A96CF1" w:rsidRPr="00EC12E8" w:rsidRDefault="00A96CF1" w:rsidP="00A96CF1">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подтверждается оригиналом выписки или заверенной участником конкурса копией выписки из Единого государственного реестра юридических лиц (Единого государственного реестра индивидуальных предпринимателей).</w:t>
      </w:r>
    </w:p>
    <w:p w14:paraId="2DC05C48" w14:textId="77777777" w:rsidR="00A96CF1" w:rsidRPr="00EC12E8" w:rsidRDefault="00A96CF1" w:rsidP="00A96CF1">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Участник закупки, представивший подтверждение о наличии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и подтверждающих документов получает максимальную оценку в баллах по критерию в 100 баллов.</w:t>
      </w:r>
    </w:p>
    <w:p w14:paraId="47A0FF70" w14:textId="77777777" w:rsidR="00A96CF1" w:rsidRPr="00EC12E8" w:rsidRDefault="00A96CF1" w:rsidP="00A96CF1">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 баллов по данному критерию.</w:t>
      </w:r>
    </w:p>
    <w:p w14:paraId="067437E5" w14:textId="77777777" w:rsidR="00A96CF1" w:rsidRPr="00EC12E8" w:rsidRDefault="00A96CF1" w:rsidP="00A96CF1">
      <w:pPr>
        <w:widowControl w:val="0"/>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
    <w:p w14:paraId="5B1D86C5" w14:textId="77777777" w:rsidR="00A96CF1" w:rsidRPr="00EC12E8" w:rsidRDefault="00A96CF1" w:rsidP="00A96CF1">
      <w:pPr>
        <w:tabs>
          <w:tab w:val="left" w:pos="709"/>
        </w:tabs>
        <w:spacing w:after="0" w:line="240"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b/>
          <w:sz w:val="24"/>
          <w:szCs w:val="24"/>
        </w:rPr>
        <w:t>Оценка по показателю «Наличие ресурсов, позволяющих осуществлять информирование получателей государственной поддержки»</w:t>
      </w:r>
    </w:p>
    <w:p w14:paraId="16C80A56" w14:textId="77777777" w:rsidR="00A96CF1" w:rsidRPr="00EC12E8" w:rsidRDefault="00A96CF1" w:rsidP="00A96CF1">
      <w:pPr>
        <w:tabs>
          <w:tab w:val="left" w:pos="709"/>
        </w:tabs>
        <w:spacing w:after="0" w:line="240" w:lineRule="auto"/>
        <w:jc w:val="both"/>
        <w:rPr>
          <w:rFonts w:ascii="Times New Roman" w:eastAsia="Times New Roman" w:hAnsi="Times New Roman" w:cs="Times New Roman"/>
          <w:sz w:val="24"/>
          <w:szCs w:val="24"/>
        </w:rPr>
      </w:pPr>
    </w:p>
    <w:p w14:paraId="134145C2" w14:textId="77777777" w:rsidR="00A96CF1" w:rsidRPr="00EC12E8" w:rsidRDefault="00A96CF1" w:rsidP="00A96CF1">
      <w:pPr>
        <w:tabs>
          <w:tab w:val="left" w:pos="709"/>
        </w:tabs>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Оценка осуществляется по следующей формуле:</w:t>
      </w:r>
    </w:p>
    <w:p w14:paraId="4A1DE603" w14:textId="77777777" w:rsidR="00A96CF1" w:rsidRPr="00EC12E8" w:rsidRDefault="00A96CF1" w:rsidP="00A96CF1">
      <w:pPr>
        <w:spacing w:after="0" w:line="240"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lastRenderedPageBreak/>
        <w:t>НЦБi</w:t>
      </w:r>
      <w:r w:rsidR="00BC76FB">
        <w:rPr>
          <w:rFonts w:ascii="Times New Roman" w:eastAsia="Times New Roman" w:hAnsi="Times New Roman" w:cs="Times New Roman"/>
          <w:sz w:val="24"/>
          <w:szCs w:val="24"/>
          <w:vertAlign w:val="subscript"/>
        </w:rPr>
        <w:t>5</w:t>
      </w:r>
      <w:r w:rsidRPr="00EC12E8">
        <w:rPr>
          <w:rFonts w:ascii="Times New Roman" w:eastAsia="Times New Roman" w:hAnsi="Times New Roman" w:cs="Times New Roman"/>
          <w:sz w:val="24"/>
          <w:szCs w:val="24"/>
        </w:rPr>
        <w:t xml:space="preserve"> = КЗ x 100 x (</w:t>
      </w:r>
      <w:proofErr w:type="spellStart"/>
      <w:r w:rsidRPr="00EC12E8">
        <w:rPr>
          <w:rFonts w:ascii="Times New Roman" w:eastAsia="Times New Roman" w:hAnsi="Times New Roman" w:cs="Times New Roman"/>
          <w:sz w:val="24"/>
          <w:szCs w:val="24"/>
        </w:rPr>
        <w:t>К</w:t>
      </w:r>
      <w:r w:rsidRPr="00EC12E8">
        <w:rPr>
          <w:rFonts w:ascii="Times New Roman" w:eastAsia="Times New Roman" w:hAnsi="Times New Roman" w:cs="Times New Roman"/>
          <w:sz w:val="24"/>
          <w:szCs w:val="24"/>
          <w:vertAlign w:val="subscript"/>
        </w:rPr>
        <w:t>i</w:t>
      </w:r>
      <w:proofErr w:type="spellEnd"/>
      <w:r w:rsidRPr="00EC12E8">
        <w:rPr>
          <w:rFonts w:ascii="Times New Roman" w:eastAsia="Times New Roman" w:hAnsi="Times New Roman" w:cs="Times New Roman"/>
          <w:sz w:val="24"/>
          <w:szCs w:val="24"/>
        </w:rPr>
        <w:t xml:space="preserve"> / </w:t>
      </w:r>
      <w:proofErr w:type="spellStart"/>
      <w:r w:rsidRPr="00EC12E8">
        <w:rPr>
          <w:rFonts w:ascii="Times New Roman" w:eastAsia="Times New Roman" w:hAnsi="Times New Roman" w:cs="Times New Roman"/>
          <w:sz w:val="24"/>
          <w:szCs w:val="24"/>
        </w:rPr>
        <w:t>К</w:t>
      </w:r>
      <w:r w:rsidRPr="00EC12E8">
        <w:rPr>
          <w:rFonts w:ascii="Times New Roman" w:eastAsia="Times New Roman" w:hAnsi="Times New Roman" w:cs="Times New Roman"/>
          <w:sz w:val="24"/>
          <w:szCs w:val="24"/>
          <w:vertAlign w:val="subscript"/>
        </w:rPr>
        <w:t>max</w:t>
      </w:r>
      <w:proofErr w:type="spellEnd"/>
      <w:r w:rsidRPr="00EC12E8">
        <w:rPr>
          <w:rFonts w:ascii="Times New Roman" w:eastAsia="Times New Roman" w:hAnsi="Times New Roman" w:cs="Times New Roman"/>
          <w:sz w:val="24"/>
          <w:szCs w:val="24"/>
        </w:rPr>
        <w:t>), где:</w:t>
      </w:r>
    </w:p>
    <w:p w14:paraId="780DE651" w14:textId="77777777" w:rsidR="00A96CF1" w:rsidRPr="00EC12E8" w:rsidRDefault="00A96CF1" w:rsidP="00A96CF1">
      <w:pPr>
        <w:spacing w:after="0" w:line="240" w:lineRule="auto"/>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КЗ - коэффициент значимости показателя;</w:t>
      </w:r>
    </w:p>
    <w:p w14:paraId="48499A7A" w14:textId="77777777" w:rsidR="00A96CF1" w:rsidRPr="00EC12E8" w:rsidRDefault="00A96CF1" w:rsidP="00A96CF1">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roofErr w:type="spellStart"/>
      <w:r w:rsidRPr="00EC12E8">
        <w:rPr>
          <w:rFonts w:ascii="Times New Roman" w:eastAsia="Times New Roman" w:hAnsi="Times New Roman" w:cs="Times New Roman"/>
          <w:sz w:val="24"/>
          <w:szCs w:val="24"/>
        </w:rPr>
        <w:t>К</w:t>
      </w:r>
      <w:r w:rsidRPr="00EC12E8">
        <w:rPr>
          <w:rFonts w:ascii="Times New Roman" w:eastAsia="Times New Roman" w:hAnsi="Times New Roman" w:cs="Times New Roman"/>
          <w:sz w:val="24"/>
          <w:szCs w:val="24"/>
          <w:vertAlign w:val="subscript"/>
        </w:rPr>
        <w:t>max</w:t>
      </w:r>
      <w:proofErr w:type="spellEnd"/>
      <w:r w:rsidRPr="00EC12E8">
        <w:rPr>
          <w:rFonts w:ascii="Times New Roman" w:eastAsia="Times New Roman" w:hAnsi="Times New Roman" w:cs="Times New Roman"/>
          <w:sz w:val="24"/>
          <w:szCs w:val="24"/>
          <w:vertAlign w:val="subscript"/>
        </w:rPr>
        <w:t xml:space="preserve"> </w:t>
      </w:r>
      <w:r w:rsidRPr="00EC12E8">
        <w:rPr>
          <w:rFonts w:ascii="Times New Roman" w:eastAsia="Times New Roman" w:hAnsi="Times New Roman" w:cs="Times New Roman"/>
          <w:sz w:val="24"/>
          <w:szCs w:val="24"/>
        </w:rPr>
        <w:t xml:space="preserve">- максимальное предложение из предложений по критерию оценки (количество ресурсов информирования), сделанных участниками закупки; </w:t>
      </w:r>
    </w:p>
    <w:p w14:paraId="4AB80745" w14:textId="77777777" w:rsidR="00A96CF1" w:rsidRPr="00EC12E8" w:rsidRDefault="00A96CF1" w:rsidP="00A96CF1">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roofErr w:type="spellStart"/>
      <w:r w:rsidRPr="00EC12E8">
        <w:rPr>
          <w:rFonts w:ascii="Times New Roman" w:eastAsia="Times New Roman" w:hAnsi="Times New Roman" w:cs="Times New Roman"/>
          <w:sz w:val="24"/>
          <w:szCs w:val="24"/>
        </w:rPr>
        <w:t>К</w:t>
      </w:r>
      <w:r w:rsidRPr="00EC12E8">
        <w:rPr>
          <w:rFonts w:ascii="Times New Roman" w:eastAsia="Times New Roman" w:hAnsi="Times New Roman" w:cs="Times New Roman"/>
          <w:sz w:val="24"/>
          <w:szCs w:val="24"/>
          <w:vertAlign w:val="subscript"/>
        </w:rPr>
        <w:t>i</w:t>
      </w:r>
      <w:proofErr w:type="spellEnd"/>
      <w:r w:rsidRPr="00EC12E8">
        <w:rPr>
          <w:rFonts w:ascii="Times New Roman" w:eastAsia="Times New Roman" w:hAnsi="Times New Roman" w:cs="Times New Roman"/>
          <w:sz w:val="24"/>
          <w:szCs w:val="24"/>
        </w:rPr>
        <w:t xml:space="preserve"> - предложение участника закупки (количество ресурсов информирования), заявка (предложение) которого оценивается;</w:t>
      </w:r>
    </w:p>
    <w:p w14:paraId="10FBD0D0" w14:textId="77777777" w:rsidR="00A96CF1" w:rsidRPr="00EC12E8" w:rsidRDefault="00A96CF1" w:rsidP="00A96CF1">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НЦБi</w:t>
      </w:r>
      <w:r w:rsidR="00BC76FB">
        <w:rPr>
          <w:rFonts w:ascii="Times New Roman" w:eastAsia="Times New Roman" w:hAnsi="Times New Roman" w:cs="Times New Roman"/>
          <w:sz w:val="24"/>
          <w:szCs w:val="24"/>
          <w:vertAlign w:val="subscript"/>
        </w:rPr>
        <w:t>5</w:t>
      </w:r>
      <w:r w:rsidRPr="00EC12E8">
        <w:rPr>
          <w:rFonts w:ascii="Times New Roman" w:eastAsia="Times New Roman" w:hAnsi="Times New Roman" w:cs="Times New Roman"/>
          <w:sz w:val="24"/>
          <w:szCs w:val="24"/>
          <w:vertAlign w:val="subscript"/>
        </w:rPr>
        <w:t xml:space="preserve"> </w:t>
      </w:r>
      <w:r w:rsidRPr="00EC12E8">
        <w:rPr>
          <w:rFonts w:ascii="Times New Roman" w:eastAsia="Times New Roman" w:hAnsi="Times New Roman" w:cs="Times New Roman"/>
          <w:sz w:val="24"/>
          <w:szCs w:val="24"/>
        </w:rPr>
        <w:t>- итоговый рейтинг по показателю «Наличие ресурсов, позволяющих осуществлять информирование получателей государственной поддержки», для i-той заявки.</w:t>
      </w:r>
    </w:p>
    <w:p w14:paraId="278680DF" w14:textId="77777777" w:rsidR="00A96CF1" w:rsidRPr="00EC12E8" w:rsidRDefault="00A96CF1" w:rsidP="00A96CF1">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Участник закупки, представивший:</w:t>
      </w:r>
    </w:p>
    <w:p w14:paraId="6E0AC586" w14:textId="77777777" w:rsidR="00A96CF1" w:rsidRPr="00EC12E8" w:rsidRDefault="00A96CF1" w:rsidP="00A96CF1">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письмо на фирменном бланке участника Конкурса с указанием наименования ресурса, соответствующее оценке и ссылки на него;</w:t>
      </w:r>
    </w:p>
    <w:p w14:paraId="2E488FB4" w14:textId="77777777" w:rsidR="00A96CF1" w:rsidRPr="00EC12E8" w:rsidRDefault="00A96CF1" w:rsidP="00A96CF1">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скриншоты всех ресурсов</w:t>
      </w:r>
    </w:p>
    <w:p w14:paraId="30BDC721" w14:textId="77777777" w:rsidR="00A96CF1" w:rsidRPr="00EC12E8" w:rsidRDefault="00A96CF1" w:rsidP="00A96CF1">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получает по 1 единице за</w:t>
      </w:r>
      <w:r>
        <w:rPr>
          <w:rFonts w:ascii="Times New Roman" w:eastAsia="Times New Roman" w:hAnsi="Times New Roman" w:cs="Times New Roman"/>
          <w:sz w:val="24"/>
          <w:szCs w:val="24"/>
        </w:rPr>
        <w:t xml:space="preserve"> </w:t>
      </w:r>
      <w:r w:rsidRPr="00166E33">
        <w:rPr>
          <w:rFonts w:ascii="Times New Roman" w:eastAsia="Times New Roman" w:hAnsi="Times New Roman" w:cs="Times New Roman"/>
          <w:sz w:val="24"/>
          <w:szCs w:val="24"/>
        </w:rPr>
        <w:t>кажд</w:t>
      </w:r>
      <w:r>
        <w:rPr>
          <w:rFonts w:ascii="Times New Roman" w:eastAsia="Times New Roman" w:hAnsi="Times New Roman" w:cs="Times New Roman"/>
          <w:sz w:val="24"/>
          <w:szCs w:val="24"/>
        </w:rPr>
        <w:t>ый</w:t>
      </w:r>
      <w:r w:rsidRPr="00166E33">
        <w:rPr>
          <w:rFonts w:ascii="Times New Roman" w:eastAsia="Times New Roman" w:hAnsi="Times New Roman" w:cs="Times New Roman"/>
          <w:sz w:val="24"/>
          <w:szCs w:val="24"/>
        </w:rPr>
        <w:t xml:space="preserve"> вид рекламн</w:t>
      </w:r>
      <w:r>
        <w:rPr>
          <w:rFonts w:ascii="Times New Roman" w:eastAsia="Times New Roman" w:hAnsi="Times New Roman" w:cs="Times New Roman"/>
          <w:sz w:val="24"/>
          <w:szCs w:val="24"/>
        </w:rPr>
        <w:t>ого</w:t>
      </w:r>
      <w:r w:rsidRPr="00166E33">
        <w:rPr>
          <w:rFonts w:ascii="Times New Roman" w:eastAsia="Times New Roman" w:hAnsi="Times New Roman" w:cs="Times New Roman"/>
          <w:sz w:val="24"/>
          <w:szCs w:val="24"/>
        </w:rPr>
        <w:t xml:space="preserve"> ресурс</w:t>
      </w:r>
      <w:r>
        <w:rPr>
          <w:rFonts w:ascii="Times New Roman" w:eastAsia="Times New Roman" w:hAnsi="Times New Roman" w:cs="Times New Roman"/>
          <w:sz w:val="24"/>
          <w:szCs w:val="24"/>
        </w:rPr>
        <w:t>а</w:t>
      </w:r>
      <w:r w:rsidRPr="00EC12E8">
        <w:rPr>
          <w:rFonts w:ascii="Times New Roman" w:eastAsia="Times New Roman" w:hAnsi="Times New Roman" w:cs="Times New Roman"/>
          <w:sz w:val="24"/>
          <w:szCs w:val="24"/>
        </w:rPr>
        <w:t>. Максимальная оценка в баллах по критерию – 100.</w:t>
      </w:r>
    </w:p>
    <w:p w14:paraId="7B8D158D" w14:textId="77777777" w:rsidR="00A96CF1" w:rsidRPr="00EC12E8" w:rsidRDefault="00A96CF1" w:rsidP="00A96CF1">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 баллов по данному показателю.</w:t>
      </w:r>
    </w:p>
    <w:p w14:paraId="6E80B6E2" w14:textId="77777777" w:rsidR="00A96CF1" w:rsidRPr="00EC12E8" w:rsidRDefault="00A96CF1" w:rsidP="00A96CF1">
      <w:pPr>
        <w:spacing w:after="0"/>
        <w:jc w:val="both"/>
        <w:rPr>
          <w:rFonts w:ascii="Times New Roman" w:eastAsia="Times New Roman" w:hAnsi="Times New Roman" w:cs="Times New Roman"/>
          <w:sz w:val="24"/>
          <w:szCs w:val="24"/>
        </w:rPr>
      </w:pPr>
    </w:p>
    <w:p w14:paraId="5AF4F542" w14:textId="77777777" w:rsidR="00A96CF1" w:rsidRPr="00EC12E8" w:rsidRDefault="00A96CF1" w:rsidP="00A96CF1">
      <w:pPr>
        <w:spacing w:after="0"/>
        <w:jc w:val="both"/>
        <w:rPr>
          <w:rFonts w:ascii="Times New Roman" w:eastAsia="Times New Roman" w:hAnsi="Times New Roman" w:cs="Times New Roman"/>
          <w:b/>
          <w:sz w:val="24"/>
          <w:szCs w:val="24"/>
        </w:rPr>
      </w:pPr>
      <w:r w:rsidRPr="00EC12E8">
        <w:rPr>
          <w:rFonts w:ascii="Times New Roman" w:eastAsia="Times New Roman" w:hAnsi="Times New Roman" w:cs="Times New Roman"/>
          <w:sz w:val="24"/>
          <w:szCs w:val="24"/>
        </w:rPr>
        <w:tab/>
      </w:r>
      <w:r w:rsidRPr="00EC12E8">
        <w:rPr>
          <w:rFonts w:ascii="Times New Roman" w:eastAsia="Times New Roman" w:hAnsi="Times New Roman" w:cs="Times New Roman"/>
          <w:b/>
          <w:sz w:val="24"/>
          <w:szCs w:val="24"/>
        </w:rPr>
        <w:t>Оценка по показателю</w:t>
      </w:r>
      <w:r w:rsidRPr="00EC12E8">
        <w:rPr>
          <w:rFonts w:ascii="Times New Roman" w:eastAsia="Times New Roman" w:hAnsi="Times New Roman" w:cs="Times New Roman"/>
          <w:sz w:val="24"/>
          <w:szCs w:val="24"/>
        </w:rPr>
        <w:t xml:space="preserve"> </w:t>
      </w:r>
      <w:r w:rsidRPr="00EC12E8">
        <w:rPr>
          <w:rFonts w:ascii="Times New Roman" w:eastAsia="Times New Roman" w:hAnsi="Times New Roman" w:cs="Times New Roman"/>
          <w:b/>
          <w:sz w:val="24"/>
          <w:szCs w:val="24"/>
        </w:rPr>
        <w:t>«Наличие медиа-плана по информированию потенциальных получателей государственной поддержки»</w:t>
      </w:r>
    </w:p>
    <w:p w14:paraId="64CE3A43" w14:textId="789ABBCF" w:rsidR="00A96CF1" w:rsidRPr="00EC12E8" w:rsidRDefault="00A96CF1" w:rsidP="00A96CF1">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b/>
          <w:sz w:val="24"/>
          <w:szCs w:val="24"/>
        </w:rPr>
        <w:t xml:space="preserve"> </w:t>
      </w:r>
      <w:r w:rsidRPr="00EC12E8">
        <w:rPr>
          <w:rFonts w:ascii="Times New Roman" w:eastAsia="Times New Roman" w:hAnsi="Times New Roman" w:cs="Times New Roman"/>
          <w:sz w:val="24"/>
          <w:szCs w:val="24"/>
        </w:rPr>
        <w:tab/>
        <w:t>Оценка осуществляется по следующей формуле:</w:t>
      </w:r>
    </w:p>
    <w:p w14:paraId="569E0FF5" w14:textId="77777777" w:rsidR="00A96CF1" w:rsidRPr="00EC12E8" w:rsidRDefault="00A96CF1" w:rsidP="00A96CF1">
      <w:pPr>
        <w:spacing w:after="0"/>
        <w:jc w:val="center"/>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НЦБi</w:t>
      </w:r>
      <w:r w:rsidR="00BC76FB">
        <w:rPr>
          <w:rFonts w:ascii="Times New Roman" w:eastAsia="Times New Roman" w:hAnsi="Times New Roman" w:cs="Times New Roman"/>
          <w:sz w:val="24"/>
          <w:szCs w:val="24"/>
          <w:vertAlign w:val="subscript"/>
        </w:rPr>
        <w:t>6</w:t>
      </w:r>
      <w:r w:rsidRPr="00EC12E8">
        <w:rPr>
          <w:rFonts w:ascii="Times New Roman" w:eastAsia="Times New Roman" w:hAnsi="Times New Roman" w:cs="Times New Roman"/>
          <w:sz w:val="24"/>
          <w:szCs w:val="24"/>
        </w:rPr>
        <w:t xml:space="preserve"> = КЗ* </w:t>
      </w:r>
      <w:proofErr w:type="spellStart"/>
      <w:r w:rsidRPr="00EC12E8">
        <w:rPr>
          <w:rFonts w:ascii="Times New Roman" w:eastAsia="Times New Roman" w:hAnsi="Times New Roman" w:cs="Times New Roman"/>
          <w:sz w:val="24"/>
          <w:szCs w:val="24"/>
        </w:rPr>
        <w:t>Bi</w:t>
      </w:r>
      <w:proofErr w:type="spellEnd"/>
      <w:r w:rsidRPr="00EC12E8">
        <w:rPr>
          <w:rFonts w:ascii="Times New Roman" w:eastAsia="Times New Roman" w:hAnsi="Times New Roman" w:cs="Times New Roman"/>
          <w:sz w:val="24"/>
          <w:szCs w:val="24"/>
        </w:rPr>
        <w:t>, где:</w:t>
      </w:r>
    </w:p>
    <w:p w14:paraId="08D6FEE7" w14:textId="77777777" w:rsidR="00A96CF1" w:rsidRPr="00EC12E8" w:rsidRDefault="00A96CF1" w:rsidP="00A96CF1">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КЗ - коэффициент значимости показателя;</w:t>
      </w:r>
    </w:p>
    <w:p w14:paraId="3AFD8FAD" w14:textId="77777777" w:rsidR="00A96CF1" w:rsidRPr="00EC12E8" w:rsidRDefault="00A96CF1" w:rsidP="00A96CF1">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roofErr w:type="spellStart"/>
      <w:r w:rsidRPr="00EC12E8">
        <w:rPr>
          <w:rFonts w:ascii="Times New Roman" w:eastAsia="Times New Roman" w:hAnsi="Times New Roman" w:cs="Times New Roman"/>
          <w:sz w:val="24"/>
          <w:szCs w:val="24"/>
        </w:rPr>
        <w:t>Bi</w:t>
      </w:r>
      <w:proofErr w:type="spellEnd"/>
      <w:r w:rsidRPr="00EC12E8">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2C7DBCAF" w14:textId="77777777" w:rsidR="00A96CF1" w:rsidRPr="00EC12E8" w:rsidRDefault="00A96CF1" w:rsidP="00A96CF1">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НЦБi</w:t>
      </w:r>
      <w:r w:rsidR="00BC76FB">
        <w:rPr>
          <w:rFonts w:ascii="Times New Roman" w:eastAsia="Times New Roman" w:hAnsi="Times New Roman" w:cs="Times New Roman"/>
          <w:sz w:val="24"/>
          <w:szCs w:val="24"/>
          <w:vertAlign w:val="subscript"/>
        </w:rPr>
        <w:t>6</w:t>
      </w:r>
      <w:r w:rsidRPr="00EC12E8">
        <w:rPr>
          <w:rFonts w:ascii="Times New Roman" w:eastAsia="Times New Roman" w:hAnsi="Times New Roman" w:cs="Times New Roman"/>
          <w:sz w:val="24"/>
          <w:szCs w:val="24"/>
          <w:vertAlign w:val="subscript"/>
        </w:rPr>
        <w:t xml:space="preserve"> </w:t>
      </w:r>
      <w:r w:rsidRPr="00EC12E8">
        <w:rPr>
          <w:rFonts w:ascii="Times New Roman" w:eastAsia="Times New Roman" w:hAnsi="Times New Roman" w:cs="Times New Roman"/>
          <w:sz w:val="24"/>
          <w:szCs w:val="24"/>
        </w:rPr>
        <w:t>- итоговый рейтинг по вышеназванному показателю, для i-той заявки.</w:t>
      </w:r>
    </w:p>
    <w:p w14:paraId="6EBC616F" w14:textId="77777777" w:rsidR="00A96CF1" w:rsidRPr="00EC12E8" w:rsidRDefault="00A96CF1" w:rsidP="00A96CF1">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xml:space="preserve">Участник закупки представивший </w:t>
      </w:r>
      <w:r w:rsidRPr="00EC12E8">
        <w:rPr>
          <w:rFonts w:ascii="Times New Roman" w:eastAsia="Times New Roman" w:hAnsi="Times New Roman" w:cs="Times New Roman"/>
          <w:color w:val="000000"/>
          <w:sz w:val="24"/>
          <w:szCs w:val="24"/>
          <w:lang w:eastAsia="zh-CN"/>
        </w:rPr>
        <w:t xml:space="preserve">проработанный медиа-плана по информированию </w:t>
      </w:r>
      <w:r w:rsidRPr="00EC12E8">
        <w:rPr>
          <w:rFonts w:ascii="Times New Roman" w:eastAsia="Times New Roman" w:hAnsi="Times New Roman" w:cs="Times New Roman"/>
          <w:sz w:val="24"/>
          <w:szCs w:val="24"/>
        </w:rPr>
        <w:t>потенциальных</w:t>
      </w:r>
      <w:r w:rsidRPr="00EC12E8">
        <w:rPr>
          <w:rFonts w:ascii="Times New Roman" w:eastAsia="Times New Roman" w:hAnsi="Times New Roman" w:cs="Times New Roman"/>
          <w:color w:val="000000"/>
          <w:sz w:val="24"/>
          <w:szCs w:val="24"/>
          <w:lang w:eastAsia="zh-CN"/>
        </w:rPr>
        <w:t xml:space="preserve"> получателей государственной поддержки, на период с 1</w:t>
      </w:r>
      <w:r w:rsidR="00BC76FB">
        <w:rPr>
          <w:rFonts w:ascii="Times New Roman" w:eastAsia="Times New Roman" w:hAnsi="Times New Roman" w:cs="Times New Roman"/>
          <w:color w:val="000000"/>
          <w:sz w:val="24"/>
          <w:szCs w:val="24"/>
          <w:lang w:eastAsia="zh-CN"/>
        </w:rPr>
        <w:t>9</w:t>
      </w:r>
      <w:r w:rsidRPr="00EC12E8">
        <w:rPr>
          <w:rFonts w:ascii="Times New Roman" w:eastAsia="Times New Roman" w:hAnsi="Times New Roman" w:cs="Times New Roman"/>
          <w:color w:val="000000"/>
          <w:sz w:val="24"/>
          <w:szCs w:val="24"/>
          <w:lang w:eastAsia="zh-CN"/>
        </w:rPr>
        <w:t xml:space="preserve">.05.2020 по 30.11.2020 года, содержащий не менее 2-х постов и e-mail-рассылки по тематике лота еженедельно получает </w:t>
      </w:r>
      <w:r w:rsidRPr="00EC12E8">
        <w:rPr>
          <w:rFonts w:ascii="Times New Roman" w:eastAsia="Times New Roman" w:hAnsi="Times New Roman" w:cs="Times New Roman"/>
          <w:sz w:val="24"/>
          <w:szCs w:val="24"/>
        </w:rPr>
        <w:t>максимальную оценку в баллах по данному критерию в 100 баллов.</w:t>
      </w:r>
    </w:p>
    <w:p w14:paraId="4BF2D3B0" w14:textId="77777777" w:rsidR="00A96CF1" w:rsidRPr="00EC12E8" w:rsidRDefault="00A96CF1" w:rsidP="00A96CF1">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Проработанным считается медиа-план информирования потенциальных получателей государственной поддержки, в котором отражены:</w:t>
      </w:r>
    </w:p>
    <w:p w14:paraId="3DAFE439" w14:textId="77777777" w:rsidR="00A96CF1" w:rsidRPr="00EC12E8" w:rsidRDefault="00A96CF1" w:rsidP="00A96CF1">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дата размещения каждого информационного поста о предоставлении услуг;</w:t>
      </w:r>
    </w:p>
    <w:p w14:paraId="1FD33E05" w14:textId="77777777" w:rsidR="00A96CF1" w:rsidRPr="00EC12E8" w:rsidRDefault="00A96CF1" w:rsidP="00A96CF1">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xml:space="preserve">- дата проведения </w:t>
      </w:r>
      <w:r w:rsidRPr="00EC12E8">
        <w:rPr>
          <w:rFonts w:ascii="Times New Roman" w:eastAsia="Times New Roman" w:hAnsi="Times New Roman" w:cs="Times New Roman"/>
          <w:sz w:val="24"/>
          <w:szCs w:val="24"/>
          <w:lang w:val="en-US"/>
        </w:rPr>
        <w:t>e</w:t>
      </w:r>
      <w:r w:rsidRPr="00EC12E8">
        <w:rPr>
          <w:rFonts w:ascii="Times New Roman" w:eastAsia="Times New Roman" w:hAnsi="Times New Roman" w:cs="Times New Roman"/>
          <w:sz w:val="24"/>
          <w:szCs w:val="24"/>
        </w:rPr>
        <w:t>-</w:t>
      </w:r>
      <w:r w:rsidRPr="00EC12E8">
        <w:rPr>
          <w:rFonts w:ascii="Times New Roman" w:eastAsia="Times New Roman" w:hAnsi="Times New Roman" w:cs="Times New Roman"/>
          <w:sz w:val="24"/>
          <w:szCs w:val="24"/>
          <w:lang w:val="en-US"/>
        </w:rPr>
        <w:t>mail</w:t>
      </w:r>
      <w:r w:rsidRPr="00EC12E8">
        <w:rPr>
          <w:rFonts w:ascii="Times New Roman" w:eastAsia="Times New Roman" w:hAnsi="Times New Roman" w:cs="Times New Roman"/>
          <w:sz w:val="24"/>
          <w:szCs w:val="24"/>
        </w:rPr>
        <w:t xml:space="preserve"> - рассылки;</w:t>
      </w:r>
    </w:p>
    <w:p w14:paraId="05FEFB18" w14:textId="77777777" w:rsidR="00A96CF1" w:rsidRPr="00EC12E8" w:rsidRDefault="00A96CF1" w:rsidP="00A96CF1">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xml:space="preserve">- тематика информационного поста и </w:t>
      </w:r>
      <w:r w:rsidRPr="00EC12E8">
        <w:rPr>
          <w:rFonts w:ascii="Times New Roman" w:eastAsia="Times New Roman" w:hAnsi="Times New Roman" w:cs="Times New Roman"/>
          <w:sz w:val="24"/>
          <w:szCs w:val="24"/>
          <w:lang w:val="en-US"/>
        </w:rPr>
        <w:t>e</w:t>
      </w:r>
      <w:r w:rsidRPr="00EC12E8">
        <w:rPr>
          <w:rFonts w:ascii="Times New Roman" w:eastAsia="Times New Roman" w:hAnsi="Times New Roman" w:cs="Times New Roman"/>
          <w:sz w:val="24"/>
          <w:szCs w:val="24"/>
        </w:rPr>
        <w:t>-</w:t>
      </w:r>
      <w:r w:rsidRPr="00EC12E8">
        <w:rPr>
          <w:rFonts w:ascii="Times New Roman" w:eastAsia="Times New Roman" w:hAnsi="Times New Roman" w:cs="Times New Roman"/>
          <w:sz w:val="24"/>
          <w:szCs w:val="24"/>
          <w:lang w:val="en-US"/>
        </w:rPr>
        <w:t>mail</w:t>
      </w:r>
      <w:r w:rsidRPr="00EC12E8">
        <w:rPr>
          <w:rFonts w:ascii="Times New Roman" w:eastAsia="Times New Roman" w:hAnsi="Times New Roman" w:cs="Times New Roman"/>
          <w:sz w:val="24"/>
          <w:szCs w:val="24"/>
        </w:rPr>
        <w:t xml:space="preserve"> - рассылки;</w:t>
      </w:r>
    </w:p>
    <w:p w14:paraId="21F380D1" w14:textId="77777777" w:rsidR="00A96CF1" w:rsidRPr="00EC12E8" w:rsidRDefault="00A96CF1" w:rsidP="00A96CF1">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соблюдение периода и частоты размещения и рассылки информации.</w:t>
      </w:r>
    </w:p>
    <w:p w14:paraId="15A19524" w14:textId="77777777" w:rsidR="00A96CF1" w:rsidRPr="00EC12E8" w:rsidRDefault="00A96CF1" w:rsidP="00A96CF1">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Непроработанным считается медиа-план информирования потенциальных получателей государственной поддержки, если он не содержит хотя бы один из вышеперечисленных пунктов. В таком случае участник закупки получает 0 баллов.</w:t>
      </w:r>
    </w:p>
    <w:p w14:paraId="72E336EE" w14:textId="77777777" w:rsidR="00A96CF1" w:rsidRPr="00EC12E8" w:rsidRDefault="00A96CF1" w:rsidP="00A96CF1">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
    <w:p w14:paraId="11BF32CA" w14:textId="77777777" w:rsidR="00A96CF1" w:rsidRPr="00EC12E8" w:rsidRDefault="00A96CF1" w:rsidP="00A96CF1">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Итоговый рейтинг заявки рассчитывается путем сложения рейтингов по каждому критерию оценки заявки, установленному в настоящей документации.</w:t>
      </w:r>
    </w:p>
    <w:p w14:paraId="3B232D89" w14:textId="77777777" w:rsidR="00E11DA6" w:rsidRDefault="00E11DA6" w:rsidP="00A96CF1">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F0C1944" w14:textId="520F9710" w:rsidR="00A96CF1" w:rsidRPr="00EC12E8" w:rsidRDefault="00A96CF1" w:rsidP="00A96CF1">
      <w:pPr>
        <w:spacing w:after="0"/>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Итоговый рейтинг i-той заявки определяется по формуле:</w:t>
      </w:r>
    </w:p>
    <w:p w14:paraId="61FB0171" w14:textId="77777777" w:rsidR="00E11DA6" w:rsidRDefault="00E11DA6" w:rsidP="00BC76FB">
      <w:pPr>
        <w:spacing w:after="0"/>
        <w:ind w:firstLine="708"/>
        <w:jc w:val="both"/>
        <w:rPr>
          <w:rFonts w:ascii="Times New Roman" w:eastAsia="Times New Roman" w:hAnsi="Times New Roman" w:cs="Times New Roman"/>
          <w:sz w:val="24"/>
          <w:szCs w:val="24"/>
        </w:rPr>
      </w:pPr>
    </w:p>
    <w:p w14:paraId="3E323426" w14:textId="4F96A9C0" w:rsidR="00BC76FB" w:rsidRPr="00EC12E8" w:rsidRDefault="00A96CF1" w:rsidP="00BC76FB">
      <w:pPr>
        <w:spacing w:after="0"/>
        <w:ind w:firstLine="708"/>
        <w:jc w:val="both"/>
        <w:rPr>
          <w:rFonts w:ascii="Times New Roman" w:eastAsia="Times New Roman" w:hAnsi="Times New Roman" w:cs="Times New Roman"/>
          <w:sz w:val="24"/>
          <w:szCs w:val="24"/>
          <w:vertAlign w:val="subscript"/>
        </w:rPr>
      </w:pPr>
      <w:proofErr w:type="spellStart"/>
      <w:r w:rsidRPr="00EC12E8">
        <w:rPr>
          <w:rFonts w:ascii="Times New Roman" w:eastAsia="Times New Roman" w:hAnsi="Times New Roman" w:cs="Times New Roman"/>
          <w:sz w:val="24"/>
          <w:szCs w:val="24"/>
        </w:rPr>
        <w:t>Ri</w:t>
      </w:r>
      <w:proofErr w:type="spellEnd"/>
      <w:r w:rsidRPr="00EC12E8">
        <w:rPr>
          <w:rFonts w:ascii="Times New Roman" w:eastAsia="Times New Roman" w:hAnsi="Times New Roman" w:cs="Times New Roman"/>
          <w:sz w:val="24"/>
          <w:szCs w:val="24"/>
        </w:rPr>
        <w:t>= НЦБi</w:t>
      </w:r>
      <w:r w:rsidRPr="00EC12E8">
        <w:rPr>
          <w:rFonts w:ascii="Times New Roman" w:eastAsia="Times New Roman" w:hAnsi="Times New Roman" w:cs="Times New Roman"/>
          <w:sz w:val="24"/>
          <w:szCs w:val="24"/>
          <w:vertAlign w:val="subscript"/>
        </w:rPr>
        <w:t>1</w:t>
      </w:r>
      <w:r w:rsidRPr="00EC12E8">
        <w:rPr>
          <w:rFonts w:ascii="Times New Roman" w:eastAsia="Times New Roman" w:hAnsi="Times New Roman" w:cs="Times New Roman"/>
          <w:sz w:val="24"/>
          <w:szCs w:val="24"/>
        </w:rPr>
        <w:t xml:space="preserve"> + НЦБi</w:t>
      </w:r>
      <w:r w:rsidRPr="00EC12E8">
        <w:rPr>
          <w:rFonts w:ascii="Times New Roman" w:eastAsia="Times New Roman" w:hAnsi="Times New Roman" w:cs="Times New Roman"/>
          <w:sz w:val="24"/>
          <w:szCs w:val="24"/>
          <w:vertAlign w:val="subscript"/>
        </w:rPr>
        <w:t>2</w:t>
      </w:r>
      <w:r w:rsidRPr="00EC12E8">
        <w:rPr>
          <w:rFonts w:ascii="Times New Roman" w:eastAsia="Times New Roman" w:hAnsi="Times New Roman" w:cs="Times New Roman"/>
          <w:sz w:val="24"/>
          <w:szCs w:val="24"/>
        </w:rPr>
        <w:t xml:space="preserve"> + НЦБi</w:t>
      </w:r>
      <w:r w:rsidRPr="00EC12E8">
        <w:rPr>
          <w:rFonts w:ascii="Times New Roman" w:eastAsia="Times New Roman" w:hAnsi="Times New Roman" w:cs="Times New Roman"/>
          <w:sz w:val="24"/>
          <w:szCs w:val="24"/>
          <w:vertAlign w:val="subscript"/>
        </w:rPr>
        <w:t>3</w:t>
      </w:r>
      <w:r w:rsidRPr="00EC12E8">
        <w:rPr>
          <w:rFonts w:ascii="Times New Roman" w:eastAsia="Times New Roman" w:hAnsi="Times New Roman" w:cs="Times New Roman"/>
          <w:sz w:val="24"/>
          <w:szCs w:val="24"/>
        </w:rPr>
        <w:t xml:space="preserve"> + НЦБi</w:t>
      </w:r>
      <w:r w:rsidRPr="00EC12E8">
        <w:rPr>
          <w:rFonts w:ascii="Times New Roman" w:eastAsia="Times New Roman" w:hAnsi="Times New Roman" w:cs="Times New Roman"/>
          <w:sz w:val="24"/>
          <w:szCs w:val="24"/>
          <w:vertAlign w:val="subscript"/>
        </w:rPr>
        <w:t xml:space="preserve">4 </w:t>
      </w:r>
      <w:r w:rsidRPr="00EC12E8">
        <w:rPr>
          <w:rFonts w:ascii="Times New Roman" w:eastAsia="Times New Roman" w:hAnsi="Times New Roman" w:cs="Times New Roman"/>
          <w:sz w:val="24"/>
          <w:szCs w:val="24"/>
        </w:rPr>
        <w:t>+ НЦБi</w:t>
      </w:r>
      <w:r w:rsidRPr="00EC12E8">
        <w:rPr>
          <w:rFonts w:ascii="Times New Roman" w:eastAsia="Times New Roman" w:hAnsi="Times New Roman" w:cs="Times New Roman"/>
          <w:sz w:val="24"/>
          <w:szCs w:val="24"/>
          <w:vertAlign w:val="subscript"/>
        </w:rPr>
        <w:t xml:space="preserve">5 </w:t>
      </w:r>
      <w:r w:rsidR="00BC76FB" w:rsidRPr="00EC12E8">
        <w:rPr>
          <w:rFonts w:ascii="Times New Roman" w:eastAsia="Times New Roman" w:hAnsi="Times New Roman" w:cs="Times New Roman"/>
          <w:sz w:val="24"/>
          <w:szCs w:val="24"/>
        </w:rPr>
        <w:t>+ НЦБi</w:t>
      </w:r>
      <w:r w:rsidR="00BC76FB">
        <w:rPr>
          <w:rFonts w:ascii="Times New Roman" w:eastAsia="Times New Roman" w:hAnsi="Times New Roman" w:cs="Times New Roman"/>
          <w:sz w:val="24"/>
          <w:szCs w:val="24"/>
          <w:vertAlign w:val="subscript"/>
        </w:rPr>
        <w:t>6</w:t>
      </w:r>
      <w:r w:rsidR="00BC76FB" w:rsidRPr="00EC12E8">
        <w:rPr>
          <w:rFonts w:ascii="Times New Roman" w:eastAsia="Times New Roman" w:hAnsi="Times New Roman" w:cs="Times New Roman"/>
          <w:sz w:val="24"/>
          <w:szCs w:val="24"/>
          <w:vertAlign w:val="subscript"/>
        </w:rPr>
        <w:t xml:space="preserve"> </w:t>
      </w:r>
    </w:p>
    <w:p w14:paraId="5E6A4306" w14:textId="77777777" w:rsidR="00E11DA6" w:rsidRDefault="00BC76FB" w:rsidP="00A96CF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1D76FAF" w14:textId="6C2B6E97" w:rsidR="00A96CF1" w:rsidRPr="00EC12E8" w:rsidRDefault="00E11DA6" w:rsidP="00A96CF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C76FB">
        <w:rPr>
          <w:rFonts w:ascii="Times New Roman" w:eastAsia="Times New Roman" w:hAnsi="Times New Roman" w:cs="Times New Roman"/>
          <w:sz w:val="24"/>
          <w:szCs w:val="24"/>
        </w:rPr>
        <w:t xml:space="preserve">    </w:t>
      </w:r>
      <w:r w:rsidR="00A96CF1" w:rsidRPr="00EC12E8">
        <w:rPr>
          <w:rFonts w:ascii="Times New Roman" w:eastAsia="Times New Roman" w:hAnsi="Times New Roman" w:cs="Times New Roman"/>
          <w:sz w:val="24"/>
          <w:szCs w:val="24"/>
        </w:rPr>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w:t>
      </w:r>
    </w:p>
    <w:p w14:paraId="20E46CDC" w14:textId="77777777" w:rsidR="00A96CF1" w:rsidRPr="00EC12E8" w:rsidRDefault="00A96CF1" w:rsidP="00A96CF1">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степени выгодности, содержащихся в них условий исполнения контракта.</w:t>
      </w:r>
    </w:p>
    <w:p w14:paraId="7630F70E" w14:textId="77777777" w:rsidR="00A96CF1" w:rsidRPr="00EC12E8" w:rsidRDefault="00A96CF1" w:rsidP="00A96CF1">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lastRenderedPageBreak/>
        <w:tab/>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4F82CAB2" w14:textId="77777777" w:rsidR="00A96CF1" w:rsidRPr="00EC12E8" w:rsidRDefault="00A96CF1" w:rsidP="00A96CF1">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В случае непредоставления подтверждающих документов, материалов, иных сведений, запрашиваемых комиссией в запросах о даче разъяснений, документы, представленные в заявке по отдельному критерию, по которым разъяснения не представлены, не учитываются при принятии комиссией (либо ее членами) решения.</w:t>
      </w:r>
    </w:p>
    <w:p w14:paraId="67A6FD2E" w14:textId="77777777" w:rsidR="00A96CF1" w:rsidRPr="00EC12E8" w:rsidRDefault="00A96CF1" w:rsidP="00A96CF1">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Победителем открытого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14:paraId="52B180FB" w14:textId="4471F7AA" w:rsidR="00D16253" w:rsidRDefault="00A96CF1" w:rsidP="00E11DA6">
      <w:pPr>
        <w:spacing w:after="0"/>
        <w:jc w:val="both"/>
        <w:rPr>
          <w:color w:val="000000"/>
          <w:sz w:val="24"/>
          <w:szCs w:val="24"/>
        </w:rPr>
      </w:pPr>
      <w:r>
        <w:rPr>
          <w:rFonts w:ascii="Times New Roman" w:eastAsia="Times New Roman" w:hAnsi="Times New Roman" w:cs="Times New Roman"/>
          <w:sz w:val="24"/>
          <w:szCs w:val="24"/>
        </w:rPr>
        <w:br w:type="page"/>
      </w:r>
      <w:r w:rsidR="00E11DA6">
        <w:rPr>
          <w:rFonts w:ascii="Times New Roman" w:eastAsia="Times New Roman" w:hAnsi="Times New Roman" w:cs="Times New Roman"/>
          <w:sz w:val="24"/>
          <w:szCs w:val="24"/>
        </w:rPr>
        <w:lastRenderedPageBreak/>
        <w:t xml:space="preserve">                                                                                                                                </w:t>
      </w:r>
      <w:r w:rsidR="00D16253">
        <w:rPr>
          <w:rFonts w:ascii="Times New Roman" w:eastAsia="Times New Roman" w:hAnsi="Times New Roman" w:cs="Times New Roman"/>
          <w:b/>
          <w:color w:val="000000"/>
          <w:sz w:val="24"/>
          <w:szCs w:val="24"/>
        </w:rPr>
        <w:t xml:space="preserve">Приложение </w:t>
      </w:r>
      <w:r w:rsidR="004C6197">
        <w:rPr>
          <w:rFonts w:ascii="Times New Roman" w:eastAsia="Times New Roman" w:hAnsi="Times New Roman" w:cs="Times New Roman"/>
          <w:b/>
          <w:color w:val="000000"/>
          <w:sz w:val="24"/>
          <w:szCs w:val="24"/>
        </w:rPr>
        <w:t>11</w:t>
      </w:r>
    </w:p>
    <w:p w14:paraId="7EAE0614" w14:textId="77777777" w:rsidR="00D16253" w:rsidRDefault="00D16253" w:rsidP="00D16253">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 конкурсной документации</w:t>
      </w:r>
    </w:p>
    <w:p w14:paraId="752C38DB" w14:textId="77777777" w:rsidR="00D16253" w:rsidRDefault="00D16253" w:rsidP="00D16253">
      <w:pPr>
        <w:keepLine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ФОРМА ДОГОВОРА по Лоту № </w:t>
      </w:r>
      <w:r w:rsidR="004C6197">
        <w:rPr>
          <w:rFonts w:ascii="Times New Roman" w:eastAsia="Times New Roman" w:hAnsi="Times New Roman" w:cs="Times New Roman"/>
          <w:b/>
          <w:color w:val="000000"/>
          <w:sz w:val="24"/>
          <w:szCs w:val="24"/>
        </w:rPr>
        <w:t>4</w:t>
      </w:r>
    </w:p>
    <w:p w14:paraId="3C8E12AF" w14:textId="77777777" w:rsidR="00D16253" w:rsidRDefault="00D16253" w:rsidP="00D16253">
      <w:pPr>
        <w:spacing w:after="0" w:line="240" w:lineRule="auto"/>
        <w:jc w:val="center"/>
        <w:rPr>
          <w:rFonts w:ascii="Times New Roman" w:eastAsia="Times New Roman" w:hAnsi="Times New Roman" w:cs="Times New Roman"/>
          <w:color w:val="000000"/>
          <w:sz w:val="24"/>
          <w:szCs w:val="24"/>
        </w:rPr>
      </w:pPr>
    </w:p>
    <w:p w14:paraId="316F976C" w14:textId="77777777" w:rsidR="00D16253" w:rsidRDefault="00D16253" w:rsidP="00D1625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ДОГОВОР</w:t>
      </w:r>
    </w:p>
    <w:p w14:paraId="2110C787" w14:textId="77777777" w:rsidR="00D16253" w:rsidRDefault="00D16253" w:rsidP="00D1625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 оказание услуг по составлению бизнес-планов / ТЭО / инвестиционных меморандумов для инвестиционных проектов предприятий</w:t>
      </w:r>
    </w:p>
    <w:p w14:paraId="1BC34FDA" w14:textId="77777777" w:rsidR="00D16253" w:rsidRDefault="00D16253" w:rsidP="00D1625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__________</w:t>
      </w:r>
    </w:p>
    <w:p w14:paraId="2EDB0E73" w14:textId="77777777" w:rsidR="00D16253" w:rsidRDefault="00D16253" w:rsidP="00D1625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Йошкар-Ола                                                                                «___» _____________ 20</w:t>
      </w:r>
      <w:r w:rsidR="004C6197">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 xml:space="preserve"> г.</w:t>
      </w:r>
    </w:p>
    <w:p w14:paraId="24C62AB8" w14:textId="77777777" w:rsidR="00171494" w:rsidRDefault="00171494" w:rsidP="00171494">
      <w:pPr>
        <w:spacing w:after="0" w:line="240" w:lineRule="auto"/>
        <w:ind w:firstLine="709"/>
        <w:jc w:val="both"/>
        <w:rPr>
          <w:rFonts w:ascii="Times New Roman" w:eastAsia="Times New Roman" w:hAnsi="Times New Roman" w:cs="Times New Roman"/>
          <w:color w:val="000000"/>
          <w:sz w:val="24"/>
          <w:szCs w:val="24"/>
        </w:rPr>
      </w:pPr>
    </w:p>
    <w:p w14:paraId="61619F9F" w14:textId="77777777" w:rsidR="00171494" w:rsidRDefault="00171494" w:rsidP="00171494">
      <w:pPr>
        <w:spacing w:after="0" w:line="240" w:lineRule="auto"/>
        <w:ind w:firstLine="709"/>
        <w:jc w:val="both"/>
        <w:rPr>
          <w:rFonts w:ascii="Times New Roman" w:eastAsia="Times New Roman" w:hAnsi="Times New Roman" w:cs="Times New Roman"/>
          <w:color w:val="000000"/>
          <w:sz w:val="24"/>
          <w:szCs w:val="24"/>
        </w:rPr>
      </w:pPr>
      <w:proofErr w:type="spellStart"/>
      <w:r w:rsidRPr="00B75DCE">
        <w:rPr>
          <w:rFonts w:ascii="Times New Roman" w:eastAsia="Times New Roman" w:hAnsi="Times New Roman" w:cs="Times New Roman"/>
          <w:color w:val="000000"/>
          <w:sz w:val="24"/>
          <w:szCs w:val="24"/>
        </w:rPr>
        <w:t>Микрокредитная</w:t>
      </w:r>
      <w:proofErr w:type="spellEnd"/>
      <w:r w:rsidRPr="00B75DCE">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w:t>
      </w:r>
      <w:r w:rsidRPr="0072030A">
        <w:rPr>
          <w:rFonts w:ascii="Times New Roman" w:eastAsia="Times New Roman" w:hAnsi="Times New Roman" w:cs="Times New Roman"/>
          <w:color w:val="000000"/>
          <w:sz w:val="24"/>
          <w:szCs w:val="24"/>
        </w:rPr>
        <w:t xml:space="preserve">в лице </w:t>
      </w:r>
      <w:r>
        <w:rPr>
          <w:rFonts w:ascii="Times New Roman" w:eastAsia="Times New Roman" w:hAnsi="Times New Roman" w:cs="Times New Roman"/>
          <w:color w:val="000000"/>
          <w:sz w:val="24"/>
          <w:szCs w:val="24"/>
        </w:rPr>
        <w:t>__________________________</w:t>
      </w:r>
      <w:r w:rsidRPr="0072030A">
        <w:rPr>
          <w:rFonts w:ascii="Times New Roman" w:eastAsia="Times New Roman" w:hAnsi="Times New Roman" w:cs="Times New Roman"/>
          <w:color w:val="000000"/>
          <w:sz w:val="24"/>
          <w:szCs w:val="24"/>
        </w:rPr>
        <w:t>, действующего на основании</w:t>
      </w:r>
      <w:r>
        <w:rPr>
          <w:rFonts w:ascii="Times New Roman" w:eastAsia="Times New Roman" w:hAnsi="Times New Roman" w:cs="Times New Roman"/>
          <w:color w:val="000000"/>
          <w:sz w:val="24"/>
          <w:szCs w:val="24"/>
        </w:rPr>
        <w:t xml:space="preserve"> _____________</w:t>
      </w:r>
      <w:r w:rsidRPr="00B75DCE">
        <w:rPr>
          <w:rFonts w:ascii="Times New Roman" w:eastAsia="Times New Roman" w:hAnsi="Times New Roman" w:cs="Times New Roman"/>
          <w:color w:val="000000"/>
          <w:sz w:val="24"/>
          <w:szCs w:val="24"/>
        </w:rPr>
        <w:t xml:space="preserve">________, с одной стороны, </w:t>
      </w:r>
      <w:r>
        <w:rPr>
          <w:rFonts w:ascii="Times New Roman" w:eastAsia="Times New Roman" w:hAnsi="Times New Roman" w:cs="Times New Roman"/>
          <w:color w:val="000000"/>
          <w:sz w:val="24"/>
          <w:szCs w:val="24"/>
        </w:rPr>
        <w:t>и ____________________________</w:t>
      </w:r>
      <w:r w:rsidRPr="00B75DCE">
        <w:rPr>
          <w:rFonts w:ascii="Times New Roman" w:eastAsia="Times New Roman" w:hAnsi="Times New Roman" w:cs="Times New Roman"/>
          <w:color w:val="000000"/>
          <w:sz w:val="24"/>
          <w:szCs w:val="24"/>
        </w:rPr>
        <w:t xml:space="preserve">, именуемое в дальнейшем «Исполнитель», в лице </w:t>
      </w:r>
      <w:r>
        <w:rPr>
          <w:rFonts w:ascii="Times New Roman" w:eastAsia="Times New Roman" w:hAnsi="Times New Roman" w:cs="Times New Roman"/>
          <w:color w:val="000000"/>
          <w:sz w:val="24"/>
          <w:szCs w:val="24"/>
        </w:rPr>
        <w:t>____________________</w:t>
      </w:r>
      <w:r w:rsidRPr="00B75DCE">
        <w:rPr>
          <w:rFonts w:ascii="Times New Roman" w:eastAsia="Times New Roman" w:hAnsi="Times New Roman" w:cs="Times New Roman"/>
          <w:color w:val="000000"/>
          <w:sz w:val="24"/>
          <w:szCs w:val="24"/>
        </w:rPr>
        <w:t>_____, действующего на основани</w:t>
      </w:r>
      <w:r>
        <w:rPr>
          <w:rFonts w:ascii="Times New Roman" w:eastAsia="Times New Roman" w:hAnsi="Times New Roman" w:cs="Times New Roman"/>
          <w:color w:val="000000"/>
          <w:sz w:val="24"/>
          <w:szCs w:val="24"/>
        </w:rPr>
        <w:t>и __________________________</w:t>
      </w:r>
      <w:r w:rsidRPr="00B75DCE">
        <w:rPr>
          <w:rFonts w:ascii="Times New Roman" w:eastAsia="Times New Roman" w:hAnsi="Times New Roman" w:cs="Times New Roman"/>
          <w:color w:val="000000"/>
          <w:sz w:val="24"/>
          <w:szCs w:val="24"/>
        </w:rPr>
        <w:t>, с другой стороны, совместно именуемые «Стороны», заключили настоящий договор о нижеследующем:</w:t>
      </w:r>
    </w:p>
    <w:p w14:paraId="79357B3D" w14:textId="77777777" w:rsidR="00D16253" w:rsidRDefault="00D16253" w:rsidP="00EB7E0F">
      <w:pPr>
        <w:widowControl w:val="0"/>
        <w:numPr>
          <w:ilvl w:val="0"/>
          <w:numId w:val="31"/>
        </w:num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Предмет договора</w:t>
      </w:r>
    </w:p>
    <w:p w14:paraId="13C5C342" w14:textId="77777777" w:rsidR="00D16253" w:rsidRPr="00EB7E0F" w:rsidRDefault="00D16253" w:rsidP="00EB7E0F">
      <w:pPr>
        <w:pStyle w:val="a3"/>
        <w:numPr>
          <w:ilvl w:val="1"/>
          <w:numId w:val="33"/>
        </w:numPr>
        <w:spacing w:after="0" w:line="240" w:lineRule="auto"/>
        <w:ind w:left="0" w:firstLine="705"/>
        <w:jc w:val="both"/>
        <w:rPr>
          <w:rFonts w:ascii="Times New Roman" w:eastAsia="Times New Roman" w:hAnsi="Times New Roman" w:cs="Times New Roman"/>
          <w:color w:val="000000"/>
          <w:sz w:val="24"/>
          <w:szCs w:val="24"/>
        </w:rPr>
      </w:pPr>
      <w:r w:rsidRPr="00EB7E0F">
        <w:rPr>
          <w:rFonts w:ascii="Times New Roman" w:eastAsia="Times New Roman" w:hAnsi="Times New Roman" w:cs="Times New Roman"/>
          <w:color w:val="000000"/>
          <w:sz w:val="24"/>
          <w:szCs w:val="24"/>
        </w:rPr>
        <w:t xml:space="preserve">Исполнитель обязуется по заданию Заказчика оказать услуги </w:t>
      </w:r>
      <w:proofErr w:type="spellStart"/>
      <w:r w:rsidRPr="00EB7E0F">
        <w:rPr>
          <w:rFonts w:ascii="Times New Roman" w:eastAsia="Times New Roman" w:hAnsi="Times New Roman" w:cs="Times New Roman"/>
          <w:color w:val="000000"/>
          <w:sz w:val="24"/>
          <w:szCs w:val="24"/>
        </w:rPr>
        <w:t>Микрокредитной</w:t>
      </w:r>
      <w:proofErr w:type="spellEnd"/>
      <w:r w:rsidRPr="00EB7E0F">
        <w:rPr>
          <w:rFonts w:ascii="Times New Roman" w:eastAsia="Times New Roman" w:hAnsi="Times New Roman" w:cs="Times New Roman"/>
          <w:color w:val="000000"/>
          <w:sz w:val="24"/>
          <w:szCs w:val="24"/>
        </w:rPr>
        <w:t xml:space="preserve"> компании «Фонд поддержки предпринимательства Республики </w:t>
      </w:r>
      <w:r w:rsidRPr="00EB7E0F">
        <w:rPr>
          <w:rFonts w:ascii="Times New Roman" w:eastAsia="Times New Roman" w:hAnsi="Times New Roman" w:cs="Times New Roman"/>
          <w:color w:val="000000"/>
          <w:sz w:val="24"/>
          <w:szCs w:val="24"/>
        </w:rPr>
        <w:br/>
        <w:t xml:space="preserve">Марий Эл»: «Составление бизнес-планов / ТЭО / инвестиционных меморандумов для инвестиционных проектов предприятий» (далее по тексту - «Услуги»), в объеме, установленном в Техническом задании (Приложение </w:t>
      </w:r>
      <w:r w:rsidR="00C06991">
        <w:rPr>
          <w:rFonts w:ascii="Times New Roman" w:eastAsia="Times New Roman" w:hAnsi="Times New Roman" w:cs="Times New Roman"/>
          <w:color w:val="000000"/>
          <w:sz w:val="24"/>
          <w:szCs w:val="24"/>
        </w:rPr>
        <w:t xml:space="preserve">№ </w:t>
      </w:r>
      <w:r w:rsidRPr="00EB7E0F">
        <w:rPr>
          <w:rFonts w:ascii="Times New Roman" w:eastAsia="Times New Roman" w:hAnsi="Times New Roman" w:cs="Times New Roman"/>
          <w:color w:val="000000"/>
          <w:sz w:val="24"/>
          <w:szCs w:val="24"/>
        </w:rPr>
        <w:t>1), являющимся неотъемлемой частью настоящего договора, а Заказчик обязуется принять результат услуг и оплатить его в порядке и на условиях, предусмотренных настоящим договором.</w:t>
      </w:r>
    </w:p>
    <w:p w14:paraId="24E06444" w14:textId="77777777" w:rsidR="00D16253" w:rsidRPr="003A74A2" w:rsidRDefault="00D16253" w:rsidP="00D16253">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Техническое задание дополнительным соглашением между Сторонами могут вноситься изменения и дополнения относительно </w:t>
      </w:r>
      <w:r w:rsidRPr="003A74A2">
        <w:rPr>
          <w:rFonts w:ascii="Times New Roman" w:eastAsia="Times New Roman" w:hAnsi="Times New Roman" w:cs="Times New Roman"/>
          <w:color w:val="000000"/>
          <w:sz w:val="24"/>
          <w:szCs w:val="24"/>
        </w:rPr>
        <w:t>оказываем</w:t>
      </w:r>
      <w:r w:rsidR="00CB779A">
        <w:rPr>
          <w:rFonts w:ascii="Times New Roman" w:eastAsia="Times New Roman" w:hAnsi="Times New Roman" w:cs="Times New Roman"/>
          <w:color w:val="000000"/>
          <w:sz w:val="24"/>
          <w:szCs w:val="24"/>
        </w:rPr>
        <w:t>ых</w:t>
      </w:r>
      <w:r w:rsidRPr="003A74A2">
        <w:rPr>
          <w:rFonts w:ascii="Times New Roman" w:eastAsia="Times New Roman" w:hAnsi="Times New Roman" w:cs="Times New Roman"/>
          <w:color w:val="000000"/>
          <w:sz w:val="24"/>
          <w:szCs w:val="24"/>
        </w:rPr>
        <w:t xml:space="preserve"> услуг.</w:t>
      </w:r>
    </w:p>
    <w:p w14:paraId="4F733B66" w14:textId="77777777" w:rsidR="00D16253" w:rsidRPr="003A74A2" w:rsidRDefault="00D16253" w:rsidP="00D16253">
      <w:pPr>
        <w:spacing w:after="0" w:line="240" w:lineRule="auto"/>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tab/>
        <w:t xml:space="preserve">1.2. Услуги оказываются в период </w:t>
      </w:r>
      <w:r w:rsidR="00992265" w:rsidRPr="003A74A2">
        <w:rPr>
          <w:rFonts w:ascii="Times New Roman" w:eastAsia="Times New Roman" w:hAnsi="Times New Roman" w:cs="Times New Roman"/>
          <w:color w:val="000000"/>
          <w:sz w:val="24"/>
          <w:szCs w:val="24"/>
        </w:rPr>
        <w:t xml:space="preserve">с «___»____________2020 года </w:t>
      </w:r>
      <w:r w:rsidRPr="003A74A2">
        <w:rPr>
          <w:rFonts w:ascii="Times New Roman" w:eastAsia="Times New Roman" w:hAnsi="Times New Roman" w:cs="Times New Roman"/>
          <w:color w:val="000000"/>
          <w:sz w:val="24"/>
          <w:szCs w:val="24"/>
        </w:rPr>
        <w:t>по «</w:t>
      </w:r>
      <w:r w:rsidR="004C6197" w:rsidRPr="003A74A2">
        <w:rPr>
          <w:rFonts w:ascii="Times New Roman" w:eastAsia="Times New Roman" w:hAnsi="Times New Roman" w:cs="Times New Roman"/>
          <w:color w:val="000000"/>
          <w:sz w:val="24"/>
          <w:szCs w:val="24"/>
        </w:rPr>
        <w:t>30</w:t>
      </w:r>
      <w:r w:rsidRPr="003A74A2">
        <w:rPr>
          <w:rFonts w:ascii="Times New Roman" w:eastAsia="Times New Roman" w:hAnsi="Times New Roman" w:cs="Times New Roman"/>
          <w:color w:val="000000"/>
          <w:sz w:val="24"/>
          <w:szCs w:val="24"/>
        </w:rPr>
        <w:t>» ноября 20</w:t>
      </w:r>
      <w:r w:rsidR="004C6197" w:rsidRPr="003A74A2">
        <w:rPr>
          <w:rFonts w:ascii="Times New Roman" w:eastAsia="Times New Roman" w:hAnsi="Times New Roman" w:cs="Times New Roman"/>
          <w:color w:val="000000"/>
          <w:sz w:val="24"/>
          <w:szCs w:val="24"/>
        </w:rPr>
        <w:t>20</w:t>
      </w:r>
      <w:r w:rsidRPr="003A74A2">
        <w:rPr>
          <w:rFonts w:ascii="Times New Roman" w:eastAsia="Times New Roman" w:hAnsi="Times New Roman" w:cs="Times New Roman"/>
          <w:color w:val="000000"/>
          <w:sz w:val="24"/>
          <w:szCs w:val="24"/>
        </w:rPr>
        <w:t xml:space="preserve"> года.</w:t>
      </w:r>
    </w:p>
    <w:p w14:paraId="12BAA8D3" w14:textId="77777777" w:rsidR="00D16253" w:rsidRPr="003A74A2" w:rsidRDefault="00D16253" w:rsidP="00D16253">
      <w:pPr>
        <w:spacing w:after="0" w:line="240" w:lineRule="auto"/>
        <w:ind w:firstLine="709"/>
        <w:jc w:val="center"/>
        <w:rPr>
          <w:rFonts w:ascii="Times New Roman" w:eastAsia="Times New Roman" w:hAnsi="Times New Roman" w:cs="Times New Roman"/>
          <w:color w:val="000000"/>
          <w:sz w:val="24"/>
          <w:szCs w:val="24"/>
        </w:rPr>
      </w:pPr>
      <w:r w:rsidRPr="003A74A2">
        <w:rPr>
          <w:rFonts w:ascii="Times New Roman" w:eastAsia="Times New Roman" w:hAnsi="Times New Roman" w:cs="Times New Roman"/>
          <w:b/>
          <w:color w:val="000000"/>
          <w:sz w:val="24"/>
          <w:szCs w:val="24"/>
        </w:rPr>
        <w:t>2.</w:t>
      </w:r>
      <w:r w:rsidRPr="003A74A2">
        <w:rPr>
          <w:rFonts w:ascii="Times New Roman" w:eastAsia="Times New Roman" w:hAnsi="Times New Roman" w:cs="Times New Roman"/>
          <w:color w:val="000000"/>
          <w:sz w:val="24"/>
          <w:szCs w:val="24"/>
        </w:rPr>
        <w:t xml:space="preserve"> </w:t>
      </w:r>
      <w:r w:rsidRPr="003A74A2">
        <w:rPr>
          <w:rFonts w:ascii="Times New Roman" w:eastAsia="Times New Roman" w:hAnsi="Times New Roman" w:cs="Times New Roman"/>
          <w:b/>
          <w:color w:val="000000"/>
          <w:sz w:val="24"/>
          <w:szCs w:val="24"/>
        </w:rPr>
        <w:t>Цена договора и порядок расчетов</w:t>
      </w:r>
    </w:p>
    <w:p w14:paraId="1DEB684B" w14:textId="77777777" w:rsidR="00D16253" w:rsidRPr="003A74A2" w:rsidRDefault="00D16253" w:rsidP="00D16253">
      <w:pPr>
        <w:spacing w:after="0" w:line="240" w:lineRule="auto"/>
        <w:ind w:firstLine="709"/>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t xml:space="preserve">2.1. Цена договора формируется исходя из объема оказанных услуг в соответствии с Техническим заданием, представленным в Приложении </w:t>
      </w:r>
      <w:r w:rsidR="004C6197" w:rsidRPr="003A74A2">
        <w:rPr>
          <w:rFonts w:ascii="Times New Roman" w:eastAsia="Times New Roman" w:hAnsi="Times New Roman" w:cs="Times New Roman"/>
          <w:color w:val="000000"/>
          <w:sz w:val="24"/>
          <w:szCs w:val="24"/>
        </w:rPr>
        <w:t xml:space="preserve">№ </w:t>
      </w:r>
      <w:r w:rsidRPr="003A74A2">
        <w:rPr>
          <w:rFonts w:ascii="Times New Roman" w:eastAsia="Times New Roman" w:hAnsi="Times New Roman" w:cs="Times New Roman"/>
          <w:color w:val="000000"/>
          <w:sz w:val="24"/>
          <w:szCs w:val="24"/>
        </w:rPr>
        <w:t>1 к настоящему договору.</w:t>
      </w:r>
    </w:p>
    <w:p w14:paraId="6B0CBD37" w14:textId="77777777" w:rsidR="00D16253" w:rsidRPr="003A74A2" w:rsidRDefault="00D16253" w:rsidP="00D16253">
      <w:pPr>
        <w:spacing w:after="0" w:line="240" w:lineRule="auto"/>
        <w:ind w:firstLine="709"/>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t>2.2. Общая (предельная) стоимость услуг по настоящему договору определяется общим количеством оказанных услуг за период с «</w:t>
      </w:r>
      <w:r w:rsidR="003B1113" w:rsidRPr="003A74A2">
        <w:rPr>
          <w:rFonts w:ascii="Times New Roman" w:eastAsia="Times New Roman" w:hAnsi="Times New Roman" w:cs="Times New Roman"/>
          <w:color w:val="000000"/>
          <w:sz w:val="24"/>
          <w:szCs w:val="24"/>
        </w:rPr>
        <w:t>__</w:t>
      </w:r>
      <w:r w:rsidRPr="003A74A2">
        <w:rPr>
          <w:rFonts w:ascii="Times New Roman" w:eastAsia="Times New Roman" w:hAnsi="Times New Roman" w:cs="Times New Roman"/>
          <w:color w:val="000000"/>
          <w:sz w:val="24"/>
          <w:szCs w:val="24"/>
        </w:rPr>
        <w:t xml:space="preserve">» </w:t>
      </w:r>
      <w:r w:rsidR="003B1113" w:rsidRPr="003A74A2">
        <w:rPr>
          <w:rFonts w:ascii="Times New Roman" w:eastAsia="Times New Roman" w:hAnsi="Times New Roman" w:cs="Times New Roman"/>
          <w:color w:val="000000"/>
          <w:sz w:val="24"/>
          <w:szCs w:val="24"/>
        </w:rPr>
        <w:t>__________</w:t>
      </w:r>
      <w:r w:rsidRPr="003A74A2">
        <w:rPr>
          <w:rFonts w:ascii="Times New Roman" w:eastAsia="Times New Roman" w:hAnsi="Times New Roman" w:cs="Times New Roman"/>
          <w:color w:val="000000"/>
          <w:sz w:val="24"/>
          <w:szCs w:val="24"/>
        </w:rPr>
        <w:t xml:space="preserve"> по «</w:t>
      </w:r>
      <w:r w:rsidR="004C6197" w:rsidRPr="003A74A2">
        <w:rPr>
          <w:rFonts w:ascii="Times New Roman" w:eastAsia="Times New Roman" w:hAnsi="Times New Roman" w:cs="Times New Roman"/>
          <w:color w:val="000000"/>
          <w:sz w:val="24"/>
          <w:szCs w:val="24"/>
        </w:rPr>
        <w:t>30</w:t>
      </w:r>
      <w:r w:rsidRPr="003A74A2">
        <w:rPr>
          <w:rFonts w:ascii="Times New Roman" w:eastAsia="Times New Roman" w:hAnsi="Times New Roman" w:cs="Times New Roman"/>
          <w:color w:val="000000"/>
          <w:sz w:val="24"/>
          <w:szCs w:val="24"/>
        </w:rPr>
        <w:t>» ноября 20</w:t>
      </w:r>
      <w:r w:rsidR="004C6197" w:rsidRPr="003A74A2">
        <w:rPr>
          <w:rFonts w:ascii="Times New Roman" w:eastAsia="Times New Roman" w:hAnsi="Times New Roman" w:cs="Times New Roman"/>
          <w:color w:val="000000"/>
          <w:sz w:val="24"/>
          <w:szCs w:val="24"/>
        </w:rPr>
        <w:t>20</w:t>
      </w:r>
      <w:r w:rsidRPr="003A74A2">
        <w:rPr>
          <w:rFonts w:ascii="Times New Roman" w:eastAsia="Times New Roman" w:hAnsi="Times New Roman" w:cs="Times New Roman"/>
          <w:color w:val="000000"/>
          <w:sz w:val="24"/>
          <w:szCs w:val="24"/>
        </w:rPr>
        <w:t xml:space="preserve"> года включительно и составляет </w:t>
      </w:r>
      <w:r w:rsidR="004C6197" w:rsidRPr="003A74A2">
        <w:rPr>
          <w:rFonts w:ascii="Times New Roman" w:eastAsia="Times New Roman" w:hAnsi="Times New Roman" w:cs="Times New Roman"/>
          <w:color w:val="000000"/>
          <w:sz w:val="24"/>
          <w:szCs w:val="24"/>
        </w:rPr>
        <w:t xml:space="preserve">2 400 000 </w:t>
      </w:r>
      <w:r w:rsidRPr="003A74A2">
        <w:rPr>
          <w:rFonts w:ascii="Times New Roman" w:eastAsia="Times New Roman" w:hAnsi="Times New Roman" w:cs="Times New Roman"/>
          <w:color w:val="000000"/>
          <w:sz w:val="24"/>
          <w:szCs w:val="24"/>
        </w:rPr>
        <w:t>(</w:t>
      </w:r>
      <w:r w:rsidR="00171494">
        <w:rPr>
          <w:rFonts w:ascii="Times New Roman" w:eastAsia="Times New Roman" w:hAnsi="Times New Roman" w:cs="Times New Roman"/>
          <w:color w:val="000000"/>
          <w:sz w:val="24"/>
          <w:szCs w:val="24"/>
        </w:rPr>
        <w:t>д</w:t>
      </w:r>
      <w:r w:rsidR="004C6197" w:rsidRPr="003A74A2">
        <w:rPr>
          <w:rFonts w:ascii="Times New Roman" w:eastAsia="Times New Roman" w:hAnsi="Times New Roman" w:cs="Times New Roman"/>
          <w:color w:val="000000"/>
          <w:sz w:val="24"/>
          <w:szCs w:val="24"/>
        </w:rPr>
        <w:t>ва</w:t>
      </w:r>
      <w:r w:rsidRPr="003A74A2">
        <w:rPr>
          <w:rFonts w:ascii="Times New Roman" w:eastAsia="Times New Roman" w:hAnsi="Times New Roman" w:cs="Times New Roman"/>
          <w:color w:val="000000"/>
          <w:sz w:val="24"/>
          <w:szCs w:val="24"/>
        </w:rPr>
        <w:t xml:space="preserve"> миллион</w:t>
      </w:r>
      <w:r w:rsidR="004C6197" w:rsidRPr="003A74A2">
        <w:rPr>
          <w:rFonts w:ascii="Times New Roman" w:eastAsia="Times New Roman" w:hAnsi="Times New Roman" w:cs="Times New Roman"/>
          <w:color w:val="000000"/>
          <w:sz w:val="24"/>
          <w:szCs w:val="24"/>
        </w:rPr>
        <w:t>а</w:t>
      </w:r>
      <w:r w:rsidRPr="003A74A2">
        <w:rPr>
          <w:rFonts w:ascii="Times New Roman" w:eastAsia="Times New Roman" w:hAnsi="Times New Roman" w:cs="Times New Roman"/>
          <w:color w:val="000000"/>
          <w:sz w:val="24"/>
          <w:szCs w:val="24"/>
        </w:rPr>
        <w:t xml:space="preserve"> четыреста</w:t>
      </w:r>
      <w:r w:rsidR="004C6197" w:rsidRPr="003A74A2">
        <w:rPr>
          <w:rFonts w:ascii="Times New Roman" w:eastAsia="Times New Roman" w:hAnsi="Times New Roman" w:cs="Times New Roman"/>
          <w:color w:val="000000"/>
          <w:sz w:val="24"/>
          <w:szCs w:val="24"/>
        </w:rPr>
        <w:t xml:space="preserve"> </w:t>
      </w:r>
      <w:r w:rsidRPr="003A74A2">
        <w:rPr>
          <w:rFonts w:ascii="Times New Roman" w:eastAsia="Times New Roman" w:hAnsi="Times New Roman" w:cs="Times New Roman"/>
          <w:color w:val="000000"/>
          <w:sz w:val="24"/>
          <w:szCs w:val="24"/>
        </w:rPr>
        <w:t>тысяч</w:t>
      </w:r>
      <w:r w:rsidR="004C6197" w:rsidRPr="003A74A2">
        <w:rPr>
          <w:rFonts w:ascii="Times New Roman" w:eastAsia="Times New Roman" w:hAnsi="Times New Roman" w:cs="Times New Roman"/>
          <w:color w:val="000000"/>
          <w:sz w:val="24"/>
          <w:szCs w:val="24"/>
        </w:rPr>
        <w:t>)</w:t>
      </w:r>
      <w:r w:rsidRPr="003A74A2">
        <w:rPr>
          <w:rFonts w:ascii="Times New Roman" w:eastAsia="Times New Roman" w:hAnsi="Times New Roman" w:cs="Times New Roman"/>
          <w:color w:val="000000"/>
          <w:sz w:val="24"/>
          <w:szCs w:val="24"/>
        </w:rPr>
        <w:t xml:space="preserve"> рублей 00 копеек.</w:t>
      </w:r>
    </w:p>
    <w:p w14:paraId="62C3DB1E" w14:textId="77777777" w:rsidR="00D16253" w:rsidRPr="003A74A2" w:rsidRDefault="00D16253" w:rsidP="00D16253">
      <w:pPr>
        <w:spacing w:after="0" w:line="240" w:lineRule="auto"/>
        <w:ind w:firstLine="709"/>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t xml:space="preserve">2.3. Заказчик осуществляет оплату в следующем порядке: </w:t>
      </w:r>
    </w:p>
    <w:p w14:paraId="0EB9FCB9" w14:textId="77777777" w:rsidR="00171494" w:rsidRDefault="00D16253" w:rsidP="00171494">
      <w:pPr>
        <w:tabs>
          <w:tab w:val="left" w:pos="948"/>
        </w:tabs>
        <w:spacing w:after="0" w:line="240" w:lineRule="auto"/>
        <w:ind w:firstLine="720"/>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t xml:space="preserve"> </w:t>
      </w:r>
      <w:r w:rsidR="00992265" w:rsidRPr="003A74A2">
        <w:rPr>
          <w:rFonts w:ascii="Times New Roman" w:eastAsia="Times New Roman" w:hAnsi="Times New Roman" w:cs="Times New Roman"/>
          <w:color w:val="000000"/>
          <w:sz w:val="24"/>
          <w:szCs w:val="24"/>
        </w:rPr>
        <w:t>Общая стоимость 2 400 000 (</w:t>
      </w:r>
      <w:r w:rsidR="00171494">
        <w:rPr>
          <w:rFonts w:ascii="Times New Roman" w:eastAsia="Times New Roman" w:hAnsi="Times New Roman" w:cs="Times New Roman"/>
          <w:color w:val="000000"/>
          <w:sz w:val="24"/>
          <w:szCs w:val="24"/>
        </w:rPr>
        <w:t>д</w:t>
      </w:r>
      <w:r w:rsidR="00992265" w:rsidRPr="003A74A2">
        <w:rPr>
          <w:rFonts w:ascii="Times New Roman" w:eastAsia="Times New Roman" w:hAnsi="Times New Roman" w:cs="Times New Roman"/>
          <w:color w:val="000000"/>
          <w:sz w:val="24"/>
          <w:szCs w:val="24"/>
        </w:rPr>
        <w:t>ва миллиона четыреста тысяч) рублей 00 копеек:</w:t>
      </w:r>
      <w:r w:rsidR="00171494" w:rsidRPr="00171494">
        <w:rPr>
          <w:rFonts w:ascii="Times New Roman" w:eastAsia="Times New Roman" w:hAnsi="Times New Roman" w:cs="Times New Roman"/>
          <w:color w:val="000000"/>
          <w:sz w:val="24"/>
          <w:szCs w:val="24"/>
        </w:rPr>
        <w:t xml:space="preserve"> </w:t>
      </w:r>
      <w:r w:rsidR="00171494">
        <w:rPr>
          <w:rFonts w:ascii="Times New Roman" w:eastAsia="Times New Roman" w:hAnsi="Times New Roman" w:cs="Times New Roman"/>
          <w:color w:val="000000"/>
          <w:sz w:val="24"/>
          <w:szCs w:val="24"/>
        </w:rPr>
        <w:t>1</w:t>
      </w:r>
      <w:r w:rsidR="00171494" w:rsidRPr="002566D0">
        <w:rPr>
          <w:rFonts w:ascii="Times New Roman" w:eastAsia="Times New Roman" w:hAnsi="Times New Roman" w:cs="Times New Roman"/>
          <w:color w:val="000000"/>
          <w:sz w:val="24"/>
          <w:szCs w:val="24"/>
        </w:rPr>
        <w:t>0% стоимости в течение 10 (десять) рабочих дней с момента п</w:t>
      </w:r>
      <w:r w:rsidR="00171494">
        <w:rPr>
          <w:rFonts w:ascii="Times New Roman" w:eastAsia="Times New Roman" w:hAnsi="Times New Roman" w:cs="Times New Roman"/>
          <w:color w:val="000000"/>
          <w:sz w:val="24"/>
          <w:szCs w:val="24"/>
        </w:rPr>
        <w:t>одписания договора, оставшиеся 9</w:t>
      </w:r>
      <w:r w:rsidR="00171494" w:rsidRPr="002566D0">
        <w:rPr>
          <w:rFonts w:ascii="Times New Roman" w:eastAsia="Times New Roman" w:hAnsi="Times New Roman" w:cs="Times New Roman"/>
          <w:color w:val="000000"/>
          <w:sz w:val="24"/>
          <w:szCs w:val="24"/>
        </w:rPr>
        <w:t>0% пропорционально количеству оказанных услуг в течение 3-х банковских дней с момента согласования с заказчиком перечня субъектов МСП, получивших услуги, и выставления счета на оплату. Согласование перечня происходит по итогам завершения календарного месяца на основании реестра получателей услуг согласно Приложению № 3 к договору.</w:t>
      </w:r>
      <w:r w:rsidR="00171494" w:rsidRPr="00B75DCE">
        <w:rPr>
          <w:rFonts w:ascii="Times New Roman" w:eastAsia="Times New Roman" w:hAnsi="Times New Roman" w:cs="Times New Roman"/>
          <w:color w:val="000000"/>
          <w:sz w:val="24"/>
          <w:szCs w:val="24"/>
        </w:rPr>
        <w:t xml:space="preserve"> </w:t>
      </w:r>
    </w:p>
    <w:p w14:paraId="1020EB20" w14:textId="77777777" w:rsidR="00171494" w:rsidRPr="00B75DCE" w:rsidRDefault="00171494" w:rsidP="00171494">
      <w:pPr>
        <w:tabs>
          <w:tab w:val="left" w:pos="948"/>
        </w:tabs>
        <w:spacing w:after="0" w:line="240" w:lineRule="auto"/>
        <w:ind w:firstLine="720"/>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2.4. Оплата по договору осуществляется в рублях Российской Федерации.</w:t>
      </w:r>
    </w:p>
    <w:p w14:paraId="59E8DAA7" w14:textId="77777777" w:rsidR="00171494" w:rsidRPr="00B75DCE" w:rsidRDefault="00171494" w:rsidP="00171494">
      <w:pPr>
        <w:tabs>
          <w:tab w:val="left" w:pos="1057"/>
        </w:tabs>
        <w:spacing w:after="0" w:line="240" w:lineRule="auto"/>
        <w:ind w:firstLine="720"/>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2.5. Цена договора включает в себя все затраты, издержки и иные расходы Исполнителя, в том числе сопутствующие, связанные с исполнением Технического задания и договора.</w:t>
      </w:r>
    </w:p>
    <w:p w14:paraId="55192311" w14:textId="77777777" w:rsidR="00171494" w:rsidRPr="00B75DCE" w:rsidRDefault="00171494" w:rsidP="00171494">
      <w:pPr>
        <w:tabs>
          <w:tab w:val="left" w:pos="994"/>
        </w:tabs>
        <w:spacing w:after="0" w:line="240" w:lineRule="auto"/>
        <w:ind w:firstLine="720"/>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2.6. Заказчик оплачивает услуги Исполнителя, оказанные в соответствии с договором, в безналичном порядке путем перечисления денежных средств со своего расчетного счета на расчетный счет Исполнителя, реквизиты которого указаны в пункте 11 договора.</w:t>
      </w:r>
    </w:p>
    <w:p w14:paraId="40631A51" w14:textId="77777777" w:rsidR="00171494" w:rsidRPr="00B75DCE" w:rsidRDefault="00171494" w:rsidP="00171494">
      <w:pPr>
        <w:tabs>
          <w:tab w:val="left" w:pos="994"/>
        </w:tabs>
        <w:spacing w:after="0" w:line="240" w:lineRule="auto"/>
        <w:ind w:firstLine="720"/>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lastRenderedPageBreak/>
        <w:t>2.7. Обязательства Заказчика по оплате договора считаются исполненными с момента списания денежных средств</w:t>
      </w:r>
      <w:r>
        <w:rPr>
          <w:rFonts w:ascii="Times New Roman" w:eastAsia="Times New Roman" w:hAnsi="Times New Roman" w:cs="Times New Roman"/>
          <w:color w:val="000000"/>
          <w:sz w:val="24"/>
          <w:szCs w:val="24"/>
        </w:rPr>
        <w:t xml:space="preserve"> </w:t>
      </w:r>
      <w:r w:rsidRPr="00B75DCE">
        <w:rPr>
          <w:rFonts w:ascii="Times New Roman" w:eastAsia="Times New Roman" w:hAnsi="Times New Roman" w:cs="Times New Roman"/>
          <w:color w:val="000000"/>
          <w:sz w:val="24"/>
          <w:szCs w:val="24"/>
        </w:rPr>
        <w:t>с расчетного счета Заказчика, указанного в пункте 11 договора.</w:t>
      </w:r>
    </w:p>
    <w:p w14:paraId="34F578C8" w14:textId="77777777" w:rsidR="00171494" w:rsidRPr="00B75DCE" w:rsidRDefault="00171494" w:rsidP="00171494">
      <w:pPr>
        <w:spacing w:after="0" w:line="240" w:lineRule="auto"/>
        <w:jc w:val="center"/>
        <w:rPr>
          <w:rFonts w:ascii="Times New Roman" w:eastAsia="Times New Roman" w:hAnsi="Times New Roman" w:cs="Times New Roman"/>
          <w:b/>
          <w:color w:val="000000"/>
          <w:sz w:val="24"/>
          <w:szCs w:val="24"/>
        </w:rPr>
      </w:pPr>
      <w:r w:rsidRPr="00B75DCE">
        <w:rPr>
          <w:rFonts w:ascii="Times New Roman" w:eastAsia="Times New Roman" w:hAnsi="Times New Roman" w:cs="Times New Roman"/>
          <w:b/>
          <w:color w:val="000000"/>
          <w:sz w:val="24"/>
          <w:szCs w:val="24"/>
        </w:rPr>
        <w:t>3. Порядок сдачи-приемки услуг</w:t>
      </w:r>
    </w:p>
    <w:p w14:paraId="482764F3" w14:textId="77777777" w:rsidR="00171494" w:rsidRPr="00B75DCE" w:rsidRDefault="00171494" w:rsidP="00171494">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xml:space="preserve">3.1. Сдача-приемка оказанных услуг оформляется Актом сдачи-приемки оказанных услуг, подписываемым Сторонами. </w:t>
      </w:r>
    </w:p>
    <w:p w14:paraId="2A58A561" w14:textId="77777777" w:rsidR="00171494" w:rsidRPr="00B75DCE" w:rsidRDefault="00171494" w:rsidP="00171494">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3.2. Место оказания услуг по договору - в соответствии с Техническим заданием (Приложение №1 к настоящему договору).</w:t>
      </w:r>
    </w:p>
    <w:p w14:paraId="25CD51AE" w14:textId="77777777" w:rsidR="00171494" w:rsidRPr="00B75DCE" w:rsidRDefault="00171494" w:rsidP="00171494">
      <w:pPr>
        <w:tabs>
          <w:tab w:val="left" w:pos="985"/>
        </w:tabs>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3.3. При привлечении Исполнителем к исполнению своих обязательств по договору третьих лиц - соисполнителей, обладающих специальными знаниями, навыками, квалификацией, специальным оборудованием и т.п., по содержанию услуг, предусмотренных в Техническом задании, ответственность перед Заказчиком за неисполнение или ненадлежащее исполнение обязательств соисполнителями несет Исполнитель.</w:t>
      </w:r>
    </w:p>
    <w:p w14:paraId="50C35913" w14:textId="77777777" w:rsidR="00171494" w:rsidRPr="002566D0" w:rsidRDefault="00171494" w:rsidP="00171494">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xml:space="preserve">3.4. Привлечение соисполнителей не влечет изменение цены договора и/или объемов услуг по </w:t>
      </w:r>
      <w:r w:rsidRPr="002566D0">
        <w:rPr>
          <w:rFonts w:ascii="Times New Roman" w:eastAsia="Times New Roman" w:hAnsi="Times New Roman" w:cs="Times New Roman"/>
          <w:color w:val="000000"/>
          <w:sz w:val="24"/>
          <w:szCs w:val="24"/>
        </w:rPr>
        <w:t>договору.</w:t>
      </w:r>
    </w:p>
    <w:p w14:paraId="713D1813" w14:textId="77777777" w:rsidR="00171494" w:rsidRDefault="00171494" w:rsidP="00171494">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3.5. Не позднее «30» ноября 2020 года Исполнитель направляет Заказчику:</w:t>
      </w:r>
    </w:p>
    <w:p w14:paraId="4FD17980" w14:textId="77777777" w:rsidR="00171494" w:rsidRPr="00EC3C69" w:rsidRDefault="00171494" w:rsidP="00171494">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акт сдачи-приемки оказанных услуг в 2 (два) экземплярах по форме согласно Приложению 2 к договору;</w:t>
      </w:r>
    </w:p>
    <w:p w14:paraId="322F1338" w14:textId="77777777" w:rsidR="00171494" w:rsidRPr="002566D0" w:rsidRDefault="00171494" w:rsidP="00171494">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6 к договору с приложением подтверждающих материалов (скриншотов) о направлении уведомлени</w:t>
      </w:r>
      <w:r>
        <w:rPr>
          <w:rFonts w:ascii="Times New Roman" w:eastAsia="Times New Roman" w:hAnsi="Times New Roman" w:cs="Times New Roman"/>
          <w:color w:val="000000"/>
          <w:sz w:val="24"/>
          <w:szCs w:val="24"/>
        </w:rPr>
        <w:t>я</w:t>
      </w:r>
      <w:r w:rsidRPr="00EC3C69">
        <w:rPr>
          <w:rFonts w:ascii="Times New Roman" w:eastAsia="Times New Roman" w:hAnsi="Times New Roman" w:cs="Times New Roman"/>
          <w:color w:val="000000"/>
          <w:sz w:val="24"/>
          <w:szCs w:val="24"/>
        </w:rPr>
        <w:t xml:space="preserve"> Заявителю</w:t>
      </w:r>
      <w:r>
        <w:rPr>
          <w:rFonts w:ascii="Times New Roman" w:eastAsia="Times New Roman" w:hAnsi="Times New Roman" w:cs="Times New Roman"/>
          <w:color w:val="000000"/>
          <w:sz w:val="24"/>
          <w:szCs w:val="24"/>
        </w:rPr>
        <w:t>;</w:t>
      </w:r>
    </w:p>
    <w:p w14:paraId="53011E83" w14:textId="77777777" w:rsidR="00171494" w:rsidRPr="002566D0" w:rsidRDefault="00171494" w:rsidP="00171494">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xml:space="preserve">- заявления на предоставление услуги для субъекта малого и среднего предпринимательства, либо их </w:t>
      </w:r>
      <w:r>
        <w:rPr>
          <w:rFonts w:ascii="Times New Roman" w:eastAsia="Times New Roman" w:hAnsi="Times New Roman" w:cs="Times New Roman"/>
          <w:color w:val="000000"/>
          <w:sz w:val="24"/>
          <w:szCs w:val="24"/>
        </w:rPr>
        <w:t xml:space="preserve">скан-копии </w:t>
      </w:r>
      <w:r w:rsidRPr="002566D0">
        <w:rPr>
          <w:rFonts w:ascii="Times New Roman" w:eastAsia="Times New Roman" w:hAnsi="Times New Roman" w:cs="Times New Roman"/>
          <w:color w:val="000000"/>
          <w:sz w:val="24"/>
          <w:szCs w:val="24"/>
        </w:rPr>
        <w:t>по форме согласно Приложению № 5 к договору;</w:t>
      </w:r>
    </w:p>
    <w:p w14:paraId="6CFC7941" w14:textId="77777777" w:rsidR="00171494" w:rsidRPr="00B75DCE" w:rsidRDefault="00171494" w:rsidP="00171494">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копии договоров с субъектами малого и среднего предпринимательства Республики Марий Эл на оказание услуг;</w:t>
      </w:r>
    </w:p>
    <w:p w14:paraId="2CC4A182" w14:textId="77777777" w:rsidR="00171494" w:rsidRPr="00B75DCE" w:rsidRDefault="00171494" w:rsidP="00171494">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платежных документов, подтверждающих факты оплаты со стороны субъектов малого и среднего предпринимательства Республики Марий Эл части стоимости оказанных услуг;</w:t>
      </w:r>
    </w:p>
    <w:p w14:paraId="0E74CB7A" w14:textId="77777777" w:rsidR="00171494" w:rsidRPr="00B75DCE" w:rsidRDefault="00171494" w:rsidP="00171494">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материалов – результатов оказанных услуг субъектам малого и среднего предпринимательства Р</w:t>
      </w:r>
      <w:r>
        <w:rPr>
          <w:rFonts w:ascii="Times New Roman" w:eastAsia="Times New Roman" w:hAnsi="Times New Roman" w:cs="Times New Roman"/>
          <w:color w:val="000000"/>
          <w:sz w:val="24"/>
          <w:szCs w:val="24"/>
        </w:rPr>
        <w:t xml:space="preserve">еспублики </w:t>
      </w:r>
      <w:r w:rsidRPr="00B75DCE">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 xml:space="preserve">арий </w:t>
      </w:r>
      <w:r w:rsidRPr="00B75DCE">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z w:val="24"/>
          <w:szCs w:val="24"/>
        </w:rPr>
        <w:t>л</w:t>
      </w:r>
      <w:r w:rsidRPr="00B75DCE">
        <w:rPr>
          <w:rFonts w:ascii="Times New Roman" w:eastAsia="Times New Roman" w:hAnsi="Times New Roman" w:cs="Times New Roman"/>
          <w:color w:val="000000"/>
          <w:sz w:val="24"/>
          <w:szCs w:val="24"/>
        </w:rPr>
        <w:t xml:space="preserve"> в с</w:t>
      </w:r>
      <w:r>
        <w:rPr>
          <w:rFonts w:ascii="Times New Roman" w:eastAsia="Times New Roman" w:hAnsi="Times New Roman" w:cs="Times New Roman"/>
          <w:color w:val="000000"/>
          <w:sz w:val="24"/>
          <w:szCs w:val="24"/>
        </w:rPr>
        <w:t>оответствии с условиями договоров</w:t>
      </w:r>
      <w:r w:rsidRPr="00B75DCE">
        <w:rPr>
          <w:rFonts w:ascii="Times New Roman" w:eastAsia="Times New Roman" w:hAnsi="Times New Roman" w:cs="Times New Roman"/>
          <w:color w:val="000000"/>
          <w:sz w:val="24"/>
          <w:szCs w:val="24"/>
        </w:rPr>
        <w:t>;</w:t>
      </w:r>
    </w:p>
    <w:p w14:paraId="31AEB33B" w14:textId="77777777" w:rsidR="00171494" w:rsidRPr="00B75DCE" w:rsidRDefault="00171494" w:rsidP="00171494">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актов сдачи-приемки оказанных услуг, подтверждающих факты оказания услуг Исполнителем субъектам малого и среднего предпринимательства Р</w:t>
      </w:r>
      <w:r>
        <w:rPr>
          <w:rFonts w:ascii="Times New Roman" w:eastAsia="Times New Roman" w:hAnsi="Times New Roman" w:cs="Times New Roman"/>
          <w:color w:val="000000"/>
          <w:sz w:val="24"/>
          <w:szCs w:val="24"/>
        </w:rPr>
        <w:t xml:space="preserve">еспублики </w:t>
      </w:r>
      <w:r w:rsidRPr="00B75DCE">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 xml:space="preserve">арий </w:t>
      </w:r>
      <w:r w:rsidRPr="00B75DCE">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z w:val="24"/>
          <w:szCs w:val="24"/>
        </w:rPr>
        <w:t>л</w:t>
      </w:r>
      <w:r w:rsidRPr="00B75DCE">
        <w:rPr>
          <w:rFonts w:ascii="Times New Roman" w:eastAsia="Times New Roman" w:hAnsi="Times New Roman" w:cs="Times New Roman"/>
          <w:color w:val="000000"/>
          <w:sz w:val="24"/>
          <w:szCs w:val="24"/>
        </w:rPr>
        <w:t>, содержащих сведения о сроках оказания услуг, стоимости и источниках финансирования оказанных услуг;</w:t>
      </w:r>
    </w:p>
    <w:p w14:paraId="161EA2D9" w14:textId="77777777" w:rsidR="00171494" w:rsidRDefault="00171494" w:rsidP="0017149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24139E">
        <w:rPr>
          <w:rFonts w:ascii="Times New Roman" w:eastAsia="Times New Roman" w:hAnsi="Times New Roman" w:cs="Times New Roman"/>
          <w:color w:val="000000"/>
          <w:sz w:val="24"/>
          <w:szCs w:val="24"/>
        </w:rPr>
        <w:t xml:space="preserve"> реестр получателей услуг в электронном и письменном виде, подписанный руководителем Исполнителя по форме согласно Приложению </w:t>
      </w:r>
      <w:r>
        <w:rPr>
          <w:rFonts w:ascii="Times New Roman" w:eastAsia="Times New Roman" w:hAnsi="Times New Roman" w:cs="Times New Roman"/>
          <w:color w:val="000000"/>
          <w:sz w:val="24"/>
          <w:szCs w:val="24"/>
        </w:rPr>
        <w:t xml:space="preserve">№ </w:t>
      </w:r>
      <w:r w:rsidRPr="0024139E">
        <w:rPr>
          <w:rFonts w:ascii="Times New Roman" w:eastAsia="Times New Roman" w:hAnsi="Times New Roman" w:cs="Times New Roman"/>
          <w:color w:val="000000"/>
          <w:sz w:val="24"/>
          <w:szCs w:val="24"/>
        </w:rPr>
        <w:t>3 к договору;</w:t>
      </w:r>
    </w:p>
    <w:p w14:paraId="305A0C17" w14:textId="77777777" w:rsidR="00171494" w:rsidRPr="00B75DCE" w:rsidRDefault="00171494" w:rsidP="00171494">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реестр уникальных получателей услуг в электронном и письменном виде, подписанный руководителем Исполнителя по форме согласно Приложению </w:t>
      </w:r>
      <w:r>
        <w:rPr>
          <w:rFonts w:ascii="Times New Roman" w:eastAsia="Times New Roman" w:hAnsi="Times New Roman" w:cs="Times New Roman"/>
          <w:color w:val="000000"/>
          <w:sz w:val="24"/>
          <w:szCs w:val="24"/>
        </w:rPr>
        <w:t xml:space="preserve">№ </w:t>
      </w:r>
      <w:r w:rsidRPr="0024139E">
        <w:rPr>
          <w:rFonts w:ascii="Times New Roman" w:eastAsia="Times New Roman" w:hAnsi="Times New Roman" w:cs="Times New Roman"/>
          <w:color w:val="000000"/>
          <w:sz w:val="24"/>
          <w:szCs w:val="24"/>
        </w:rPr>
        <w:t>4 к договору</w:t>
      </w:r>
      <w:r w:rsidRPr="00B75DCE">
        <w:rPr>
          <w:rFonts w:ascii="Times New Roman" w:eastAsia="Times New Roman" w:hAnsi="Times New Roman" w:cs="Times New Roman"/>
          <w:color w:val="000000"/>
          <w:sz w:val="24"/>
          <w:szCs w:val="24"/>
        </w:rPr>
        <w:t>;</w:t>
      </w:r>
    </w:p>
    <w:p w14:paraId="098E9D1C" w14:textId="77777777" w:rsidR="00171494" w:rsidRPr="00EC3C69" w:rsidRDefault="00171494" w:rsidP="00171494">
      <w:pPr>
        <w:spacing w:after="0" w:line="240" w:lineRule="auto"/>
        <w:ind w:firstLine="708"/>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отчетные документы по способам информирования получателей услу</w:t>
      </w:r>
      <w:r>
        <w:rPr>
          <w:rFonts w:ascii="Times New Roman" w:eastAsia="Times New Roman" w:hAnsi="Times New Roman" w:cs="Times New Roman"/>
          <w:color w:val="000000"/>
          <w:sz w:val="24"/>
          <w:szCs w:val="24"/>
        </w:rPr>
        <w:t>г,</w:t>
      </w:r>
      <w:r w:rsidRPr="00817CD4">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в соответствии с согласованным с Заказчиком медиа-планом;</w:t>
      </w:r>
    </w:p>
    <w:p w14:paraId="3F2DEAFA" w14:textId="77777777" w:rsidR="00171494" w:rsidRPr="00B75DCE" w:rsidRDefault="00171494" w:rsidP="00171494">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количество и качество оказанных услуг.</w:t>
      </w:r>
    </w:p>
    <w:p w14:paraId="5F9C4E50" w14:textId="77777777" w:rsidR="00171494" w:rsidRDefault="00171494" w:rsidP="00171494">
      <w:pPr>
        <w:spacing w:after="0" w:line="240" w:lineRule="auto"/>
        <w:ind w:firstLine="709"/>
        <w:jc w:val="both"/>
        <w:rPr>
          <w:rFonts w:ascii="Times New Roman" w:eastAsia="Times New Roman" w:hAnsi="Times New Roman" w:cs="Times New Roman"/>
          <w:color w:val="000000"/>
          <w:sz w:val="24"/>
          <w:szCs w:val="24"/>
        </w:rPr>
      </w:pPr>
      <w:r w:rsidRPr="000041FE">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0A753692" w14:textId="77777777" w:rsidR="00171494" w:rsidRDefault="00171494" w:rsidP="0017149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xml:space="preserve">.  Заказчик в течение 15 (пятнадцати) рабочих дней с момента получения </w:t>
      </w:r>
      <w:r>
        <w:rPr>
          <w:rFonts w:ascii="Times New Roman" w:eastAsia="Times New Roman" w:hAnsi="Times New Roman" w:cs="Times New Roman"/>
          <w:color w:val="000000"/>
          <w:sz w:val="24"/>
          <w:szCs w:val="24"/>
        </w:rPr>
        <w:br/>
        <w:t>от Исполнителя документов, указанных в пункте 3.</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договора рассматривает результаты </w:t>
      </w:r>
      <w:r>
        <w:rPr>
          <w:rFonts w:ascii="Times New Roman" w:eastAsia="Times New Roman" w:hAnsi="Times New Roman" w:cs="Times New Roman"/>
          <w:color w:val="000000"/>
          <w:sz w:val="24"/>
          <w:szCs w:val="24"/>
        </w:rPr>
        <w:br/>
        <w:t xml:space="preserve">и осуществляет приемку оказанных услуг по договору на предмет соответствия их объема и качества требованиям, изложенным в Техническом задании и договоре, и направляет </w:t>
      </w:r>
      <w:r>
        <w:rPr>
          <w:rFonts w:ascii="Times New Roman" w:eastAsia="Times New Roman" w:hAnsi="Times New Roman" w:cs="Times New Roman"/>
          <w:color w:val="000000"/>
          <w:sz w:val="24"/>
          <w:szCs w:val="24"/>
        </w:rPr>
        <w:lastRenderedPageBreak/>
        <w:t xml:space="preserve">заказным письмом с уведомлением, либо отдает нарочно Исполнителю подписанный Заказчиком 1 (один) экземпляр Акта сдачи-приемки оказанных услуг либо запрос </w:t>
      </w:r>
      <w:r>
        <w:rPr>
          <w:rFonts w:ascii="Times New Roman" w:eastAsia="Times New Roman" w:hAnsi="Times New Roman" w:cs="Times New Roman"/>
          <w:color w:val="000000"/>
          <w:sz w:val="24"/>
          <w:szCs w:val="24"/>
        </w:rPr>
        <w:br/>
        <w:t xml:space="preserve">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сроком их устранения. </w:t>
      </w:r>
    </w:p>
    <w:p w14:paraId="4DBB3AE8" w14:textId="77777777" w:rsidR="00171494" w:rsidRDefault="00171494" w:rsidP="00171494">
      <w:pPr>
        <w:tabs>
          <w:tab w:val="left" w:pos="966"/>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Исполнитель в срок, установленный Заказчиком, но не более 5 (пяти) рабочих дней, обязан предоставить Заказчику запрашиваемые разъяснения в отношении оказанных услуг,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необходимых доработок, а также повторный подписанный Исполнителем Акт сдачи-приемки оказанных услуг по соответствующему этапу в 2 (двух) экземплярах для принятия Заказчиком оказанных услуг.</w:t>
      </w:r>
    </w:p>
    <w:p w14:paraId="22CFB524" w14:textId="77777777" w:rsidR="00171494" w:rsidRPr="00515E72" w:rsidRDefault="00171494" w:rsidP="00171494">
      <w:pPr>
        <w:tabs>
          <w:tab w:val="left" w:pos="966"/>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Подписанный Заказчиком и Исполнителем Акт сдачи-приемки оказанных услуг является основанием для оплаты Исполнителю оказанных услуг.</w:t>
      </w:r>
    </w:p>
    <w:p w14:paraId="1564FE46" w14:textId="77777777" w:rsidR="00415168" w:rsidRDefault="00415168" w:rsidP="00171494">
      <w:pPr>
        <w:spacing w:after="0" w:line="240" w:lineRule="auto"/>
        <w:jc w:val="center"/>
        <w:rPr>
          <w:rFonts w:ascii="Times New Roman" w:eastAsia="Times New Roman" w:hAnsi="Times New Roman" w:cs="Times New Roman"/>
          <w:b/>
          <w:color w:val="000000"/>
          <w:sz w:val="24"/>
          <w:szCs w:val="24"/>
        </w:rPr>
      </w:pPr>
    </w:p>
    <w:p w14:paraId="5E7B6EE3" w14:textId="77777777" w:rsidR="00171494" w:rsidRDefault="00171494" w:rsidP="0017149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 Ответственность сторон</w:t>
      </w:r>
    </w:p>
    <w:p w14:paraId="4059E1CB" w14:textId="77777777" w:rsidR="00171494" w:rsidRDefault="00171494" w:rsidP="00171494">
      <w:pPr>
        <w:tabs>
          <w:tab w:val="left" w:pos="934"/>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4.1. Заказчик вправе:</w:t>
      </w:r>
    </w:p>
    <w:p w14:paraId="5337EEBA" w14:textId="77777777" w:rsidR="00171494" w:rsidRDefault="00171494" w:rsidP="00171494">
      <w:pPr>
        <w:tabs>
          <w:tab w:val="left" w:pos="1134"/>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4.1.1. Требовать от Исполнителя надлежащего исполнения обязательств в соответствии с Техническим заданием и договором, а также своевременного устранения выявленных недостатков.</w:t>
      </w:r>
    </w:p>
    <w:p w14:paraId="23CE4870" w14:textId="77777777" w:rsidR="00171494" w:rsidRDefault="00171494" w:rsidP="00171494">
      <w:pPr>
        <w:tabs>
          <w:tab w:val="left" w:pos="1177"/>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договором.</w:t>
      </w:r>
    </w:p>
    <w:p w14:paraId="3BBDB59F" w14:textId="77777777" w:rsidR="00171494" w:rsidRDefault="00171494" w:rsidP="00171494">
      <w:pPr>
        <w:tabs>
          <w:tab w:val="left" w:pos="1186"/>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4.1.3. Запрашивать у Исполнителя информацию и материалы о ходе и состоянии исполнения обязательств по договору.</w:t>
      </w:r>
    </w:p>
    <w:p w14:paraId="77ED72CB" w14:textId="77777777" w:rsidR="00171494" w:rsidRDefault="00171494" w:rsidP="00171494">
      <w:pPr>
        <w:tabs>
          <w:tab w:val="left" w:pos="1201"/>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4.1.4. Осуществлять контроль за порядком, объемом и сроками оказания услуг в соответствии с Техническим заданием.</w:t>
      </w:r>
    </w:p>
    <w:p w14:paraId="6B59D45F" w14:textId="77777777" w:rsidR="00171494" w:rsidRPr="00EC6399" w:rsidRDefault="00171494" w:rsidP="00171494">
      <w:pPr>
        <w:tabs>
          <w:tab w:val="left" w:pos="934"/>
          <w:tab w:val="left" w:pos="9900"/>
        </w:tabs>
        <w:spacing w:after="0" w:line="240" w:lineRule="auto"/>
        <w:ind w:firstLine="582"/>
        <w:jc w:val="both"/>
        <w:rPr>
          <w:rFonts w:ascii="Times New Roman" w:eastAsia="Times New Roman" w:hAnsi="Times New Roman" w:cs="Times New Roman"/>
          <w:color w:val="000000"/>
          <w:sz w:val="24"/>
          <w:szCs w:val="24"/>
        </w:rPr>
      </w:pPr>
      <w:r w:rsidRPr="00EC6399">
        <w:rPr>
          <w:rFonts w:ascii="Times New Roman" w:eastAsia="Times New Roman" w:hAnsi="Times New Roman" w:cs="Times New Roman"/>
          <w:b/>
          <w:color w:val="000000"/>
          <w:sz w:val="24"/>
          <w:szCs w:val="24"/>
        </w:rPr>
        <w:t>4.2. Заказчик обязан:</w:t>
      </w:r>
    </w:p>
    <w:p w14:paraId="70353FD0" w14:textId="77777777" w:rsidR="00171494" w:rsidRPr="00EC6399" w:rsidRDefault="00171494" w:rsidP="00171494">
      <w:pPr>
        <w:tabs>
          <w:tab w:val="left" w:pos="1114"/>
          <w:tab w:val="left" w:pos="9900"/>
        </w:tabs>
        <w:spacing w:after="0" w:line="240" w:lineRule="auto"/>
        <w:ind w:firstLine="582"/>
        <w:jc w:val="both"/>
        <w:rPr>
          <w:rFonts w:ascii="Times New Roman" w:eastAsia="Times New Roman" w:hAnsi="Times New Roman" w:cs="Times New Roman"/>
          <w:color w:val="000000"/>
          <w:sz w:val="24"/>
          <w:szCs w:val="24"/>
        </w:rPr>
      </w:pPr>
      <w:r w:rsidRPr="00EC6399">
        <w:rPr>
          <w:rFonts w:ascii="Times New Roman" w:eastAsia="Times New Roman" w:hAnsi="Times New Roman" w:cs="Times New Roman"/>
          <w:color w:val="000000"/>
          <w:sz w:val="24"/>
          <w:szCs w:val="24"/>
        </w:rPr>
        <w:t>4.2.1. Сообщать в письменной форме Исполнителю о недостатках, обнаруженных в ходе исполнения обязательств по договору, в течение 5 (пяти) рабочих дней после обнаружения таких недостатков.</w:t>
      </w:r>
    </w:p>
    <w:p w14:paraId="45DDFFC7" w14:textId="77777777" w:rsidR="00171494" w:rsidRPr="00EC6399" w:rsidRDefault="00171494" w:rsidP="00171494">
      <w:pPr>
        <w:tabs>
          <w:tab w:val="left" w:pos="1186"/>
          <w:tab w:val="left" w:pos="9900"/>
        </w:tabs>
        <w:spacing w:after="0" w:line="240" w:lineRule="auto"/>
        <w:ind w:firstLine="582"/>
        <w:jc w:val="both"/>
        <w:rPr>
          <w:rFonts w:ascii="Times New Roman" w:eastAsia="Times New Roman" w:hAnsi="Times New Roman" w:cs="Times New Roman"/>
          <w:color w:val="000000"/>
          <w:sz w:val="24"/>
          <w:szCs w:val="24"/>
        </w:rPr>
      </w:pPr>
      <w:r w:rsidRPr="00EC6399">
        <w:rPr>
          <w:rFonts w:ascii="Times New Roman" w:eastAsia="Times New Roman" w:hAnsi="Times New Roman" w:cs="Times New Roman"/>
          <w:color w:val="000000"/>
          <w:sz w:val="24"/>
          <w:szCs w:val="24"/>
        </w:rPr>
        <w:t>4.2.2. Своевременно принять и оплатить надлежащим образом оказанные услуги в соответствии с Техническим заданием и договором.</w:t>
      </w:r>
    </w:p>
    <w:p w14:paraId="70AA60D0" w14:textId="77777777" w:rsidR="00171494" w:rsidRDefault="00171494" w:rsidP="00171494">
      <w:pPr>
        <w:tabs>
          <w:tab w:val="left" w:pos="1114"/>
          <w:tab w:val="left" w:pos="9900"/>
        </w:tabs>
        <w:spacing w:after="0" w:line="240" w:lineRule="auto"/>
        <w:ind w:firstLine="582"/>
        <w:jc w:val="both"/>
        <w:rPr>
          <w:rFonts w:ascii="Times New Roman" w:eastAsia="Times New Roman" w:hAnsi="Times New Roman" w:cs="Times New Roman"/>
          <w:color w:val="000000"/>
          <w:sz w:val="24"/>
          <w:szCs w:val="24"/>
        </w:rPr>
      </w:pPr>
      <w:r w:rsidRPr="00EC6399">
        <w:rPr>
          <w:rFonts w:ascii="Times New Roman" w:eastAsia="Times New Roman" w:hAnsi="Times New Roman" w:cs="Times New Roman"/>
          <w:color w:val="000000"/>
          <w:sz w:val="24"/>
          <w:szCs w:val="24"/>
        </w:rPr>
        <w:t>4.2.3. При получении от Исполнителя уведомления о невозможности оказания услуг в срок, указанный в пункте 1.2. договора, рассмотреть вопрос о порядке продолжения оказания услуг. Решение о продолжении оказания услуг, при необходимости корректировки сроков оказания услуг и иных позиций Технического задания принимается Заказчиком и Исполнителем совместно и оформляется дополнительным соглашением к договору.</w:t>
      </w:r>
    </w:p>
    <w:p w14:paraId="5350FE80" w14:textId="77777777" w:rsidR="00171494" w:rsidRDefault="00171494" w:rsidP="00171494">
      <w:pPr>
        <w:tabs>
          <w:tab w:val="left" w:pos="983"/>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4.3. Исполнитель вправе:</w:t>
      </w:r>
    </w:p>
    <w:p w14:paraId="654066EA" w14:textId="77777777" w:rsidR="00171494" w:rsidRDefault="00171494" w:rsidP="00171494">
      <w:pPr>
        <w:tabs>
          <w:tab w:val="left" w:pos="1327"/>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4.3.1. Требовать своевременного подписания Заказчиком Акта сдачи-приемки оказанных услуг на основании представленных Исполнителем отчетных документов и при условии истечения срока, указанного в пункте 3.6. договора.</w:t>
      </w:r>
    </w:p>
    <w:p w14:paraId="72B906DB" w14:textId="77777777" w:rsidR="00171494" w:rsidRDefault="00171494" w:rsidP="00171494">
      <w:pPr>
        <w:tabs>
          <w:tab w:val="left" w:pos="1260"/>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4.3.2. Требовать своевременной оплаты оказанных услуг в соответствии с пунктом 2.3. договора.</w:t>
      </w:r>
    </w:p>
    <w:p w14:paraId="3F48F652" w14:textId="77777777" w:rsidR="00171494" w:rsidRPr="002566D0" w:rsidRDefault="00171494" w:rsidP="00171494">
      <w:pPr>
        <w:tabs>
          <w:tab w:val="left" w:pos="1223"/>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4.3.3</w:t>
      </w:r>
      <w:r w:rsidRPr="002566D0">
        <w:rPr>
          <w:rFonts w:ascii="Times New Roman" w:eastAsia="Times New Roman" w:hAnsi="Times New Roman" w:cs="Times New Roman"/>
          <w:color w:val="000000"/>
          <w:sz w:val="24"/>
          <w:szCs w:val="24"/>
        </w:rPr>
        <w:t>. Запрашивать у Заказчика разъяснения и уточнения относительно оказания услуг в рамках договора.</w:t>
      </w:r>
    </w:p>
    <w:p w14:paraId="6D1E7DE1" w14:textId="77777777" w:rsidR="00171494" w:rsidRPr="002566D0" w:rsidRDefault="00171494" w:rsidP="00171494">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lastRenderedPageBreak/>
        <w:t>4.3.4. Исполнитель вправе привлечь к исполнению договора соисполнителей, если иное не предусмотрено законодательством Российской Федерации и договором.</w:t>
      </w:r>
    </w:p>
    <w:p w14:paraId="45D015A0" w14:textId="77777777" w:rsidR="00171494" w:rsidRPr="002566D0" w:rsidRDefault="00171494" w:rsidP="00171494">
      <w:pPr>
        <w:tabs>
          <w:tab w:val="left" w:pos="983"/>
          <w:tab w:val="left" w:pos="9900"/>
        </w:tabs>
        <w:spacing w:after="0" w:line="240" w:lineRule="auto"/>
        <w:ind w:firstLine="582"/>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b/>
          <w:color w:val="000000"/>
          <w:sz w:val="24"/>
          <w:szCs w:val="24"/>
        </w:rPr>
        <w:t>4.4. Исполнитель обязан:</w:t>
      </w:r>
    </w:p>
    <w:p w14:paraId="5ADA82C0" w14:textId="77777777" w:rsidR="00171494" w:rsidRPr="002566D0" w:rsidRDefault="00171494" w:rsidP="00171494">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4.4.1. Своевременно и надлежащим образом оказать услуги и представить Заказчику отчетную документацию, предусмотренную Техническим заданием.</w:t>
      </w:r>
    </w:p>
    <w:p w14:paraId="0BD6E19C" w14:textId="77777777" w:rsidR="00171494" w:rsidRPr="002566D0" w:rsidRDefault="00171494" w:rsidP="00171494">
      <w:pPr>
        <w:tabs>
          <w:tab w:val="left" w:pos="1154"/>
          <w:tab w:val="left" w:pos="9900"/>
        </w:tabs>
        <w:spacing w:after="0" w:line="240" w:lineRule="auto"/>
        <w:ind w:firstLine="582"/>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4.4.2. Обеспечивать соответствие результатов услуг требованиям Технического задания,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14:paraId="4D99D9B0" w14:textId="77777777" w:rsidR="00171494" w:rsidRPr="002566D0" w:rsidRDefault="00171494" w:rsidP="00171494">
      <w:pPr>
        <w:spacing w:after="0" w:line="240" w:lineRule="auto"/>
        <w:ind w:firstLine="708"/>
        <w:jc w:val="both"/>
        <w:rPr>
          <w:rFonts w:ascii="Times New Roman" w:eastAsia="Times New Roman" w:hAnsi="Times New Roman" w:cs="Times New Roman"/>
          <w:color w:val="000000" w:themeColor="text1"/>
          <w:sz w:val="24"/>
          <w:szCs w:val="24"/>
        </w:rPr>
      </w:pPr>
      <w:r w:rsidRPr="002566D0">
        <w:rPr>
          <w:rFonts w:ascii="Times New Roman" w:eastAsia="Times New Roman" w:hAnsi="Times New Roman" w:cs="Times New Roman"/>
          <w:color w:val="000000" w:themeColor="text1"/>
          <w:sz w:val="24"/>
          <w:szCs w:val="24"/>
        </w:rPr>
        <w:t>4.4.3. Определить ответственного сотрудника, который будет представлять интересы Исполнителя на рабочих встречах, проводимых Заказчиком 1 раз в неделю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(трех) дней с момента подписания договора. Присутствие ответственного сотрудника на рабочей встрече обязательно, в т.</w:t>
      </w:r>
      <w:r>
        <w:rPr>
          <w:rFonts w:ascii="Times New Roman" w:eastAsia="Times New Roman" w:hAnsi="Times New Roman" w:cs="Times New Roman"/>
          <w:color w:val="000000" w:themeColor="text1"/>
          <w:sz w:val="24"/>
          <w:szCs w:val="24"/>
        </w:rPr>
        <w:t>ч. при проведении онлайн встреч</w:t>
      </w:r>
      <w:r w:rsidRPr="002566D0">
        <w:rPr>
          <w:rFonts w:ascii="Times New Roman" w:eastAsia="Times New Roman" w:hAnsi="Times New Roman" w:cs="Times New Roman"/>
          <w:color w:val="000000" w:themeColor="text1"/>
          <w:sz w:val="24"/>
          <w:szCs w:val="24"/>
        </w:rPr>
        <w:t>.</w:t>
      </w:r>
    </w:p>
    <w:p w14:paraId="224121BC" w14:textId="77777777" w:rsidR="00171494" w:rsidRPr="002566D0" w:rsidRDefault="00171494" w:rsidP="00171494">
      <w:pPr>
        <w:spacing w:after="0" w:line="240" w:lineRule="auto"/>
        <w:ind w:firstLine="708"/>
        <w:jc w:val="both"/>
        <w:rPr>
          <w:rFonts w:ascii="Times New Roman" w:eastAsia="Times New Roman" w:hAnsi="Times New Roman" w:cs="Times New Roman"/>
          <w:color w:val="000000" w:themeColor="text1"/>
          <w:sz w:val="24"/>
          <w:szCs w:val="24"/>
        </w:rPr>
      </w:pPr>
      <w:r w:rsidRPr="002566D0">
        <w:rPr>
          <w:rFonts w:ascii="Times New Roman" w:eastAsia="Times New Roman" w:hAnsi="Times New Roman" w:cs="Times New Roman"/>
          <w:color w:val="000000" w:themeColor="text1"/>
          <w:sz w:val="24"/>
          <w:szCs w:val="24"/>
        </w:rPr>
        <w:t>4.4.4. Предоставлять по запросу заказчика, в течение 3 (три) дней со дня получения запроса, следующую информацию о ходе исполнения услуг:</w:t>
      </w:r>
    </w:p>
    <w:p w14:paraId="37B7F93F" w14:textId="77777777" w:rsidR="00171494" w:rsidRPr="002566D0" w:rsidRDefault="00171494" w:rsidP="00171494">
      <w:pPr>
        <w:spacing w:after="0" w:line="240" w:lineRule="auto"/>
        <w:ind w:firstLine="708"/>
        <w:jc w:val="both"/>
        <w:rPr>
          <w:rFonts w:ascii="Times New Roman" w:eastAsia="Times New Roman" w:hAnsi="Times New Roman" w:cs="Times New Roman"/>
          <w:color w:val="000000" w:themeColor="text1"/>
          <w:sz w:val="24"/>
          <w:szCs w:val="24"/>
        </w:rPr>
      </w:pPr>
      <w:r w:rsidRPr="002566D0">
        <w:rPr>
          <w:rFonts w:ascii="Times New Roman" w:eastAsia="Times New Roman" w:hAnsi="Times New Roman" w:cs="Times New Roman"/>
          <w:color w:val="000000" w:themeColor="text1"/>
          <w:sz w:val="24"/>
          <w:szCs w:val="24"/>
        </w:rPr>
        <w:t>- реестр получателей услуг в электронном виде, согласно Приложению № 3 к договору;</w:t>
      </w:r>
    </w:p>
    <w:p w14:paraId="27E1B876" w14:textId="77777777" w:rsidR="00171494" w:rsidRDefault="00171494" w:rsidP="00171494">
      <w:pPr>
        <w:spacing w:after="0" w:line="240" w:lineRule="auto"/>
        <w:ind w:firstLine="708"/>
        <w:jc w:val="both"/>
        <w:rPr>
          <w:rFonts w:ascii="Times New Roman" w:eastAsia="Times New Roman" w:hAnsi="Times New Roman" w:cs="Times New Roman"/>
          <w:color w:val="000000" w:themeColor="text1"/>
          <w:sz w:val="24"/>
          <w:szCs w:val="24"/>
        </w:rPr>
      </w:pPr>
      <w:r w:rsidRPr="002566D0">
        <w:rPr>
          <w:rFonts w:ascii="Times New Roman" w:eastAsia="Times New Roman" w:hAnsi="Times New Roman" w:cs="Times New Roman"/>
          <w:color w:val="000000" w:themeColor="text1"/>
          <w:sz w:val="24"/>
          <w:szCs w:val="24"/>
        </w:rPr>
        <w:t>- реестр уникальных получателей услуг в электронном виде, согласно Приложению № 4 к договору;</w:t>
      </w:r>
    </w:p>
    <w:p w14:paraId="196E40CA" w14:textId="77777777" w:rsidR="00171494" w:rsidRPr="00EC3C69" w:rsidRDefault="00171494" w:rsidP="00171494">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письмо </w:t>
      </w:r>
      <w:r w:rsidRPr="00EC3C69">
        <w:rPr>
          <w:rFonts w:ascii="Times New Roman" w:eastAsia="Times New Roman" w:hAnsi="Times New Roman" w:cs="Times New Roman"/>
          <w:color w:val="000000" w:themeColor="text1"/>
          <w:sz w:val="24"/>
          <w:szCs w:val="24"/>
        </w:rPr>
        <w:t xml:space="preserve">с информацией о состоянии исполнения </w:t>
      </w:r>
      <w:r>
        <w:rPr>
          <w:rFonts w:ascii="Times New Roman" w:eastAsia="Times New Roman" w:hAnsi="Times New Roman" w:cs="Times New Roman"/>
          <w:color w:val="000000" w:themeColor="text1"/>
          <w:sz w:val="24"/>
          <w:szCs w:val="24"/>
        </w:rPr>
        <w:t xml:space="preserve">услуг по каждому заявителю, </w:t>
      </w:r>
      <w:r w:rsidRPr="00DD7578">
        <w:rPr>
          <w:rFonts w:ascii="Times New Roman" w:eastAsia="Times New Roman" w:hAnsi="Times New Roman" w:cs="Times New Roman"/>
          <w:color w:val="000000" w:themeColor="text1"/>
          <w:sz w:val="24"/>
          <w:szCs w:val="24"/>
        </w:rPr>
        <w:t>подписанное руководителем Исполнителя или уполномоченным лицом Исполнителя.</w:t>
      </w:r>
    </w:p>
    <w:p w14:paraId="35B84885" w14:textId="77777777" w:rsidR="00171494" w:rsidRPr="002566D0" w:rsidRDefault="00171494" w:rsidP="00171494">
      <w:pPr>
        <w:spacing w:after="0" w:line="240" w:lineRule="auto"/>
        <w:ind w:firstLine="708"/>
        <w:jc w:val="both"/>
        <w:rPr>
          <w:rFonts w:ascii="Times New Roman" w:eastAsia="Times New Roman" w:hAnsi="Times New Roman" w:cs="Times New Roman"/>
          <w:color w:val="000000" w:themeColor="text1"/>
          <w:sz w:val="24"/>
          <w:szCs w:val="24"/>
        </w:rPr>
      </w:pPr>
      <w:r w:rsidRPr="002566D0">
        <w:rPr>
          <w:rFonts w:ascii="Times New Roman" w:eastAsia="Times New Roman" w:hAnsi="Times New Roman" w:cs="Times New Roman"/>
          <w:color w:val="000000" w:themeColor="text1"/>
          <w:sz w:val="24"/>
          <w:szCs w:val="24"/>
        </w:rPr>
        <w:t xml:space="preserve">4.4.5. Согласовать с Заказчиком медиа-план по информированию потенциальных получателей услуг на период с </w:t>
      </w:r>
      <w:r w:rsidRPr="00325B6D">
        <w:rPr>
          <w:rFonts w:ascii="Times New Roman" w:eastAsia="Times New Roman" w:hAnsi="Times New Roman" w:cs="Times New Roman"/>
          <w:color w:val="000000" w:themeColor="text1"/>
          <w:sz w:val="24"/>
          <w:szCs w:val="24"/>
        </w:rPr>
        <w:t>1</w:t>
      </w:r>
      <w:r w:rsidR="003F443F" w:rsidRPr="00325B6D">
        <w:rPr>
          <w:rFonts w:ascii="Times New Roman" w:eastAsia="Times New Roman" w:hAnsi="Times New Roman" w:cs="Times New Roman"/>
          <w:color w:val="000000" w:themeColor="text1"/>
          <w:sz w:val="24"/>
          <w:szCs w:val="24"/>
        </w:rPr>
        <w:t>9</w:t>
      </w:r>
      <w:r w:rsidRPr="00325B6D">
        <w:rPr>
          <w:rFonts w:ascii="Times New Roman" w:eastAsia="Times New Roman" w:hAnsi="Times New Roman" w:cs="Times New Roman"/>
          <w:color w:val="000000" w:themeColor="text1"/>
          <w:sz w:val="24"/>
          <w:szCs w:val="24"/>
        </w:rPr>
        <w:t>.05.2020 по 30</w:t>
      </w:r>
      <w:r w:rsidRPr="003F443F">
        <w:rPr>
          <w:rFonts w:ascii="Times New Roman" w:eastAsia="Times New Roman" w:hAnsi="Times New Roman" w:cs="Times New Roman"/>
          <w:color w:val="000000" w:themeColor="text1"/>
          <w:sz w:val="24"/>
          <w:szCs w:val="24"/>
        </w:rPr>
        <w:t>.11.2020 года</w:t>
      </w:r>
      <w:r w:rsidRPr="002566D0">
        <w:rPr>
          <w:rFonts w:ascii="Times New Roman" w:eastAsia="Times New Roman" w:hAnsi="Times New Roman" w:cs="Times New Roman"/>
          <w:color w:val="000000" w:themeColor="text1"/>
          <w:sz w:val="24"/>
          <w:szCs w:val="24"/>
        </w:rPr>
        <w:t>, содержащий не менее 2-х постов и (или) e-mail-рассылки об услугах, реализуемых Центром «Мой бизнес» еженедельно.</w:t>
      </w:r>
    </w:p>
    <w:p w14:paraId="79C2E690" w14:textId="77777777" w:rsidR="00171494" w:rsidRPr="002566D0" w:rsidRDefault="00171494" w:rsidP="00171494">
      <w:pPr>
        <w:spacing w:after="0" w:line="240" w:lineRule="auto"/>
        <w:ind w:firstLine="708"/>
        <w:jc w:val="both"/>
        <w:rPr>
          <w:rFonts w:ascii="Times New Roman" w:eastAsia="Times New Roman" w:hAnsi="Times New Roman" w:cs="Times New Roman"/>
          <w:color w:val="000000" w:themeColor="text1"/>
          <w:sz w:val="24"/>
          <w:szCs w:val="24"/>
        </w:rPr>
      </w:pPr>
      <w:r w:rsidRPr="002566D0">
        <w:rPr>
          <w:rFonts w:ascii="Times New Roman" w:eastAsia="Times New Roman" w:hAnsi="Times New Roman" w:cs="Times New Roman"/>
          <w:color w:val="000000" w:themeColor="text1"/>
          <w:sz w:val="24"/>
          <w:szCs w:val="24"/>
        </w:rPr>
        <w:t xml:space="preserve">4.4.6. Использовать только логотип Центра «Мой бизнес» в постах и </w:t>
      </w:r>
      <w:r w:rsidRPr="002566D0">
        <w:rPr>
          <w:rFonts w:ascii="Times New Roman" w:eastAsia="Times New Roman" w:hAnsi="Times New Roman" w:cs="Times New Roman"/>
          <w:color w:val="000000" w:themeColor="text1"/>
          <w:sz w:val="24"/>
          <w:szCs w:val="24"/>
          <w:lang w:val="en-US"/>
        </w:rPr>
        <w:t>e</w:t>
      </w:r>
      <w:r w:rsidRPr="002566D0">
        <w:rPr>
          <w:rFonts w:ascii="Times New Roman" w:eastAsia="Times New Roman" w:hAnsi="Times New Roman" w:cs="Times New Roman"/>
          <w:color w:val="000000" w:themeColor="text1"/>
          <w:sz w:val="24"/>
          <w:szCs w:val="24"/>
        </w:rPr>
        <w:t>-</w:t>
      </w:r>
      <w:r w:rsidRPr="002566D0">
        <w:rPr>
          <w:rFonts w:ascii="Times New Roman" w:eastAsia="Times New Roman" w:hAnsi="Times New Roman" w:cs="Times New Roman"/>
          <w:color w:val="000000" w:themeColor="text1"/>
          <w:sz w:val="24"/>
          <w:szCs w:val="24"/>
          <w:lang w:val="en-US"/>
        </w:rPr>
        <w:t>mail</w:t>
      </w:r>
      <w:r w:rsidRPr="002566D0">
        <w:rPr>
          <w:rFonts w:ascii="Times New Roman" w:eastAsia="Times New Roman" w:hAnsi="Times New Roman" w:cs="Times New Roman"/>
          <w:color w:val="000000" w:themeColor="text1"/>
          <w:sz w:val="24"/>
          <w:szCs w:val="24"/>
        </w:rPr>
        <w:t>-рассылках при реализации медиа-плана.</w:t>
      </w:r>
    </w:p>
    <w:p w14:paraId="451410C2" w14:textId="77777777" w:rsidR="00171494" w:rsidRDefault="00171494" w:rsidP="00171494">
      <w:pPr>
        <w:tabs>
          <w:tab w:val="left" w:pos="1207"/>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4.4.7. Обеспечить устранение недостатков, выявленных при сдаче-приемке услуг, </w:t>
      </w:r>
      <w:r>
        <w:rPr>
          <w:rFonts w:ascii="Times New Roman" w:eastAsia="Times New Roman" w:hAnsi="Times New Roman" w:cs="Times New Roman"/>
          <w:color w:val="000000"/>
          <w:sz w:val="24"/>
          <w:szCs w:val="24"/>
        </w:rPr>
        <w:br/>
        <w:t>за свой счет.</w:t>
      </w:r>
    </w:p>
    <w:p w14:paraId="2DD3B26D" w14:textId="77777777" w:rsidR="00171494" w:rsidRDefault="00171494" w:rsidP="00171494">
      <w:pPr>
        <w:tabs>
          <w:tab w:val="left" w:pos="1246"/>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4.4.8. Представить Заказчику сведения об изменении своего фактического местонахождения и банковских реквизитов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местом нахождения Исполнителя будет считаться адрес, указанный в пункте 11 договора.</w:t>
      </w:r>
    </w:p>
    <w:p w14:paraId="2D70D22C" w14:textId="77777777" w:rsidR="00171494" w:rsidRDefault="00171494" w:rsidP="00171494">
      <w:pPr>
        <w:tabs>
          <w:tab w:val="left" w:pos="1116"/>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4.4.9. Контролировать сроки оказания услуг по договору с соисполнителями.</w:t>
      </w:r>
    </w:p>
    <w:p w14:paraId="5C3B9BE7" w14:textId="77777777" w:rsidR="00171494" w:rsidRPr="002566D0" w:rsidRDefault="00171494" w:rsidP="00171494">
      <w:pPr>
        <w:tabs>
          <w:tab w:val="left" w:pos="1116"/>
          <w:tab w:val="left" w:pos="9900"/>
        </w:tabs>
        <w:spacing w:after="0" w:line="240" w:lineRule="auto"/>
        <w:ind w:firstLine="582"/>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946DA1">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10</w:t>
      </w:r>
      <w:r w:rsidRPr="00946DA1">
        <w:rPr>
          <w:rFonts w:ascii="Times New Roman" w:eastAsia="Times New Roman" w:hAnsi="Times New Roman" w:cs="Times New Roman"/>
          <w:color w:val="000000"/>
          <w:sz w:val="24"/>
          <w:szCs w:val="24"/>
        </w:rPr>
        <w:t>.</w:t>
      </w:r>
      <w:r w:rsidRPr="00946DA1">
        <w:rPr>
          <w:rFonts w:ascii="Times New Roman" w:hAnsi="Times New Roman" w:cs="Times New Roman"/>
        </w:rPr>
        <w:t xml:space="preserve"> П</w:t>
      </w:r>
      <w:r w:rsidRPr="00946DA1">
        <w:rPr>
          <w:rFonts w:ascii="Times New Roman" w:hAnsi="Times New Roman" w:cs="Times New Roman"/>
          <w:color w:val="000000"/>
          <w:sz w:val="24"/>
          <w:szCs w:val="24"/>
        </w:rPr>
        <w:t>одписать дополнительное соглашение к договору в случае внесения/появления/направления</w:t>
      </w:r>
      <w:r w:rsidRPr="00C73C8C">
        <w:rPr>
          <w:rFonts w:ascii="Times New Roman" w:hAnsi="Times New Roman" w:cs="Times New Roman"/>
          <w:color w:val="000000"/>
          <w:sz w:val="24"/>
          <w:szCs w:val="24"/>
        </w:rPr>
        <w:t xml:space="preserve"> 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w:t>
      </w:r>
      <w:r>
        <w:rPr>
          <w:rFonts w:ascii="Times New Roman" w:hAnsi="Times New Roman" w:cs="Times New Roman"/>
          <w:color w:val="000000"/>
          <w:sz w:val="24"/>
          <w:szCs w:val="24"/>
        </w:rPr>
        <w:t xml:space="preserve"> и</w:t>
      </w:r>
      <w:r w:rsidRPr="00C73C8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(или) выполнением установленных параметров/показателей/результатов и иных измеримых показателей деятельности </w:t>
      </w:r>
      <w:r>
        <w:rPr>
          <w:rFonts w:ascii="Times New Roman" w:hAnsi="Times New Roman" w:cs="Times New Roman"/>
          <w:color w:val="000000"/>
          <w:sz w:val="24"/>
          <w:szCs w:val="24"/>
        </w:rPr>
        <w:br/>
      </w:r>
      <w:r w:rsidRPr="00C73C8C">
        <w:rPr>
          <w:rFonts w:ascii="Times New Roman" w:hAnsi="Times New Roman" w:cs="Times New Roman"/>
          <w:color w:val="000000"/>
          <w:sz w:val="24"/>
          <w:szCs w:val="24"/>
        </w:rPr>
        <w:t xml:space="preserve">в рамках заключенного договора, со </w:t>
      </w:r>
      <w:r w:rsidRPr="002566D0">
        <w:rPr>
          <w:rFonts w:ascii="Times New Roman" w:hAnsi="Times New Roman" w:cs="Times New Roman"/>
          <w:color w:val="000000"/>
          <w:sz w:val="24"/>
          <w:szCs w:val="24"/>
        </w:rPr>
        <w:t xml:space="preserve">стороны Минэкономразвития России, Минэкономразвития Республики Марий Эл </w:t>
      </w:r>
      <w:r w:rsidRPr="002566D0">
        <w:rPr>
          <w:rFonts w:ascii="Times New Roman" w:eastAsia="Times New Roman" w:hAnsi="Times New Roman" w:cs="Times New Roman"/>
          <w:color w:val="000000"/>
          <w:sz w:val="24"/>
          <w:szCs w:val="24"/>
        </w:rPr>
        <w:t>или вернуть в полном объеме средства заказчику, в случае несогласия подписать дополнительное соглашение.</w:t>
      </w:r>
    </w:p>
    <w:p w14:paraId="75D8D66A" w14:textId="77777777" w:rsidR="00171494" w:rsidRPr="002566D0" w:rsidRDefault="00171494" w:rsidP="00171494">
      <w:pPr>
        <w:tabs>
          <w:tab w:val="left" w:pos="1116"/>
          <w:tab w:val="left" w:pos="9900"/>
        </w:tabs>
        <w:spacing w:after="0" w:line="240" w:lineRule="auto"/>
        <w:ind w:firstLine="582"/>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4.4.1</w:t>
      </w:r>
      <w:r>
        <w:rPr>
          <w:rFonts w:ascii="Times New Roman" w:eastAsia="Times New Roman" w:hAnsi="Times New Roman" w:cs="Times New Roman"/>
          <w:color w:val="000000"/>
          <w:sz w:val="24"/>
          <w:szCs w:val="24"/>
        </w:rPr>
        <w:t>1</w:t>
      </w:r>
      <w:r w:rsidRPr="002566D0">
        <w:rPr>
          <w:rFonts w:ascii="Times New Roman" w:eastAsia="Times New Roman" w:hAnsi="Times New Roman" w:cs="Times New Roman"/>
          <w:color w:val="000000"/>
          <w:sz w:val="24"/>
          <w:szCs w:val="24"/>
        </w:rPr>
        <w:t>. Не допускать заключения договоров соисполнителями с другими соисполнителями, в случае привлечения соисполнителей к выполнению обязательств по договору.</w:t>
      </w:r>
    </w:p>
    <w:p w14:paraId="1AA6971F" w14:textId="77777777" w:rsidR="00171494" w:rsidRPr="002566D0" w:rsidRDefault="00171494" w:rsidP="00171494">
      <w:pPr>
        <w:tabs>
          <w:tab w:val="left" w:pos="1249"/>
          <w:tab w:val="left" w:pos="9900"/>
        </w:tabs>
        <w:spacing w:after="0" w:line="240" w:lineRule="auto"/>
        <w:ind w:firstLine="540"/>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lastRenderedPageBreak/>
        <w:t>4.4.1</w:t>
      </w:r>
      <w:r>
        <w:rPr>
          <w:rFonts w:ascii="Times New Roman" w:eastAsia="Times New Roman" w:hAnsi="Times New Roman" w:cs="Times New Roman"/>
          <w:color w:val="000000"/>
          <w:sz w:val="24"/>
          <w:szCs w:val="24"/>
        </w:rPr>
        <w:t>2</w:t>
      </w:r>
      <w:r w:rsidRPr="002566D0">
        <w:rPr>
          <w:rFonts w:ascii="Times New Roman" w:eastAsia="Times New Roman" w:hAnsi="Times New Roman" w:cs="Times New Roman"/>
          <w:color w:val="000000"/>
          <w:sz w:val="24"/>
          <w:szCs w:val="24"/>
        </w:rPr>
        <w:t>. Не разглашать и не использовать в личных целях сведения конфиденциального характера, ставшие известными вследствие оказанных услуг в рамках договора, а также принять меры по недопущению разглашения таких сведений.</w:t>
      </w:r>
    </w:p>
    <w:p w14:paraId="0400486C" w14:textId="77777777" w:rsidR="00171494" w:rsidRPr="002566D0" w:rsidRDefault="00171494" w:rsidP="00171494">
      <w:pPr>
        <w:spacing w:after="0" w:line="240" w:lineRule="auto"/>
        <w:ind w:firstLine="582"/>
        <w:jc w:val="both"/>
        <w:rPr>
          <w:rFonts w:ascii="Times New Roman" w:eastAsia="Times New Roman" w:hAnsi="Times New Roman" w:cs="Times New Roman"/>
          <w:sz w:val="24"/>
          <w:szCs w:val="24"/>
        </w:rPr>
      </w:pPr>
      <w:r w:rsidRPr="002566D0">
        <w:rPr>
          <w:rFonts w:ascii="Times New Roman" w:eastAsia="Times New Roman" w:hAnsi="Times New Roman" w:cs="Times New Roman"/>
          <w:color w:val="000000"/>
          <w:sz w:val="24"/>
          <w:szCs w:val="24"/>
        </w:rPr>
        <w:t>4.4.1</w:t>
      </w:r>
      <w:r>
        <w:rPr>
          <w:rFonts w:ascii="Times New Roman" w:eastAsia="Times New Roman" w:hAnsi="Times New Roman" w:cs="Times New Roman"/>
          <w:color w:val="000000"/>
          <w:sz w:val="24"/>
          <w:szCs w:val="24"/>
        </w:rPr>
        <w:t>3</w:t>
      </w:r>
      <w:r w:rsidRPr="002566D0">
        <w:rPr>
          <w:rFonts w:ascii="Times New Roman" w:eastAsia="Times New Roman" w:hAnsi="Times New Roman" w:cs="Times New Roman"/>
          <w:color w:val="000000"/>
          <w:sz w:val="24"/>
          <w:szCs w:val="24"/>
        </w:rPr>
        <w:t>. Отказать в предоставлении услуги субъекту малого и среднего предпринимательства в случае, если Исполнитель и субъект малого и среднего предпринимательства состоят в одной группе лиц, определенных в соответствии с Федеральным законом от 26 июля 2006 г. № 135-ФЗ «О защите конкуренции».</w:t>
      </w:r>
    </w:p>
    <w:p w14:paraId="19E707A4" w14:textId="77777777" w:rsidR="00171494" w:rsidRPr="002566D0" w:rsidRDefault="00171494" w:rsidP="00171494">
      <w:pPr>
        <w:tabs>
          <w:tab w:val="left" w:pos="1249"/>
          <w:tab w:val="left" w:pos="9900"/>
        </w:tabs>
        <w:spacing w:after="0" w:line="240" w:lineRule="auto"/>
        <w:ind w:firstLine="540"/>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4.4.1</w:t>
      </w:r>
      <w:r>
        <w:rPr>
          <w:rFonts w:ascii="Times New Roman" w:eastAsia="Times New Roman" w:hAnsi="Times New Roman" w:cs="Times New Roman"/>
          <w:color w:val="000000"/>
          <w:sz w:val="24"/>
          <w:szCs w:val="24"/>
        </w:rPr>
        <w:t>4</w:t>
      </w:r>
      <w:r w:rsidRPr="002566D0">
        <w:rPr>
          <w:rFonts w:ascii="Times New Roman" w:eastAsia="Times New Roman" w:hAnsi="Times New Roman" w:cs="Times New Roman"/>
          <w:color w:val="000000"/>
          <w:sz w:val="24"/>
          <w:szCs w:val="24"/>
        </w:rPr>
        <w:t>. Исполнитель дает свое согласие на осуществление Министерством промышленности, экономического развития и торговли Республики Марий Эл и органами государственного финансового контроля проверок соблюдения Исполнителем условий, целей и порядка предоставления субсидий Заказчику.</w:t>
      </w:r>
    </w:p>
    <w:p w14:paraId="4F1CDF17" w14:textId="77777777" w:rsidR="00171494" w:rsidRPr="002566D0" w:rsidRDefault="00171494" w:rsidP="0017149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2566D0">
        <w:rPr>
          <w:rFonts w:ascii="Times New Roman" w:eastAsia="Times New Roman" w:hAnsi="Times New Roman" w:cs="Times New Roman"/>
          <w:color w:val="000000"/>
          <w:sz w:val="24"/>
          <w:szCs w:val="24"/>
        </w:rPr>
        <w:t>4.4.1</w:t>
      </w:r>
      <w:r>
        <w:rPr>
          <w:rFonts w:ascii="Times New Roman" w:eastAsia="Times New Roman" w:hAnsi="Times New Roman" w:cs="Times New Roman"/>
          <w:color w:val="000000"/>
          <w:sz w:val="24"/>
          <w:szCs w:val="24"/>
        </w:rPr>
        <w:t>5</w:t>
      </w:r>
      <w:r w:rsidRPr="002566D0">
        <w:rPr>
          <w:rFonts w:ascii="Times New Roman" w:eastAsia="Times New Roman" w:hAnsi="Times New Roman" w:cs="Times New Roman"/>
          <w:color w:val="000000"/>
          <w:sz w:val="24"/>
          <w:szCs w:val="24"/>
        </w:rPr>
        <w:t>. Исполнитель обязан вернуть полную сумму по настоящему до</w:t>
      </w:r>
      <w:r>
        <w:rPr>
          <w:rFonts w:ascii="Times New Roman" w:eastAsia="Times New Roman" w:hAnsi="Times New Roman" w:cs="Times New Roman"/>
          <w:color w:val="000000"/>
          <w:sz w:val="24"/>
          <w:szCs w:val="24"/>
        </w:rPr>
        <w:t>говору в соответствии с п. 4.4.10</w:t>
      </w:r>
      <w:r w:rsidRPr="002566D0">
        <w:rPr>
          <w:rFonts w:ascii="Times New Roman" w:eastAsia="Times New Roman" w:hAnsi="Times New Roman" w:cs="Times New Roman"/>
          <w:color w:val="000000"/>
          <w:sz w:val="24"/>
          <w:szCs w:val="24"/>
        </w:rPr>
        <w:t xml:space="preserve"> настоящего договора. При этом понесенные Исполнителем расходы на организацию и оказание услуг не возмещаются. Средства должны быть возвращены в течение 5 (пяти) рабочих дней с момента выставления Заказчиком требования о возврате денежных средств. </w:t>
      </w:r>
    </w:p>
    <w:p w14:paraId="21A75E42" w14:textId="77777777" w:rsidR="00171494" w:rsidRPr="00153953" w:rsidRDefault="00171494" w:rsidP="00171494">
      <w:pPr>
        <w:tabs>
          <w:tab w:val="left" w:pos="1249"/>
          <w:tab w:val="left" w:pos="9900"/>
        </w:tabs>
        <w:spacing w:after="0" w:line="240" w:lineRule="auto"/>
        <w:ind w:firstLine="540"/>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4.4.1</w:t>
      </w:r>
      <w:r>
        <w:rPr>
          <w:rFonts w:ascii="Times New Roman" w:eastAsia="Times New Roman" w:hAnsi="Times New Roman" w:cs="Times New Roman"/>
          <w:color w:val="000000"/>
          <w:sz w:val="24"/>
          <w:szCs w:val="24"/>
        </w:rPr>
        <w:t>6</w:t>
      </w:r>
      <w:r w:rsidRPr="002566D0">
        <w:rPr>
          <w:rFonts w:ascii="Times New Roman" w:eastAsia="Times New Roman" w:hAnsi="Times New Roman" w:cs="Times New Roman"/>
          <w:color w:val="000000"/>
          <w:sz w:val="24"/>
          <w:szCs w:val="24"/>
        </w:rPr>
        <w:t>. Исполнять иные обязательства, предусмотренные действующим законодательством и договором.</w:t>
      </w:r>
    </w:p>
    <w:p w14:paraId="2CD7C8D8" w14:textId="77777777" w:rsidR="00171494" w:rsidRDefault="00171494" w:rsidP="00171494">
      <w:pPr>
        <w:spacing w:after="0" w:line="240" w:lineRule="auto"/>
        <w:ind w:firstLine="58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 Гарантии</w:t>
      </w:r>
    </w:p>
    <w:p w14:paraId="6D40C927" w14:textId="77777777" w:rsidR="00171494" w:rsidRDefault="00171494" w:rsidP="00171494">
      <w:pPr>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Исполнитель гарантирует качество оказанных услуг в соответствии с требованиями, указанными в Техническом задании и п.4.4.2 договора.</w:t>
      </w:r>
    </w:p>
    <w:p w14:paraId="6971D055" w14:textId="77777777" w:rsidR="00171494" w:rsidRDefault="00171494" w:rsidP="0017149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 Ответственность Сторон</w:t>
      </w:r>
    </w:p>
    <w:p w14:paraId="4E522DC3" w14:textId="77777777" w:rsidR="00171494" w:rsidRDefault="00171494" w:rsidP="00171494">
      <w:pPr>
        <w:tabs>
          <w:tab w:val="left" w:pos="942"/>
          <w:tab w:val="left" w:pos="9900"/>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За неисполнение или ненадлежащее исполнение своих обязательств, установленных договором, Стороны несут ответственность в соответствии с действующим законодательством Российской Федерации.</w:t>
      </w:r>
    </w:p>
    <w:p w14:paraId="41B2665C" w14:textId="77777777" w:rsidR="00171494" w:rsidRDefault="00171494" w:rsidP="00171494">
      <w:pPr>
        <w:tabs>
          <w:tab w:val="left" w:pos="9900"/>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 ненадлежащим исполнением Исполнителем обязательств понимается результат оказания услуг, не соответствующий требованиям, установленным Техническим заданием.</w:t>
      </w:r>
    </w:p>
    <w:p w14:paraId="740DAD10" w14:textId="77777777" w:rsidR="00171494" w:rsidRDefault="00171494" w:rsidP="00171494">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 Ответственность за достоверность и соответствие законодательству Российской Федерации сведений, указанных в представленных Исполнителем документах, несет Исполнитель.</w:t>
      </w:r>
    </w:p>
    <w:p w14:paraId="4BB53041" w14:textId="77777777" w:rsidR="00171494" w:rsidRDefault="00171494" w:rsidP="00171494">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 В случае нарушения Исполнителем сроков, указанных в п. 1.2 настоящего договора, Заказчик вправе дополнительным соглашением с Исполнителем согласовать иной срок исполнения обязательств по договору.</w:t>
      </w:r>
    </w:p>
    <w:p w14:paraId="010907C2" w14:textId="77777777" w:rsidR="00171494" w:rsidRDefault="00171494" w:rsidP="0017149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6.4. В случае, если услуги фактически оказаны Исполнителем, но по ним </w:t>
      </w:r>
      <w:r>
        <w:rPr>
          <w:rFonts w:ascii="Times New Roman" w:eastAsia="Times New Roman" w:hAnsi="Times New Roman" w:cs="Times New Roman"/>
          <w:color w:val="000000"/>
          <w:sz w:val="24"/>
          <w:szCs w:val="24"/>
        </w:rPr>
        <w:br/>
        <w:t>не достигнут указанный в Техническом задании результат (результаты), Стороны согласовывают дополнительные сроки для исполнения обязательств по договору. При этом все дополнительные затраты Исполнитель несет за счет собственных ресурсов.</w:t>
      </w:r>
    </w:p>
    <w:p w14:paraId="527B3E4B" w14:textId="77777777" w:rsidR="00171494" w:rsidRDefault="00171494" w:rsidP="0017149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 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избежать при обычной степени заботливости и осмотрительности.</w:t>
      </w:r>
    </w:p>
    <w:p w14:paraId="5D11B284" w14:textId="77777777" w:rsidR="00171494" w:rsidRDefault="00171494" w:rsidP="0017149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форс-мажорным обстоятельствам не относятся действия (бездействие) третьих лиц - контрагентов Исполнителя.</w:t>
      </w:r>
    </w:p>
    <w:p w14:paraId="0AFA4D25" w14:textId="77777777" w:rsidR="00171494" w:rsidRDefault="00171494" w:rsidP="00171494">
      <w:pPr>
        <w:spacing w:after="0" w:line="240" w:lineRule="auto"/>
        <w:ind w:left="142" w:firstLine="58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 Порядок расторжения договора</w:t>
      </w:r>
    </w:p>
    <w:p w14:paraId="3F6E3A17" w14:textId="77777777" w:rsidR="00171494" w:rsidRDefault="00171494" w:rsidP="00171494">
      <w:pPr>
        <w:tabs>
          <w:tab w:val="left" w:pos="929"/>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Договор может быть расторгнут:</w:t>
      </w:r>
    </w:p>
    <w:p w14:paraId="02B7604C" w14:textId="77777777" w:rsidR="00171494" w:rsidRDefault="00171494" w:rsidP="00171494">
      <w:pPr>
        <w:widowControl w:val="0"/>
        <w:tabs>
          <w:tab w:val="left" w:pos="684"/>
        </w:tabs>
        <w:spacing w:after="0" w:line="240" w:lineRule="auto"/>
        <w:ind w:left="720"/>
        <w:jc w:val="both"/>
      </w:pPr>
      <w:r>
        <w:rPr>
          <w:rFonts w:ascii="Times New Roman" w:eastAsia="Times New Roman" w:hAnsi="Times New Roman" w:cs="Times New Roman"/>
          <w:color w:val="000000"/>
          <w:sz w:val="24"/>
          <w:szCs w:val="24"/>
        </w:rPr>
        <w:t>- по соглашению Сторон;</w:t>
      </w:r>
    </w:p>
    <w:p w14:paraId="4FF5F237" w14:textId="77777777" w:rsidR="00171494" w:rsidRPr="001D6A05" w:rsidRDefault="00171494" w:rsidP="00171494">
      <w:pPr>
        <w:widowControl w:val="0"/>
        <w:tabs>
          <w:tab w:val="left" w:pos="993"/>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 одностороннем порядке в случаях, предусмотренных ст. 782 Гражданского кодекса Российской Федерации;</w:t>
      </w:r>
    </w:p>
    <w:p w14:paraId="295A0113" w14:textId="77777777" w:rsidR="00171494" w:rsidRDefault="00171494" w:rsidP="00171494">
      <w:pPr>
        <w:widowControl w:val="0"/>
        <w:tabs>
          <w:tab w:val="left" w:pos="684"/>
        </w:tabs>
        <w:spacing w:after="0" w:line="240" w:lineRule="auto"/>
        <w:ind w:left="720"/>
        <w:jc w:val="both"/>
      </w:pPr>
      <w:r>
        <w:rPr>
          <w:rFonts w:ascii="Times New Roman" w:eastAsia="Times New Roman" w:hAnsi="Times New Roman" w:cs="Times New Roman"/>
          <w:color w:val="000000"/>
          <w:sz w:val="24"/>
          <w:szCs w:val="24"/>
        </w:rPr>
        <w:t>- в судебном порядке.</w:t>
      </w:r>
    </w:p>
    <w:p w14:paraId="7CE7FF41" w14:textId="77777777" w:rsidR="00171494" w:rsidRDefault="00171494" w:rsidP="00171494">
      <w:pPr>
        <w:tabs>
          <w:tab w:val="left" w:pos="1177"/>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7.2. Заказчик вправе обратиться в суд в установленном действующим законодательством Российской Федерации порядке с требованием о расторжении договора, в т.ч. в случае нарушения Исполнителем сроков оказания услуг, предусмотренных договором, более чем на 20 (двадцать) рабочих дней.</w:t>
      </w:r>
    </w:p>
    <w:p w14:paraId="6B385A25" w14:textId="77777777" w:rsidR="00171494" w:rsidRDefault="00171494" w:rsidP="00171494">
      <w:pPr>
        <w:tabs>
          <w:tab w:val="left" w:pos="1221"/>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Расторжение договора производится Сторонами путем подписания соответствующего соглашения о расторжении.</w:t>
      </w:r>
    </w:p>
    <w:p w14:paraId="6BE72F41" w14:textId="77777777" w:rsidR="00171494" w:rsidRDefault="00171494" w:rsidP="00171494">
      <w:pPr>
        <w:tabs>
          <w:tab w:val="left" w:pos="104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 В случае расторжения договора по инициативе любой из Сторон, последние производят сверку расчетов, которой подтверждается объем оказанных Исполнителем услуг по договору.</w:t>
      </w:r>
    </w:p>
    <w:p w14:paraId="1F0CCD85" w14:textId="77777777" w:rsidR="00171494" w:rsidRDefault="00171494" w:rsidP="00171494">
      <w:pPr>
        <w:tabs>
          <w:tab w:val="left" w:pos="971"/>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 Решение об одностороннем расторжении договора направляется второй Стороне в оригинале по адресу, указанному в пункте 11 договора.</w:t>
      </w:r>
    </w:p>
    <w:p w14:paraId="4935395D" w14:textId="77777777" w:rsidR="00171494" w:rsidRDefault="00171494" w:rsidP="00171494">
      <w:pPr>
        <w:spacing w:after="0" w:line="24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 Порядок рассмотрения споров и удовлетворения взаимных требований</w:t>
      </w:r>
    </w:p>
    <w:p w14:paraId="19E67AA8" w14:textId="77777777" w:rsidR="00171494" w:rsidRDefault="00171494" w:rsidP="0017149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8.1. В своих взаимоотношениях Стороны стремятся избегать споров и разногласий, а в случае их возникновения – разрешать их на основании взаимного согласия. Если согласие не достигнуто, спор передается на рассмотрение в Арбитражный суд Республики Марий Эл. Соблюдение досудебного (претензионного) порядка рассмотрения споров является обязательным. Сторона, получившая претензию, обязана ответить на нее </w:t>
      </w:r>
      <w:r>
        <w:rPr>
          <w:rFonts w:ascii="Times New Roman" w:eastAsia="Times New Roman" w:hAnsi="Times New Roman" w:cs="Times New Roman"/>
          <w:color w:val="000000"/>
          <w:sz w:val="24"/>
          <w:szCs w:val="24"/>
        </w:rPr>
        <w:br/>
        <w:t>в 15-дневный срок.</w:t>
      </w:r>
    </w:p>
    <w:p w14:paraId="39FC38A7" w14:textId="77777777" w:rsidR="00171494" w:rsidRDefault="00171494" w:rsidP="00171494">
      <w:pPr>
        <w:spacing w:after="0" w:line="24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 Срок действия договора, порядок внесения изменений</w:t>
      </w:r>
    </w:p>
    <w:p w14:paraId="1C162C4C" w14:textId="77777777" w:rsidR="00171494" w:rsidRDefault="00171494" w:rsidP="0017149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 Настоящий договор вступает в силу со дня подписания обеими Сторонами и действует до исполнения Сторонами своих обязательств по настоящему договору.</w:t>
      </w:r>
    </w:p>
    <w:p w14:paraId="19AE19FB" w14:textId="77777777" w:rsidR="00171494" w:rsidRDefault="00171494" w:rsidP="00171494">
      <w:pPr>
        <w:spacing w:after="0" w:line="240" w:lineRule="auto"/>
        <w:ind w:firstLine="709"/>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9.2. Изменение и дополнение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Дополнительные соглашения</w:t>
      </w:r>
      <w:r w:rsidRPr="0011559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заключается в случае </w:t>
      </w:r>
      <w:r w:rsidRPr="00115591">
        <w:rPr>
          <w:rFonts w:ascii="Times New Roman" w:eastAsia="Times New Roman" w:hAnsi="Times New Roman" w:cs="Times New Roman"/>
          <w:color w:val="000000"/>
          <w:sz w:val="24"/>
          <w:szCs w:val="24"/>
        </w:rPr>
        <w:t>внесения/появления/направления изменений, дополнений, разъяснений, методических рекомендаци</w:t>
      </w:r>
      <w:r>
        <w:rPr>
          <w:rFonts w:ascii="Times New Roman" w:eastAsia="Times New Roman" w:hAnsi="Times New Roman" w:cs="Times New Roman"/>
          <w:color w:val="000000"/>
          <w:sz w:val="24"/>
          <w:szCs w:val="24"/>
        </w:rPr>
        <w:t xml:space="preserve">й и иных </w:t>
      </w:r>
      <w:r w:rsidRPr="00C73C8C">
        <w:rPr>
          <w:rFonts w:ascii="Times New Roman" w:hAnsi="Times New Roman" w:cs="Times New Roman"/>
          <w:color w:val="000000"/>
          <w:sz w:val="24"/>
          <w:szCs w:val="24"/>
        </w:rPr>
        <w:t>документов/материалов в любые документы/материалы, связанные с расходованием бюджетных средств</w:t>
      </w:r>
      <w:r>
        <w:rPr>
          <w:rFonts w:ascii="Times New Roman" w:hAnsi="Times New Roman" w:cs="Times New Roman"/>
          <w:color w:val="000000"/>
          <w:sz w:val="24"/>
          <w:szCs w:val="24"/>
        </w:rPr>
        <w:t xml:space="preserve"> и</w:t>
      </w:r>
      <w:r w:rsidRPr="00C73C8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(или) выполнением установленных параметров/показателей/результатов и иных измеримых показателей деятельности </w:t>
      </w:r>
      <w:r>
        <w:rPr>
          <w:rFonts w:ascii="Times New Roman" w:hAnsi="Times New Roman" w:cs="Times New Roman"/>
          <w:color w:val="000000"/>
          <w:sz w:val="24"/>
          <w:szCs w:val="24"/>
        </w:rPr>
        <w:br/>
      </w:r>
      <w:r w:rsidRPr="00C73C8C">
        <w:rPr>
          <w:rFonts w:ascii="Times New Roman" w:hAnsi="Times New Roman" w:cs="Times New Roman"/>
          <w:color w:val="000000"/>
          <w:sz w:val="24"/>
          <w:szCs w:val="24"/>
        </w:rPr>
        <w:t>в рамках заключенного договора</w:t>
      </w:r>
      <w:r w:rsidRPr="002566D0">
        <w:rPr>
          <w:rFonts w:ascii="Times New Roman" w:hAnsi="Times New Roman" w:cs="Times New Roman"/>
          <w:color w:val="000000"/>
          <w:sz w:val="24"/>
          <w:szCs w:val="24"/>
        </w:rPr>
        <w:t>, со стороны Минэкономразвития России, Минэкономразвития Республики Марий Эл. В случае отказа от подписания такого дополнительного соглашения Исполнителем, средства возвращаются им в соответствии с п</w:t>
      </w:r>
      <w:r w:rsidRPr="00F93F40">
        <w:rPr>
          <w:rFonts w:ascii="Times New Roman" w:hAnsi="Times New Roman" w:cs="Times New Roman"/>
          <w:color w:val="000000"/>
          <w:sz w:val="24"/>
          <w:szCs w:val="24"/>
        </w:rPr>
        <w:t xml:space="preserve">. 4.4.15. </w:t>
      </w:r>
      <w:r w:rsidRPr="00F93F40">
        <w:rPr>
          <w:rFonts w:ascii="Times New Roman" w:eastAsia="Times New Roman" w:hAnsi="Times New Roman" w:cs="Times New Roman"/>
          <w:color w:val="000000"/>
          <w:sz w:val="24"/>
          <w:szCs w:val="24"/>
        </w:rPr>
        <w:t>настоящего</w:t>
      </w:r>
      <w:r w:rsidRPr="002566D0">
        <w:rPr>
          <w:rFonts w:ascii="Times New Roman" w:eastAsia="Times New Roman" w:hAnsi="Times New Roman" w:cs="Times New Roman"/>
          <w:color w:val="000000"/>
          <w:sz w:val="24"/>
          <w:szCs w:val="24"/>
        </w:rPr>
        <w:t xml:space="preserve"> договора.</w:t>
      </w:r>
    </w:p>
    <w:p w14:paraId="472778C4" w14:textId="77777777" w:rsidR="00171494" w:rsidRDefault="00171494" w:rsidP="00171494">
      <w:pPr>
        <w:spacing w:after="0" w:line="240" w:lineRule="auto"/>
        <w:ind w:firstLine="709"/>
        <w:jc w:val="both"/>
        <w:rPr>
          <w:rFonts w:ascii="Times New Roman" w:eastAsia="Times New Roman" w:hAnsi="Times New Roman" w:cs="Times New Roman"/>
          <w:color w:val="000000"/>
          <w:sz w:val="24"/>
          <w:szCs w:val="24"/>
        </w:rPr>
      </w:pPr>
    </w:p>
    <w:p w14:paraId="5050D516" w14:textId="77777777" w:rsidR="00171494" w:rsidRDefault="00171494" w:rsidP="0017149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10. Прочие условия</w:t>
      </w:r>
    </w:p>
    <w:p w14:paraId="480B9DAF" w14:textId="77777777" w:rsidR="00171494" w:rsidRDefault="00171494" w:rsidP="0017149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 Вопросы, не урегулированные настоящим договором, решаются в соответствии с действующим законодательством Российской Федерации.</w:t>
      </w:r>
    </w:p>
    <w:p w14:paraId="00AD239C" w14:textId="77777777" w:rsidR="00171494" w:rsidRDefault="00171494" w:rsidP="0017149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10.2. Договор составлен в 2 (двух) экземплярах, по одному для каждой из Сторон, имеющих одинаковую юридическую силу. </w:t>
      </w:r>
    </w:p>
    <w:p w14:paraId="0D3BD3C5" w14:textId="77777777" w:rsidR="00171494" w:rsidRDefault="00171494" w:rsidP="0017149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Настоящий договор имеет Приложения, являющееся его неотъемлемой частью:</w:t>
      </w:r>
    </w:p>
    <w:p w14:paraId="4B37D39B" w14:textId="77777777" w:rsidR="00171494" w:rsidRDefault="00171494" w:rsidP="0017149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№1: Техническое задание;</w:t>
      </w:r>
    </w:p>
    <w:p w14:paraId="37BDB8A3" w14:textId="77777777" w:rsidR="00171494" w:rsidRDefault="00171494" w:rsidP="0017149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№2: Акт сдачи-приемки оказанных услуг;</w:t>
      </w:r>
    </w:p>
    <w:p w14:paraId="046126C7" w14:textId="77777777" w:rsidR="00171494" w:rsidRDefault="00171494" w:rsidP="0017149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№3: Реестр получателей услуг;</w:t>
      </w:r>
    </w:p>
    <w:p w14:paraId="1E194071" w14:textId="77777777" w:rsidR="00171494" w:rsidRPr="002566D0" w:rsidRDefault="00171494" w:rsidP="0017149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№4</w:t>
      </w:r>
      <w:r w:rsidRPr="002566D0">
        <w:rPr>
          <w:rFonts w:ascii="Times New Roman" w:eastAsia="Times New Roman" w:hAnsi="Times New Roman" w:cs="Times New Roman"/>
          <w:color w:val="000000"/>
          <w:sz w:val="24"/>
          <w:szCs w:val="24"/>
        </w:rPr>
        <w:t>: Реестр уникальных получателей услуг;</w:t>
      </w:r>
    </w:p>
    <w:p w14:paraId="49C9DF9B" w14:textId="77777777" w:rsidR="00171494" w:rsidRPr="002566D0" w:rsidRDefault="00171494" w:rsidP="00171494">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-Приложение №5: Заявление на предоставление услуги для субъекта малого и среднего предпринимательства;</w:t>
      </w:r>
    </w:p>
    <w:p w14:paraId="60940BC2" w14:textId="77777777" w:rsidR="00171494" w:rsidRPr="00EC3C69" w:rsidRDefault="00171494" w:rsidP="0017149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Приложение №6: </w:t>
      </w:r>
      <w:r w:rsidRPr="00EC3C69">
        <w:rPr>
          <w:rFonts w:ascii="Times New Roman" w:eastAsia="Times New Roman" w:hAnsi="Times New Roman" w:cs="Times New Roman"/>
          <w:color w:val="000000"/>
          <w:sz w:val="24"/>
          <w:szCs w:val="24"/>
        </w:rPr>
        <w:t>Уведомление возможности или невозможности предоставления услуги</w:t>
      </w:r>
      <w:r w:rsidR="00B33323">
        <w:rPr>
          <w:rFonts w:ascii="Times New Roman" w:eastAsia="Times New Roman" w:hAnsi="Times New Roman" w:cs="Times New Roman"/>
          <w:color w:val="000000"/>
          <w:sz w:val="24"/>
          <w:szCs w:val="24"/>
        </w:rPr>
        <w:t>.</w:t>
      </w:r>
    </w:p>
    <w:p w14:paraId="2A93F223" w14:textId="77777777" w:rsidR="00171494" w:rsidRDefault="00171494" w:rsidP="00171494">
      <w:pPr>
        <w:spacing w:after="0" w:line="240" w:lineRule="auto"/>
        <w:ind w:firstLine="709"/>
        <w:jc w:val="both"/>
        <w:rPr>
          <w:rFonts w:ascii="Times New Roman" w:eastAsia="Times New Roman" w:hAnsi="Times New Roman" w:cs="Times New Roman"/>
          <w:color w:val="000000"/>
          <w:sz w:val="24"/>
          <w:szCs w:val="24"/>
        </w:rPr>
      </w:pPr>
    </w:p>
    <w:p w14:paraId="08BCE855" w14:textId="77777777" w:rsidR="00171494" w:rsidRDefault="00171494" w:rsidP="00171494">
      <w:pPr>
        <w:spacing w:after="0" w:line="240" w:lineRule="auto"/>
        <w:ind w:firstLine="709"/>
        <w:jc w:val="both"/>
        <w:rPr>
          <w:rFonts w:ascii="Times New Roman" w:eastAsia="Times New Roman" w:hAnsi="Times New Roman" w:cs="Times New Roman"/>
          <w:color w:val="000000"/>
          <w:sz w:val="24"/>
          <w:szCs w:val="24"/>
        </w:rPr>
      </w:pPr>
    </w:p>
    <w:p w14:paraId="5229C085" w14:textId="77777777" w:rsidR="00415168" w:rsidRDefault="00415168" w:rsidP="00171494">
      <w:pPr>
        <w:spacing w:after="0" w:line="240" w:lineRule="auto"/>
        <w:jc w:val="center"/>
        <w:rPr>
          <w:rFonts w:ascii="Times New Roman" w:eastAsia="Times New Roman" w:hAnsi="Times New Roman" w:cs="Times New Roman"/>
          <w:b/>
          <w:color w:val="000000"/>
          <w:sz w:val="24"/>
          <w:szCs w:val="24"/>
        </w:rPr>
      </w:pPr>
    </w:p>
    <w:p w14:paraId="26CB9EA3" w14:textId="77777777" w:rsidR="00171494" w:rsidRDefault="00171494" w:rsidP="0017149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11. Адреса и реквизиты сторон</w:t>
      </w:r>
    </w:p>
    <w:p w14:paraId="6C919167" w14:textId="77777777" w:rsidR="00171494" w:rsidRDefault="00171494" w:rsidP="00171494">
      <w:p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Заказчик                                                                              Исполнитель</w:t>
      </w:r>
    </w:p>
    <w:tbl>
      <w:tblPr>
        <w:tblW w:w="10185" w:type="dxa"/>
        <w:tblLayout w:type="fixed"/>
        <w:tblLook w:val="04A0" w:firstRow="1" w:lastRow="0" w:firstColumn="1" w:lastColumn="0" w:noHBand="0" w:noVBand="1"/>
      </w:tblPr>
      <w:tblGrid>
        <w:gridCol w:w="902"/>
        <w:gridCol w:w="1786"/>
        <w:gridCol w:w="1844"/>
        <w:gridCol w:w="614"/>
        <w:gridCol w:w="120"/>
        <w:gridCol w:w="298"/>
        <w:gridCol w:w="1946"/>
        <w:gridCol w:w="2128"/>
        <w:gridCol w:w="547"/>
      </w:tblGrid>
      <w:tr w:rsidR="00171494" w:rsidRPr="00213200" w14:paraId="26B2CAD6" w14:textId="77777777" w:rsidTr="006A5733">
        <w:tc>
          <w:tcPr>
            <w:tcW w:w="5146" w:type="dxa"/>
            <w:gridSpan w:val="4"/>
          </w:tcPr>
          <w:p w14:paraId="2784137B" w14:textId="77777777" w:rsidR="00171494" w:rsidRPr="00213200" w:rsidRDefault="00171494" w:rsidP="006A5733">
            <w:pPr>
              <w:spacing w:after="0" w:line="240" w:lineRule="auto"/>
              <w:rPr>
                <w:rFonts w:ascii="Times New Roman" w:eastAsia="Times New Roman" w:hAnsi="Times New Roman" w:cs="Times New Roman"/>
                <w:color w:val="000000"/>
                <w:sz w:val="24"/>
                <w:szCs w:val="24"/>
                <w:lang w:eastAsia="en-US"/>
              </w:rPr>
            </w:pPr>
            <w:proofErr w:type="spellStart"/>
            <w:r w:rsidRPr="00213200">
              <w:rPr>
                <w:rFonts w:ascii="Times New Roman" w:eastAsia="Times New Roman" w:hAnsi="Times New Roman" w:cs="Times New Roman"/>
                <w:color w:val="000000"/>
                <w:sz w:val="24"/>
                <w:szCs w:val="24"/>
                <w:lang w:eastAsia="en-US"/>
              </w:rPr>
              <w:t>Микрокредитная</w:t>
            </w:r>
            <w:proofErr w:type="spellEnd"/>
            <w:r w:rsidRPr="00213200">
              <w:rPr>
                <w:rFonts w:ascii="Times New Roman" w:eastAsia="Times New Roman" w:hAnsi="Times New Roman" w:cs="Times New Roman"/>
                <w:color w:val="000000"/>
                <w:sz w:val="24"/>
                <w:szCs w:val="24"/>
                <w:lang w:eastAsia="en-US"/>
              </w:rPr>
              <w:t xml:space="preserve"> компания «Фонд поддержки предпринимательства Республики Марий Эл»</w:t>
            </w:r>
          </w:p>
          <w:p w14:paraId="10EC214A" w14:textId="77777777" w:rsidR="00171494" w:rsidRPr="00213200" w:rsidRDefault="00171494" w:rsidP="006A5733">
            <w:pPr>
              <w:spacing w:after="0" w:line="240" w:lineRule="auto"/>
              <w:rPr>
                <w:rFonts w:ascii="Times New Roman" w:eastAsia="Times New Roman" w:hAnsi="Times New Roman" w:cs="Times New Roman"/>
                <w:color w:val="000000"/>
                <w:sz w:val="24"/>
                <w:szCs w:val="24"/>
                <w:lang w:eastAsia="en-US"/>
              </w:rPr>
            </w:pPr>
          </w:p>
          <w:p w14:paraId="4DC5D1EC" w14:textId="77777777" w:rsidR="00171494" w:rsidRDefault="00171494" w:rsidP="006A5733">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Юридический адрес: Республика Марий Эл,</w:t>
            </w:r>
          </w:p>
          <w:p w14:paraId="391333DC" w14:textId="77777777" w:rsidR="00171494" w:rsidRPr="00213200" w:rsidRDefault="00171494" w:rsidP="006A5733">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 xml:space="preserve"> г.</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Йошкар-Ола, ул.Эшкинина,10</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б, офис310</w:t>
            </w:r>
          </w:p>
          <w:p w14:paraId="30B952B1" w14:textId="77777777" w:rsidR="00171494" w:rsidRDefault="00171494" w:rsidP="006A5733">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Фактический адрес: Республика Марий Эл,</w:t>
            </w:r>
          </w:p>
          <w:p w14:paraId="50A62CFD" w14:textId="77777777" w:rsidR="00171494" w:rsidRPr="00213200" w:rsidRDefault="00171494" w:rsidP="006A5733">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 xml:space="preserve"> г.</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Йошкар-Ола, ул.Эшкинина,10</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б, офис310</w:t>
            </w:r>
          </w:p>
          <w:p w14:paraId="1218B3D7" w14:textId="77777777" w:rsidR="00171494" w:rsidRPr="00213200" w:rsidRDefault="00171494" w:rsidP="006A5733">
            <w:pPr>
              <w:tabs>
                <w:tab w:val="left" w:pos="-720"/>
                <w:tab w:val="left" w:pos="-360"/>
              </w:tabs>
              <w:spacing w:after="0" w:line="240" w:lineRule="auto"/>
              <w:rPr>
                <w:rFonts w:ascii="Times New Roman" w:eastAsia="Times New Roman" w:hAnsi="Times New Roman" w:cs="Times New Roman"/>
                <w:sz w:val="24"/>
                <w:szCs w:val="24"/>
                <w:lang w:eastAsia="en-US"/>
              </w:rPr>
            </w:pPr>
            <w:r w:rsidRPr="00213200">
              <w:rPr>
                <w:rFonts w:ascii="Times New Roman" w:eastAsia="Times New Roman" w:hAnsi="Times New Roman" w:cs="Times New Roman"/>
                <w:sz w:val="24"/>
                <w:szCs w:val="24"/>
                <w:lang w:eastAsia="en-US"/>
              </w:rPr>
              <w:t xml:space="preserve">ИНН </w:t>
            </w:r>
            <w:r w:rsidRPr="00213200">
              <w:rPr>
                <w:rFonts w:ascii="Times New Roman" w:eastAsia="Times New Roman" w:hAnsi="Times New Roman" w:cs="Times New Roman"/>
                <w:color w:val="000000"/>
                <w:sz w:val="24"/>
                <w:szCs w:val="24"/>
                <w:lang w:eastAsia="en-US"/>
              </w:rPr>
              <w:t>1215046127</w:t>
            </w:r>
            <w:r w:rsidRPr="00213200">
              <w:rPr>
                <w:rFonts w:ascii="Times New Roman" w:eastAsia="Times New Roman" w:hAnsi="Times New Roman" w:cs="Times New Roman"/>
                <w:sz w:val="24"/>
                <w:szCs w:val="24"/>
                <w:lang w:eastAsia="en-US"/>
              </w:rPr>
              <w:t xml:space="preserve">, ОГРН </w:t>
            </w:r>
            <w:r w:rsidRPr="00213200">
              <w:rPr>
                <w:rFonts w:ascii="Times New Roman" w:eastAsia="Times New Roman" w:hAnsi="Times New Roman" w:cs="Times New Roman"/>
                <w:color w:val="000000"/>
                <w:sz w:val="24"/>
                <w:szCs w:val="24"/>
                <w:lang w:eastAsia="en-US"/>
              </w:rPr>
              <w:t>1021200774110</w:t>
            </w:r>
            <w:r w:rsidRPr="00213200">
              <w:rPr>
                <w:rFonts w:ascii="Times New Roman" w:eastAsia="Times New Roman" w:hAnsi="Times New Roman" w:cs="Times New Roman"/>
                <w:sz w:val="24"/>
                <w:szCs w:val="24"/>
                <w:lang w:eastAsia="en-US"/>
              </w:rPr>
              <w:t xml:space="preserve">, </w:t>
            </w:r>
          </w:p>
          <w:p w14:paraId="58B7EEFC" w14:textId="77777777" w:rsidR="00171494" w:rsidRPr="00213200" w:rsidRDefault="00171494" w:rsidP="006A5733">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 xml:space="preserve">ОКВЭД 64.99, ОКПО 26305613, КПП 121501001, </w:t>
            </w:r>
          </w:p>
          <w:p w14:paraId="23581603" w14:textId="77777777" w:rsidR="00171494" w:rsidRPr="00213200" w:rsidRDefault="00171494" w:rsidP="006A5733">
            <w:pPr>
              <w:spacing w:after="0" w:line="240" w:lineRule="auto"/>
              <w:rPr>
                <w:rFonts w:ascii="Times New Roman" w:hAnsi="Times New Roman" w:cs="Times New Roman"/>
                <w:sz w:val="24"/>
                <w:szCs w:val="24"/>
                <w:lang w:eastAsia="en-US"/>
              </w:rPr>
            </w:pPr>
            <w:r w:rsidRPr="00213200">
              <w:rPr>
                <w:rFonts w:ascii="Times New Roman" w:hAnsi="Times New Roman" w:cs="Times New Roman"/>
                <w:sz w:val="24"/>
                <w:szCs w:val="24"/>
                <w:lang w:eastAsia="en-US"/>
              </w:rPr>
              <w:t>р/с 40703810937180101392</w:t>
            </w:r>
          </w:p>
          <w:p w14:paraId="05512A1D" w14:textId="77777777" w:rsidR="00171494" w:rsidRPr="00213200" w:rsidRDefault="00171494" w:rsidP="006A5733">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Банк: Отделение Марий Эл №8614</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ПАО Сбербанк г</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Йошкар-Ола</w:t>
            </w:r>
          </w:p>
          <w:p w14:paraId="15C956C8" w14:textId="77777777" w:rsidR="00171494" w:rsidRPr="00213200" w:rsidRDefault="00171494" w:rsidP="006A5733">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Бик048860630</w:t>
            </w:r>
          </w:p>
          <w:p w14:paraId="6812EBA1" w14:textId="77777777" w:rsidR="00171494" w:rsidRDefault="00171494" w:rsidP="006A5733">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к/с 3010181030000000630</w:t>
            </w:r>
          </w:p>
          <w:p w14:paraId="38E66970" w14:textId="77777777" w:rsidR="00171494" w:rsidRPr="00213200" w:rsidRDefault="00171494" w:rsidP="006A5733">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Отв.</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исполнитель:</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______________________</w:t>
            </w:r>
          </w:p>
          <w:p w14:paraId="7A67C161" w14:textId="77777777" w:rsidR="00171494" w:rsidRPr="00191E93" w:rsidRDefault="00171494" w:rsidP="006A5733">
            <w:pPr>
              <w:spacing w:after="0" w:line="240" w:lineRule="auto"/>
              <w:rPr>
                <w:rFonts w:ascii="Times New Roman" w:eastAsia="Times New Roman" w:hAnsi="Times New Roman" w:cs="Times New Roman"/>
                <w:color w:val="000000"/>
                <w:sz w:val="24"/>
                <w:szCs w:val="24"/>
                <w:lang w:val="en-US" w:eastAsia="en-US"/>
              </w:rPr>
            </w:pPr>
            <w:r w:rsidRPr="00213200">
              <w:rPr>
                <w:rFonts w:ascii="Times New Roman" w:eastAsia="Times New Roman" w:hAnsi="Times New Roman" w:cs="Times New Roman"/>
                <w:color w:val="000000"/>
                <w:sz w:val="24"/>
                <w:szCs w:val="24"/>
                <w:lang w:eastAsia="en-US"/>
              </w:rPr>
              <w:t>Тел</w:t>
            </w:r>
            <w:r w:rsidRPr="00191E93">
              <w:rPr>
                <w:rFonts w:ascii="Times New Roman" w:eastAsia="Times New Roman" w:hAnsi="Times New Roman" w:cs="Times New Roman"/>
                <w:color w:val="000000"/>
                <w:sz w:val="24"/>
                <w:szCs w:val="24"/>
                <w:lang w:val="en-US" w:eastAsia="en-US"/>
              </w:rPr>
              <w:t xml:space="preserve">.: 8(8362) </w:t>
            </w:r>
            <w:r>
              <w:rPr>
                <w:rFonts w:ascii="Times New Roman" w:eastAsia="Times New Roman" w:hAnsi="Times New Roman" w:cs="Times New Roman"/>
                <w:color w:val="000000"/>
                <w:sz w:val="24"/>
                <w:szCs w:val="24"/>
                <w:lang w:val="en-US" w:eastAsia="en-US"/>
              </w:rPr>
              <w:t>34-19-54</w:t>
            </w:r>
            <w:r w:rsidRPr="00EC3C69">
              <w:rPr>
                <w:rFonts w:ascii="Times New Roman" w:eastAsia="Times New Roman" w:hAnsi="Times New Roman" w:cs="Times New Roman"/>
                <w:color w:val="000000"/>
                <w:sz w:val="24"/>
                <w:szCs w:val="24"/>
                <w:lang w:val="en-US" w:eastAsia="en-US"/>
              </w:rPr>
              <w:t>, 34-19-64</w:t>
            </w:r>
          </w:p>
          <w:p w14:paraId="7972A251" w14:textId="77777777" w:rsidR="00171494" w:rsidRPr="00213200" w:rsidRDefault="00171494" w:rsidP="006A5733">
            <w:pPr>
              <w:keepLines/>
              <w:spacing w:after="0" w:line="240" w:lineRule="auto"/>
              <w:rPr>
                <w:rStyle w:val="a6"/>
                <w:lang w:val="en-US" w:eastAsia="en-US"/>
              </w:rPr>
            </w:pPr>
            <w:r w:rsidRPr="00213200">
              <w:rPr>
                <w:rFonts w:ascii="Times New Roman" w:eastAsia="Times New Roman" w:hAnsi="Times New Roman" w:cs="Times New Roman"/>
                <w:color w:val="000000"/>
                <w:sz w:val="24"/>
                <w:szCs w:val="24"/>
                <w:lang w:val="en-US" w:eastAsia="en-US"/>
              </w:rPr>
              <w:t xml:space="preserve">e-mail: </w:t>
            </w:r>
            <w:hyperlink r:id="rId16" w:history="1">
              <w:r w:rsidRPr="00213200">
                <w:rPr>
                  <w:rStyle w:val="a6"/>
                  <w:lang w:val="en-US" w:eastAsia="en-US"/>
                </w:rPr>
                <w:t>fond-region12@mail.ru</w:t>
              </w:r>
            </w:hyperlink>
          </w:p>
          <w:p w14:paraId="3DC9F5D6" w14:textId="77777777" w:rsidR="00171494" w:rsidRPr="00213200" w:rsidRDefault="00171494" w:rsidP="006A5733">
            <w:pPr>
              <w:keepLines/>
              <w:spacing w:after="0" w:line="240" w:lineRule="auto"/>
              <w:rPr>
                <w:rFonts w:ascii="Times New Roman" w:eastAsia="Times New Roman" w:hAnsi="Times New Roman" w:cs="Times New Roman"/>
                <w:color w:val="000000"/>
                <w:sz w:val="24"/>
                <w:szCs w:val="24"/>
                <w:lang w:val="en-US" w:eastAsia="en-US"/>
              </w:rPr>
            </w:pPr>
          </w:p>
        </w:tc>
        <w:tc>
          <w:tcPr>
            <w:tcW w:w="5039" w:type="dxa"/>
            <w:gridSpan w:val="5"/>
          </w:tcPr>
          <w:p w14:paraId="07E8E8B0" w14:textId="77777777" w:rsidR="00171494" w:rsidRPr="00213200" w:rsidRDefault="00171494" w:rsidP="006A5733">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Полное наименование Исполнителя</w:t>
            </w:r>
          </w:p>
          <w:p w14:paraId="0D336887" w14:textId="77777777" w:rsidR="00171494" w:rsidRPr="00213200" w:rsidRDefault="00171494" w:rsidP="006A5733">
            <w:pPr>
              <w:spacing w:after="0" w:line="240" w:lineRule="auto"/>
              <w:jc w:val="both"/>
              <w:rPr>
                <w:rFonts w:ascii="Times New Roman" w:eastAsia="Times New Roman" w:hAnsi="Times New Roman" w:cs="Times New Roman"/>
                <w:color w:val="000000"/>
                <w:sz w:val="24"/>
                <w:szCs w:val="24"/>
                <w:lang w:eastAsia="en-US"/>
              </w:rPr>
            </w:pPr>
          </w:p>
          <w:p w14:paraId="083DCC8D" w14:textId="77777777" w:rsidR="00171494" w:rsidRPr="00213200" w:rsidRDefault="00171494" w:rsidP="006A5733">
            <w:pPr>
              <w:spacing w:after="0" w:line="240" w:lineRule="auto"/>
              <w:jc w:val="both"/>
              <w:rPr>
                <w:rFonts w:ascii="Times New Roman" w:eastAsia="Times New Roman" w:hAnsi="Times New Roman" w:cs="Times New Roman"/>
                <w:color w:val="000000"/>
                <w:sz w:val="24"/>
                <w:szCs w:val="24"/>
                <w:lang w:eastAsia="en-US"/>
              </w:rPr>
            </w:pPr>
          </w:p>
          <w:p w14:paraId="45DCF7F7" w14:textId="77777777" w:rsidR="00171494" w:rsidRPr="00213200" w:rsidRDefault="00171494" w:rsidP="006A5733">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Юр</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адрес:</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________________________</w:t>
            </w:r>
          </w:p>
          <w:p w14:paraId="4921A828" w14:textId="77777777" w:rsidR="00171494" w:rsidRPr="00213200" w:rsidRDefault="00171494" w:rsidP="006A5733">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Фак</w:t>
            </w:r>
            <w:r>
              <w:rPr>
                <w:rFonts w:ascii="Times New Roman" w:eastAsia="Times New Roman" w:hAnsi="Times New Roman" w:cs="Times New Roman"/>
                <w:color w:val="000000"/>
                <w:sz w:val="24"/>
                <w:szCs w:val="24"/>
                <w:lang w:eastAsia="en-US"/>
              </w:rPr>
              <w:t xml:space="preserve">т. </w:t>
            </w:r>
            <w:r w:rsidRPr="00213200">
              <w:rPr>
                <w:rFonts w:ascii="Times New Roman" w:eastAsia="Times New Roman" w:hAnsi="Times New Roman" w:cs="Times New Roman"/>
                <w:color w:val="000000"/>
                <w:sz w:val="24"/>
                <w:szCs w:val="24"/>
                <w:lang w:eastAsia="en-US"/>
              </w:rPr>
              <w:t>адрес:</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______________________</w:t>
            </w:r>
          </w:p>
          <w:p w14:paraId="2B3CCFD0" w14:textId="77777777" w:rsidR="00171494" w:rsidRPr="00213200" w:rsidRDefault="00171494" w:rsidP="006A5733">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ИНН______________ КПП______________</w:t>
            </w:r>
          </w:p>
          <w:p w14:paraId="56FD2AC3" w14:textId="77777777" w:rsidR="00171494" w:rsidRPr="00213200" w:rsidRDefault="00171494" w:rsidP="006A5733">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р/с_______________________________</w:t>
            </w:r>
          </w:p>
          <w:p w14:paraId="495E70A0" w14:textId="77777777" w:rsidR="00171494" w:rsidRPr="00213200" w:rsidRDefault="00171494" w:rsidP="006A5733">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 xml:space="preserve">в________________________ </w:t>
            </w:r>
          </w:p>
          <w:p w14:paraId="471398A5" w14:textId="77777777" w:rsidR="00171494" w:rsidRPr="00213200" w:rsidRDefault="00171494" w:rsidP="006A5733">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(наименование и адрес банка)</w:t>
            </w:r>
          </w:p>
          <w:p w14:paraId="55D3C8B5" w14:textId="77777777" w:rsidR="00171494" w:rsidRPr="00213200" w:rsidRDefault="00171494" w:rsidP="006A5733">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БИК______________________________</w:t>
            </w:r>
          </w:p>
          <w:p w14:paraId="38C7AEA2" w14:textId="77777777" w:rsidR="00171494" w:rsidRPr="00213200" w:rsidRDefault="00171494" w:rsidP="006A5733">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ОГРН_____________________________</w:t>
            </w:r>
          </w:p>
          <w:p w14:paraId="5F833F63" w14:textId="77777777" w:rsidR="00171494" w:rsidRPr="00213200" w:rsidRDefault="00171494" w:rsidP="006A5733">
            <w:pPr>
              <w:spacing w:after="0" w:line="240" w:lineRule="auto"/>
              <w:jc w:val="both"/>
              <w:rPr>
                <w:rFonts w:ascii="Times New Roman" w:eastAsia="Times New Roman" w:hAnsi="Times New Roman" w:cs="Times New Roman"/>
                <w:color w:val="000000"/>
                <w:sz w:val="24"/>
                <w:szCs w:val="24"/>
                <w:lang w:eastAsia="en-US"/>
              </w:rPr>
            </w:pPr>
          </w:p>
          <w:p w14:paraId="49239E31" w14:textId="77777777" w:rsidR="00171494" w:rsidRPr="00213200" w:rsidRDefault="00171494" w:rsidP="006A5733">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Отв.</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исполнитель:</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_____________________</w:t>
            </w:r>
          </w:p>
          <w:p w14:paraId="7678A6D9" w14:textId="77777777" w:rsidR="00171494" w:rsidRPr="00213200" w:rsidRDefault="00171494" w:rsidP="006A5733">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тел. _________________</w:t>
            </w:r>
          </w:p>
          <w:p w14:paraId="0DA5C600" w14:textId="77777777" w:rsidR="00171494" w:rsidRPr="00213200" w:rsidRDefault="00171494" w:rsidP="006A5733">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e-</w:t>
            </w:r>
            <w:proofErr w:type="spellStart"/>
            <w:r w:rsidRPr="00213200">
              <w:rPr>
                <w:rFonts w:ascii="Times New Roman" w:eastAsia="Times New Roman" w:hAnsi="Times New Roman" w:cs="Times New Roman"/>
                <w:color w:val="000000"/>
                <w:sz w:val="24"/>
                <w:szCs w:val="24"/>
                <w:lang w:eastAsia="en-US"/>
              </w:rPr>
              <w:t>mail</w:t>
            </w:r>
            <w:proofErr w:type="spellEnd"/>
            <w:r w:rsidRPr="00213200">
              <w:rPr>
                <w:rFonts w:ascii="Times New Roman" w:eastAsia="Times New Roman" w:hAnsi="Times New Roman" w:cs="Times New Roman"/>
                <w:color w:val="000000"/>
                <w:sz w:val="24"/>
                <w:szCs w:val="24"/>
                <w:lang w:eastAsia="en-US"/>
              </w:rPr>
              <w:t>:</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______________</w:t>
            </w:r>
          </w:p>
          <w:p w14:paraId="2BA9A885" w14:textId="77777777" w:rsidR="00171494" w:rsidRPr="00213200" w:rsidRDefault="00171494" w:rsidP="006A5733">
            <w:pPr>
              <w:spacing w:after="0" w:line="240" w:lineRule="auto"/>
              <w:jc w:val="both"/>
              <w:rPr>
                <w:rFonts w:ascii="Times New Roman" w:eastAsia="Times New Roman" w:hAnsi="Times New Roman" w:cs="Times New Roman"/>
                <w:color w:val="000000"/>
                <w:sz w:val="24"/>
                <w:szCs w:val="24"/>
                <w:lang w:eastAsia="en-US"/>
              </w:rPr>
            </w:pPr>
          </w:p>
        </w:tc>
      </w:tr>
      <w:tr w:rsidR="00171494" w14:paraId="10977BAF" w14:textId="77777777" w:rsidTr="006A5733">
        <w:trPr>
          <w:gridAfter w:val="1"/>
          <w:wAfter w:w="547" w:type="dxa"/>
          <w:trHeight w:val="360"/>
        </w:trPr>
        <w:tc>
          <w:tcPr>
            <w:tcW w:w="4532" w:type="dxa"/>
            <w:gridSpan w:val="3"/>
            <w:hideMark/>
          </w:tcPr>
          <w:p w14:paraId="341C4963" w14:textId="77777777" w:rsidR="00171494" w:rsidRDefault="00171494" w:rsidP="006A573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w:t>
            </w:r>
          </w:p>
        </w:tc>
        <w:tc>
          <w:tcPr>
            <w:tcW w:w="734" w:type="dxa"/>
            <w:gridSpan w:val="2"/>
          </w:tcPr>
          <w:p w14:paraId="3C38260B" w14:textId="77777777" w:rsidR="00171494" w:rsidRDefault="00171494" w:rsidP="006A5733">
            <w:pPr>
              <w:spacing w:after="0" w:line="240" w:lineRule="auto"/>
              <w:jc w:val="both"/>
              <w:rPr>
                <w:rFonts w:ascii="Times New Roman" w:eastAsia="Times New Roman" w:hAnsi="Times New Roman" w:cs="Times New Roman"/>
                <w:sz w:val="24"/>
                <w:szCs w:val="24"/>
                <w:lang w:eastAsia="en-US"/>
              </w:rPr>
            </w:pPr>
          </w:p>
        </w:tc>
        <w:tc>
          <w:tcPr>
            <w:tcW w:w="298" w:type="dxa"/>
          </w:tcPr>
          <w:p w14:paraId="51184DFC" w14:textId="77777777" w:rsidR="00171494" w:rsidRDefault="00171494" w:rsidP="006A5733">
            <w:pPr>
              <w:spacing w:after="0" w:line="240" w:lineRule="auto"/>
              <w:jc w:val="both"/>
              <w:rPr>
                <w:rFonts w:ascii="Times New Roman" w:eastAsia="Times New Roman" w:hAnsi="Times New Roman" w:cs="Times New Roman"/>
                <w:sz w:val="24"/>
                <w:szCs w:val="24"/>
                <w:lang w:eastAsia="en-US"/>
              </w:rPr>
            </w:pPr>
          </w:p>
        </w:tc>
        <w:tc>
          <w:tcPr>
            <w:tcW w:w="4074" w:type="dxa"/>
            <w:gridSpan w:val="2"/>
            <w:hideMark/>
          </w:tcPr>
          <w:p w14:paraId="2C749C28" w14:textId="77777777" w:rsidR="00171494" w:rsidRDefault="00171494" w:rsidP="006A573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w:t>
            </w:r>
          </w:p>
        </w:tc>
      </w:tr>
      <w:tr w:rsidR="00171494" w14:paraId="5B9CFF1E" w14:textId="77777777" w:rsidTr="006A5733">
        <w:trPr>
          <w:gridAfter w:val="2"/>
          <w:wAfter w:w="2675" w:type="dxa"/>
          <w:trHeight w:val="360"/>
        </w:trPr>
        <w:tc>
          <w:tcPr>
            <w:tcW w:w="902" w:type="dxa"/>
          </w:tcPr>
          <w:p w14:paraId="1E709130" w14:textId="77777777" w:rsidR="00171494" w:rsidRDefault="00171494" w:rsidP="006A5733">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5F7EA325" w14:textId="77777777" w:rsidR="00171494" w:rsidRDefault="00171494" w:rsidP="006A573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c>
          <w:tcPr>
            <w:tcW w:w="1844" w:type="dxa"/>
          </w:tcPr>
          <w:p w14:paraId="1845B1F0" w14:textId="77777777" w:rsidR="00171494" w:rsidRDefault="00171494" w:rsidP="006A5733">
            <w:pPr>
              <w:spacing w:after="0" w:line="240" w:lineRule="auto"/>
              <w:jc w:val="both"/>
              <w:rPr>
                <w:rFonts w:ascii="Times New Roman" w:eastAsia="Times New Roman" w:hAnsi="Times New Roman" w:cs="Times New Roman"/>
                <w:sz w:val="24"/>
                <w:szCs w:val="24"/>
                <w:lang w:eastAsia="en-US"/>
              </w:rPr>
            </w:pPr>
          </w:p>
        </w:tc>
        <w:tc>
          <w:tcPr>
            <w:tcW w:w="734" w:type="dxa"/>
            <w:gridSpan w:val="2"/>
          </w:tcPr>
          <w:p w14:paraId="44C80274" w14:textId="77777777" w:rsidR="00171494" w:rsidRDefault="00171494" w:rsidP="006A5733">
            <w:pPr>
              <w:spacing w:after="0" w:line="240" w:lineRule="auto"/>
              <w:jc w:val="both"/>
              <w:rPr>
                <w:rFonts w:ascii="Times New Roman" w:eastAsia="Times New Roman" w:hAnsi="Times New Roman" w:cs="Times New Roman"/>
                <w:sz w:val="24"/>
                <w:szCs w:val="24"/>
                <w:lang w:eastAsia="en-US"/>
              </w:rPr>
            </w:pPr>
          </w:p>
        </w:tc>
        <w:tc>
          <w:tcPr>
            <w:tcW w:w="298" w:type="dxa"/>
          </w:tcPr>
          <w:p w14:paraId="4812F3CE" w14:textId="77777777" w:rsidR="00171494" w:rsidRDefault="00171494" w:rsidP="006A5733">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1A20139C" w14:textId="77777777" w:rsidR="00171494" w:rsidRDefault="00171494" w:rsidP="006A5733">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r>
    </w:tbl>
    <w:p w14:paraId="30F40BA0" w14:textId="77777777" w:rsidR="00171494" w:rsidRDefault="00992265" w:rsidP="00D16253">
      <w:pPr>
        <w:spacing w:after="0" w:line="240" w:lineRule="auto"/>
        <w:ind w:firstLine="709"/>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t xml:space="preserve"> </w:t>
      </w:r>
    </w:p>
    <w:p w14:paraId="1D6EB7EB" w14:textId="77777777" w:rsidR="00171494" w:rsidRDefault="00171494" w:rsidP="00D16253">
      <w:pPr>
        <w:spacing w:after="0" w:line="240" w:lineRule="auto"/>
        <w:ind w:firstLine="709"/>
        <w:jc w:val="both"/>
        <w:rPr>
          <w:rFonts w:ascii="Times New Roman" w:eastAsia="Times New Roman" w:hAnsi="Times New Roman" w:cs="Times New Roman"/>
          <w:color w:val="000000"/>
          <w:sz w:val="24"/>
          <w:szCs w:val="24"/>
        </w:rPr>
      </w:pPr>
    </w:p>
    <w:p w14:paraId="3B926E17" w14:textId="77777777" w:rsidR="004148DD" w:rsidRDefault="004148DD" w:rsidP="00D16253">
      <w:pPr>
        <w:spacing w:after="0"/>
        <w:jc w:val="right"/>
        <w:rPr>
          <w:rFonts w:ascii="Times New Roman" w:eastAsia="Times New Roman" w:hAnsi="Times New Roman" w:cs="Times New Roman"/>
          <w:color w:val="000000"/>
          <w:sz w:val="24"/>
          <w:szCs w:val="24"/>
        </w:rPr>
      </w:pPr>
    </w:p>
    <w:p w14:paraId="7B963946" w14:textId="77777777" w:rsidR="006D0295" w:rsidRDefault="006D0295" w:rsidP="00D16253">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4D20393A" w14:textId="77777777" w:rsidR="00D16253" w:rsidRDefault="00D16253" w:rsidP="00D16253">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Приложение </w:t>
      </w:r>
      <w:r w:rsidR="00C0699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1 </w:t>
      </w:r>
    </w:p>
    <w:p w14:paraId="68403737" w14:textId="77777777" w:rsidR="00D16253" w:rsidRDefault="00D16253" w:rsidP="00D1625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договору оказания услуг</w:t>
      </w:r>
    </w:p>
    <w:p w14:paraId="02932E52" w14:textId="77777777" w:rsidR="00D16253" w:rsidRDefault="00D16253" w:rsidP="00D1625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 составлению бизнес-планов / ТЭО / </w:t>
      </w:r>
    </w:p>
    <w:p w14:paraId="6364C47F" w14:textId="77777777" w:rsidR="00D16253" w:rsidRDefault="00D16253" w:rsidP="00D1625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инвестиционных меморандумов для </w:t>
      </w:r>
    </w:p>
    <w:p w14:paraId="2BD32BA2" w14:textId="77777777" w:rsidR="00D16253" w:rsidRDefault="00D16253" w:rsidP="00D1625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инвестиционных проектов предприятий </w:t>
      </w:r>
    </w:p>
    <w:p w14:paraId="5F3DBB1E" w14:textId="77777777" w:rsidR="00D16253" w:rsidRDefault="00D16253" w:rsidP="00D1625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«___»_________20</w:t>
      </w:r>
      <w:r w:rsidR="004C6197">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 xml:space="preserve"> года№_________</w:t>
      </w:r>
    </w:p>
    <w:p w14:paraId="5E4062DC" w14:textId="77777777" w:rsidR="00D16253" w:rsidRDefault="00D16253" w:rsidP="00D16253">
      <w:pPr>
        <w:spacing w:after="0" w:line="240" w:lineRule="auto"/>
        <w:jc w:val="center"/>
        <w:rPr>
          <w:rFonts w:ascii="Times New Roman" w:eastAsia="Times New Roman" w:hAnsi="Times New Roman" w:cs="Times New Roman"/>
          <w:color w:val="000000"/>
          <w:sz w:val="24"/>
          <w:szCs w:val="24"/>
        </w:rPr>
      </w:pPr>
    </w:p>
    <w:p w14:paraId="671D8084" w14:textId="77777777" w:rsidR="00D16253" w:rsidRDefault="00D16253" w:rsidP="00D16253">
      <w:pPr>
        <w:spacing w:after="0" w:line="240" w:lineRule="auto"/>
        <w:jc w:val="center"/>
        <w:rPr>
          <w:rFonts w:ascii="Times New Roman" w:eastAsia="Times New Roman" w:hAnsi="Times New Roman" w:cs="Times New Roman"/>
          <w:color w:val="000000"/>
          <w:sz w:val="24"/>
          <w:szCs w:val="24"/>
        </w:rPr>
      </w:pPr>
    </w:p>
    <w:p w14:paraId="71D825B0" w14:textId="77777777" w:rsidR="00D16253" w:rsidRDefault="00D16253" w:rsidP="00D1625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ТЕХНИЧЕСКОЕ ЗАДАНИЕ</w:t>
      </w:r>
    </w:p>
    <w:p w14:paraId="0C2AB3B2" w14:textId="77777777" w:rsidR="00D16253" w:rsidRDefault="00D16253" w:rsidP="00D16253">
      <w:pPr>
        <w:spacing w:after="0" w:line="240" w:lineRule="auto"/>
        <w:jc w:val="center"/>
        <w:rPr>
          <w:rFonts w:ascii="Times New Roman" w:eastAsia="Times New Roman" w:hAnsi="Times New Roman" w:cs="Times New Roman"/>
          <w:color w:val="000000"/>
          <w:sz w:val="24"/>
          <w:szCs w:val="24"/>
        </w:rPr>
      </w:pPr>
    </w:p>
    <w:p w14:paraId="5D3C76B9" w14:textId="77777777" w:rsidR="00D16253" w:rsidRDefault="00D16253" w:rsidP="00D16253">
      <w:pPr>
        <w:pStyle w:val="a3"/>
        <w:numPr>
          <w:ilvl w:val="0"/>
          <w:numId w:val="30"/>
        </w:num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Профили услуги:</w:t>
      </w:r>
    </w:p>
    <w:p w14:paraId="73A386D9" w14:textId="77777777" w:rsidR="00D16253" w:rsidRDefault="00D16253" w:rsidP="00D16253">
      <w:pPr>
        <w:ind w:firstLine="708"/>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zh-CN"/>
        </w:rPr>
        <w:t>1.</w:t>
      </w:r>
      <w:r>
        <w:rPr>
          <w:rFonts w:ascii="Times New Roman" w:hAnsi="Times New Roman" w:cs="Times New Roman"/>
          <w:sz w:val="24"/>
          <w:szCs w:val="24"/>
        </w:rPr>
        <w:t xml:space="preserve">1. </w:t>
      </w:r>
      <w:bookmarkStart w:id="39" w:name="_Hlk38614758"/>
      <w:r>
        <w:rPr>
          <w:rFonts w:ascii="Times New Roman" w:hAnsi="Times New Roman" w:cs="Times New Roman"/>
          <w:sz w:val="24"/>
          <w:szCs w:val="24"/>
        </w:rPr>
        <w:t>Составление бизнес-планов / ТЭО / инвестиционных меморандумов для инвестиционных проектов предприятий</w:t>
      </w:r>
      <w:bookmarkEnd w:id="39"/>
      <w:r>
        <w:rPr>
          <w:rFonts w:ascii="Times New Roman" w:hAnsi="Times New Roman" w:cs="Times New Roman"/>
          <w:color w:val="000000"/>
          <w:sz w:val="24"/>
          <w:szCs w:val="24"/>
        </w:rPr>
        <w:t>.</w:t>
      </w:r>
    </w:p>
    <w:p w14:paraId="63792565" w14:textId="77777777" w:rsidR="00D16253" w:rsidRDefault="00D16253" w:rsidP="00D16253">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Краткая характеристика оказываемых услуг: </w:t>
      </w:r>
      <w:r>
        <w:rPr>
          <w:rFonts w:ascii="Times New Roman" w:eastAsia="Times New Roman" w:hAnsi="Times New Roman" w:cs="Times New Roman"/>
          <w:color w:val="000000"/>
          <w:sz w:val="24"/>
          <w:szCs w:val="24"/>
        </w:rPr>
        <w:t>услуги оказываются субъектам малого и среднего предпринимательства Республики Марий Эл в соответствии с требованиями настоящего Технического задания.</w:t>
      </w:r>
    </w:p>
    <w:p w14:paraId="399C898E" w14:textId="77777777" w:rsidR="00D16253" w:rsidRDefault="00D16253" w:rsidP="00D1625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Место оказания услуг: Республика Марий Эл.</w:t>
      </w:r>
    </w:p>
    <w:p w14:paraId="4555DBB6" w14:textId="77777777" w:rsidR="00D16253" w:rsidRDefault="00D16253" w:rsidP="00D1625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Цель оказания услуг: повышение технологической готовности субъектов малого и среднего предпринимательства Республики Марий Эл за счет разработки (проектирования) технологических и технических процессов и обеспечения решения проектных, инженерных, технологических и организационно-внедренческих задач, возникающих у субъектов малого и среднего предпринимательства</w:t>
      </w:r>
      <w:r w:rsidR="004C6197">
        <w:rPr>
          <w:rFonts w:ascii="Times New Roman" w:eastAsia="Times New Roman" w:hAnsi="Times New Roman" w:cs="Times New Roman"/>
          <w:color w:val="000000"/>
          <w:sz w:val="24"/>
          <w:szCs w:val="24"/>
        </w:rPr>
        <w:t>,</w:t>
      </w:r>
      <w:r w:rsidR="004C6197" w:rsidRPr="004C6197">
        <w:rPr>
          <w:rFonts w:ascii="Times New Roman" w:hAnsi="Times New Roman" w:cs="Times New Roman"/>
          <w:sz w:val="24"/>
          <w:szCs w:val="24"/>
        </w:rPr>
        <w:t xml:space="preserve"> </w:t>
      </w:r>
      <w:r w:rsidR="004C6197">
        <w:rPr>
          <w:rFonts w:ascii="Times New Roman" w:hAnsi="Times New Roman" w:cs="Times New Roman"/>
          <w:sz w:val="24"/>
          <w:szCs w:val="24"/>
        </w:rPr>
        <w:t>составление бизнес-планов / ТЭО / инвестиционных меморандумов для инвестиционных проектов предприятий.</w:t>
      </w:r>
    </w:p>
    <w:p w14:paraId="09DAA7C4" w14:textId="77777777" w:rsidR="00D16253" w:rsidRDefault="00D16253" w:rsidP="00D1625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2462CB18" w14:textId="77777777" w:rsidR="00D16253" w:rsidRDefault="00D16253" w:rsidP="00D16253">
      <w:pPr>
        <w:tabs>
          <w:tab w:val="left" w:pos="774"/>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w:t>
      </w:r>
    </w:p>
    <w:p w14:paraId="7D1616BB" w14:textId="77777777" w:rsidR="00D16253" w:rsidRDefault="00D16253" w:rsidP="00D16253">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Исполнитель должен представить Заказчику контактную информацию о сотрудниках, ответственных за оказание услуг и сторонних организаций, привлекаемых к оказанию услуг.</w:t>
      </w:r>
    </w:p>
    <w:p w14:paraId="5372FAEB" w14:textId="77777777" w:rsidR="00D16253" w:rsidRDefault="00D16253" w:rsidP="00D16253">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e-mail-рассылок.</w:t>
      </w:r>
    </w:p>
    <w:p w14:paraId="7D10F44A" w14:textId="77777777" w:rsidR="00D16253" w:rsidRDefault="00D16253" w:rsidP="00D16253">
      <w:pPr>
        <w:spacing w:after="0" w:line="240" w:lineRule="auto"/>
        <w:ind w:firstLine="720"/>
        <w:jc w:val="both"/>
        <w:rPr>
          <w:rFonts w:ascii="Times New Roman" w:eastAsia="Times New Roman" w:hAnsi="Times New Roman" w:cs="Times New Roman"/>
          <w:b/>
          <w:color w:val="000000"/>
          <w:sz w:val="24"/>
          <w:szCs w:val="24"/>
        </w:rPr>
      </w:pPr>
    </w:p>
    <w:p w14:paraId="0E78C2CE" w14:textId="77777777" w:rsidR="00D16253" w:rsidRDefault="00D16253" w:rsidP="00D16253">
      <w:pPr>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Общие требования к оказанию услуг:</w:t>
      </w:r>
    </w:p>
    <w:p w14:paraId="49D61F7E" w14:textId="77777777" w:rsidR="00D16253" w:rsidRPr="003A74A2" w:rsidRDefault="00D16253" w:rsidP="00D16253">
      <w:pPr>
        <w:tabs>
          <w:tab w:val="left" w:pos="81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w:t>
      </w:r>
      <w:r w:rsidRPr="003A74A2">
        <w:rPr>
          <w:rFonts w:ascii="Times New Roman" w:eastAsia="Times New Roman" w:hAnsi="Times New Roman" w:cs="Times New Roman"/>
          <w:color w:val="000000"/>
          <w:sz w:val="24"/>
          <w:szCs w:val="24"/>
        </w:rPr>
        <w:t xml:space="preserve">Исполнитель обеспечивает оказание услуг субъектам малого и среднего предпринимательства РМЭ на условиях </w:t>
      </w:r>
      <w:proofErr w:type="spellStart"/>
      <w:r w:rsidRPr="003A74A2">
        <w:rPr>
          <w:rFonts w:ascii="Times New Roman" w:eastAsia="Times New Roman" w:hAnsi="Times New Roman" w:cs="Times New Roman"/>
          <w:color w:val="000000"/>
          <w:sz w:val="24"/>
          <w:szCs w:val="24"/>
        </w:rPr>
        <w:t>софинансирования</w:t>
      </w:r>
      <w:proofErr w:type="spellEnd"/>
      <w:r w:rsidRPr="003A74A2">
        <w:rPr>
          <w:rFonts w:ascii="Times New Roman" w:eastAsia="Times New Roman" w:hAnsi="Times New Roman" w:cs="Times New Roman"/>
          <w:color w:val="000000"/>
          <w:sz w:val="24"/>
          <w:szCs w:val="24"/>
        </w:rPr>
        <w:t xml:space="preserve"> со стороны предприятия – получателя услуги в сумме не менее 5 (пять) процентов от стоимости финансирования услуги за счет бюджетных средств, предусмотренных на финансирование Центра «Мой бизнес» по направлению деятельности Инжинирингового центра.</w:t>
      </w:r>
    </w:p>
    <w:p w14:paraId="368309A1" w14:textId="77777777" w:rsidR="00D16253" w:rsidRPr="003A74A2" w:rsidRDefault="00D16253" w:rsidP="00D16253">
      <w:pPr>
        <w:tabs>
          <w:tab w:val="left" w:pos="813"/>
        </w:tabs>
        <w:spacing w:after="0" w:line="240" w:lineRule="auto"/>
        <w:ind w:firstLine="720"/>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t xml:space="preserve">3.2. Общее количество оказанных услуг субъектам малого и среднего предпринимательства РМЭ – не менее </w:t>
      </w:r>
      <w:r w:rsidR="004C6197" w:rsidRPr="003A74A2">
        <w:rPr>
          <w:rFonts w:ascii="Times New Roman" w:eastAsia="Times New Roman" w:hAnsi="Times New Roman" w:cs="Times New Roman"/>
          <w:color w:val="000000"/>
          <w:sz w:val="24"/>
          <w:szCs w:val="24"/>
        </w:rPr>
        <w:t>36</w:t>
      </w:r>
      <w:r w:rsidRPr="003A74A2">
        <w:rPr>
          <w:rFonts w:ascii="Times New Roman" w:eastAsia="Times New Roman" w:hAnsi="Times New Roman" w:cs="Times New Roman"/>
          <w:color w:val="000000"/>
          <w:sz w:val="24"/>
          <w:szCs w:val="24"/>
        </w:rPr>
        <w:t xml:space="preserve"> (</w:t>
      </w:r>
      <w:r w:rsidR="00171494">
        <w:rPr>
          <w:rFonts w:ascii="Times New Roman" w:eastAsia="Times New Roman" w:hAnsi="Times New Roman" w:cs="Times New Roman"/>
          <w:color w:val="000000"/>
          <w:sz w:val="24"/>
          <w:szCs w:val="24"/>
        </w:rPr>
        <w:t>т</w:t>
      </w:r>
      <w:r w:rsidR="004C6197" w:rsidRPr="003A74A2">
        <w:rPr>
          <w:rFonts w:ascii="Times New Roman" w:eastAsia="Times New Roman" w:hAnsi="Times New Roman" w:cs="Times New Roman"/>
          <w:color w:val="000000"/>
          <w:sz w:val="24"/>
          <w:szCs w:val="24"/>
        </w:rPr>
        <w:t>ридцать шесть</w:t>
      </w:r>
      <w:r w:rsidRPr="003A74A2">
        <w:rPr>
          <w:rFonts w:ascii="Times New Roman" w:eastAsia="Times New Roman" w:hAnsi="Times New Roman" w:cs="Times New Roman"/>
          <w:color w:val="000000"/>
          <w:sz w:val="24"/>
          <w:szCs w:val="24"/>
        </w:rPr>
        <w:t>) услуг.</w:t>
      </w:r>
    </w:p>
    <w:p w14:paraId="5C152BB2" w14:textId="77777777" w:rsidR="002A48A6" w:rsidRPr="003A74A2" w:rsidRDefault="00D16253" w:rsidP="002A48A6">
      <w:pPr>
        <w:spacing w:after="0" w:line="240" w:lineRule="auto"/>
        <w:ind w:firstLine="708"/>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t xml:space="preserve">3.3. </w:t>
      </w:r>
      <w:r w:rsidR="002A48A6" w:rsidRPr="003A74A2">
        <w:rPr>
          <w:rFonts w:ascii="Times New Roman" w:eastAsia="Times New Roman" w:hAnsi="Times New Roman" w:cs="Times New Roman"/>
          <w:color w:val="000000"/>
          <w:sz w:val="24"/>
          <w:szCs w:val="24"/>
        </w:rPr>
        <w:t>Общее количество уникальных получателей услуг в рамках текущего лота– не менее 36</w:t>
      </w:r>
      <w:r w:rsidR="002A48A6" w:rsidRPr="003A74A2">
        <w:rPr>
          <w:rFonts w:ascii="Times New Roman" w:eastAsia="Times New Roman" w:hAnsi="Times New Roman" w:cs="Times New Roman"/>
          <w:sz w:val="24"/>
          <w:szCs w:val="24"/>
        </w:rPr>
        <w:t xml:space="preserve"> (</w:t>
      </w:r>
      <w:r w:rsidR="00171494">
        <w:rPr>
          <w:rFonts w:ascii="Times New Roman" w:eastAsia="Times New Roman" w:hAnsi="Times New Roman" w:cs="Times New Roman"/>
          <w:sz w:val="24"/>
          <w:szCs w:val="24"/>
        </w:rPr>
        <w:t>т</w:t>
      </w:r>
      <w:r w:rsidR="002A48A6" w:rsidRPr="003A74A2">
        <w:rPr>
          <w:rFonts w:ascii="Times New Roman" w:eastAsia="Times New Roman" w:hAnsi="Times New Roman" w:cs="Times New Roman"/>
          <w:sz w:val="24"/>
          <w:szCs w:val="24"/>
        </w:rPr>
        <w:t xml:space="preserve">ридцать шесть) </w:t>
      </w:r>
      <w:r w:rsidR="002A48A6" w:rsidRPr="003A74A2">
        <w:rPr>
          <w:rFonts w:ascii="Times New Roman" w:eastAsia="Times New Roman" w:hAnsi="Times New Roman" w:cs="Times New Roman"/>
          <w:color w:val="000000"/>
          <w:sz w:val="24"/>
          <w:szCs w:val="24"/>
        </w:rPr>
        <w:t>субъектов малого и среднего предпринимательства РМЭ.</w:t>
      </w:r>
    </w:p>
    <w:p w14:paraId="333A2D12" w14:textId="77777777" w:rsidR="002A48A6" w:rsidRPr="003A74A2" w:rsidRDefault="002A48A6" w:rsidP="002A48A6">
      <w:pPr>
        <w:spacing w:after="0" w:line="240" w:lineRule="auto"/>
        <w:ind w:firstLine="708"/>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t xml:space="preserve">Не менее </w:t>
      </w:r>
      <w:r w:rsidR="003B1113" w:rsidRPr="003A74A2">
        <w:rPr>
          <w:rFonts w:ascii="Times New Roman" w:eastAsia="Times New Roman" w:hAnsi="Times New Roman" w:cs="Times New Roman"/>
          <w:color w:val="000000"/>
          <w:sz w:val="24"/>
          <w:szCs w:val="24"/>
        </w:rPr>
        <w:t>20</w:t>
      </w:r>
      <w:r w:rsidRPr="003A74A2">
        <w:rPr>
          <w:rFonts w:ascii="Times New Roman" w:eastAsia="Times New Roman" w:hAnsi="Times New Roman" w:cs="Times New Roman"/>
          <w:color w:val="000000"/>
          <w:sz w:val="24"/>
          <w:szCs w:val="24"/>
        </w:rPr>
        <w:t xml:space="preserve"> (</w:t>
      </w:r>
      <w:r w:rsidR="00171494">
        <w:rPr>
          <w:rFonts w:ascii="Times New Roman" w:eastAsia="Times New Roman" w:hAnsi="Times New Roman" w:cs="Times New Roman"/>
          <w:color w:val="000000"/>
          <w:sz w:val="24"/>
          <w:szCs w:val="24"/>
        </w:rPr>
        <w:t>д</w:t>
      </w:r>
      <w:r w:rsidRPr="003A74A2">
        <w:rPr>
          <w:rFonts w:ascii="Times New Roman" w:eastAsia="Times New Roman" w:hAnsi="Times New Roman" w:cs="Times New Roman"/>
          <w:color w:val="000000"/>
          <w:sz w:val="24"/>
          <w:szCs w:val="24"/>
        </w:rPr>
        <w:t>вадцать) субъектов малого и среднего предпринимательства должны быть уникальными получателями, отличными по отношению ко всем получателям услуг за 2019-2020 годы.</w:t>
      </w:r>
    </w:p>
    <w:p w14:paraId="59DFEA79" w14:textId="77777777" w:rsidR="00D16253" w:rsidRPr="003A74A2" w:rsidRDefault="002A48A6" w:rsidP="002A48A6">
      <w:pPr>
        <w:spacing w:after="0" w:line="240" w:lineRule="auto"/>
        <w:ind w:firstLine="708"/>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t>Уникальным СМСП для предыдущего абзаца считается получатель услуги, не получавший государственную поддержку в центре «Мой бизнес» в 2019 – 2020 годах. Перечень получателей услуг 2019 года размещен в открытом доступе на сайте мойбизнес12.рф в разделе «Реестр».</w:t>
      </w:r>
    </w:p>
    <w:p w14:paraId="7E33031D" w14:textId="77777777" w:rsidR="00D16253" w:rsidRDefault="00D16253" w:rsidP="00D16253">
      <w:pPr>
        <w:tabs>
          <w:tab w:val="left" w:pos="81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3.4. Стоимость финансирования одной услуги за счет бюджетных средств, предусмотренных на финансирование Центра «Мой бизнес» по направлению деятельности Инжинирингового центра - не более 300 000 (</w:t>
      </w:r>
      <w:r w:rsidR="00171494">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z w:val="24"/>
          <w:szCs w:val="24"/>
        </w:rPr>
        <w:t>риста тысяч</w:t>
      </w:r>
      <w:r w:rsidR="004C619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рублей 00 копеек на 1 предприятие, на условии </w:t>
      </w:r>
      <w:proofErr w:type="spellStart"/>
      <w:r>
        <w:rPr>
          <w:rFonts w:ascii="Times New Roman" w:eastAsia="Times New Roman" w:hAnsi="Times New Roman" w:cs="Times New Roman"/>
          <w:color w:val="000000"/>
          <w:sz w:val="24"/>
          <w:szCs w:val="24"/>
        </w:rPr>
        <w:t>софинансирования</w:t>
      </w:r>
      <w:proofErr w:type="spellEnd"/>
      <w:r>
        <w:rPr>
          <w:rFonts w:ascii="Times New Roman" w:eastAsia="Times New Roman" w:hAnsi="Times New Roman" w:cs="Times New Roman"/>
          <w:color w:val="000000"/>
          <w:sz w:val="24"/>
          <w:szCs w:val="24"/>
        </w:rPr>
        <w:t xml:space="preserve"> со стороны МСП.</w:t>
      </w:r>
    </w:p>
    <w:p w14:paraId="060B639A" w14:textId="77777777" w:rsidR="00D16253" w:rsidRDefault="00D16253" w:rsidP="00D16253">
      <w:pPr>
        <w:tabs>
          <w:tab w:val="left" w:pos="81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 Общая стоимость финансирования услуг за счет бюджетных средств, предусмотренных на финансирование Центра «Мой бизнес» по направлению деятельности Инжинирингового центра – </w:t>
      </w:r>
      <w:r w:rsidR="004C6197">
        <w:rPr>
          <w:rFonts w:ascii="Times New Roman" w:eastAsia="Times New Roman" w:hAnsi="Times New Roman" w:cs="Times New Roman"/>
          <w:color w:val="000000"/>
          <w:sz w:val="24"/>
          <w:szCs w:val="24"/>
        </w:rPr>
        <w:t>2 400 000</w:t>
      </w:r>
      <w:r>
        <w:rPr>
          <w:rFonts w:ascii="Times New Roman" w:eastAsia="Times New Roman" w:hAnsi="Times New Roman" w:cs="Times New Roman"/>
          <w:color w:val="000000"/>
          <w:sz w:val="24"/>
          <w:szCs w:val="24"/>
        </w:rPr>
        <w:t xml:space="preserve"> (</w:t>
      </w:r>
      <w:r w:rsidR="00171494">
        <w:rPr>
          <w:rFonts w:ascii="Times New Roman" w:eastAsia="Times New Roman" w:hAnsi="Times New Roman" w:cs="Times New Roman"/>
          <w:color w:val="000000"/>
          <w:sz w:val="24"/>
          <w:szCs w:val="24"/>
        </w:rPr>
        <w:t>д</w:t>
      </w:r>
      <w:r w:rsidR="00A51FEF">
        <w:rPr>
          <w:rFonts w:ascii="Times New Roman" w:eastAsia="Times New Roman" w:hAnsi="Times New Roman" w:cs="Times New Roman"/>
          <w:color w:val="000000"/>
          <w:sz w:val="24"/>
          <w:szCs w:val="24"/>
        </w:rPr>
        <w:t>ва</w:t>
      </w:r>
      <w:r>
        <w:rPr>
          <w:rFonts w:ascii="Times New Roman" w:eastAsia="Times New Roman" w:hAnsi="Times New Roman" w:cs="Times New Roman"/>
          <w:color w:val="000000"/>
          <w:sz w:val="24"/>
          <w:szCs w:val="24"/>
        </w:rPr>
        <w:t xml:space="preserve"> миллион</w:t>
      </w:r>
      <w:r w:rsidR="00A51FEF">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 xml:space="preserve"> четыреста</w:t>
      </w:r>
      <w:r w:rsidR="00A51FEF">
        <w:rPr>
          <w:rFonts w:ascii="Times New Roman" w:eastAsia="Times New Roman" w:hAnsi="Times New Roman" w:cs="Times New Roman"/>
          <w:color w:val="000000"/>
          <w:sz w:val="24"/>
          <w:szCs w:val="24"/>
        </w:rPr>
        <w:t xml:space="preserve"> тысяч)</w:t>
      </w:r>
      <w:r>
        <w:rPr>
          <w:rFonts w:ascii="Times New Roman" w:eastAsia="Times New Roman" w:hAnsi="Times New Roman" w:cs="Times New Roman"/>
          <w:color w:val="000000"/>
          <w:sz w:val="24"/>
          <w:szCs w:val="24"/>
        </w:rPr>
        <w:t xml:space="preserve"> рублей 00 копеек.</w:t>
      </w:r>
    </w:p>
    <w:p w14:paraId="7DF8CC5B" w14:textId="77777777" w:rsidR="00D16253" w:rsidRPr="003A74A2" w:rsidRDefault="00D16253" w:rsidP="00D16253">
      <w:pPr>
        <w:tabs>
          <w:tab w:val="left" w:pos="813"/>
        </w:tabs>
        <w:spacing w:after="0" w:line="240" w:lineRule="auto"/>
        <w:ind w:firstLine="720"/>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t xml:space="preserve">3.6. Общая стоимость </w:t>
      </w:r>
      <w:proofErr w:type="spellStart"/>
      <w:r w:rsidRPr="003A74A2">
        <w:rPr>
          <w:rFonts w:ascii="Times New Roman" w:eastAsia="Times New Roman" w:hAnsi="Times New Roman" w:cs="Times New Roman"/>
          <w:color w:val="000000"/>
          <w:sz w:val="24"/>
          <w:szCs w:val="24"/>
        </w:rPr>
        <w:t>софинансирования</w:t>
      </w:r>
      <w:proofErr w:type="spellEnd"/>
      <w:r w:rsidRPr="003A74A2">
        <w:rPr>
          <w:rFonts w:ascii="Times New Roman" w:eastAsia="Times New Roman" w:hAnsi="Times New Roman" w:cs="Times New Roman"/>
          <w:color w:val="000000"/>
          <w:sz w:val="24"/>
          <w:szCs w:val="24"/>
        </w:rPr>
        <w:t xml:space="preserve"> со стороны предприятий – получателей государственной поддержки – не менее </w:t>
      </w:r>
      <w:r w:rsidR="00A51FEF" w:rsidRPr="003A74A2">
        <w:rPr>
          <w:rFonts w:ascii="Times New Roman" w:eastAsia="Times New Roman" w:hAnsi="Times New Roman" w:cs="Times New Roman"/>
          <w:color w:val="000000"/>
          <w:sz w:val="24"/>
          <w:szCs w:val="24"/>
        </w:rPr>
        <w:t>120 000</w:t>
      </w:r>
      <w:r w:rsidRPr="003A74A2">
        <w:rPr>
          <w:rFonts w:ascii="Times New Roman" w:eastAsia="Times New Roman" w:hAnsi="Times New Roman" w:cs="Times New Roman"/>
          <w:color w:val="000000"/>
          <w:sz w:val="24"/>
          <w:szCs w:val="24"/>
        </w:rPr>
        <w:t xml:space="preserve"> (</w:t>
      </w:r>
      <w:r w:rsidR="00171494">
        <w:rPr>
          <w:rFonts w:ascii="Times New Roman" w:eastAsia="Times New Roman" w:hAnsi="Times New Roman" w:cs="Times New Roman"/>
          <w:color w:val="000000"/>
          <w:sz w:val="24"/>
          <w:szCs w:val="24"/>
        </w:rPr>
        <w:t>с</w:t>
      </w:r>
      <w:r w:rsidR="00A51FEF" w:rsidRPr="003A74A2">
        <w:rPr>
          <w:rFonts w:ascii="Times New Roman" w:eastAsia="Times New Roman" w:hAnsi="Times New Roman" w:cs="Times New Roman"/>
          <w:color w:val="000000"/>
          <w:sz w:val="24"/>
          <w:szCs w:val="24"/>
        </w:rPr>
        <w:t>то двадцать</w:t>
      </w:r>
      <w:r w:rsidRPr="003A74A2">
        <w:rPr>
          <w:rFonts w:ascii="Times New Roman" w:eastAsia="Times New Roman" w:hAnsi="Times New Roman" w:cs="Times New Roman"/>
          <w:color w:val="000000"/>
          <w:sz w:val="24"/>
          <w:szCs w:val="24"/>
        </w:rPr>
        <w:t xml:space="preserve"> тысяч</w:t>
      </w:r>
      <w:r w:rsidR="00A51FEF" w:rsidRPr="003A74A2">
        <w:rPr>
          <w:rFonts w:ascii="Times New Roman" w:eastAsia="Times New Roman" w:hAnsi="Times New Roman" w:cs="Times New Roman"/>
          <w:color w:val="000000"/>
          <w:sz w:val="24"/>
          <w:szCs w:val="24"/>
        </w:rPr>
        <w:t>)</w:t>
      </w:r>
      <w:r w:rsidRPr="003A74A2">
        <w:rPr>
          <w:rFonts w:ascii="Times New Roman" w:eastAsia="Times New Roman" w:hAnsi="Times New Roman" w:cs="Times New Roman"/>
          <w:color w:val="000000"/>
          <w:sz w:val="24"/>
          <w:szCs w:val="24"/>
        </w:rPr>
        <w:t xml:space="preserve"> рублей 00 копеек.</w:t>
      </w:r>
    </w:p>
    <w:p w14:paraId="4CC4AEDA" w14:textId="77777777" w:rsidR="00D16253" w:rsidRPr="003A74A2" w:rsidRDefault="00D16253" w:rsidP="00D16253">
      <w:pPr>
        <w:spacing w:after="0" w:line="240" w:lineRule="auto"/>
        <w:ind w:firstLine="709"/>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t>3.7. Заявитель должен быть проинформирован в срок не более 5 (</w:t>
      </w:r>
      <w:r w:rsidR="00171494">
        <w:rPr>
          <w:rFonts w:ascii="Times New Roman" w:eastAsia="Times New Roman" w:hAnsi="Times New Roman" w:cs="Times New Roman"/>
          <w:color w:val="000000"/>
          <w:sz w:val="24"/>
          <w:szCs w:val="24"/>
        </w:rPr>
        <w:t>п</w:t>
      </w:r>
      <w:r w:rsidRPr="003A74A2">
        <w:rPr>
          <w:rFonts w:ascii="Times New Roman" w:eastAsia="Times New Roman" w:hAnsi="Times New Roman" w:cs="Times New Roman"/>
          <w:color w:val="000000"/>
          <w:sz w:val="24"/>
          <w:szCs w:val="24"/>
        </w:rPr>
        <w:t>ять) рабочих дней с момента поступления запроса (</w:t>
      </w:r>
      <w:r w:rsidR="00A7241B" w:rsidRPr="003A74A2">
        <w:rPr>
          <w:rFonts w:ascii="Times New Roman" w:eastAsia="Times New Roman" w:hAnsi="Times New Roman" w:cs="Times New Roman"/>
          <w:color w:val="000000"/>
          <w:sz w:val="24"/>
          <w:szCs w:val="24"/>
        </w:rPr>
        <w:t>заявление на предоставление услуги для субъекта малого и среднего предпринимательства</w:t>
      </w:r>
      <w:r w:rsidRPr="003A74A2">
        <w:rPr>
          <w:rFonts w:ascii="Times New Roman" w:eastAsia="Times New Roman" w:hAnsi="Times New Roman" w:cs="Times New Roman"/>
          <w:color w:val="000000"/>
          <w:sz w:val="24"/>
          <w:szCs w:val="24"/>
        </w:rPr>
        <w:t xml:space="preserve">)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w:t>
      </w:r>
      <w:r w:rsidR="00A51FEF" w:rsidRPr="003A74A2">
        <w:rPr>
          <w:rFonts w:ascii="Times New Roman" w:eastAsia="Times New Roman" w:hAnsi="Times New Roman" w:cs="Times New Roman"/>
          <w:color w:val="000000"/>
          <w:sz w:val="24"/>
          <w:szCs w:val="24"/>
        </w:rPr>
        <w:t>П</w:t>
      </w:r>
      <w:r w:rsidRPr="003A74A2">
        <w:rPr>
          <w:rFonts w:ascii="Times New Roman" w:eastAsia="Times New Roman" w:hAnsi="Times New Roman" w:cs="Times New Roman"/>
          <w:color w:val="000000"/>
          <w:sz w:val="24"/>
          <w:szCs w:val="24"/>
        </w:rPr>
        <w:t>риложению № 6</w:t>
      </w:r>
      <w:r w:rsidR="00A51FEF" w:rsidRPr="003A74A2">
        <w:rPr>
          <w:rFonts w:ascii="Times New Roman" w:eastAsia="Times New Roman" w:hAnsi="Times New Roman" w:cs="Times New Roman"/>
          <w:color w:val="000000"/>
          <w:sz w:val="24"/>
          <w:szCs w:val="24"/>
        </w:rPr>
        <w:t xml:space="preserve"> </w:t>
      </w:r>
      <w:r w:rsidRPr="003A74A2">
        <w:rPr>
          <w:rFonts w:ascii="Times New Roman" w:eastAsia="Times New Roman" w:hAnsi="Times New Roman" w:cs="Times New Roman"/>
          <w:color w:val="000000"/>
          <w:sz w:val="24"/>
          <w:szCs w:val="24"/>
        </w:rPr>
        <w:t>к договору.</w:t>
      </w:r>
    </w:p>
    <w:p w14:paraId="3074BB56" w14:textId="77777777" w:rsidR="00D16253" w:rsidRPr="003A74A2" w:rsidRDefault="00D16253" w:rsidP="00D16253">
      <w:pPr>
        <w:spacing w:after="0" w:line="240" w:lineRule="auto"/>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tab/>
        <w:t>3.8. Срок получения услуги (промежуточного результата) с момента поступления запроса заявителя (</w:t>
      </w:r>
      <w:r w:rsidR="00A7241B" w:rsidRPr="003A74A2">
        <w:rPr>
          <w:rFonts w:ascii="Times New Roman" w:eastAsia="Times New Roman" w:hAnsi="Times New Roman" w:cs="Times New Roman"/>
          <w:color w:val="000000"/>
          <w:sz w:val="24"/>
          <w:szCs w:val="24"/>
        </w:rPr>
        <w:t>заявление на предоставление услуги для субъекта малого и среднего предпринимательства</w:t>
      </w:r>
      <w:r w:rsidRPr="003A74A2">
        <w:rPr>
          <w:rFonts w:ascii="Times New Roman" w:eastAsia="Times New Roman" w:hAnsi="Times New Roman" w:cs="Times New Roman"/>
          <w:color w:val="000000"/>
          <w:sz w:val="24"/>
          <w:szCs w:val="24"/>
        </w:rPr>
        <w:t>) не должен превышать 30 (</w:t>
      </w:r>
      <w:r w:rsidR="00171494">
        <w:rPr>
          <w:rFonts w:ascii="Times New Roman" w:eastAsia="Times New Roman" w:hAnsi="Times New Roman" w:cs="Times New Roman"/>
          <w:color w:val="000000"/>
          <w:sz w:val="24"/>
          <w:szCs w:val="24"/>
        </w:rPr>
        <w:t>т</w:t>
      </w:r>
      <w:r w:rsidRPr="003A74A2">
        <w:rPr>
          <w:rFonts w:ascii="Times New Roman" w:eastAsia="Times New Roman" w:hAnsi="Times New Roman" w:cs="Times New Roman"/>
          <w:color w:val="000000"/>
          <w:sz w:val="24"/>
          <w:szCs w:val="24"/>
        </w:rPr>
        <w:t>ридцать) календарных дней.</w:t>
      </w:r>
    </w:p>
    <w:p w14:paraId="0943996D" w14:textId="77777777" w:rsidR="00D16253" w:rsidRPr="003A74A2" w:rsidRDefault="00D16253" w:rsidP="00D16253">
      <w:pPr>
        <w:tabs>
          <w:tab w:val="left" w:pos="813"/>
        </w:tabs>
        <w:spacing w:after="0" w:line="240" w:lineRule="auto"/>
        <w:ind w:firstLine="720"/>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t xml:space="preserve">3.9. Услуги оказываются субъектам малого и среднего предпринимательства РМЭ, осуществляющим деятельность в области промышленного и </w:t>
      </w:r>
      <w:r w:rsidR="007416DF">
        <w:rPr>
          <w:rFonts w:ascii="Times New Roman" w:eastAsia="Times New Roman" w:hAnsi="Times New Roman" w:cs="Times New Roman"/>
          <w:color w:val="000000"/>
          <w:sz w:val="24"/>
          <w:szCs w:val="24"/>
        </w:rPr>
        <w:t>сельскохозяйств</w:t>
      </w:r>
      <w:r w:rsidR="00BC76FB">
        <w:rPr>
          <w:rFonts w:ascii="Times New Roman" w:eastAsia="Times New Roman" w:hAnsi="Times New Roman" w:cs="Times New Roman"/>
          <w:color w:val="000000"/>
          <w:sz w:val="24"/>
          <w:szCs w:val="24"/>
        </w:rPr>
        <w:t>енного производства, включенную</w:t>
      </w:r>
      <w:r w:rsidR="007416DF">
        <w:rPr>
          <w:rFonts w:ascii="Times New Roman" w:eastAsia="Times New Roman" w:hAnsi="Times New Roman" w:cs="Times New Roman"/>
          <w:color w:val="000000"/>
          <w:sz w:val="24"/>
          <w:szCs w:val="24"/>
        </w:rPr>
        <w:t xml:space="preserve"> в разделы А и С ОКВЭД2,</w:t>
      </w:r>
      <w:r w:rsidRPr="003A74A2">
        <w:rPr>
          <w:rFonts w:ascii="Times New Roman" w:eastAsia="Times New Roman" w:hAnsi="Times New Roman" w:cs="Times New Roman"/>
          <w:color w:val="000000"/>
          <w:sz w:val="24"/>
          <w:szCs w:val="24"/>
        </w:rPr>
        <w:t xml:space="preserve"> а также разработку и внедрение инновационной продукции в соответствии с требованиями настоящего Технического задания.</w:t>
      </w:r>
    </w:p>
    <w:p w14:paraId="0161B382" w14:textId="77777777" w:rsidR="00D16253" w:rsidRPr="003A74A2" w:rsidRDefault="00D16253" w:rsidP="00D16253">
      <w:pPr>
        <w:tabs>
          <w:tab w:val="left" w:pos="813"/>
        </w:tabs>
        <w:spacing w:after="0" w:line="240" w:lineRule="auto"/>
        <w:ind w:firstLine="720"/>
        <w:jc w:val="both"/>
        <w:rPr>
          <w:rFonts w:ascii="Times New Roman" w:eastAsia="Times New Roman" w:hAnsi="Times New Roman" w:cs="Times New Roman"/>
          <w:color w:val="000000"/>
          <w:sz w:val="24"/>
          <w:szCs w:val="24"/>
        </w:rPr>
      </w:pPr>
    </w:p>
    <w:p w14:paraId="1C302B97" w14:textId="77777777" w:rsidR="00B33323" w:rsidRPr="00B75DCE" w:rsidRDefault="00B33323" w:rsidP="00B33323">
      <w:pPr>
        <w:tabs>
          <w:tab w:val="left" w:pos="813"/>
        </w:tabs>
        <w:spacing w:after="0" w:line="240" w:lineRule="auto"/>
        <w:ind w:firstLine="720"/>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b/>
          <w:color w:val="000000"/>
          <w:sz w:val="24"/>
          <w:szCs w:val="24"/>
        </w:rPr>
        <w:t>4. Требования к качеству и безопасности оказываемых услуг</w:t>
      </w:r>
      <w:r w:rsidRPr="00B75DCE">
        <w:rPr>
          <w:rFonts w:ascii="Times New Roman" w:eastAsia="Times New Roman" w:hAnsi="Times New Roman" w:cs="Times New Roman"/>
          <w:color w:val="000000"/>
          <w:sz w:val="24"/>
          <w:szCs w:val="24"/>
        </w:rPr>
        <w:t>:</w:t>
      </w:r>
    </w:p>
    <w:p w14:paraId="7F04FD85" w14:textId="77777777" w:rsidR="00B33323" w:rsidRPr="00B75DCE" w:rsidRDefault="00B33323" w:rsidP="00B33323">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4.1. Оказываемые услуги должны способствовать успешному развитию малых и средних производственных и инновационных предприятий Республики Марий Эл.</w:t>
      </w:r>
    </w:p>
    <w:p w14:paraId="7D7ECF76" w14:textId="77777777" w:rsidR="00B33323" w:rsidRPr="00B75DCE" w:rsidRDefault="00B33323" w:rsidP="00B33323">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4.2. Исполнитель должен вести реестр региональных производственных и инновационных малых и средних предприятий – получателей государственной поддержки и обеспечить доступ представителя Заказчика к системе учета, а также возможность дистанционного наблюдения за ходом исполнения условий договора.</w:t>
      </w:r>
    </w:p>
    <w:p w14:paraId="04E9D8EF" w14:textId="77777777" w:rsidR="00B33323" w:rsidRPr="002566D0" w:rsidRDefault="00B33323" w:rsidP="00B33323">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3</w:t>
      </w:r>
      <w:r w:rsidRPr="002566D0">
        <w:rPr>
          <w:rFonts w:ascii="Times New Roman" w:eastAsia="Times New Roman" w:hAnsi="Times New Roman" w:cs="Times New Roman"/>
          <w:color w:val="000000"/>
          <w:sz w:val="24"/>
          <w:szCs w:val="24"/>
        </w:rPr>
        <w:t>.</w:t>
      </w:r>
      <w:r w:rsidRPr="002566D0">
        <w:t xml:space="preserve"> </w:t>
      </w:r>
      <w:r w:rsidRPr="002566D0">
        <w:rPr>
          <w:rFonts w:ascii="Times New Roman" w:eastAsia="Times New Roman" w:hAnsi="Times New Roman" w:cs="Times New Roman"/>
          <w:color w:val="000000"/>
          <w:sz w:val="24"/>
          <w:szCs w:val="24"/>
        </w:rPr>
        <w:t>В случае обращения заявителя напрямую к Исполнителю для получения услуги, Исполнитель обязуется направить заявителя к Заказчику для оформления запроса на получение услуги.</w:t>
      </w:r>
    </w:p>
    <w:p w14:paraId="1A33EE11" w14:textId="77777777" w:rsidR="00B33323" w:rsidRPr="002566D0" w:rsidRDefault="00B33323" w:rsidP="00B33323">
      <w:pPr>
        <w:spacing w:after="0" w:line="240" w:lineRule="auto"/>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xml:space="preserve"> </w:t>
      </w:r>
      <w:r w:rsidRPr="002566D0">
        <w:rPr>
          <w:rFonts w:ascii="Times New Roman" w:eastAsia="Times New Roman" w:hAnsi="Times New Roman" w:cs="Times New Roman"/>
          <w:color w:val="000000"/>
          <w:sz w:val="24"/>
          <w:szCs w:val="24"/>
        </w:rPr>
        <w:tab/>
        <w:t>Запрос на получение услуги может производиться одним из следующих способов:</w:t>
      </w:r>
    </w:p>
    <w:p w14:paraId="5540C037" w14:textId="77777777" w:rsidR="00B33323" w:rsidRPr="002566D0" w:rsidRDefault="00B33323" w:rsidP="00B33323">
      <w:pPr>
        <w:spacing w:after="0" w:line="240" w:lineRule="auto"/>
        <w:ind w:firstLine="708"/>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при личном визите в Центр «Мой бизнес»;</w:t>
      </w:r>
    </w:p>
    <w:p w14:paraId="301AE71B" w14:textId="77777777" w:rsidR="00B33323" w:rsidRPr="002566D0" w:rsidRDefault="00B33323" w:rsidP="00B33323">
      <w:pPr>
        <w:spacing w:after="0" w:line="240" w:lineRule="auto"/>
        <w:ind w:firstLine="708"/>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с использованием средств телефонной связи;</w:t>
      </w:r>
    </w:p>
    <w:p w14:paraId="1320CA95" w14:textId="77777777" w:rsidR="00B33323" w:rsidRPr="002566D0" w:rsidRDefault="00B33323" w:rsidP="00B33323">
      <w:pPr>
        <w:spacing w:after="0" w:line="240" w:lineRule="auto"/>
        <w:ind w:firstLine="708"/>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 информационную систему АИС «Мой бизнес»).</w:t>
      </w:r>
    </w:p>
    <w:p w14:paraId="6C086C73" w14:textId="77777777" w:rsidR="00B33323" w:rsidRPr="003F443F" w:rsidRDefault="00B33323" w:rsidP="00B33323">
      <w:pPr>
        <w:spacing w:after="0" w:line="240" w:lineRule="auto"/>
        <w:ind w:firstLine="708"/>
        <w:jc w:val="both"/>
        <w:rPr>
          <w:rFonts w:ascii="Times New Roman" w:eastAsia="Times New Roman" w:hAnsi="Times New Roman" w:cs="Times New Roman"/>
          <w:color w:val="000000"/>
          <w:sz w:val="24"/>
          <w:szCs w:val="24"/>
        </w:rPr>
      </w:pPr>
      <w:r w:rsidRPr="003F443F">
        <w:rPr>
          <w:rFonts w:ascii="Times New Roman" w:eastAsia="Times New Roman" w:hAnsi="Times New Roman" w:cs="Times New Roman"/>
          <w:color w:val="000000"/>
          <w:sz w:val="24"/>
          <w:szCs w:val="24"/>
        </w:rPr>
        <w:t>- с использованием электронной почты.</w:t>
      </w:r>
    </w:p>
    <w:p w14:paraId="1A356C12" w14:textId="77777777" w:rsidR="00B33323" w:rsidRPr="003F443F" w:rsidRDefault="00B33323" w:rsidP="00B33323">
      <w:pPr>
        <w:spacing w:after="0" w:line="240" w:lineRule="auto"/>
        <w:jc w:val="both"/>
        <w:rPr>
          <w:rFonts w:ascii="Times New Roman" w:eastAsia="Times New Roman" w:hAnsi="Times New Roman" w:cs="Times New Roman"/>
          <w:color w:val="000000"/>
          <w:sz w:val="24"/>
          <w:szCs w:val="24"/>
        </w:rPr>
      </w:pPr>
      <w:r w:rsidRPr="003F443F">
        <w:rPr>
          <w:rFonts w:ascii="Times New Roman" w:eastAsia="Times New Roman" w:hAnsi="Times New Roman" w:cs="Times New Roman"/>
          <w:color w:val="000000"/>
          <w:sz w:val="24"/>
          <w:szCs w:val="24"/>
        </w:rPr>
        <w:t xml:space="preserve"> </w:t>
      </w:r>
      <w:r w:rsidR="002D1B7D">
        <w:rPr>
          <w:rFonts w:ascii="Times New Roman" w:eastAsia="Times New Roman" w:hAnsi="Times New Roman" w:cs="Times New Roman"/>
          <w:color w:val="000000"/>
          <w:sz w:val="24"/>
          <w:szCs w:val="24"/>
        </w:rPr>
        <w:t xml:space="preserve">          </w:t>
      </w:r>
      <w:r w:rsidRPr="003F443F">
        <w:rPr>
          <w:rFonts w:ascii="Times New Roman" w:eastAsia="Times New Roman" w:hAnsi="Times New Roman" w:cs="Times New Roman"/>
          <w:color w:val="000000"/>
          <w:sz w:val="24"/>
          <w:szCs w:val="24"/>
        </w:rPr>
        <w:t xml:space="preserve">Допускается прием подписанных </w:t>
      </w:r>
      <w:r w:rsidR="002D1B7D">
        <w:rPr>
          <w:rFonts w:ascii="Times New Roman" w:eastAsia="Times New Roman" w:hAnsi="Times New Roman" w:cs="Times New Roman"/>
          <w:color w:val="000000"/>
          <w:sz w:val="24"/>
          <w:szCs w:val="24"/>
        </w:rPr>
        <w:t>с</w:t>
      </w:r>
      <w:r w:rsidRPr="003F443F">
        <w:rPr>
          <w:rFonts w:ascii="Times New Roman" w:eastAsia="Times New Roman" w:hAnsi="Times New Roman" w:cs="Times New Roman"/>
          <w:color w:val="000000"/>
          <w:sz w:val="24"/>
          <w:szCs w:val="24"/>
        </w:rPr>
        <w:t>кан</w:t>
      </w:r>
      <w:r w:rsidR="002D1B7D">
        <w:rPr>
          <w:rFonts w:ascii="Times New Roman" w:eastAsia="Times New Roman" w:hAnsi="Times New Roman" w:cs="Times New Roman"/>
          <w:color w:val="000000"/>
          <w:sz w:val="24"/>
          <w:szCs w:val="24"/>
        </w:rPr>
        <w:t>-</w:t>
      </w:r>
      <w:r w:rsidRPr="003F443F">
        <w:rPr>
          <w:rFonts w:ascii="Times New Roman" w:eastAsia="Times New Roman" w:hAnsi="Times New Roman" w:cs="Times New Roman"/>
          <w:color w:val="000000"/>
          <w:sz w:val="24"/>
          <w:szCs w:val="24"/>
        </w:rPr>
        <w:t>копий заявлений о предоставлении услуги и согласия на обработку персональных данных по форме согласно Приложению № 5 к договору.</w:t>
      </w:r>
    </w:p>
    <w:p w14:paraId="0E7F9E6C" w14:textId="77777777" w:rsidR="00B33323" w:rsidRPr="002566D0" w:rsidRDefault="00B33323" w:rsidP="00B33323">
      <w:pPr>
        <w:spacing w:after="0" w:line="240" w:lineRule="auto"/>
        <w:jc w:val="both"/>
        <w:rPr>
          <w:rFonts w:ascii="Times New Roman" w:eastAsia="Times New Roman" w:hAnsi="Times New Roman" w:cs="Times New Roman"/>
          <w:color w:val="000000" w:themeColor="text1"/>
          <w:sz w:val="24"/>
          <w:szCs w:val="24"/>
        </w:rPr>
      </w:pPr>
      <w:r w:rsidRPr="003F443F">
        <w:rPr>
          <w:rFonts w:ascii="Times New Roman" w:eastAsia="Times New Roman" w:hAnsi="Times New Roman" w:cs="Times New Roman"/>
          <w:color w:val="000000"/>
          <w:sz w:val="24"/>
          <w:szCs w:val="24"/>
        </w:rPr>
        <w:tab/>
        <w:t xml:space="preserve">4.4. </w:t>
      </w:r>
      <w:r w:rsidRPr="003F443F">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 раз в неделю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(трех) дней с момента подписания договора. Присутствие ответственного сотрудника на рабочей встрече обязательно</w:t>
      </w:r>
      <w:r w:rsidRPr="002566D0">
        <w:rPr>
          <w:rFonts w:ascii="Times New Roman" w:eastAsia="Times New Roman" w:hAnsi="Times New Roman" w:cs="Times New Roman"/>
          <w:color w:val="000000" w:themeColor="text1"/>
          <w:sz w:val="24"/>
          <w:szCs w:val="24"/>
        </w:rPr>
        <w:t>, в т.ч. при проведении онлайн встречи.</w:t>
      </w:r>
    </w:p>
    <w:p w14:paraId="50ED4B55" w14:textId="77777777" w:rsidR="00B33323" w:rsidRPr="002566D0" w:rsidRDefault="00B33323" w:rsidP="00B33323">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4.5</w:t>
      </w:r>
      <w:r w:rsidRPr="002566D0">
        <w:rPr>
          <w:rFonts w:ascii="Times New Roman" w:eastAsia="Times New Roman" w:hAnsi="Times New Roman" w:cs="Times New Roman"/>
          <w:color w:val="000000" w:themeColor="text1"/>
          <w:sz w:val="24"/>
          <w:szCs w:val="24"/>
        </w:rPr>
        <w:t>. Исполнитель обязуется предоставлять по запросу заказчика, в течение 3 (три) дней со дня получения запроса, следующую информацию о ходе исполнения услуг:</w:t>
      </w:r>
    </w:p>
    <w:p w14:paraId="3A6FDB43" w14:textId="77777777" w:rsidR="00B33323" w:rsidRPr="002566D0" w:rsidRDefault="00B33323" w:rsidP="00B33323">
      <w:pPr>
        <w:spacing w:after="0" w:line="240" w:lineRule="auto"/>
        <w:ind w:firstLine="708"/>
        <w:jc w:val="both"/>
        <w:rPr>
          <w:rFonts w:ascii="Times New Roman" w:eastAsia="Times New Roman" w:hAnsi="Times New Roman" w:cs="Times New Roman"/>
          <w:color w:val="000000" w:themeColor="text1"/>
          <w:sz w:val="24"/>
          <w:szCs w:val="24"/>
        </w:rPr>
      </w:pPr>
      <w:r w:rsidRPr="002566D0">
        <w:rPr>
          <w:rFonts w:ascii="Times New Roman" w:eastAsia="Times New Roman" w:hAnsi="Times New Roman" w:cs="Times New Roman"/>
          <w:color w:val="000000" w:themeColor="text1"/>
          <w:sz w:val="24"/>
          <w:szCs w:val="24"/>
        </w:rPr>
        <w:t>- реестр получателей услуг в электронном виде, согласно Приложению № 3 к договору;</w:t>
      </w:r>
    </w:p>
    <w:p w14:paraId="703B7BF1" w14:textId="77777777" w:rsidR="00B33323" w:rsidRDefault="00B33323" w:rsidP="00B33323">
      <w:pPr>
        <w:spacing w:after="0" w:line="240" w:lineRule="auto"/>
        <w:ind w:firstLine="708"/>
        <w:jc w:val="both"/>
        <w:rPr>
          <w:rFonts w:ascii="Times New Roman" w:eastAsia="Times New Roman" w:hAnsi="Times New Roman" w:cs="Times New Roman"/>
          <w:color w:val="000000" w:themeColor="text1"/>
          <w:sz w:val="24"/>
          <w:szCs w:val="24"/>
        </w:rPr>
      </w:pPr>
      <w:r w:rsidRPr="002566D0">
        <w:rPr>
          <w:rFonts w:ascii="Times New Roman" w:eastAsia="Times New Roman" w:hAnsi="Times New Roman" w:cs="Times New Roman"/>
          <w:color w:val="000000" w:themeColor="text1"/>
          <w:sz w:val="24"/>
          <w:szCs w:val="24"/>
        </w:rPr>
        <w:t>- реестр уникальных получателей услуг в электронном виде, согласно Приложению № 4 к договору;</w:t>
      </w:r>
    </w:p>
    <w:p w14:paraId="350ECE41" w14:textId="77777777" w:rsidR="00B33323" w:rsidRDefault="00B33323" w:rsidP="00B33323">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письмо </w:t>
      </w:r>
      <w:r w:rsidRPr="00EC3C69">
        <w:rPr>
          <w:rFonts w:ascii="Times New Roman" w:eastAsia="Times New Roman" w:hAnsi="Times New Roman" w:cs="Times New Roman"/>
          <w:color w:val="000000" w:themeColor="text1"/>
          <w:sz w:val="24"/>
          <w:szCs w:val="24"/>
        </w:rPr>
        <w:t xml:space="preserve">с информацией о состоянии исполнения </w:t>
      </w:r>
      <w:r>
        <w:rPr>
          <w:rFonts w:ascii="Times New Roman" w:eastAsia="Times New Roman" w:hAnsi="Times New Roman" w:cs="Times New Roman"/>
          <w:color w:val="000000" w:themeColor="text1"/>
          <w:sz w:val="24"/>
          <w:szCs w:val="24"/>
        </w:rPr>
        <w:t xml:space="preserve">услуг по каждому заявителю, </w:t>
      </w:r>
      <w:r w:rsidRPr="00DD7578">
        <w:rPr>
          <w:rFonts w:ascii="Times New Roman" w:eastAsia="Times New Roman" w:hAnsi="Times New Roman" w:cs="Times New Roman"/>
          <w:color w:val="000000" w:themeColor="text1"/>
          <w:sz w:val="24"/>
          <w:szCs w:val="24"/>
        </w:rPr>
        <w:t>подписанное руководителем Исполнителя или уполномоченным лицом Исполнителя</w:t>
      </w:r>
    </w:p>
    <w:p w14:paraId="140B5747" w14:textId="77777777" w:rsidR="00B33323" w:rsidRDefault="00B33323" w:rsidP="00B333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2566D0">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6</w:t>
      </w:r>
      <w:r w:rsidRPr="002566D0">
        <w:rPr>
          <w:rFonts w:ascii="Times New Roman" w:eastAsia="Times New Roman" w:hAnsi="Times New Roman" w:cs="Times New Roman"/>
          <w:color w:val="000000"/>
          <w:sz w:val="24"/>
          <w:szCs w:val="24"/>
        </w:rPr>
        <w:t>. Не позднее «30» ноября 2020 года Исполнитель направляет Заказчику:</w:t>
      </w:r>
    </w:p>
    <w:p w14:paraId="121FF319" w14:textId="77777777" w:rsidR="00B33323" w:rsidRPr="00EC3C69" w:rsidRDefault="00B33323" w:rsidP="00B33323">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акт сдачи-приемки оказанных услуг в 2 (дв</w:t>
      </w:r>
      <w:r>
        <w:rPr>
          <w:rFonts w:ascii="Times New Roman" w:eastAsia="Times New Roman" w:hAnsi="Times New Roman" w:cs="Times New Roman"/>
          <w:color w:val="000000"/>
          <w:sz w:val="24"/>
          <w:szCs w:val="24"/>
        </w:rPr>
        <w:t>ух</w:t>
      </w:r>
      <w:r w:rsidRPr="00EC3C69">
        <w:rPr>
          <w:rFonts w:ascii="Times New Roman" w:eastAsia="Times New Roman" w:hAnsi="Times New Roman" w:cs="Times New Roman"/>
          <w:color w:val="000000"/>
          <w:sz w:val="24"/>
          <w:szCs w:val="24"/>
        </w:rPr>
        <w:t xml:space="preserve">) экземплярах по форме согласно Приложению </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2 к договору;</w:t>
      </w:r>
    </w:p>
    <w:p w14:paraId="6EBDB150" w14:textId="77777777" w:rsidR="00B33323" w:rsidRPr="002566D0" w:rsidRDefault="00B33323" w:rsidP="00B33323">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6 к договору с приложением подтверждающих материалов (скриншотов) о направлении уведомлени</w:t>
      </w:r>
      <w:r>
        <w:rPr>
          <w:rFonts w:ascii="Times New Roman" w:eastAsia="Times New Roman" w:hAnsi="Times New Roman" w:cs="Times New Roman"/>
          <w:color w:val="000000"/>
          <w:sz w:val="24"/>
          <w:szCs w:val="24"/>
        </w:rPr>
        <w:t>я</w:t>
      </w:r>
      <w:r w:rsidRPr="00EC3C69">
        <w:rPr>
          <w:rFonts w:ascii="Times New Roman" w:eastAsia="Times New Roman" w:hAnsi="Times New Roman" w:cs="Times New Roman"/>
          <w:color w:val="000000"/>
          <w:sz w:val="24"/>
          <w:szCs w:val="24"/>
        </w:rPr>
        <w:t xml:space="preserve"> Заявителю</w:t>
      </w:r>
      <w:r>
        <w:rPr>
          <w:rFonts w:ascii="Times New Roman" w:eastAsia="Times New Roman" w:hAnsi="Times New Roman" w:cs="Times New Roman"/>
          <w:color w:val="000000"/>
          <w:sz w:val="24"/>
          <w:szCs w:val="24"/>
        </w:rPr>
        <w:t>;</w:t>
      </w:r>
    </w:p>
    <w:p w14:paraId="7E4842D8" w14:textId="77777777" w:rsidR="00B33323" w:rsidRPr="002566D0" w:rsidRDefault="00B33323" w:rsidP="00B33323">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xml:space="preserve">- заявления на предоставление услуги для субъекта малого и среднего предпринимательства, либо их </w:t>
      </w:r>
      <w:r>
        <w:rPr>
          <w:rFonts w:ascii="Times New Roman" w:eastAsia="Times New Roman" w:hAnsi="Times New Roman" w:cs="Times New Roman"/>
          <w:color w:val="000000"/>
          <w:sz w:val="24"/>
          <w:szCs w:val="24"/>
        </w:rPr>
        <w:t xml:space="preserve">скан-копии </w:t>
      </w:r>
      <w:r w:rsidRPr="002566D0">
        <w:rPr>
          <w:rFonts w:ascii="Times New Roman" w:eastAsia="Times New Roman" w:hAnsi="Times New Roman" w:cs="Times New Roman"/>
          <w:color w:val="000000"/>
          <w:sz w:val="24"/>
          <w:szCs w:val="24"/>
        </w:rPr>
        <w:t>по форме согласно Приложению № 5 к договору;</w:t>
      </w:r>
    </w:p>
    <w:p w14:paraId="3539512E" w14:textId="77777777" w:rsidR="00B33323" w:rsidRPr="00B75DCE" w:rsidRDefault="00B33323" w:rsidP="00B33323">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копии договоров с субъектами малого и среднего предпринимательства Республики Марий Эл на оказание услуг;</w:t>
      </w:r>
    </w:p>
    <w:p w14:paraId="72EC1D29" w14:textId="77777777" w:rsidR="00B33323" w:rsidRPr="00B75DCE" w:rsidRDefault="00B33323" w:rsidP="00B33323">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платежных документов, подтверждающих факты оплаты со стороны субъектов малого и среднего предпринимательства Республики Марий Эл части стоимости оказанных услуг;</w:t>
      </w:r>
    </w:p>
    <w:p w14:paraId="6727AAB9" w14:textId="77777777" w:rsidR="00B33323" w:rsidRPr="00B75DCE" w:rsidRDefault="00B33323" w:rsidP="00B33323">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материалов – результатов оказанных услуг субъектам малого и среднего предпринимательства Р</w:t>
      </w:r>
      <w:r>
        <w:rPr>
          <w:rFonts w:ascii="Times New Roman" w:eastAsia="Times New Roman" w:hAnsi="Times New Roman" w:cs="Times New Roman"/>
          <w:color w:val="000000"/>
          <w:sz w:val="24"/>
          <w:szCs w:val="24"/>
        </w:rPr>
        <w:t xml:space="preserve">еспублики </w:t>
      </w:r>
      <w:r w:rsidRPr="00B75DCE">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 xml:space="preserve">арий </w:t>
      </w:r>
      <w:r w:rsidRPr="00B75DCE">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z w:val="24"/>
          <w:szCs w:val="24"/>
        </w:rPr>
        <w:t>л</w:t>
      </w:r>
      <w:r w:rsidRPr="00B75DCE">
        <w:rPr>
          <w:rFonts w:ascii="Times New Roman" w:eastAsia="Times New Roman" w:hAnsi="Times New Roman" w:cs="Times New Roman"/>
          <w:color w:val="000000"/>
          <w:sz w:val="24"/>
          <w:szCs w:val="24"/>
        </w:rPr>
        <w:t xml:space="preserve"> в с</w:t>
      </w:r>
      <w:r>
        <w:rPr>
          <w:rFonts w:ascii="Times New Roman" w:eastAsia="Times New Roman" w:hAnsi="Times New Roman" w:cs="Times New Roman"/>
          <w:color w:val="000000"/>
          <w:sz w:val="24"/>
          <w:szCs w:val="24"/>
        </w:rPr>
        <w:t>оответствии с условиями договоров</w:t>
      </w:r>
      <w:r w:rsidRPr="00B75DCE">
        <w:rPr>
          <w:rFonts w:ascii="Times New Roman" w:eastAsia="Times New Roman" w:hAnsi="Times New Roman" w:cs="Times New Roman"/>
          <w:color w:val="000000"/>
          <w:sz w:val="24"/>
          <w:szCs w:val="24"/>
        </w:rPr>
        <w:t>;</w:t>
      </w:r>
    </w:p>
    <w:p w14:paraId="77CD6CB8" w14:textId="77777777" w:rsidR="00B33323" w:rsidRPr="00B75DCE" w:rsidRDefault="00B33323" w:rsidP="00B33323">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актов сдачи-приемки оказанных услуг, подтверждающих факты оказания услуг Исполнителем субъектам малого и среднего предпринимательства Р</w:t>
      </w:r>
      <w:r>
        <w:rPr>
          <w:rFonts w:ascii="Times New Roman" w:eastAsia="Times New Roman" w:hAnsi="Times New Roman" w:cs="Times New Roman"/>
          <w:color w:val="000000"/>
          <w:sz w:val="24"/>
          <w:szCs w:val="24"/>
        </w:rPr>
        <w:t xml:space="preserve">еспублики </w:t>
      </w:r>
      <w:r w:rsidRPr="00B75DCE">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 xml:space="preserve">арий </w:t>
      </w:r>
      <w:r w:rsidRPr="00B75DCE">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z w:val="24"/>
          <w:szCs w:val="24"/>
        </w:rPr>
        <w:t>л</w:t>
      </w:r>
      <w:r w:rsidRPr="00B75DCE">
        <w:rPr>
          <w:rFonts w:ascii="Times New Roman" w:eastAsia="Times New Roman" w:hAnsi="Times New Roman" w:cs="Times New Roman"/>
          <w:color w:val="000000"/>
          <w:sz w:val="24"/>
          <w:szCs w:val="24"/>
        </w:rPr>
        <w:t>, содержащих сведения о сроках оказания услуг, стоимости и источниках финансирования оказанных услуг;</w:t>
      </w:r>
    </w:p>
    <w:p w14:paraId="1ED0D62B" w14:textId="77777777" w:rsidR="00B33323" w:rsidRDefault="00B33323" w:rsidP="00B33323">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24139E">
        <w:rPr>
          <w:rFonts w:ascii="Times New Roman" w:eastAsia="Times New Roman" w:hAnsi="Times New Roman" w:cs="Times New Roman"/>
          <w:color w:val="000000"/>
          <w:sz w:val="24"/>
          <w:szCs w:val="24"/>
        </w:rPr>
        <w:t xml:space="preserve"> реестр получателей услуг в электронном и письменном виде, подписанный руководителем Исполнителя по форме согласно Приложению </w:t>
      </w:r>
      <w:r>
        <w:rPr>
          <w:rFonts w:ascii="Times New Roman" w:eastAsia="Times New Roman" w:hAnsi="Times New Roman" w:cs="Times New Roman"/>
          <w:color w:val="000000"/>
          <w:sz w:val="24"/>
          <w:szCs w:val="24"/>
        </w:rPr>
        <w:t xml:space="preserve">№ </w:t>
      </w:r>
      <w:r w:rsidRPr="0024139E">
        <w:rPr>
          <w:rFonts w:ascii="Times New Roman" w:eastAsia="Times New Roman" w:hAnsi="Times New Roman" w:cs="Times New Roman"/>
          <w:color w:val="000000"/>
          <w:sz w:val="24"/>
          <w:szCs w:val="24"/>
        </w:rPr>
        <w:t>3 к договору;</w:t>
      </w:r>
    </w:p>
    <w:p w14:paraId="4CB4E4E5" w14:textId="77777777" w:rsidR="00B33323" w:rsidRPr="00B75DCE" w:rsidRDefault="00B33323" w:rsidP="00B33323">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реестр уникальных получателей услуг в электронном и письменном виде, подписанный руководителем Исполнителя по форме согласно Приложению </w:t>
      </w:r>
      <w:r>
        <w:rPr>
          <w:rFonts w:ascii="Times New Roman" w:eastAsia="Times New Roman" w:hAnsi="Times New Roman" w:cs="Times New Roman"/>
          <w:color w:val="000000"/>
          <w:sz w:val="24"/>
          <w:szCs w:val="24"/>
        </w:rPr>
        <w:t xml:space="preserve">№ </w:t>
      </w:r>
      <w:r w:rsidRPr="0024139E">
        <w:rPr>
          <w:rFonts w:ascii="Times New Roman" w:eastAsia="Times New Roman" w:hAnsi="Times New Roman" w:cs="Times New Roman"/>
          <w:color w:val="000000"/>
          <w:sz w:val="24"/>
          <w:szCs w:val="24"/>
        </w:rPr>
        <w:t>4 к договору</w:t>
      </w:r>
      <w:r w:rsidRPr="00B75DCE">
        <w:rPr>
          <w:rFonts w:ascii="Times New Roman" w:eastAsia="Times New Roman" w:hAnsi="Times New Roman" w:cs="Times New Roman"/>
          <w:color w:val="000000"/>
          <w:sz w:val="24"/>
          <w:szCs w:val="24"/>
        </w:rPr>
        <w:t>;</w:t>
      </w:r>
    </w:p>
    <w:p w14:paraId="52BE04A6" w14:textId="77777777" w:rsidR="00B33323" w:rsidRPr="00EC3C69" w:rsidRDefault="00B33323" w:rsidP="00B33323">
      <w:pPr>
        <w:spacing w:after="0" w:line="240" w:lineRule="auto"/>
        <w:ind w:firstLine="708"/>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отчетные документы по способам информирования получателей услу</w:t>
      </w:r>
      <w:r>
        <w:rPr>
          <w:rFonts w:ascii="Times New Roman" w:eastAsia="Times New Roman" w:hAnsi="Times New Roman" w:cs="Times New Roman"/>
          <w:color w:val="000000"/>
          <w:sz w:val="24"/>
          <w:szCs w:val="24"/>
        </w:rPr>
        <w:t>г,</w:t>
      </w:r>
      <w:r w:rsidRPr="00817CD4">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в соответствии с согласованным с Заказчиком медиа-планом;</w:t>
      </w:r>
    </w:p>
    <w:p w14:paraId="5EC53DE1" w14:textId="77777777" w:rsidR="00B33323" w:rsidRPr="00B75DCE" w:rsidRDefault="00B33323" w:rsidP="00B33323">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количество и качество оказанных услуг.</w:t>
      </w:r>
    </w:p>
    <w:p w14:paraId="4FE3B7F4" w14:textId="77777777" w:rsidR="00B33323" w:rsidRDefault="00B33323" w:rsidP="00B33323">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6E14F5F6" w14:textId="77777777" w:rsidR="00B33323" w:rsidRDefault="00B33323" w:rsidP="00B33323">
      <w:pPr>
        <w:spacing w:after="0" w:line="240" w:lineRule="auto"/>
        <w:ind w:firstLine="709"/>
        <w:jc w:val="both"/>
        <w:rPr>
          <w:rFonts w:ascii="Times New Roman" w:eastAsia="Times New Roman" w:hAnsi="Times New Roman" w:cs="Times New Roman"/>
          <w:b/>
          <w:color w:val="000000"/>
          <w:sz w:val="24"/>
          <w:szCs w:val="24"/>
        </w:rPr>
      </w:pPr>
      <w:r w:rsidRPr="00B75DCE">
        <w:rPr>
          <w:rFonts w:ascii="Times New Roman" w:eastAsia="Times New Roman" w:hAnsi="Times New Roman" w:cs="Times New Roman"/>
          <w:b/>
          <w:color w:val="000000"/>
          <w:sz w:val="24"/>
          <w:szCs w:val="24"/>
        </w:rPr>
        <w:t>Заказчик                                                                              Исполнитель</w:t>
      </w:r>
    </w:p>
    <w:tbl>
      <w:tblPr>
        <w:tblW w:w="9638" w:type="dxa"/>
        <w:tblLayout w:type="fixed"/>
        <w:tblLook w:val="04A0" w:firstRow="1" w:lastRow="0" w:firstColumn="1" w:lastColumn="0" w:noHBand="0" w:noVBand="1"/>
      </w:tblPr>
      <w:tblGrid>
        <w:gridCol w:w="902"/>
        <w:gridCol w:w="1786"/>
        <w:gridCol w:w="1844"/>
        <w:gridCol w:w="734"/>
        <w:gridCol w:w="298"/>
        <w:gridCol w:w="1946"/>
        <w:gridCol w:w="2128"/>
      </w:tblGrid>
      <w:tr w:rsidR="00B33323" w14:paraId="124EDBB4" w14:textId="77777777" w:rsidTr="006A5733">
        <w:trPr>
          <w:trHeight w:val="360"/>
        </w:trPr>
        <w:tc>
          <w:tcPr>
            <w:tcW w:w="4532" w:type="dxa"/>
            <w:gridSpan w:val="3"/>
            <w:hideMark/>
          </w:tcPr>
          <w:p w14:paraId="352CD4E8" w14:textId="77777777" w:rsidR="00B33323" w:rsidRDefault="00B33323" w:rsidP="006A573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w:t>
            </w:r>
          </w:p>
        </w:tc>
        <w:tc>
          <w:tcPr>
            <w:tcW w:w="734" w:type="dxa"/>
          </w:tcPr>
          <w:p w14:paraId="13F0898C" w14:textId="77777777" w:rsidR="00B33323" w:rsidRDefault="00B33323" w:rsidP="006A5733">
            <w:pPr>
              <w:spacing w:after="0" w:line="240" w:lineRule="auto"/>
              <w:jc w:val="both"/>
              <w:rPr>
                <w:rFonts w:ascii="Times New Roman" w:eastAsia="Times New Roman" w:hAnsi="Times New Roman" w:cs="Times New Roman"/>
                <w:sz w:val="24"/>
                <w:szCs w:val="24"/>
                <w:lang w:eastAsia="en-US"/>
              </w:rPr>
            </w:pPr>
          </w:p>
        </w:tc>
        <w:tc>
          <w:tcPr>
            <w:tcW w:w="298" w:type="dxa"/>
          </w:tcPr>
          <w:p w14:paraId="0DD97B5B" w14:textId="77777777" w:rsidR="00B33323" w:rsidRDefault="00B33323" w:rsidP="006A5733">
            <w:pPr>
              <w:spacing w:after="0" w:line="240" w:lineRule="auto"/>
              <w:jc w:val="both"/>
              <w:rPr>
                <w:rFonts w:ascii="Times New Roman" w:eastAsia="Times New Roman" w:hAnsi="Times New Roman" w:cs="Times New Roman"/>
                <w:sz w:val="24"/>
                <w:szCs w:val="24"/>
                <w:lang w:eastAsia="en-US"/>
              </w:rPr>
            </w:pPr>
          </w:p>
        </w:tc>
        <w:tc>
          <w:tcPr>
            <w:tcW w:w="4074" w:type="dxa"/>
            <w:gridSpan w:val="2"/>
            <w:hideMark/>
          </w:tcPr>
          <w:p w14:paraId="6B5E0E13" w14:textId="77777777" w:rsidR="00B33323" w:rsidRDefault="00B33323" w:rsidP="006A573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w:t>
            </w:r>
          </w:p>
        </w:tc>
      </w:tr>
      <w:tr w:rsidR="00B33323" w14:paraId="3318DB47" w14:textId="77777777" w:rsidTr="006A5733">
        <w:trPr>
          <w:gridAfter w:val="1"/>
          <w:wAfter w:w="2128" w:type="dxa"/>
          <w:trHeight w:val="360"/>
        </w:trPr>
        <w:tc>
          <w:tcPr>
            <w:tcW w:w="902" w:type="dxa"/>
          </w:tcPr>
          <w:p w14:paraId="764F31F9" w14:textId="77777777" w:rsidR="00B33323" w:rsidRDefault="00B33323" w:rsidP="006A5733">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573D1664" w14:textId="77777777" w:rsidR="00B33323" w:rsidRDefault="00B33323" w:rsidP="006A573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c>
          <w:tcPr>
            <w:tcW w:w="1844" w:type="dxa"/>
          </w:tcPr>
          <w:p w14:paraId="5D90DAC2" w14:textId="77777777" w:rsidR="00B33323" w:rsidRDefault="00B33323" w:rsidP="006A5733">
            <w:pPr>
              <w:spacing w:after="0" w:line="240" w:lineRule="auto"/>
              <w:jc w:val="both"/>
              <w:rPr>
                <w:rFonts w:ascii="Times New Roman" w:eastAsia="Times New Roman" w:hAnsi="Times New Roman" w:cs="Times New Roman"/>
                <w:sz w:val="24"/>
                <w:szCs w:val="24"/>
                <w:lang w:eastAsia="en-US"/>
              </w:rPr>
            </w:pPr>
          </w:p>
        </w:tc>
        <w:tc>
          <w:tcPr>
            <w:tcW w:w="734" w:type="dxa"/>
          </w:tcPr>
          <w:p w14:paraId="19253BEA" w14:textId="77777777" w:rsidR="00B33323" w:rsidRDefault="00B33323" w:rsidP="006A5733">
            <w:pPr>
              <w:spacing w:after="0" w:line="240" w:lineRule="auto"/>
              <w:jc w:val="both"/>
              <w:rPr>
                <w:rFonts w:ascii="Times New Roman" w:eastAsia="Times New Roman" w:hAnsi="Times New Roman" w:cs="Times New Roman"/>
                <w:sz w:val="24"/>
                <w:szCs w:val="24"/>
                <w:lang w:eastAsia="en-US"/>
              </w:rPr>
            </w:pPr>
          </w:p>
        </w:tc>
        <w:tc>
          <w:tcPr>
            <w:tcW w:w="298" w:type="dxa"/>
          </w:tcPr>
          <w:p w14:paraId="44784804" w14:textId="77777777" w:rsidR="00B33323" w:rsidRDefault="00B33323" w:rsidP="006A5733">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556F8A48" w14:textId="77777777" w:rsidR="00B33323" w:rsidRDefault="00B33323" w:rsidP="006A5733">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r>
    </w:tbl>
    <w:p w14:paraId="5BA0F494" w14:textId="77777777" w:rsidR="00B33323" w:rsidRDefault="00B33323" w:rsidP="00D16253">
      <w:pPr>
        <w:tabs>
          <w:tab w:val="left" w:pos="813"/>
        </w:tabs>
        <w:spacing w:after="0" w:line="240" w:lineRule="auto"/>
        <w:ind w:firstLine="720"/>
        <w:jc w:val="both"/>
        <w:rPr>
          <w:rFonts w:ascii="Times New Roman" w:eastAsia="Times New Roman" w:hAnsi="Times New Roman" w:cs="Times New Roman"/>
          <w:b/>
          <w:color w:val="000000"/>
          <w:sz w:val="24"/>
          <w:szCs w:val="24"/>
        </w:rPr>
      </w:pPr>
      <w:r w:rsidRPr="00B75DCE">
        <w:br w:type="page"/>
      </w:r>
    </w:p>
    <w:p w14:paraId="48D3BE09" w14:textId="77777777" w:rsidR="00D16253" w:rsidRDefault="00D16253" w:rsidP="00D1625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w:t>
      </w:r>
      <w:r w:rsidR="00C0699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2</w:t>
      </w:r>
    </w:p>
    <w:p w14:paraId="7E2E4B2A" w14:textId="77777777" w:rsidR="00D16253" w:rsidRDefault="00D16253" w:rsidP="00D1625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договору оказания услуг</w:t>
      </w:r>
    </w:p>
    <w:p w14:paraId="510679AD" w14:textId="77777777" w:rsidR="00D16253" w:rsidRDefault="00D16253" w:rsidP="00D1625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 составлению бизнес-планов / ТЭО / </w:t>
      </w:r>
    </w:p>
    <w:p w14:paraId="0076BF96" w14:textId="77777777" w:rsidR="00D16253" w:rsidRDefault="00D16253" w:rsidP="00D1625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инвестиционных меморандумов для </w:t>
      </w:r>
    </w:p>
    <w:p w14:paraId="66A099E2" w14:textId="77777777" w:rsidR="00D16253" w:rsidRDefault="00D16253" w:rsidP="00D1625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инвестиционных проектов предприятий </w:t>
      </w:r>
    </w:p>
    <w:p w14:paraId="3A3C5C61" w14:textId="77777777" w:rsidR="00D16253" w:rsidRDefault="00D16253" w:rsidP="00D1625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 _________ 20</w:t>
      </w:r>
      <w:r w:rsidR="00A51FEF">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 xml:space="preserve"> г. № ______</w:t>
      </w:r>
    </w:p>
    <w:p w14:paraId="38B0BC0C" w14:textId="77777777" w:rsidR="00D16253" w:rsidRDefault="00D16253" w:rsidP="00D16253">
      <w:pPr>
        <w:spacing w:after="0" w:line="240" w:lineRule="auto"/>
        <w:ind w:left="5670"/>
        <w:jc w:val="both"/>
        <w:rPr>
          <w:rFonts w:ascii="Times New Roman" w:eastAsia="Times New Roman" w:hAnsi="Times New Roman" w:cs="Times New Roman"/>
          <w:color w:val="000000"/>
          <w:sz w:val="24"/>
          <w:szCs w:val="24"/>
        </w:rPr>
      </w:pPr>
    </w:p>
    <w:p w14:paraId="6F2AE4C9" w14:textId="77777777" w:rsidR="00D16253" w:rsidRDefault="00D16253" w:rsidP="00D1625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АКТ СДАЧИ-ПРИЕМКИ ОКАЗАННЫХ УСЛУГ</w:t>
      </w:r>
    </w:p>
    <w:p w14:paraId="5B97D759" w14:textId="77777777" w:rsidR="00D16253" w:rsidRDefault="00D16253" w:rsidP="00D16253">
      <w:pPr>
        <w:spacing w:after="0" w:line="240" w:lineRule="auto"/>
        <w:jc w:val="both"/>
        <w:rPr>
          <w:rFonts w:ascii="Times New Roman" w:eastAsia="Times New Roman" w:hAnsi="Times New Roman" w:cs="Times New Roman"/>
          <w:color w:val="000000"/>
          <w:sz w:val="24"/>
          <w:szCs w:val="24"/>
        </w:rPr>
      </w:pPr>
    </w:p>
    <w:p w14:paraId="6B2D5390" w14:textId="77777777" w:rsidR="00D16253" w:rsidRDefault="00D16253" w:rsidP="00D1625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Йошкар-Ола                                                                                       «___»  _________ 20</w:t>
      </w:r>
      <w:r w:rsidR="00A51FEF">
        <w:rPr>
          <w:rFonts w:ascii="Times New Roman" w:eastAsia="Times New Roman" w:hAnsi="Times New Roman" w:cs="Times New Roman"/>
          <w:color w:val="000000"/>
          <w:sz w:val="24"/>
          <w:szCs w:val="24"/>
        </w:rPr>
        <w:t xml:space="preserve">20 </w:t>
      </w:r>
      <w:r>
        <w:rPr>
          <w:rFonts w:ascii="Times New Roman" w:eastAsia="Times New Roman" w:hAnsi="Times New Roman" w:cs="Times New Roman"/>
          <w:color w:val="000000"/>
          <w:sz w:val="24"/>
          <w:szCs w:val="24"/>
        </w:rPr>
        <w:t>г.</w:t>
      </w:r>
    </w:p>
    <w:p w14:paraId="44EB9A2C" w14:textId="77777777" w:rsidR="00D16253" w:rsidRDefault="00D16253" w:rsidP="00D16253">
      <w:pPr>
        <w:spacing w:after="0" w:line="240" w:lineRule="auto"/>
        <w:ind w:firstLine="540"/>
        <w:jc w:val="both"/>
        <w:rPr>
          <w:rFonts w:ascii="Times New Roman" w:eastAsia="Times New Roman" w:hAnsi="Times New Roman" w:cs="Times New Roman"/>
          <w:color w:val="000000"/>
          <w:sz w:val="24"/>
          <w:szCs w:val="24"/>
        </w:rPr>
      </w:pPr>
    </w:p>
    <w:p w14:paraId="1D866254" w14:textId="77777777" w:rsidR="00B33323" w:rsidRPr="00B75DCE" w:rsidRDefault="00B33323" w:rsidP="00B33323">
      <w:pPr>
        <w:spacing w:after="0" w:line="240" w:lineRule="auto"/>
        <w:ind w:firstLine="540"/>
        <w:jc w:val="both"/>
        <w:rPr>
          <w:rFonts w:ascii="Times New Roman" w:eastAsia="Times New Roman" w:hAnsi="Times New Roman" w:cs="Times New Roman"/>
          <w:color w:val="000000"/>
          <w:sz w:val="24"/>
          <w:szCs w:val="24"/>
        </w:rPr>
      </w:pPr>
      <w:proofErr w:type="spellStart"/>
      <w:r w:rsidRPr="00B75DCE">
        <w:rPr>
          <w:rFonts w:ascii="Times New Roman" w:eastAsia="Times New Roman" w:hAnsi="Times New Roman" w:cs="Times New Roman"/>
          <w:color w:val="000000"/>
          <w:sz w:val="24"/>
          <w:szCs w:val="24"/>
        </w:rPr>
        <w:t>Микрокредитная</w:t>
      </w:r>
      <w:proofErr w:type="spellEnd"/>
      <w:r w:rsidRPr="00B75DCE">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в лице </w:t>
      </w:r>
      <w:r>
        <w:rPr>
          <w:rFonts w:ascii="Times New Roman" w:eastAsia="Times New Roman" w:hAnsi="Times New Roman" w:cs="Times New Roman"/>
          <w:color w:val="000000"/>
          <w:sz w:val="24"/>
          <w:szCs w:val="24"/>
        </w:rPr>
        <w:t>_________________</w:t>
      </w:r>
      <w:r w:rsidRPr="00B75DCE">
        <w:rPr>
          <w:rFonts w:ascii="Times New Roman" w:eastAsia="Times New Roman" w:hAnsi="Times New Roman" w:cs="Times New Roman"/>
          <w:color w:val="000000"/>
          <w:sz w:val="24"/>
          <w:szCs w:val="24"/>
        </w:rPr>
        <w:t>_______, действующего на основании</w:t>
      </w:r>
      <w:r>
        <w:rPr>
          <w:rFonts w:ascii="Times New Roman" w:eastAsia="Times New Roman" w:hAnsi="Times New Roman" w:cs="Times New Roman"/>
          <w:color w:val="000000"/>
          <w:sz w:val="24"/>
          <w:szCs w:val="24"/>
        </w:rPr>
        <w:t xml:space="preserve"> ________________________</w:t>
      </w:r>
      <w:r w:rsidRPr="00B75DCE">
        <w:rPr>
          <w:rFonts w:ascii="Times New Roman" w:eastAsia="Times New Roman" w:hAnsi="Times New Roman" w:cs="Times New Roman"/>
          <w:color w:val="000000"/>
          <w:sz w:val="24"/>
          <w:szCs w:val="24"/>
        </w:rPr>
        <w:t>, с одной стороны, и _______________________________, именуемое в дальнейшем «Исполнитель», в лиц</w:t>
      </w:r>
      <w:r>
        <w:rPr>
          <w:rFonts w:ascii="Times New Roman" w:eastAsia="Times New Roman" w:hAnsi="Times New Roman" w:cs="Times New Roman"/>
          <w:color w:val="000000"/>
          <w:sz w:val="24"/>
          <w:szCs w:val="24"/>
        </w:rPr>
        <w:t>е _________________________</w:t>
      </w:r>
      <w:r w:rsidRPr="00B75DCE">
        <w:rPr>
          <w:rFonts w:ascii="Times New Roman" w:eastAsia="Times New Roman" w:hAnsi="Times New Roman" w:cs="Times New Roman"/>
          <w:color w:val="000000"/>
          <w:sz w:val="24"/>
          <w:szCs w:val="24"/>
        </w:rPr>
        <w:t>, действующего на основании __________________, с другой стороны, совместно именуемые «Стороны», составили настоящий акт о нижеследующем:</w:t>
      </w:r>
    </w:p>
    <w:p w14:paraId="4776E9E9" w14:textId="77777777" w:rsidR="00B33323" w:rsidRPr="00B75DCE" w:rsidRDefault="00B33323" w:rsidP="00B33323">
      <w:pPr>
        <w:spacing w:after="0" w:line="240" w:lineRule="auto"/>
        <w:jc w:val="both"/>
        <w:rPr>
          <w:rFonts w:ascii="Times New Roman" w:eastAsia="Times New Roman" w:hAnsi="Times New Roman" w:cs="Times New Roman"/>
          <w:color w:val="000000"/>
          <w:sz w:val="24"/>
          <w:szCs w:val="24"/>
        </w:rPr>
      </w:pPr>
    </w:p>
    <w:p w14:paraId="37F86EBB" w14:textId="77777777" w:rsidR="00B33323" w:rsidRDefault="00181D5E" w:rsidP="00B33323">
      <w:pP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33323" w:rsidRPr="00B75DCE">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00B33323" w:rsidRPr="00B75DCE">
        <w:rPr>
          <w:rFonts w:ascii="Times New Roman" w:eastAsia="Times New Roman" w:hAnsi="Times New Roman" w:cs="Times New Roman"/>
          <w:color w:val="000000"/>
          <w:sz w:val="24"/>
          <w:szCs w:val="24"/>
        </w:rPr>
        <w:t>В соответствии с договором № _____ от «___» ____________ 20</w:t>
      </w:r>
      <w:r w:rsidR="00B33323">
        <w:rPr>
          <w:rFonts w:ascii="Times New Roman" w:eastAsia="Times New Roman" w:hAnsi="Times New Roman" w:cs="Times New Roman"/>
          <w:color w:val="000000"/>
          <w:sz w:val="24"/>
          <w:szCs w:val="24"/>
        </w:rPr>
        <w:t>20</w:t>
      </w:r>
      <w:r w:rsidR="00B33323" w:rsidRPr="00B75DCE">
        <w:rPr>
          <w:rFonts w:ascii="Times New Roman" w:eastAsia="Times New Roman" w:hAnsi="Times New Roman" w:cs="Times New Roman"/>
          <w:color w:val="000000"/>
          <w:sz w:val="24"/>
          <w:szCs w:val="24"/>
        </w:rPr>
        <w:t xml:space="preserve"> г. (далее – Договор) Исполнитель выполнил обязательства по оказанию услуг, а именно</w:t>
      </w:r>
      <w:r w:rsidR="00B33323">
        <w:rPr>
          <w:rFonts w:ascii="Times New Roman" w:eastAsia="Times New Roman" w:hAnsi="Times New Roman" w:cs="Times New Roman"/>
          <w:color w:val="000000"/>
          <w:sz w:val="24"/>
          <w:szCs w:val="24"/>
        </w:rPr>
        <w:t xml:space="preserve">: </w:t>
      </w:r>
    </w:p>
    <w:p w14:paraId="50BCC2AA" w14:textId="77777777" w:rsidR="00181D5E" w:rsidRPr="00181D5E" w:rsidRDefault="00B33323" w:rsidP="00181D5E">
      <w:pPr>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181D5E" w:rsidRPr="00181D5E">
        <w:rPr>
          <w:rFonts w:ascii="Times New Roman" w:eastAsia="Times New Roman" w:hAnsi="Times New Roman" w:cs="Times New Roman"/>
          <w:color w:val="000000"/>
          <w:sz w:val="24"/>
          <w:szCs w:val="24"/>
        </w:rPr>
        <w:t xml:space="preserve"> Составление бизнес-планов / ТЭО / инвестиционных меморандумов для </w:t>
      </w:r>
      <w:r w:rsidR="00181D5E">
        <w:rPr>
          <w:rFonts w:ascii="Times New Roman" w:eastAsia="Times New Roman" w:hAnsi="Times New Roman" w:cs="Times New Roman"/>
          <w:color w:val="000000"/>
          <w:sz w:val="24"/>
          <w:szCs w:val="24"/>
        </w:rPr>
        <w:t xml:space="preserve">                      </w:t>
      </w:r>
      <w:r w:rsidR="00181D5E" w:rsidRPr="00181D5E">
        <w:rPr>
          <w:rFonts w:ascii="Times New Roman" w:eastAsia="Times New Roman" w:hAnsi="Times New Roman" w:cs="Times New Roman"/>
          <w:color w:val="000000"/>
          <w:sz w:val="24"/>
          <w:szCs w:val="24"/>
        </w:rPr>
        <w:t>инвестиционных проектов предприятий.</w:t>
      </w:r>
    </w:p>
    <w:p w14:paraId="7484DF94" w14:textId="77777777" w:rsidR="00B33323" w:rsidRPr="00B75DCE" w:rsidRDefault="00B33323" w:rsidP="00B33323">
      <w:pPr>
        <w:spacing w:after="0" w:line="240" w:lineRule="auto"/>
        <w:ind w:firstLine="720"/>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2. Фактическое   качество оказываемых услуг соответствует/не соответствует требованиям Договора: _________________________________________________</w:t>
      </w:r>
    </w:p>
    <w:p w14:paraId="28821938" w14:textId="77777777" w:rsidR="00B33323" w:rsidRDefault="00B33323" w:rsidP="00B33323">
      <w:pPr>
        <w:spacing w:after="0" w:line="240" w:lineRule="auto"/>
        <w:ind w:firstLine="720"/>
        <w:jc w:val="both"/>
        <w:rPr>
          <w:rFonts w:ascii="Times New Roman" w:eastAsia="Times New Roman" w:hAnsi="Times New Roman" w:cs="Times New Roman"/>
          <w:color w:val="000000"/>
          <w:sz w:val="24"/>
          <w:szCs w:val="24"/>
        </w:rPr>
      </w:pPr>
    </w:p>
    <w:p w14:paraId="220E34EA" w14:textId="77777777" w:rsidR="00B33323" w:rsidRPr="00B75DCE" w:rsidRDefault="00B33323" w:rsidP="00B33323">
      <w:pPr>
        <w:spacing w:after="0" w:line="240" w:lineRule="auto"/>
        <w:ind w:firstLine="720"/>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3. Вышеуказанные услуги согласно Договору должны быть оказаны:</w:t>
      </w:r>
    </w:p>
    <w:p w14:paraId="1610B7FF" w14:textId="77777777" w:rsidR="00B33323" w:rsidRPr="00BA0A95" w:rsidRDefault="00B33323" w:rsidP="00B33323">
      <w:pPr>
        <w:spacing w:after="0" w:line="240" w:lineRule="auto"/>
        <w:jc w:val="both"/>
        <w:rPr>
          <w:rFonts w:ascii="Times New Roman" w:eastAsia="Times New Roman" w:hAnsi="Times New Roman" w:cs="Times New Roman"/>
          <w:color w:val="000000"/>
          <w:sz w:val="24"/>
          <w:szCs w:val="24"/>
        </w:rPr>
      </w:pPr>
      <w:r w:rsidRPr="00BA0A95">
        <w:rPr>
          <w:rFonts w:ascii="Times New Roman" w:eastAsia="Times New Roman" w:hAnsi="Times New Roman" w:cs="Times New Roman"/>
          <w:color w:val="000000"/>
          <w:sz w:val="24"/>
          <w:szCs w:val="24"/>
        </w:rPr>
        <w:t xml:space="preserve">с </w:t>
      </w:r>
      <w:r w:rsidRPr="0015395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___</w:t>
      </w:r>
      <w:r w:rsidRPr="0015395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________</w:t>
      </w:r>
      <w:r w:rsidRPr="00153953">
        <w:rPr>
          <w:rFonts w:ascii="Times New Roman" w:eastAsia="Times New Roman" w:hAnsi="Times New Roman" w:cs="Times New Roman"/>
          <w:color w:val="000000"/>
          <w:sz w:val="24"/>
          <w:szCs w:val="24"/>
        </w:rPr>
        <w:t xml:space="preserve"> по «30» ноября </w:t>
      </w:r>
      <w:r w:rsidRPr="00BA0A95">
        <w:rPr>
          <w:rFonts w:ascii="Times New Roman" w:eastAsia="Times New Roman" w:hAnsi="Times New Roman" w:cs="Times New Roman"/>
          <w:color w:val="000000"/>
          <w:sz w:val="24"/>
          <w:szCs w:val="24"/>
        </w:rPr>
        <w:t>2020 г., фактически оказаны с «__» _____________2020г. по «__» _____________2020 г.</w:t>
      </w:r>
    </w:p>
    <w:p w14:paraId="1A6F73F3" w14:textId="77777777" w:rsidR="00B33323" w:rsidRDefault="00B33323" w:rsidP="00B33323">
      <w:pPr>
        <w:spacing w:after="0" w:line="240" w:lineRule="auto"/>
        <w:ind w:firstLine="720"/>
        <w:jc w:val="both"/>
        <w:rPr>
          <w:rFonts w:ascii="Times New Roman" w:eastAsia="Times New Roman" w:hAnsi="Times New Roman" w:cs="Times New Roman"/>
          <w:color w:val="000000"/>
          <w:sz w:val="24"/>
          <w:szCs w:val="24"/>
        </w:rPr>
      </w:pPr>
    </w:p>
    <w:p w14:paraId="40C0019A" w14:textId="77777777" w:rsidR="00B33323" w:rsidRDefault="00B33323" w:rsidP="00B33323">
      <w:pPr>
        <w:spacing w:after="0" w:line="240" w:lineRule="auto"/>
        <w:ind w:firstLine="720"/>
        <w:jc w:val="both"/>
        <w:rPr>
          <w:rFonts w:ascii="Times New Roman" w:eastAsia="Times New Roman" w:hAnsi="Times New Roman" w:cs="Times New Roman"/>
          <w:color w:val="000000"/>
          <w:sz w:val="24"/>
          <w:szCs w:val="24"/>
        </w:rPr>
      </w:pPr>
      <w:r w:rsidRPr="00BA0A95">
        <w:rPr>
          <w:rFonts w:ascii="Times New Roman" w:eastAsia="Times New Roman" w:hAnsi="Times New Roman" w:cs="Times New Roman"/>
          <w:color w:val="000000"/>
          <w:sz w:val="24"/>
          <w:szCs w:val="24"/>
        </w:rPr>
        <w:t>4. Недостатки оказанных услуг (выявлены/не выявлены) _______________________</w:t>
      </w:r>
      <w:proofErr w:type="gramStart"/>
      <w:r w:rsidRPr="00BA0A95">
        <w:rPr>
          <w:rFonts w:ascii="Times New Roman" w:eastAsia="Times New Roman" w:hAnsi="Times New Roman" w:cs="Times New Roman"/>
          <w:color w:val="000000"/>
          <w:sz w:val="24"/>
          <w:szCs w:val="24"/>
        </w:rPr>
        <w:t>_</w:t>
      </w:r>
      <w:r>
        <w:rPr>
          <w:rFonts w:ascii="Times New Roman" w:eastAsia="Times New Roman" w:hAnsi="Times New Roman" w:cs="Times New Roman"/>
          <w:color w:val="000000"/>
          <w:sz w:val="24"/>
          <w:szCs w:val="24"/>
        </w:rPr>
        <w:t xml:space="preserve"> .</w:t>
      </w:r>
      <w:proofErr w:type="gramEnd"/>
    </w:p>
    <w:p w14:paraId="210A3FFF" w14:textId="77777777" w:rsidR="00B33323" w:rsidRDefault="00B33323" w:rsidP="00B33323">
      <w:pPr>
        <w:spacing w:after="0" w:line="240" w:lineRule="auto"/>
        <w:ind w:firstLine="720"/>
        <w:jc w:val="both"/>
        <w:rPr>
          <w:rFonts w:ascii="Times New Roman" w:eastAsia="Times New Roman" w:hAnsi="Times New Roman" w:cs="Times New Roman"/>
          <w:color w:val="000000"/>
          <w:sz w:val="24"/>
          <w:szCs w:val="24"/>
        </w:rPr>
      </w:pPr>
    </w:p>
    <w:p w14:paraId="2145E551" w14:textId="77777777" w:rsidR="00B33323" w:rsidRDefault="00B33323" w:rsidP="00B33323">
      <w:pPr>
        <w:spacing w:after="0" w:line="240" w:lineRule="auto"/>
        <w:ind w:firstLine="720"/>
        <w:jc w:val="both"/>
        <w:rPr>
          <w:rFonts w:ascii="Times New Roman" w:eastAsia="Times New Roman" w:hAnsi="Times New Roman" w:cs="Times New Roman"/>
          <w:color w:val="000000"/>
          <w:sz w:val="24"/>
          <w:szCs w:val="24"/>
        </w:rPr>
      </w:pPr>
      <w:r w:rsidRPr="00BA0A95">
        <w:rPr>
          <w:rFonts w:ascii="Times New Roman" w:eastAsia="Times New Roman" w:hAnsi="Times New Roman" w:cs="Times New Roman"/>
          <w:color w:val="000000"/>
          <w:sz w:val="24"/>
          <w:szCs w:val="24"/>
        </w:rPr>
        <w:t>5. Стоимость оказанных услуг по Договору составила:</w:t>
      </w:r>
      <w:r>
        <w:rPr>
          <w:rFonts w:ascii="Times New Roman" w:eastAsia="Times New Roman" w:hAnsi="Times New Roman" w:cs="Times New Roman"/>
          <w:color w:val="000000"/>
          <w:sz w:val="24"/>
          <w:szCs w:val="24"/>
        </w:rPr>
        <w:t xml:space="preserve"> 2 400 000 (Два миллиона четыреста тысяч) рублей 00 копеек.</w:t>
      </w:r>
    </w:p>
    <w:p w14:paraId="117B1970" w14:textId="77777777" w:rsidR="00B33323" w:rsidRDefault="00B33323" w:rsidP="00B33323">
      <w:pPr>
        <w:spacing w:after="0" w:line="240" w:lineRule="auto"/>
        <w:ind w:firstLine="720"/>
        <w:jc w:val="both"/>
        <w:rPr>
          <w:rFonts w:ascii="Times New Roman" w:eastAsia="Times New Roman" w:hAnsi="Times New Roman" w:cs="Times New Roman"/>
          <w:color w:val="000000"/>
          <w:sz w:val="24"/>
          <w:szCs w:val="24"/>
        </w:rPr>
      </w:pPr>
    </w:p>
    <w:p w14:paraId="3A8B9C54" w14:textId="77777777" w:rsidR="00B33323" w:rsidRPr="002566D0" w:rsidRDefault="00B33323" w:rsidP="00B33323">
      <w:pPr>
        <w:spacing w:after="0" w:line="240" w:lineRule="auto"/>
        <w:ind w:firstLine="720"/>
        <w:jc w:val="both"/>
        <w:rPr>
          <w:rFonts w:ascii="Times New Roman" w:eastAsia="Times New Roman" w:hAnsi="Times New Roman" w:cs="Times New Roman"/>
          <w:color w:val="000000"/>
          <w:sz w:val="24"/>
          <w:szCs w:val="24"/>
        </w:rPr>
      </w:pPr>
      <w:r w:rsidRPr="00BA0A95">
        <w:rPr>
          <w:rFonts w:ascii="Times New Roman" w:eastAsia="Times New Roman" w:hAnsi="Times New Roman" w:cs="Times New Roman"/>
          <w:color w:val="000000"/>
          <w:sz w:val="24"/>
          <w:szCs w:val="24"/>
        </w:rPr>
        <w:t>6. По результатам проведенных Заказчиком проверок Исполнителю может быть предъявлено требование</w:t>
      </w:r>
      <w:r w:rsidRPr="00B75DCE">
        <w:rPr>
          <w:rFonts w:ascii="Times New Roman" w:eastAsia="Times New Roman" w:hAnsi="Times New Roman" w:cs="Times New Roman"/>
          <w:color w:val="000000"/>
          <w:sz w:val="24"/>
          <w:szCs w:val="24"/>
        </w:rPr>
        <w:t xml:space="preserve"> по устранению не установленных при сдаче-приемке недостатков оказанных услуг, в том числе в части объема и стоимости этих услуг, либо о возврате Заказчику излишне </w:t>
      </w:r>
      <w:r w:rsidRPr="002566D0">
        <w:rPr>
          <w:rFonts w:ascii="Times New Roman" w:eastAsia="Times New Roman" w:hAnsi="Times New Roman" w:cs="Times New Roman"/>
          <w:color w:val="000000"/>
          <w:sz w:val="24"/>
          <w:szCs w:val="24"/>
        </w:rPr>
        <w:t>уплаченных денежных средств.</w:t>
      </w:r>
    </w:p>
    <w:p w14:paraId="18F916AA" w14:textId="77777777" w:rsidR="00B33323" w:rsidRDefault="00B33323" w:rsidP="00B33323">
      <w:pPr>
        <w:spacing w:after="0" w:line="240" w:lineRule="auto"/>
        <w:ind w:firstLine="142"/>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xml:space="preserve">        </w:t>
      </w:r>
    </w:p>
    <w:p w14:paraId="26E72A90" w14:textId="77777777" w:rsidR="00B33323" w:rsidRDefault="00B33323" w:rsidP="00B33323">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2566D0">
        <w:rPr>
          <w:rFonts w:ascii="Times New Roman" w:eastAsia="Times New Roman" w:hAnsi="Times New Roman" w:cs="Times New Roman"/>
          <w:color w:val="000000"/>
          <w:sz w:val="24"/>
          <w:szCs w:val="24"/>
        </w:rPr>
        <w:t xml:space="preserve">7. Приложения: </w:t>
      </w:r>
    </w:p>
    <w:p w14:paraId="0D588FA3" w14:textId="77777777" w:rsidR="00B33323" w:rsidRPr="002566D0" w:rsidRDefault="00B33323" w:rsidP="00B33323">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xml:space="preserve">- заявления на предоставление услуги для субъекта малого и среднего предпринимательства, либо их </w:t>
      </w:r>
      <w:r>
        <w:rPr>
          <w:rFonts w:ascii="Times New Roman" w:eastAsia="Times New Roman" w:hAnsi="Times New Roman" w:cs="Times New Roman"/>
          <w:color w:val="000000"/>
          <w:sz w:val="24"/>
          <w:szCs w:val="24"/>
        </w:rPr>
        <w:t xml:space="preserve">скан-копии </w:t>
      </w:r>
      <w:r w:rsidRPr="002566D0">
        <w:rPr>
          <w:rFonts w:ascii="Times New Roman" w:eastAsia="Times New Roman" w:hAnsi="Times New Roman" w:cs="Times New Roman"/>
          <w:color w:val="000000"/>
          <w:sz w:val="24"/>
          <w:szCs w:val="24"/>
        </w:rPr>
        <w:t>по форме согласно Приложению № 5 к договору;</w:t>
      </w:r>
    </w:p>
    <w:p w14:paraId="198B11F8" w14:textId="77777777" w:rsidR="00B33323" w:rsidRPr="002566D0" w:rsidRDefault="00B33323" w:rsidP="00B33323">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6 к договору с приложением подтверждающих материалов (скриншотов) о направлении уведомлени</w:t>
      </w:r>
      <w:r>
        <w:rPr>
          <w:rFonts w:ascii="Times New Roman" w:eastAsia="Times New Roman" w:hAnsi="Times New Roman" w:cs="Times New Roman"/>
          <w:color w:val="000000"/>
          <w:sz w:val="24"/>
          <w:szCs w:val="24"/>
        </w:rPr>
        <w:t>я</w:t>
      </w:r>
      <w:r w:rsidRPr="00EC3C69">
        <w:rPr>
          <w:rFonts w:ascii="Times New Roman" w:eastAsia="Times New Roman" w:hAnsi="Times New Roman" w:cs="Times New Roman"/>
          <w:color w:val="000000"/>
          <w:sz w:val="24"/>
          <w:szCs w:val="24"/>
        </w:rPr>
        <w:t xml:space="preserve"> Заявителю</w:t>
      </w:r>
      <w:r>
        <w:rPr>
          <w:rFonts w:ascii="Times New Roman" w:eastAsia="Times New Roman" w:hAnsi="Times New Roman" w:cs="Times New Roman"/>
          <w:color w:val="000000"/>
          <w:sz w:val="24"/>
          <w:szCs w:val="24"/>
        </w:rPr>
        <w:t>;</w:t>
      </w:r>
    </w:p>
    <w:p w14:paraId="073D21F3" w14:textId="77777777" w:rsidR="00B33323" w:rsidRPr="00B75DCE" w:rsidRDefault="00B33323" w:rsidP="00B33323">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копии договоров с субъектами малого и среднего предпринимательства Республики Марий Эл на оказание услуг;</w:t>
      </w:r>
    </w:p>
    <w:p w14:paraId="4F4C2C5C" w14:textId="77777777" w:rsidR="00B33323" w:rsidRPr="00B75DCE" w:rsidRDefault="00B33323" w:rsidP="00B33323">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платежных документов, подтверждающих факты оплаты со стороны субъектов малого и среднего предпринимательства Республики Марий Эл части стоимости оказанных услуг;</w:t>
      </w:r>
    </w:p>
    <w:p w14:paraId="384EB165" w14:textId="77777777" w:rsidR="00B33323" w:rsidRPr="00B75DCE" w:rsidRDefault="00B33323" w:rsidP="00B33323">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lastRenderedPageBreak/>
        <w:t>- копии материалов – результатов оказанных услуг субъектам малого и среднего предпринимательства Р</w:t>
      </w:r>
      <w:r>
        <w:rPr>
          <w:rFonts w:ascii="Times New Roman" w:eastAsia="Times New Roman" w:hAnsi="Times New Roman" w:cs="Times New Roman"/>
          <w:color w:val="000000"/>
          <w:sz w:val="24"/>
          <w:szCs w:val="24"/>
        </w:rPr>
        <w:t xml:space="preserve">еспублики </w:t>
      </w:r>
      <w:r w:rsidRPr="00B75DCE">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 xml:space="preserve">арий </w:t>
      </w:r>
      <w:r w:rsidRPr="00B75DCE">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z w:val="24"/>
          <w:szCs w:val="24"/>
        </w:rPr>
        <w:t>л</w:t>
      </w:r>
      <w:r w:rsidRPr="00B75DCE">
        <w:rPr>
          <w:rFonts w:ascii="Times New Roman" w:eastAsia="Times New Roman" w:hAnsi="Times New Roman" w:cs="Times New Roman"/>
          <w:color w:val="000000"/>
          <w:sz w:val="24"/>
          <w:szCs w:val="24"/>
        </w:rPr>
        <w:t xml:space="preserve"> в с</w:t>
      </w:r>
      <w:r>
        <w:rPr>
          <w:rFonts w:ascii="Times New Roman" w:eastAsia="Times New Roman" w:hAnsi="Times New Roman" w:cs="Times New Roman"/>
          <w:color w:val="000000"/>
          <w:sz w:val="24"/>
          <w:szCs w:val="24"/>
        </w:rPr>
        <w:t>оответствии с условиями договоров</w:t>
      </w:r>
      <w:r w:rsidRPr="00B75DCE">
        <w:rPr>
          <w:rFonts w:ascii="Times New Roman" w:eastAsia="Times New Roman" w:hAnsi="Times New Roman" w:cs="Times New Roman"/>
          <w:color w:val="000000"/>
          <w:sz w:val="24"/>
          <w:szCs w:val="24"/>
        </w:rPr>
        <w:t>;</w:t>
      </w:r>
    </w:p>
    <w:p w14:paraId="3DF83FB7" w14:textId="77777777" w:rsidR="00B33323" w:rsidRPr="00B75DCE" w:rsidRDefault="00B33323" w:rsidP="00B33323">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актов сдачи-приемки оказанных услуг, подтверждающих факты оказания услуг Исполнителем субъектам малого и среднего предпринимательства Р</w:t>
      </w:r>
      <w:r>
        <w:rPr>
          <w:rFonts w:ascii="Times New Roman" w:eastAsia="Times New Roman" w:hAnsi="Times New Roman" w:cs="Times New Roman"/>
          <w:color w:val="000000"/>
          <w:sz w:val="24"/>
          <w:szCs w:val="24"/>
        </w:rPr>
        <w:t xml:space="preserve">еспублики </w:t>
      </w:r>
      <w:r w:rsidRPr="00B75DCE">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 xml:space="preserve">арий </w:t>
      </w:r>
      <w:r w:rsidRPr="00B75DCE">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z w:val="24"/>
          <w:szCs w:val="24"/>
        </w:rPr>
        <w:t>л</w:t>
      </w:r>
      <w:r w:rsidRPr="00B75DCE">
        <w:rPr>
          <w:rFonts w:ascii="Times New Roman" w:eastAsia="Times New Roman" w:hAnsi="Times New Roman" w:cs="Times New Roman"/>
          <w:color w:val="000000"/>
          <w:sz w:val="24"/>
          <w:szCs w:val="24"/>
        </w:rPr>
        <w:t>, содержащих сведения о сроках оказания услуг, стоимости и источниках финансирования оказанных услуг;</w:t>
      </w:r>
    </w:p>
    <w:p w14:paraId="77B12904" w14:textId="77777777" w:rsidR="00B33323" w:rsidRDefault="00B33323" w:rsidP="00B33323">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24139E">
        <w:rPr>
          <w:rFonts w:ascii="Times New Roman" w:eastAsia="Times New Roman" w:hAnsi="Times New Roman" w:cs="Times New Roman"/>
          <w:color w:val="000000"/>
          <w:sz w:val="24"/>
          <w:szCs w:val="24"/>
        </w:rPr>
        <w:t xml:space="preserve"> реестр получателей услуг в электронном и письменном виде, подписанный руководителем Исполнителя по форме согласно Приложению </w:t>
      </w:r>
      <w:r>
        <w:rPr>
          <w:rFonts w:ascii="Times New Roman" w:eastAsia="Times New Roman" w:hAnsi="Times New Roman" w:cs="Times New Roman"/>
          <w:color w:val="000000"/>
          <w:sz w:val="24"/>
          <w:szCs w:val="24"/>
        </w:rPr>
        <w:t xml:space="preserve">№ </w:t>
      </w:r>
      <w:r w:rsidRPr="0024139E">
        <w:rPr>
          <w:rFonts w:ascii="Times New Roman" w:eastAsia="Times New Roman" w:hAnsi="Times New Roman" w:cs="Times New Roman"/>
          <w:color w:val="000000"/>
          <w:sz w:val="24"/>
          <w:szCs w:val="24"/>
        </w:rPr>
        <w:t>3 к договору;</w:t>
      </w:r>
    </w:p>
    <w:p w14:paraId="627F80FA" w14:textId="77777777" w:rsidR="00B33323" w:rsidRPr="00B75DCE" w:rsidRDefault="00B33323" w:rsidP="00B33323">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реестр уникальных получателей услуг в электронном и письменном виде, подписанный руководителем Исполнителя по форме согласно Приложению </w:t>
      </w:r>
      <w:r>
        <w:rPr>
          <w:rFonts w:ascii="Times New Roman" w:eastAsia="Times New Roman" w:hAnsi="Times New Roman" w:cs="Times New Roman"/>
          <w:color w:val="000000"/>
          <w:sz w:val="24"/>
          <w:szCs w:val="24"/>
        </w:rPr>
        <w:t xml:space="preserve">№ </w:t>
      </w:r>
      <w:r w:rsidRPr="0024139E">
        <w:rPr>
          <w:rFonts w:ascii="Times New Roman" w:eastAsia="Times New Roman" w:hAnsi="Times New Roman" w:cs="Times New Roman"/>
          <w:color w:val="000000"/>
          <w:sz w:val="24"/>
          <w:szCs w:val="24"/>
        </w:rPr>
        <w:t>4 к договору</w:t>
      </w:r>
      <w:r w:rsidRPr="00B75DCE">
        <w:rPr>
          <w:rFonts w:ascii="Times New Roman" w:eastAsia="Times New Roman" w:hAnsi="Times New Roman" w:cs="Times New Roman"/>
          <w:color w:val="000000"/>
          <w:sz w:val="24"/>
          <w:szCs w:val="24"/>
        </w:rPr>
        <w:t>;</w:t>
      </w:r>
    </w:p>
    <w:p w14:paraId="5083E0D8" w14:textId="77777777" w:rsidR="00B33323" w:rsidRPr="00EC3C69" w:rsidRDefault="00B33323" w:rsidP="00B33323">
      <w:pPr>
        <w:spacing w:after="0" w:line="240" w:lineRule="auto"/>
        <w:ind w:firstLine="708"/>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отчетные документы по способам информирования получателей услу</w:t>
      </w:r>
      <w:r>
        <w:rPr>
          <w:rFonts w:ascii="Times New Roman" w:eastAsia="Times New Roman" w:hAnsi="Times New Roman" w:cs="Times New Roman"/>
          <w:color w:val="000000"/>
          <w:sz w:val="24"/>
          <w:szCs w:val="24"/>
        </w:rPr>
        <w:t>г,</w:t>
      </w:r>
      <w:r w:rsidRPr="00817CD4">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в соответствии с согласованным с Заказчиком медиа-планом;</w:t>
      </w:r>
    </w:p>
    <w:p w14:paraId="6E559921" w14:textId="77777777" w:rsidR="00B33323" w:rsidRPr="00B75DCE" w:rsidRDefault="00B33323" w:rsidP="00B33323">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количество и качество оказанных услуг.</w:t>
      </w:r>
    </w:p>
    <w:p w14:paraId="64E07EF2" w14:textId="77777777" w:rsidR="00B33323" w:rsidRDefault="00B33323" w:rsidP="00B33323">
      <w:pPr>
        <w:spacing w:after="0" w:line="240" w:lineRule="auto"/>
        <w:ind w:firstLine="142"/>
        <w:jc w:val="both"/>
        <w:rPr>
          <w:rFonts w:ascii="Times New Roman" w:eastAsia="Times New Roman" w:hAnsi="Times New Roman" w:cs="Times New Roman"/>
          <w:color w:val="000000"/>
          <w:sz w:val="24"/>
          <w:szCs w:val="24"/>
        </w:rPr>
      </w:pPr>
    </w:p>
    <w:p w14:paraId="137302C7" w14:textId="77777777" w:rsidR="00B33323" w:rsidRDefault="00B33323" w:rsidP="00B33323">
      <w:pPr>
        <w:spacing w:after="0" w:line="240" w:lineRule="auto"/>
        <w:ind w:firstLine="142"/>
        <w:jc w:val="both"/>
        <w:rPr>
          <w:rFonts w:ascii="Times New Roman" w:eastAsia="Times New Roman" w:hAnsi="Times New Roman" w:cs="Times New Roman"/>
          <w:color w:val="000000"/>
          <w:sz w:val="24"/>
          <w:szCs w:val="24"/>
        </w:rPr>
      </w:pPr>
    </w:p>
    <w:p w14:paraId="3E3E3F3F" w14:textId="77777777" w:rsidR="00B33323" w:rsidRPr="00B75DCE" w:rsidRDefault="00B33323" w:rsidP="00B33323">
      <w:pPr>
        <w:spacing w:after="0" w:line="240" w:lineRule="auto"/>
        <w:ind w:firstLine="709"/>
        <w:jc w:val="both"/>
        <w:rPr>
          <w:rFonts w:ascii="Times New Roman" w:eastAsia="Times New Roman" w:hAnsi="Times New Roman" w:cs="Times New Roman"/>
          <w:color w:val="000000"/>
          <w:sz w:val="24"/>
          <w:szCs w:val="24"/>
        </w:rPr>
      </w:pPr>
    </w:p>
    <w:p w14:paraId="750D1B24" w14:textId="77777777" w:rsidR="00B33323" w:rsidRPr="00B75DCE" w:rsidRDefault="00B33323" w:rsidP="00B333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B75DCE">
        <w:rPr>
          <w:rFonts w:ascii="Times New Roman" w:eastAsia="Times New Roman" w:hAnsi="Times New Roman" w:cs="Times New Roman"/>
          <w:color w:val="000000"/>
          <w:sz w:val="24"/>
          <w:szCs w:val="24"/>
        </w:rPr>
        <w:t>СДАЛ:                                                                                   ПРИНЯЛ:</w:t>
      </w:r>
    </w:p>
    <w:p w14:paraId="12D72A51" w14:textId="77777777" w:rsidR="00B33323" w:rsidRPr="00B75DCE" w:rsidRDefault="00B33323" w:rsidP="00B33323">
      <w:pPr>
        <w:spacing w:after="0" w:line="240" w:lineRule="auto"/>
        <w:jc w:val="both"/>
        <w:rPr>
          <w:rFonts w:ascii="Times New Roman" w:eastAsia="Times New Roman" w:hAnsi="Times New Roman" w:cs="Times New Roman"/>
          <w:color w:val="000000"/>
          <w:sz w:val="24"/>
          <w:szCs w:val="24"/>
        </w:rPr>
      </w:pPr>
    </w:p>
    <w:p w14:paraId="637F312D" w14:textId="77777777" w:rsidR="00B33323" w:rsidRDefault="00B33323" w:rsidP="00B33323">
      <w:pPr>
        <w:spacing w:after="0" w:line="240" w:lineRule="auto"/>
        <w:jc w:val="both"/>
        <w:rPr>
          <w:rFonts w:ascii="Times New Roman" w:eastAsia="Times New Roman" w:hAnsi="Times New Roman" w:cs="Times New Roman"/>
          <w:b/>
          <w:color w:val="000000"/>
          <w:sz w:val="24"/>
          <w:szCs w:val="24"/>
        </w:rPr>
      </w:pPr>
      <w:r w:rsidRPr="00B75DCE">
        <w:rPr>
          <w:rFonts w:ascii="Times New Roman" w:eastAsia="Times New Roman" w:hAnsi="Times New Roman" w:cs="Times New Roman"/>
          <w:b/>
          <w:color w:val="000000"/>
          <w:sz w:val="24"/>
          <w:szCs w:val="24"/>
        </w:rPr>
        <w:t xml:space="preserve">Исполнитель                                                                        Заказчик           </w:t>
      </w:r>
    </w:p>
    <w:p w14:paraId="218E7DB1" w14:textId="77777777" w:rsidR="00B33323" w:rsidRPr="00B75DCE" w:rsidRDefault="00B33323" w:rsidP="00B33323">
      <w:pPr>
        <w:spacing w:after="0" w:line="240" w:lineRule="auto"/>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b/>
          <w:color w:val="000000"/>
          <w:sz w:val="24"/>
          <w:szCs w:val="24"/>
        </w:rPr>
        <w:t xml:space="preserve">   </w:t>
      </w:r>
    </w:p>
    <w:tbl>
      <w:tblPr>
        <w:tblW w:w="9638" w:type="dxa"/>
        <w:tblLayout w:type="fixed"/>
        <w:tblLook w:val="04A0" w:firstRow="1" w:lastRow="0" w:firstColumn="1" w:lastColumn="0" w:noHBand="0" w:noVBand="1"/>
      </w:tblPr>
      <w:tblGrid>
        <w:gridCol w:w="902"/>
        <w:gridCol w:w="1786"/>
        <w:gridCol w:w="1844"/>
        <w:gridCol w:w="734"/>
        <w:gridCol w:w="298"/>
        <w:gridCol w:w="1946"/>
        <w:gridCol w:w="2128"/>
      </w:tblGrid>
      <w:tr w:rsidR="00B33323" w14:paraId="71BE58D8" w14:textId="77777777" w:rsidTr="006A5733">
        <w:trPr>
          <w:trHeight w:val="360"/>
        </w:trPr>
        <w:tc>
          <w:tcPr>
            <w:tcW w:w="4532" w:type="dxa"/>
            <w:gridSpan w:val="3"/>
            <w:hideMark/>
          </w:tcPr>
          <w:p w14:paraId="7278A9D1" w14:textId="77777777" w:rsidR="00B33323" w:rsidRDefault="00B33323" w:rsidP="006A573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w:t>
            </w:r>
          </w:p>
        </w:tc>
        <w:tc>
          <w:tcPr>
            <w:tcW w:w="734" w:type="dxa"/>
          </w:tcPr>
          <w:p w14:paraId="1A17B1D0" w14:textId="77777777" w:rsidR="00B33323" w:rsidRDefault="00B33323" w:rsidP="006A5733">
            <w:pPr>
              <w:spacing w:after="0" w:line="240" w:lineRule="auto"/>
              <w:jc w:val="both"/>
              <w:rPr>
                <w:rFonts w:ascii="Times New Roman" w:eastAsia="Times New Roman" w:hAnsi="Times New Roman" w:cs="Times New Roman"/>
                <w:sz w:val="24"/>
                <w:szCs w:val="24"/>
                <w:lang w:eastAsia="en-US"/>
              </w:rPr>
            </w:pPr>
          </w:p>
        </w:tc>
        <w:tc>
          <w:tcPr>
            <w:tcW w:w="298" w:type="dxa"/>
          </w:tcPr>
          <w:p w14:paraId="1A0D27D8" w14:textId="77777777" w:rsidR="00B33323" w:rsidRDefault="00B33323" w:rsidP="006A5733">
            <w:pPr>
              <w:spacing w:after="0" w:line="240" w:lineRule="auto"/>
              <w:jc w:val="both"/>
              <w:rPr>
                <w:rFonts w:ascii="Times New Roman" w:eastAsia="Times New Roman" w:hAnsi="Times New Roman" w:cs="Times New Roman"/>
                <w:sz w:val="24"/>
                <w:szCs w:val="24"/>
                <w:lang w:eastAsia="en-US"/>
              </w:rPr>
            </w:pPr>
          </w:p>
        </w:tc>
        <w:tc>
          <w:tcPr>
            <w:tcW w:w="4074" w:type="dxa"/>
            <w:gridSpan w:val="2"/>
            <w:hideMark/>
          </w:tcPr>
          <w:p w14:paraId="05BE548D" w14:textId="77777777" w:rsidR="00B33323" w:rsidRDefault="00B33323" w:rsidP="006A573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w:t>
            </w:r>
          </w:p>
        </w:tc>
      </w:tr>
      <w:tr w:rsidR="00B33323" w14:paraId="068C0AF1" w14:textId="77777777" w:rsidTr="006A5733">
        <w:trPr>
          <w:gridAfter w:val="1"/>
          <w:wAfter w:w="2128" w:type="dxa"/>
          <w:trHeight w:val="360"/>
        </w:trPr>
        <w:tc>
          <w:tcPr>
            <w:tcW w:w="902" w:type="dxa"/>
          </w:tcPr>
          <w:p w14:paraId="2E635C71" w14:textId="77777777" w:rsidR="00B33323" w:rsidRDefault="00B33323" w:rsidP="006A5733">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34DE2C33" w14:textId="77777777" w:rsidR="00B33323" w:rsidRDefault="00B33323" w:rsidP="006A573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c>
          <w:tcPr>
            <w:tcW w:w="1844" w:type="dxa"/>
          </w:tcPr>
          <w:p w14:paraId="4A526F80" w14:textId="77777777" w:rsidR="00B33323" w:rsidRDefault="00B33323" w:rsidP="006A5733">
            <w:pPr>
              <w:spacing w:after="0" w:line="240" w:lineRule="auto"/>
              <w:jc w:val="both"/>
              <w:rPr>
                <w:rFonts w:ascii="Times New Roman" w:eastAsia="Times New Roman" w:hAnsi="Times New Roman" w:cs="Times New Roman"/>
                <w:sz w:val="24"/>
                <w:szCs w:val="24"/>
                <w:lang w:eastAsia="en-US"/>
              </w:rPr>
            </w:pPr>
          </w:p>
        </w:tc>
        <w:tc>
          <w:tcPr>
            <w:tcW w:w="734" w:type="dxa"/>
          </w:tcPr>
          <w:p w14:paraId="578C6C92" w14:textId="77777777" w:rsidR="00B33323" w:rsidRDefault="00B33323" w:rsidP="006A5733">
            <w:pPr>
              <w:spacing w:after="0" w:line="240" w:lineRule="auto"/>
              <w:jc w:val="both"/>
              <w:rPr>
                <w:rFonts w:ascii="Times New Roman" w:eastAsia="Times New Roman" w:hAnsi="Times New Roman" w:cs="Times New Roman"/>
                <w:sz w:val="24"/>
                <w:szCs w:val="24"/>
                <w:lang w:eastAsia="en-US"/>
              </w:rPr>
            </w:pPr>
          </w:p>
        </w:tc>
        <w:tc>
          <w:tcPr>
            <w:tcW w:w="298" w:type="dxa"/>
          </w:tcPr>
          <w:p w14:paraId="412E0C88" w14:textId="77777777" w:rsidR="00B33323" w:rsidRDefault="00B33323" w:rsidP="006A5733">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1EA3A20A" w14:textId="77777777" w:rsidR="00B33323" w:rsidRDefault="00B33323" w:rsidP="006A5733">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r>
    </w:tbl>
    <w:p w14:paraId="458C6098" w14:textId="77777777" w:rsidR="00B33323" w:rsidRDefault="00B33323" w:rsidP="00D16253">
      <w:pPr>
        <w:spacing w:after="0" w:line="240" w:lineRule="auto"/>
        <w:ind w:firstLine="540"/>
        <w:jc w:val="both"/>
        <w:rPr>
          <w:rFonts w:ascii="Times New Roman" w:eastAsia="Times New Roman" w:hAnsi="Times New Roman" w:cs="Times New Roman"/>
          <w:color w:val="000000"/>
          <w:sz w:val="24"/>
          <w:szCs w:val="24"/>
        </w:rPr>
      </w:pPr>
    </w:p>
    <w:p w14:paraId="35628508" w14:textId="77777777" w:rsidR="00B33323" w:rsidRDefault="00B33323" w:rsidP="00D16253">
      <w:pPr>
        <w:spacing w:after="0" w:line="240" w:lineRule="auto"/>
        <w:ind w:firstLine="540"/>
        <w:jc w:val="both"/>
        <w:rPr>
          <w:rFonts w:ascii="Times New Roman" w:eastAsia="Times New Roman" w:hAnsi="Times New Roman" w:cs="Times New Roman"/>
          <w:color w:val="000000"/>
          <w:sz w:val="24"/>
          <w:szCs w:val="24"/>
        </w:rPr>
      </w:pPr>
    </w:p>
    <w:p w14:paraId="1F964745" w14:textId="77777777" w:rsidR="00B33323" w:rsidRDefault="00B33323" w:rsidP="00D16253">
      <w:pPr>
        <w:spacing w:after="0" w:line="240" w:lineRule="auto"/>
        <w:ind w:firstLine="540"/>
        <w:jc w:val="both"/>
        <w:rPr>
          <w:rFonts w:ascii="Times New Roman" w:eastAsia="Times New Roman" w:hAnsi="Times New Roman" w:cs="Times New Roman"/>
          <w:color w:val="000000"/>
          <w:sz w:val="24"/>
          <w:szCs w:val="24"/>
        </w:rPr>
      </w:pPr>
    </w:p>
    <w:p w14:paraId="6338E0DB" w14:textId="77777777" w:rsidR="00DC0038" w:rsidRDefault="00DC0038" w:rsidP="00D16253">
      <w:pPr>
        <w:spacing w:after="0" w:line="240" w:lineRule="auto"/>
        <w:jc w:val="right"/>
      </w:pPr>
      <w:r>
        <w:br w:type="page"/>
      </w:r>
    </w:p>
    <w:p w14:paraId="181713A4" w14:textId="77777777" w:rsidR="00D16253" w:rsidRDefault="00D16253" w:rsidP="00D1625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rPr>
        <w:lastRenderedPageBreak/>
        <w:t>П</w:t>
      </w:r>
      <w:r>
        <w:rPr>
          <w:rFonts w:ascii="Times New Roman" w:eastAsia="Times New Roman" w:hAnsi="Times New Roman" w:cs="Times New Roman"/>
          <w:color w:val="000000"/>
          <w:sz w:val="24"/>
          <w:szCs w:val="24"/>
        </w:rPr>
        <w:t xml:space="preserve">риложение </w:t>
      </w:r>
      <w:r w:rsidR="00C0699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3 </w:t>
      </w:r>
    </w:p>
    <w:p w14:paraId="48594B80" w14:textId="77777777" w:rsidR="00D16253" w:rsidRDefault="00D16253" w:rsidP="00D1625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договору оказания услуг</w:t>
      </w:r>
    </w:p>
    <w:p w14:paraId="24B24DEF" w14:textId="77777777" w:rsidR="00D16253" w:rsidRDefault="00D16253" w:rsidP="00D1625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 составлению бизнес-планов / ТЭО / </w:t>
      </w:r>
    </w:p>
    <w:p w14:paraId="67649AE5" w14:textId="77777777" w:rsidR="00D16253" w:rsidRDefault="00D16253" w:rsidP="00D1625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инвестиционных меморандумов для </w:t>
      </w:r>
    </w:p>
    <w:p w14:paraId="19973190" w14:textId="77777777" w:rsidR="00D16253" w:rsidRDefault="00D16253" w:rsidP="00D1625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инвестиционных проектов предприятий </w:t>
      </w:r>
    </w:p>
    <w:p w14:paraId="58552A24" w14:textId="77777777" w:rsidR="00D16253" w:rsidRDefault="00D16253" w:rsidP="00D1625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 _________ 20</w:t>
      </w:r>
      <w:r w:rsidR="00A51FEF">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 xml:space="preserve"> г. № ______</w:t>
      </w:r>
    </w:p>
    <w:p w14:paraId="563E9632" w14:textId="77777777" w:rsidR="00D16253" w:rsidRDefault="00D16253" w:rsidP="00D16253">
      <w:pPr>
        <w:spacing w:after="0" w:line="240" w:lineRule="auto"/>
        <w:jc w:val="center"/>
        <w:rPr>
          <w:rFonts w:ascii="Times New Roman" w:eastAsia="Times New Roman" w:hAnsi="Times New Roman" w:cs="Times New Roman"/>
          <w:b/>
          <w:color w:val="000000"/>
          <w:sz w:val="24"/>
          <w:szCs w:val="24"/>
        </w:rPr>
      </w:pPr>
    </w:p>
    <w:p w14:paraId="3A14E451" w14:textId="77777777" w:rsidR="00D16253" w:rsidRDefault="00D16253" w:rsidP="00D1625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ФОРМА</w:t>
      </w:r>
    </w:p>
    <w:p w14:paraId="4E87BD55" w14:textId="77777777" w:rsidR="00D16253" w:rsidRDefault="00D16253" w:rsidP="00D1625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РЕЕСТР ПОЛУЧАТЕЛЕЙ УСЛУГ</w:t>
      </w:r>
    </w:p>
    <w:p w14:paraId="487751C7" w14:textId="77777777" w:rsidR="00D16253" w:rsidRDefault="00D16253" w:rsidP="00D16253">
      <w:pPr>
        <w:spacing w:after="0" w:line="240" w:lineRule="auto"/>
        <w:jc w:val="center"/>
        <w:rPr>
          <w:rFonts w:ascii="Times New Roman" w:eastAsia="Times New Roman" w:hAnsi="Times New Roman" w:cs="Times New Roman"/>
          <w:color w:val="000000"/>
          <w:sz w:val="24"/>
          <w:szCs w:val="24"/>
        </w:rPr>
      </w:pPr>
    </w:p>
    <w:p w14:paraId="2489085A" w14:textId="77777777" w:rsidR="00D16253" w:rsidRDefault="00D16253" w:rsidP="00D16253">
      <w:pPr>
        <w:spacing w:after="0" w:line="240" w:lineRule="auto"/>
        <w:jc w:val="center"/>
        <w:rPr>
          <w:rFonts w:ascii="Times New Roman" w:eastAsia="Times New Roman" w:hAnsi="Times New Roman" w:cs="Times New Roman"/>
          <w:color w:val="000000"/>
          <w:sz w:val="24"/>
          <w:szCs w:val="24"/>
        </w:rPr>
      </w:pPr>
    </w:p>
    <w:tbl>
      <w:tblPr>
        <w:tblW w:w="0" w:type="dxa"/>
        <w:tblInd w:w="-1166" w:type="dxa"/>
        <w:tblLayout w:type="fixed"/>
        <w:tblLook w:val="04A0" w:firstRow="1" w:lastRow="0" w:firstColumn="1" w:lastColumn="0" w:noHBand="0" w:noVBand="1"/>
      </w:tblPr>
      <w:tblGrid>
        <w:gridCol w:w="690"/>
        <w:gridCol w:w="1445"/>
        <w:gridCol w:w="1489"/>
        <w:gridCol w:w="1815"/>
        <w:gridCol w:w="877"/>
        <w:gridCol w:w="1690"/>
        <w:gridCol w:w="1621"/>
        <w:gridCol w:w="1158"/>
      </w:tblGrid>
      <w:tr w:rsidR="00D16253" w14:paraId="2A691918" w14:textId="77777777" w:rsidTr="00D16253">
        <w:trPr>
          <w:trHeight w:val="2226"/>
        </w:trPr>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121BFE" w14:textId="77777777" w:rsidR="00D16253" w:rsidRDefault="00D16253">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п/п</w:t>
            </w:r>
          </w:p>
        </w:tc>
        <w:tc>
          <w:tcPr>
            <w:tcW w:w="1445" w:type="dxa"/>
            <w:tcBorders>
              <w:top w:val="single" w:sz="4" w:space="0" w:color="000000"/>
              <w:left w:val="nil"/>
              <w:bottom w:val="single" w:sz="4" w:space="0" w:color="000000"/>
              <w:right w:val="single" w:sz="4" w:space="0" w:color="000000"/>
            </w:tcBorders>
            <w:shd w:val="clear" w:color="auto" w:fill="FFFFFF"/>
            <w:vAlign w:val="center"/>
            <w:hideMark/>
          </w:tcPr>
          <w:p w14:paraId="29C8BB10" w14:textId="77777777" w:rsidR="00D16253" w:rsidRDefault="00D16253">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Дата оказания услуги</w:t>
            </w:r>
          </w:p>
        </w:tc>
        <w:tc>
          <w:tcPr>
            <w:tcW w:w="1489" w:type="dxa"/>
            <w:tcBorders>
              <w:top w:val="single" w:sz="4" w:space="0" w:color="000000"/>
              <w:left w:val="nil"/>
              <w:bottom w:val="single" w:sz="4" w:space="0" w:color="000000"/>
              <w:right w:val="single" w:sz="4" w:space="0" w:color="000000"/>
            </w:tcBorders>
            <w:shd w:val="clear" w:color="auto" w:fill="FFFFFF"/>
            <w:vAlign w:val="center"/>
            <w:hideMark/>
          </w:tcPr>
          <w:p w14:paraId="14BD1BD9" w14:textId="77777777" w:rsidR="00D16253" w:rsidRDefault="00D16253">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ФИО получателя услуг</w:t>
            </w:r>
          </w:p>
        </w:tc>
        <w:tc>
          <w:tcPr>
            <w:tcW w:w="1815" w:type="dxa"/>
            <w:tcBorders>
              <w:top w:val="single" w:sz="4" w:space="0" w:color="000000"/>
              <w:left w:val="nil"/>
              <w:bottom w:val="single" w:sz="4" w:space="0" w:color="000000"/>
              <w:right w:val="single" w:sz="4" w:space="0" w:color="000000"/>
            </w:tcBorders>
            <w:shd w:val="clear" w:color="auto" w:fill="FFFFFF"/>
            <w:vAlign w:val="center"/>
            <w:hideMark/>
          </w:tcPr>
          <w:p w14:paraId="35E20ECD" w14:textId="77777777" w:rsidR="00D16253" w:rsidRDefault="00D16253">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Наименование субъекта МСП</w:t>
            </w:r>
          </w:p>
        </w:tc>
        <w:tc>
          <w:tcPr>
            <w:tcW w:w="877" w:type="dxa"/>
            <w:tcBorders>
              <w:top w:val="single" w:sz="4" w:space="0" w:color="000000"/>
              <w:left w:val="nil"/>
              <w:bottom w:val="single" w:sz="4" w:space="0" w:color="000000"/>
              <w:right w:val="single" w:sz="4" w:space="0" w:color="000000"/>
            </w:tcBorders>
            <w:shd w:val="clear" w:color="auto" w:fill="FFFFFF"/>
            <w:vAlign w:val="center"/>
            <w:hideMark/>
          </w:tcPr>
          <w:p w14:paraId="3C5EA670" w14:textId="77777777" w:rsidR="00D16253" w:rsidRDefault="00D16253">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ИНН</w:t>
            </w:r>
          </w:p>
        </w:tc>
        <w:tc>
          <w:tcPr>
            <w:tcW w:w="1690" w:type="dxa"/>
            <w:tcBorders>
              <w:top w:val="single" w:sz="4" w:space="0" w:color="000000"/>
              <w:left w:val="nil"/>
              <w:bottom w:val="single" w:sz="4" w:space="0" w:color="000000"/>
              <w:right w:val="single" w:sz="4" w:space="0" w:color="000000"/>
            </w:tcBorders>
            <w:shd w:val="clear" w:color="auto" w:fill="FFFFFF"/>
            <w:vAlign w:val="center"/>
            <w:hideMark/>
          </w:tcPr>
          <w:p w14:paraId="1623F9F8" w14:textId="77777777" w:rsidR="00D16253" w:rsidRDefault="00D16253">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Вид деятельности получателя услуг (по ОКВЭД)</w:t>
            </w:r>
          </w:p>
        </w:tc>
        <w:tc>
          <w:tcPr>
            <w:tcW w:w="1621" w:type="dxa"/>
            <w:tcBorders>
              <w:top w:val="single" w:sz="4" w:space="0" w:color="000000"/>
              <w:left w:val="nil"/>
              <w:bottom w:val="single" w:sz="4" w:space="0" w:color="000000"/>
              <w:right w:val="single" w:sz="4" w:space="0" w:color="000000"/>
            </w:tcBorders>
            <w:shd w:val="clear" w:color="auto" w:fill="FFFFFF"/>
            <w:vAlign w:val="center"/>
          </w:tcPr>
          <w:p w14:paraId="7D396C6B" w14:textId="77777777" w:rsidR="00D16253" w:rsidRDefault="00D16253">
            <w:pPr>
              <w:spacing w:after="0" w:line="240" w:lineRule="auto"/>
              <w:jc w:val="center"/>
              <w:rPr>
                <w:rFonts w:ascii="Times New Roman" w:eastAsia="Times New Roman" w:hAnsi="Times New Roman" w:cs="Times New Roman"/>
                <w:color w:val="000000"/>
                <w:lang w:eastAsia="en-US"/>
              </w:rPr>
            </w:pPr>
          </w:p>
          <w:p w14:paraId="1F013019" w14:textId="77777777" w:rsidR="00D16253" w:rsidRDefault="00D16253">
            <w:pPr>
              <w:spacing w:after="0" w:line="240" w:lineRule="auto"/>
              <w:jc w:val="center"/>
              <w:rPr>
                <w:rFonts w:ascii="Times New Roman" w:eastAsia="Times New Roman" w:hAnsi="Times New Roman" w:cs="Times New Roman"/>
                <w:color w:val="000000"/>
                <w:lang w:eastAsia="en-US"/>
              </w:rPr>
            </w:pPr>
          </w:p>
          <w:p w14:paraId="0B9EDFDD" w14:textId="77777777" w:rsidR="00D16253" w:rsidRDefault="00D16253">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Контактная информация </w:t>
            </w:r>
          </w:p>
          <w:p w14:paraId="68FEDE46" w14:textId="77777777" w:rsidR="00D16253" w:rsidRDefault="00D16253">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(телефон, адрес электронной почты)</w:t>
            </w:r>
          </w:p>
        </w:tc>
        <w:tc>
          <w:tcPr>
            <w:tcW w:w="1158" w:type="dxa"/>
            <w:tcBorders>
              <w:top w:val="single" w:sz="4" w:space="0" w:color="000000"/>
              <w:left w:val="nil"/>
              <w:bottom w:val="single" w:sz="4" w:space="0" w:color="000000"/>
              <w:right w:val="single" w:sz="4" w:space="0" w:color="000000"/>
            </w:tcBorders>
            <w:shd w:val="clear" w:color="auto" w:fill="FFFFFF"/>
            <w:vAlign w:val="center"/>
            <w:hideMark/>
          </w:tcPr>
          <w:p w14:paraId="14A21E17" w14:textId="77777777" w:rsidR="00D16253" w:rsidRDefault="00D16253">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Вид оказанных услуг*</w:t>
            </w:r>
          </w:p>
        </w:tc>
      </w:tr>
      <w:tr w:rsidR="00D16253" w14:paraId="317DEB4F" w14:textId="77777777" w:rsidTr="00D16253">
        <w:trPr>
          <w:trHeight w:val="635"/>
        </w:trPr>
        <w:tc>
          <w:tcPr>
            <w:tcW w:w="690" w:type="dxa"/>
            <w:tcBorders>
              <w:top w:val="nil"/>
              <w:left w:val="single" w:sz="4" w:space="0" w:color="000000"/>
              <w:bottom w:val="single" w:sz="4" w:space="0" w:color="000000"/>
              <w:right w:val="single" w:sz="4" w:space="0" w:color="000000"/>
            </w:tcBorders>
            <w:vAlign w:val="center"/>
          </w:tcPr>
          <w:p w14:paraId="1CF4852A" w14:textId="77777777" w:rsidR="00D16253" w:rsidRDefault="00D16253">
            <w:pPr>
              <w:spacing w:after="0" w:line="240" w:lineRule="auto"/>
              <w:jc w:val="both"/>
              <w:rPr>
                <w:rFonts w:ascii="Times New Roman" w:eastAsia="Times New Roman" w:hAnsi="Times New Roman" w:cs="Times New Roman"/>
                <w:color w:val="000000"/>
                <w:sz w:val="24"/>
                <w:szCs w:val="24"/>
                <w:lang w:eastAsia="en-US"/>
              </w:rPr>
            </w:pPr>
          </w:p>
        </w:tc>
        <w:tc>
          <w:tcPr>
            <w:tcW w:w="1445" w:type="dxa"/>
            <w:tcBorders>
              <w:top w:val="nil"/>
              <w:left w:val="nil"/>
              <w:bottom w:val="single" w:sz="4" w:space="0" w:color="000000"/>
              <w:right w:val="single" w:sz="4" w:space="0" w:color="000000"/>
            </w:tcBorders>
            <w:vAlign w:val="center"/>
            <w:hideMark/>
          </w:tcPr>
          <w:p w14:paraId="6BA54EC2" w14:textId="77777777" w:rsidR="00D16253" w:rsidRDefault="00D16253">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489" w:type="dxa"/>
            <w:tcBorders>
              <w:top w:val="nil"/>
              <w:left w:val="nil"/>
              <w:bottom w:val="single" w:sz="4" w:space="0" w:color="000000"/>
              <w:right w:val="single" w:sz="4" w:space="0" w:color="000000"/>
            </w:tcBorders>
            <w:vAlign w:val="center"/>
            <w:hideMark/>
          </w:tcPr>
          <w:p w14:paraId="3FCB52A6" w14:textId="77777777" w:rsidR="00D16253" w:rsidRDefault="00D16253">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815" w:type="dxa"/>
            <w:tcBorders>
              <w:top w:val="nil"/>
              <w:left w:val="nil"/>
              <w:bottom w:val="single" w:sz="4" w:space="0" w:color="000000"/>
              <w:right w:val="single" w:sz="4" w:space="0" w:color="000000"/>
            </w:tcBorders>
            <w:vAlign w:val="center"/>
          </w:tcPr>
          <w:p w14:paraId="762E92FA" w14:textId="77777777" w:rsidR="00D16253" w:rsidRDefault="00D16253">
            <w:pPr>
              <w:spacing w:after="0" w:line="240" w:lineRule="auto"/>
              <w:jc w:val="center"/>
              <w:rPr>
                <w:rFonts w:ascii="Times New Roman" w:eastAsia="Times New Roman" w:hAnsi="Times New Roman" w:cs="Times New Roman"/>
                <w:color w:val="000000"/>
                <w:sz w:val="24"/>
                <w:szCs w:val="24"/>
                <w:lang w:eastAsia="en-US"/>
              </w:rPr>
            </w:pPr>
          </w:p>
        </w:tc>
        <w:tc>
          <w:tcPr>
            <w:tcW w:w="877" w:type="dxa"/>
            <w:tcBorders>
              <w:top w:val="nil"/>
              <w:left w:val="nil"/>
              <w:bottom w:val="single" w:sz="4" w:space="0" w:color="000000"/>
              <w:right w:val="single" w:sz="4" w:space="0" w:color="000000"/>
            </w:tcBorders>
            <w:vAlign w:val="center"/>
            <w:hideMark/>
          </w:tcPr>
          <w:p w14:paraId="73C97781" w14:textId="77777777" w:rsidR="00D16253" w:rsidRDefault="00D16253">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690" w:type="dxa"/>
            <w:tcBorders>
              <w:top w:val="nil"/>
              <w:left w:val="nil"/>
              <w:bottom w:val="single" w:sz="4" w:space="0" w:color="000000"/>
              <w:right w:val="single" w:sz="4" w:space="0" w:color="000000"/>
            </w:tcBorders>
            <w:vAlign w:val="center"/>
            <w:hideMark/>
          </w:tcPr>
          <w:p w14:paraId="12FA8547" w14:textId="77777777" w:rsidR="00D16253" w:rsidRDefault="00D16253">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621" w:type="dxa"/>
            <w:tcBorders>
              <w:top w:val="single" w:sz="4" w:space="0" w:color="000000"/>
              <w:left w:val="nil"/>
              <w:bottom w:val="single" w:sz="4" w:space="0" w:color="000000"/>
              <w:right w:val="single" w:sz="4" w:space="0" w:color="000000"/>
            </w:tcBorders>
          </w:tcPr>
          <w:p w14:paraId="2FD7C08C" w14:textId="77777777" w:rsidR="00D16253" w:rsidRDefault="00D16253">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p w14:paraId="030286D7" w14:textId="77777777" w:rsidR="00D16253" w:rsidRDefault="00D16253">
            <w:pPr>
              <w:spacing w:after="0" w:line="240" w:lineRule="auto"/>
              <w:jc w:val="center"/>
              <w:rPr>
                <w:rFonts w:ascii="Times New Roman" w:eastAsia="Times New Roman" w:hAnsi="Times New Roman" w:cs="Times New Roman"/>
                <w:color w:val="000000"/>
                <w:sz w:val="24"/>
                <w:szCs w:val="24"/>
                <w:lang w:eastAsia="en-US"/>
              </w:rPr>
            </w:pPr>
          </w:p>
          <w:p w14:paraId="12FBA0A1" w14:textId="77777777" w:rsidR="00D16253" w:rsidRDefault="00D16253">
            <w:pPr>
              <w:spacing w:after="0" w:line="240" w:lineRule="auto"/>
              <w:jc w:val="center"/>
              <w:rPr>
                <w:rFonts w:ascii="Times New Roman" w:eastAsia="Times New Roman" w:hAnsi="Times New Roman" w:cs="Times New Roman"/>
                <w:color w:val="000000"/>
                <w:sz w:val="24"/>
                <w:szCs w:val="24"/>
                <w:lang w:eastAsia="en-US"/>
              </w:rPr>
            </w:pPr>
          </w:p>
          <w:p w14:paraId="5A4DEEA5" w14:textId="77777777" w:rsidR="00D16253" w:rsidRDefault="00D16253">
            <w:pPr>
              <w:spacing w:after="0" w:line="240" w:lineRule="auto"/>
              <w:jc w:val="center"/>
              <w:rPr>
                <w:rFonts w:ascii="Times New Roman" w:eastAsia="Times New Roman" w:hAnsi="Times New Roman" w:cs="Times New Roman"/>
                <w:color w:val="000000"/>
                <w:sz w:val="24"/>
                <w:szCs w:val="24"/>
                <w:lang w:eastAsia="en-US"/>
              </w:rPr>
            </w:pPr>
          </w:p>
          <w:p w14:paraId="7AC91C96" w14:textId="77777777" w:rsidR="00D16253" w:rsidRDefault="00D16253">
            <w:pPr>
              <w:spacing w:after="0" w:line="240" w:lineRule="auto"/>
              <w:jc w:val="center"/>
              <w:rPr>
                <w:rFonts w:ascii="Times New Roman" w:eastAsia="Times New Roman" w:hAnsi="Times New Roman" w:cs="Times New Roman"/>
                <w:color w:val="000000"/>
                <w:sz w:val="24"/>
                <w:szCs w:val="24"/>
                <w:lang w:eastAsia="en-US"/>
              </w:rPr>
            </w:pPr>
          </w:p>
          <w:p w14:paraId="105A8EDF" w14:textId="77777777" w:rsidR="00D16253" w:rsidRDefault="00D16253">
            <w:pPr>
              <w:spacing w:after="0" w:line="240" w:lineRule="auto"/>
              <w:jc w:val="center"/>
              <w:rPr>
                <w:rFonts w:ascii="Times New Roman" w:eastAsia="Times New Roman" w:hAnsi="Times New Roman" w:cs="Times New Roman"/>
                <w:color w:val="000000"/>
                <w:sz w:val="24"/>
                <w:szCs w:val="24"/>
                <w:lang w:eastAsia="en-US"/>
              </w:rPr>
            </w:pPr>
          </w:p>
          <w:p w14:paraId="7D27B588" w14:textId="77777777" w:rsidR="00D16253" w:rsidRDefault="00D16253">
            <w:pPr>
              <w:spacing w:after="0" w:line="240" w:lineRule="auto"/>
              <w:jc w:val="center"/>
              <w:rPr>
                <w:rFonts w:ascii="Times New Roman" w:eastAsia="Times New Roman" w:hAnsi="Times New Roman" w:cs="Times New Roman"/>
                <w:color w:val="000000"/>
                <w:sz w:val="24"/>
                <w:szCs w:val="24"/>
                <w:lang w:eastAsia="en-US"/>
              </w:rPr>
            </w:pPr>
          </w:p>
          <w:p w14:paraId="776C2F45" w14:textId="77777777" w:rsidR="00D16253" w:rsidRDefault="00D16253">
            <w:pPr>
              <w:spacing w:after="0" w:line="240" w:lineRule="auto"/>
              <w:jc w:val="center"/>
              <w:rPr>
                <w:rFonts w:ascii="Times New Roman" w:eastAsia="Times New Roman" w:hAnsi="Times New Roman" w:cs="Times New Roman"/>
                <w:color w:val="000000"/>
                <w:sz w:val="24"/>
                <w:szCs w:val="24"/>
                <w:lang w:eastAsia="en-US"/>
              </w:rPr>
            </w:pPr>
          </w:p>
          <w:p w14:paraId="0C5E567E" w14:textId="77777777" w:rsidR="00D16253" w:rsidRDefault="00D16253">
            <w:pPr>
              <w:spacing w:after="0" w:line="240" w:lineRule="auto"/>
              <w:jc w:val="center"/>
              <w:rPr>
                <w:rFonts w:ascii="Times New Roman" w:eastAsia="Times New Roman" w:hAnsi="Times New Roman" w:cs="Times New Roman"/>
                <w:color w:val="000000"/>
                <w:sz w:val="24"/>
                <w:szCs w:val="24"/>
                <w:lang w:eastAsia="en-US"/>
              </w:rPr>
            </w:pPr>
          </w:p>
          <w:p w14:paraId="1A28CCF5" w14:textId="77777777" w:rsidR="00D16253" w:rsidRDefault="00D16253">
            <w:pPr>
              <w:spacing w:after="0" w:line="240" w:lineRule="auto"/>
              <w:jc w:val="center"/>
              <w:rPr>
                <w:rFonts w:ascii="Times New Roman" w:eastAsia="Times New Roman" w:hAnsi="Times New Roman" w:cs="Times New Roman"/>
                <w:color w:val="000000"/>
                <w:sz w:val="24"/>
                <w:szCs w:val="24"/>
                <w:lang w:eastAsia="en-US"/>
              </w:rPr>
            </w:pPr>
          </w:p>
        </w:tc>
        <w:tc>
          <w:tcPr>
            <w:tcW w:w="1158" w:type="dxa"/>
            <w:tcBorders>
              <w:top w:val="nil"/>
              <w:left w:val="nil"/>
              <w:bottom w:val="single" w:sz="4" w:space="0" w:color="000000"/>
              <w:right w:val="single" w:sz="4" w:space="0" w:color="000000"/>
            </w:tcBorders>
            <w:vAlign w:val="center"/>
            <w:hideMark/>
          </w:tcPr>
          <w:p w14:paraId="2A4B9AC9" w14:textId="77777777" w:rsidR="00D16253" w:rsidRDefault="00D16253">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r>
    </w:tbl>
    <w:p w14:paraId="46B90AD1" w14:textId="77777777" w:rsidR="00D16253" w:rsidRDefault="00D16253" w:rsidP="00D16253">
      <w:pPr>
        <w:spacing w:after="0" w:line="240" w:lineRule="auto"/>
        <w:jc w:val="both"/>
        <w:rPr>
          <w:rFonts w:ascii="Times New Roman" w:eastAsia="Times New Roman" w:hAnsi="Times New Roman" w:cs="Times New Roman"/>
          <w:b/>
          <w:color w:val="000000"/>
          <w:sz w:val="24"/>
          <w:szCs w:val="24"/>
        </w:rPr>
      </w:pPr>
    </w:p>
    <w:p w14:paraId="43E0DAF4" w14:textId="77777777" w:rsidR="00D16253" w:rsidRDefault="00D16253" w:rsidP="00D1625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14:paraId="243C931E" w14:textId="77777777" w:rsidR="00D16253" w:rsidRDefault="00D16253" w:rsidP="00D16253">
      <w:pPr>
        <w:spacing w:after="0" w:line="240" w:lineRule="auto"/>
        <w:jc w:val="both"/>
        <w:rPr>
          <w:rFonts w:ascii="Times New Roman" w:eastAsia="Times New Roman" w:hAnsi="Times New Roman" w:cs="Times New Roman"/>
          <w:b/>
          <w:color w:val="000000"/>
          <w:sz w:val="24"/>
          <w:szCs w:val="24"/>
        </w:rPr>
      </w:pPr>
    </w:p>
    <w:p w14:paraId="42E49C85" w14:textId="77777777" w:rsidR="00D16253" w:rsidRDefault="00D16253" w:rsidP="00D16253">
      <w:pPr>
        <w:spacing w:after="0" w:line="240" w:lineRule="auto"/>
        <w:jc w:val="both"/>
        <w:rPr>
          <w:rFonts w:ascii="Times New Roman" w:eastAsia="Times New Roman" w:hAnsi="Times New Roman" w:cs="Times New Roman"/>
          <w:b/>
          <w:color w:val="000000"/>
          <w:sz w:val="24"/>
          <w:szCs w:val="24"/>
        </w:rPr>
      </w:pPr>
    </w:p>
    <w:p w14:paraId="5755841D" w14:textId="77777777" w:rsidR="00D16253" w:rsidRDefault="00D16253" w:rsidP="00D16253">
      <w:pPr>
        <w:spacing w:after="0" w:line="240" w:lineRule="auto"/>
        <w:jc w:val="both"/>
        <w:rPr>
          <w:rFonts w:ascii="Times New Roman" w:eastAsia="Times New Roman" w:hAnsi="Times New Roman" w:cs="Times New Roman"/>
          <w:b/>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D16253" w14:paraId="4297C10D" w14:textId="77777777" w:rsidTr="00D16253">
        <w:trPr>
          <w:trHeight w:val="360"/>
        </w:trPr>
        <w:tc>
          <w:tcPr>
            <w:tcW w:w="4532" w:type="dxa"/>
            <w:gridSpan w:val="3"/>
            <w:hideMark/>
          </w:tcPr>
          <w:p w14:paraId="06BA38A9" w14:textId="77777777" w:rsidR="00D16253" w:rsidRDefault="00D1625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Заказчик</w:t>
            </w:r>
          </w:p>
        </w:tc>
        <w:tc>
          <w:tcPr>
            <w:tcW w:w="734" w:type="dxa"/>
          </w:tcPr>
          <w:p w14:paraId="311C62FE" w14:textId="77777777" w:rsidR="00D16253" w:rsidRDefault="00D16253">
            <w:pPr>
              <w:spacing w:after="0" w:line="240" w:lineRule="auto"/>
              <w:jc w:val="both"/>
              <w:rPr>
                <w:rFonts w:ascii="Times New Roman" w:eastAsia="Times New Roman" w:hAnsi="Times New Roman" w:cs="Times New Roman"/>
                <w:sz w:val="24"/>
                <w:szCs w:val="24"/>
                <w:lang w:eastAsia="en-US"/>
              </w:rPr>
            </w:pPr>
          </w:p>
        </w:tc>
        <w:tc>
          <w:tcPr>
            <w:tcW w:w="298" w:type="dxa"/>
          </w:tcPr>
          <w:p w14:paraId="290E7B93" w14:textId="77777777" w:rsidR="00D16253" w:rsidRDefault="00D16253">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2BA76CF4" w14:textId="77777777" w:rsidR="00D16253" w:rsidRDefault="00D1625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Исполнитель</w:t>
            </w:r>
          </w:p>
          <w:p w14:paraId="510B891B" w14:textId="77777777" w:rsidR="005429E1" w:rsidRDefault="005429E1">
            <w:pPr>
              <w:spacing w:after="0" w:line="240" w:lineRule="auto"/>
              <w:jc w:val="both"/>
              <w:rPr>
                <w:rFonts w:ascii="Times New Roman" w:eastAsia="Times New Roman" w:hAnsi="Times New Roman" w:cs="Times New Roman"/>
                <w:sz w:val="24"/>
                <w:szCs w:val="24"/>
                <w:lang w:eastAsia="en-US"/>
              </w:rPr>
            </w:pPr>
          </w:p>
        </w:tc>
      </w:tr>
      <w:tr w:rsidR="00D16253" w14:paraId="175DDD95" w14:textId="77777777" w:rsidTr="00D16253">
        <w:trPr>
          <w:trHeight w:val="360"/>
        </w:trPr>
        <w:tc>
          <w:tcPr>
            <w:tcW w:w="4532" w:type="dxa"/>
            <w:gridSpan w:val="3"/>
            <w:hideMark/>
          </w:tcPr>
          <w:p w14:paraId="52D5ED4F" w14:textId="77777777" w:rsidR="00D16253" w:rsidRDefault="006D0295">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w:t>
            </w:r>
          </w:p>
        </w:tc>
        <w:tc>
          <w:tcPr>
            <w:tcW w:w="734" w:type="dxa"/>
          </w:tcPr>
          <w:p w14:paraId="73FDC484" w14:textId="77777777" w:rsidR="00D16253" w:rsidRDefault="00D16253">
            <w:pPr>
              <w:spacing w:after="0" w:line="240" w:lineRule="auto"/>
              <w:jc w:val="both"/>
              <w:rPr>
                <w:rFonts w:ascii="Times New Roman" w:eastAsia="Times New Roman" w:hAnsi="Times New Roman" w:cs="Times New Roman"/>
                <w:sz w:val="24"/>
                <w:szCs w:val="24"/>
                <w:lang w:eastAsia="en-US"/>
              </w:rPr>
            </w:pPr>
          </w:p>
        </w:tc>
        <w:tc>
          <w:tcPr>
            <w:tcW w:w="298" w:type="dxa"/>
          </w:tcPr>
          <w:p w14:paraId="6968ED78" w14:textId="77777777" w:rsidR="00D16253" w:rsidRDefault="00D16253">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796AF59F" w14:textId="77777777" w:rsidR="00D16253" w:rsidRDefault="00D1625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w:t>
            </w:r>
          </w:p>
        </w:tc>
      </w:tr>
      <w:tr w:rsidR="00D16253" w14:paraId="5542737B" w14:textId="77777777" w:rsidTr="00D16253">
        <w:trPr>
          <w:trHeight w:val="360"/>
        </w:trPr>
        <w:tc>
          <w:tcPr>
            <w:tcW w:w="902" w:type="dxa"/>
          </w:tcPr>
          <w:p w14:paraId="070A6AAF" w14:textId="77777777" w:rsidR="00D16253" w:rsidRDefault="00D16253">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35AB6EFA" w14:textId="77777777" w:rsidR="00D16253" w:rsidRDefault="00D1625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c>
          <w:tcPr>
            <w:tcW w:w="1844" w:type="dxa"/>
          </w:tcPr>
          <w:p w14:paraId="0CCD3787" w14:textId="77777777" w:rsidR="00D16253" w:rsidRDefault="00D16253">
            <w:pPr>
              <w:spacing w:after="0" w:line="240" w:lineRule="auto"/>
              <w:jc w:val="both"/>
              <w:rPr>
                <w:rFonts w:ascii="Times New Roman" w:eastAsia="Times New Roman" w:hAnsi="Times New Roman" w:cs="Times New Roman"/>
                <w:sz w:val="24"/>
                <w:szCs w:val="24"/>
                <w:lang w:eastAsia="en-US"/>
              </w:rPr>
            </w:pPr>
          </w:p>
        </w:tc>
        <w:tc>
          <w:tcPr>
            <w:tcW w:w="734" w:type="dxa"/>
          </w:tcPr>
          <w:p w14:paraId="37D7ED31" w14:textId="77777777" w:rsidR="00D16253" w:rsidRDefault="00D16253">
            <w:pPr>
              <w:spacing w:after="0" w:line="240" w:lineRule="auto"/>
              <w:jc w:val="both"/>
              <w:rPr>
                <w:rFonts w:ascii="Times New Roman" w:eastAsia="Times New Roman" w:hAnsi="Times New Roman" w:cs="Times New Roman"/>
                <w:sz w:val="24"/>
                <w:szCs w:val="24"/>
                <w:lang w:eastAsia="en-US"/>
              </w:rPr>
            </w:pPr>
          </w:p>
        </w:tc>
        <w:tc>
          <w:tcPr>
            <w:tcW w:w="298" w:type="dxa"/>
          </w:tcPr>
          <w:p w14:paraId="71B33EA6" w14:textId="77777777" w:rsidR="00D16253" w:rsidRDefault="00D16253">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04775BF2" w14:textId="77777777" w:rsidR="00D16253" w:rsidRDefault="00D16253">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c>
          <w:tcPr>
            <w:tcW w:w="431" w:type="dxa"/>
          </w:tcPr>
          <w:p w14:paraId="720F0D48" w14:textId="77777777" w:rsidR="00D16253" w:rsidRDefault="00D16253">
            <w:pPr>
              <w:spacing w:after="0" w:line="240" w:lineRule="auto"/>
              <w:jc w:val="center"/>
              <w:rPr>
                <w:rFonts w:ascii="Times New Roman" w:eastAsia="Times New Roman" w:hAnsi="Times New Roman" w:cs="Times New Roman"/>
                <w:sz w:val="24"/>
                <w:szCs w:val="24"/>
                <w:lang w:eastAsia="en-US"/>
              </w:rPr>
            </w:pPr>
          </w:p>
        </w:tc>
        <w:tc>
          <w:tcPr>
            <w:tcW w:w="1697" w:type="dxa"/>
          </w:tcPr>
          <w:p w14:paraId="467D701A" w14:textId="77777777" w:rsidR="00D16253" w:rsidRDefault="00D16253">
            <w:pPr>
              <w:spacing w:after="0" w:line="240" w:lineRule="auto"/>
              <w:jc w:val="both"/>
              <w:rPr>
                <w:rFonts w:ascii="Times New Roman" w:eastAsia="Times New Roman" w:hAnsi="Times New Roman" w:cs="Times New Roman"/>
                <w:sz w:val="24"/>
                <w:szCs w:val="24"/>
                <w:lang w:eastAsia="en-US"/>
              </w:rPr>
            </w:pPr>
          </w:p>
        </w:tc>
      </w:tr>
    </w:tbl>
    <w:p w14:paraId="71550DF2" w14:textId="77777777" w:rsidR="00D16253" w:rsidRDefault="00D16253" w:rsidP="00D16253">
      <w:pPr>
        <w:spacing w:after="0" w:line="240" w:lineRule="auto"/>
        <w:ind w:firstLine="720"/>
        <w:jc w:val="both"/>
        <w:rPr>
          <w:rFonts w:ascii="Times New Roman" w:eastAsia="Times New Roman" w:hAnsi="Times New Roman" w:cs="Times New Roman"/>
          <w:color w:val="000000"/>
          <w:sz w:val="24"/>
          <w:szCs w:val="24"/>
        </w:rPr>
      </w:pPr>
    </w:p>
    <w:p w14:paraId="6704FC11" w14:textId="77777777" w:rsidR="00D16253" w:rsidRDefault="00D16253" w:rsidP="00D16253">
      <w:pPr>
        <w:rPr>
          <w:rFonts w:ascii="Times New Roman" w:eastAsia="Times New Roman" w:hAnsi="Times New Roman" w:cs="Times New Roman"/>
          <w:color w:val="000000"/>
          <w:sz w:val="24"/>
          <w:szCs w:val="24"/>
        </w:rPr>
      </w:pPr>
      <w:r>
        <w:br w:type="page"/>
      </w:r>
    </w:p>
    <w:p w14:paraId="4546FB75" w14:textId="77777777" w:rsidR="00D16253" w:rsidRDefault="00D16253" w:rsidP="00D1625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Приложение </w:t>
      </w:r>
      <w:r w:rsidR="00C0699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4 </w:t>
      </w:r>
    </w:p>
    <w:p w14:paraId="4F2984D4" w14:textId="77777777" w:rsidR="00D16253" w:rsidRDefault="00D16253" w:rsidP="00D1625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договору оказания услуг</w:t>
      </w:r>
    </w:p>
    <w:p w14:paraId="06D9A43E" w14:textId="77777777" w:rsidR="00D16253" w:rsidRDefault="00D16253" w:rsidP="00D1625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 составлению бизнес-планов / ТЭО / </w:t>
      </w:r>
    </w:p>
    <w:p w14:paraId="667E8F3A" w14:textId="77777777" w:rsidR="00D16253" w:rsidRDefault="00D16253" w:rsidP="00D1625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инвестиционных меморандумов для </w:t>
      </w:r>
    </w:p>
    <w:p w14:paraId="20498076" w14:textId="77777777" w:rsidR="00D16253" w:rsidRDefault="00D16253" w:rsidP="00D1625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инвестиционных проектов предприятий</w:t>
      </w:r>
    </w:p>
    <w:p w14:paraId="3ED1E0EB" w14:textId="77777777" w:rsidR="00D16253" w:rsidRDefault="00D16253" w:rsidP="00D1625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 _________ 20</w:t>
      </w:r>
      <w:r w:rsidR="00A51FEF">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 xml:space="preserve"> г. № ______</w:t>
      </w:r>
    </w:p>
    <w:p w14:paraId="14AE7E1A" w14:textId="77777777" w:rsidR="00D16253" w:rsidRDefault="00D16253" w:rsidP="00D16253">
      <w:pPr>
        <w:spacing w:after="0" w:line="240" w:lineRule="auto"/>
        <w:jc w:val="right"/>
        <w:rPr>
          <w:rFonts w:ascii="Times New Roman" w:eastAsia="Times New Roman" w:hAnsi="Times New Roman" w:cs="Times New Roman"/>
          <w:color w:val="000000"/>
          <w:sz w:val="24"/>
          <w:szCs w:val="24"/>
        </w:rPr>
      </w:pPr>
    </w:p>
    <w:p w14:paraId="0528600D" w14:textId="77777777" w:rsidR="00D16253" w:rsidRDefault="00D16253" w:rsidP="00D1625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ФОРМА</w:t>
      </w:r>
    </w:p>
    <w:p w14:paraId="78F97377" w14:textId="442FBBB4" w:rsidR="00D16253" w:rsidRDefault="00D16253" w:rsidP="00D1625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РЕЕСТР УНИКАЛЬНЫХ ПОЛУЧАТЕЛЕЙ УСЛУГ</w:t>
      </w:r>
    </w:p>
    <w:p w14:paraId="7640C11A" w14:textId="77777777" w:rsidR="00150E8C" w:rsidRDefault="00150E8C" w:rsidP="00D16253">
      <w:pPr>
        <w:spacing w:after="0" w:line="240" w:lineRule="auto"/>
        <w:jc w:val="center"/>
        <w:rPr>
          <w:rFonts w:ascii="Times New Roman" w:eastAsia="Times New Roman" w:hAnsi="Times New Roman" w:cs="Times New Roman"/>
          <w:color w:val="000000"/>
          <w:sz w:val="24"/>
          <w:szCs w:val="24"/>
        </w:rPr>
      </w:pPr>
    </w:p>
    <w:tbl>
      <w:tblPr>
        <w:tblW w:w="0" w:type="dxa"/>
        <w:tblInd w:w="-1166" w:type="dxa"/>
        <w:tblLayout w:type="fixed"/>
        <w:tblLook w:val="04A0" w:firstRow="1" w:lastRow="0" w:firstColumn="1" w:lastColumn="0" w:noHBand="0" w:noVBand="1"/>
      </w:tblPr>
      <w:tblGrid>
        <w:gridCol w:w="690"/>
        <w:gridCol w:w="1445"/>
        <w:gridCol w:w="1489"/>
        <w:gridCol w:w="1815"/>
        <w:gridCol w:w="877"/>
        <w:gridCol w:w="1690"/>
        <w:gridCol w:w="1621"/>
        <w:gridCol w:w="1158"/>
      </w:tblGrid>
      <w:tr w:rsidR="00150E8C" w14:paraId="7A408706" w14:textId="77777777" w:rsidTr="00150E8C">
        <w:trPr>
          <w:trHeight w:val="2226"/>
        </w:trPr>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2359B8" w14:textId="77777777" w:rsidR="00150E8C" w:rsidRDefault="00150E8C" w:rsidP="00150E8C">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п/п</w:t>
            </w:r>
          </w:p>
        </w:tc>
        <w:tc>
          <w:tcPr>
            <w:tcW w:w="1445" w:type="dxa"/>
            <w:tcBorders>
              <w:top w:val="single" w:sz="4" w:space="0" w:color="000000"/>
              <w:left w:val="nil"/>
              <w:bottom w:val="single" w:sz="4" w:space="0" w:color="000000"/>
              <w:right w:val="single" w:sz="4" w:space="0" w:color="000000"/>
            </w:tcBorders>
            <w:shd w:val="clear" w:color="auto" w:fill="FFFFFF"/>
            <w:vAlign w:val="center"/>
            <w:hideMark/>
          </w:tcPr>
          <w:p w14:paraId="5435B89E" w14:textId="77777777" w:rsidR="00150E8C" w:rsidRDefault="00150E8C" w:rsidP="00150E8C">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Дата оказания услуги</w:t>
            </w:r>
          </w:p>
        </w:tc>
        <w:tc>
          <w:tcPr>
            <w:tcW w:w="1489" w:type="dxa"/>
            <w:tcBorders>
              <w:top w:val="single" w:sz="4" w:space="0" w:color="000000"/>
              <w:left w:val="nil"/>
              <w:bottom w:val="single" w:sz="4" w:space="0" w:color="000000"/>
              <w:right w:val="single" w:sz="4" w:space="0" w:color="000000"/>
            </w:tcBorders>
            <w:shd w:val="clear" w:color="auto" w:fill="FFFFFF"/>
            <w:vAlign w:val="center"/>
            <w:hideMark/>
          </w:tcPr>
          <w:p w14:paraId="2BF857E5" w14:textId="77777777" w:rsidR="00150E8C" w:rsidRDefault="00150E8C" w:rsidP="00150E8C">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ФИО получателя услуг</w:t>
            </w:r>
          </w:p>
        </w:tc>
        <w:tc>
          <w:tcPr>
            <w:tcW w:w="1815" w:type="dxa"/>
            <w:tcBorders>
              <w:top w:val="single" w:sz="4" w:space="0" w:color="000000"/>
              <w:left w:val="nil"/>
              <w:bottom w:val="single" w:sz="4" w:space="0" w:color="000000"/>
              <w:right w:val="single" w:sz="4" w:space="0" w:color="000000"/>
            </w:tcBorders>
            <w:shd w:val="clear" w:color="auto" w:fill="FFFFFF"/>
            <w:vAlign w:val="center"/>
            <w:hideMark/>
          </w:tcPr>
          <w:p w14:paraId="7150C581" w14:textId="77777777" w:rsidR="00150E8C" w:rsidRDefault="00150E8C" w:rsidP="00150E8C">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Наименование субъекта МСП</w:t>
            </w:r>
          </w:p>
        </w:tc>
        <w:tc>
          <w:tcPr>
            <w:tcW w:w="877" w:type="dxa"/>
            <w:tcBorders>
              <w:top w:val="single" w:sz="4" w:space="0" w:color="000000"/>
              <w:left w:val="nil"/>
              <w:bottom w:val="single" w:sz="4" w:space="0" w:color="000000"/>
              <w:right w:val="single" w:sz="4" w:space="0" w:color="000000"/>
            </w:tcBorders>
            <w:shd w:val="clear" w:color="auto" w:fill="FFFFFF"/>
            <w:vAlign w:val="center"/>
            <w:hideMark/>
          </w:tcPr>
          <w:p w14:paraId="42B5D37C" w14:textId="77777777" w:rsidR="00150E8C" w:rsidRDefault="00150E8C" w:rsidP="00150E8C">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ИНН</w:t>
            </w:r>
          </w:p>
        </w:tc>
        <w:tc>
          <w:tcPr>
            <w:tcW w:w="1690" w:type="dxa"/>
            <w:tcBorders>
              <w:top w:val="single" w:sz="4" w:space="0" w:color="000000"/>
              <w:left w:val="nil"/>
              <w:bottom w:val="single" w:sz="4" w:space="0" w:color="000000"/>
              <w:right w:val="single" w:sz="4" w:space="0" w:color="000000"/>
            </w:tcBorders>
            <w:shd w:val="clear" w:color="auto" w:fill="FFFFFF"/>
            <w:vAlign w:val="center"/>
            <w:hideMark/>
          </w:tcPr>
          <w:p w14:paraId="547F0BFF" w14:textId="77777777" w:rsidR="00150E8C" w:rsidRDefault="00150E8C" w:rsidP="00150E8C">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Вид деятельности получателя услуг (по ОКВЭД)</w:t>
            </w:r>
          </w:p>
        </w:tc>
        <w:tc>
          <w:tcPr>
            <w:tcW w:w="1621" w:type="dxa"/>
            <w:tcBorders>
              <w:top w:val="single" w:sz="4" w:space="0" w:color="000000"/>
              <w:left w:val="nil"/>
              <w:bottom w:val="single" w:sz="4" w:space="0" w:color="000000"/>
              <w:right w:val="single" w:sz="4" w:space="0" w:color="000000"/>
            </w:tcBorders>
            <w:shd w:val="clear" w:color="auto" w:fill="FFFFFF"/>
            <w:vAlign w:val="center"/>
          </w:tcPr>
          <w:p w14:paraId="28FC0836" w14:textId="77777777" w:rsidR="00150E8C" w:rsidRDefault="00150E8C" w:rsidP="00150E8C">
            <w:pPr>
              <w:spacing w:after="0" w:line="240" w:lineRule="auto"/>
              <w:jc w:val="center"/>
              <w:rPr>
                <w:rFonts w:ascii="Times New Roman" w:eastAsia="Times New Roman" w:hAnsi="Times New Roman" w:cs="Times New Roman"/>
                <w:color w:val="000000"/>
                <w:lang w:eastAsia="en-US"/>
              </w:rPr>
            </w:pPr>
          </w:p>
          <w:p w14:paraId="67D3B989" w14:textId="77777777" w:rsidR="00150E8C" w:rsidRDefault="00150E8C" w:rsidP="00150E8C">
            <w:pPr>
              <w:spacing w:after="0" w:line="240" w:lineRule="auto"/>
              <w:jc w:val="center"/>
              <w:rPr>
                <w:rFonts w:ascii="Times New Roman" w:eastAsia="Times New Roman" w:hAnsi="Times New Roman" w:cs="Times New Roman"/>
                <w:color w:val="000000"/>
                <w:lang w:eastAsia="en-US"/>
              </w:rPr>
            </w:pPr>
          </w:p>
          <w:p w14:paraId="4081A645" w14:textId="77777777" w:rsidR="00150E8C" w:rsidRDefault="00150E8C" w:rsidP="00150E8C">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Контактная информация </w:t>
            </w:r>
          </w:p>
          <w:p w14:paraId="48D47550" w14:textId="77777777" w:rsidR="00150E8C" w:rsidRDefault="00150E8C" w:rsidP="00150E8C">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(телефон, адрес электронной почты)</w:t>
            </w:r>
          </w:p>
        </w:tc>
        <w:tc>
          <w:tcPr>
            <w:tcW w:w="1158" w:type="dxa"/>
            <w:tcBorders>
              <w:top w:val="single" w:sz="4" w:space="0" w:color="000000"/>
              <w:left w:val="nil"/>
              <w:bottom w:val="single" w:sz="4" w:space="0" w:color="000000"/>
              <w:right w:val="single" w:sz="4" w:space="0" w:color="000000"/>
            </w:tcBorders>
            <w:shd w:val="clear" w:color="auto" w:fill="FFFFFF"/>
            <w:vAlign w:val="center"/>
            <w:hideMark/>
          </w:tcPr>
          <w:p w14:paraId="19A56C82" w14:textId="77777777" w:rsidR="00150E8C" w:rsidRDefault="00150E8C" w:rsidP="00150E8C">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Вид оказанных услуг*</w:t>
            </w:r>
          </w:p>
        </w:tc>
      </w:tr>
      <w:tr w:rsidR="00150E8C" w14:paraId="6B2AAB2B" w14:textId="77777777" w:rsidTr="00150E8C">
        <w:trPr>
          <w:trHeight w:val="635"/>
        </w:trPr>
        <w:tc>
          <w:tcPr>
            <w:tcW w:w="690" w:type="dxa"/>
            <w:tcBorders>
              <w:top w:val="nil"/>
              <w:left w:val="single" w:sz="4" w:space="0" w:color="000000"/>
              <w:bottom w:val="single" w:sz="4" w:space="0" w:color="000000"/>
              <w:right w:val="single" w:sz="4" w:space="0" w:color="000000"/>
            </w:tcBorders>
            <w:vAlign w:val="center"/>
          </w:tcPr>
          <w:p w14:paraId="1888DC2E" w14:textId="77777777" w:rsidR="00150E8C" w:rsidRDefault="00150E8C" w:rsidP="00150E8C">
            <w:pPr>
              <w:spacing w:after="0" w:line="240" w:lineRule="auto"/>
              <w:jc w:val="both"/>
              <w:rPr>
                <w:rFonts w:ascii="Times New Roman" w:eastAsia="Times New Roman" w:hAnsi="Times New Roman" w:cs="Times New Roman"/>
                <w:color w:val="000000"/>
                <w:sz w:val="24"/>
                <w:szCs w:val="24"/>
                <w:lang w:eastAsia="en-US"/>
              </w:rPr>
            </w:pPr>
          </w:p>
        </w:tc>
        <w:tc>
          <w:tcPr>
            <w:tcW w:w="1445" w:type="dxa"/>
            <w:tcBorders>
              <w:top w:val="nil"/>
              <w:left w:val="nil"/>
              <w:bottom w:val="single" w:sz="4" w:space="0" w:color="000000"/>
              <w:right w:val="single" w:sz="4" w:space="0" w:color="000000"/>
            </w:tcBorders>
            <w:vAlign w:val="center"/>
            <w:hideMark/>
          </w:tcPr>
          <w:p w14:paraId="557392DF" w14:textId="77777777" w:rsidR="00150E8C" w:rsidRDefault="00150E8C" w:rsidP="00150E8C">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489" w:type="dxa"/>
            <w:tcBorders>
              <w:top w:val="nil"/>
              <w:left w:val="nil"/>
              <w:bottom w:val="single" w:sz="4" w:space="0" w:color="000000"/>
              <w:right w:val="single" w:sz="4" w:space="0" w:color="000000"/>
            </w:tcBorders>
            <w:vAlign w:val="center"/>
            <w:hideMark/>
          </w:tcPr>
          <w:p w14:paraId="4DD65DC3" w14:textId="77777777" w:rsidR="00150E8C" w:rsidRDefault="00150E8C" w:rsidP="00150E8C">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815" w:type="dxa"/>
            <w:tcBorders>
              <w:top w:val="nil"/>
              <w:left w:val="nil"/>
              <w:bottom w:val="single" w:sz="4" w:space="0" w:color="000000"/>
              <w:right w:val="single" w:sz="4" w:space="0" w:color="000000"/>
            </w:tcBorders>
            <w:vAlign w:val="center"/>
          </w:tcPr>
          <w:p w14:paraId="33D7D922" w14:textId="77777777" w:rsidR="00150E8C" w:rsidRDefault="00150E8C" w:rsidP="00150E8C">
            <w:pPr>
              <w:spacing w:after="0" w:line="240" w:lineRule="auto"/>
              <w:jc w:val="center"/>
              <w:rPr>
                <w:rFonts w:ascii="Times New Roman" w:eastAsia="Times New Roman" w:hAnsi="Times New Roman" w:cs="Times New Roman"/>
                <w:color w:val="000000"/>
                <w:sz w:val="24"/>
                <w:szCs w:val="24"/>
                <w:lang w:eastAsia="en-US"/>
              </w:rPr>
            </w:pPr>
          </w:p>
        </w:tc>
        <w:tc>
          <w:tcPr>
            <w:tcW w:w="877" w:type="dxa"/>
            <w:tcBorders>
              <w:top w:val="nil"/>
              <w:left w:val="nil"/>
              <w:bottom w:val="single" w:sz="4" w:space="0" w:color="000000"/>
              <w:right w:val="single" w:sz="4" w:space="0" w:color="000000"/>
            </w:tcBorders>
            <w:vAlign w:val="center"/>
            <w:hideMark/>
          </w:tcPr>
          <w:p w14:paraId="7AB1B847" w14:textId="77777777" w:rsidR="00150E8C" w:rsidRDefault="00150E8C" w:rsidP="00150E8C">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690" w:type="dxa"/>
            <w:tcBorders>
              <w:top w:val="nil"/>
              <w:left w:val="nil"/>
              <w:bottom w:val="single" w:sz="4" w:space="0" w:color="000000"/>
              <w:right w:val="single" w:sz="4" w:space="0" w:color="000000"/>
            </w:tcBorders>
            <w:vAlign w:val="center"/>
            <w:hideMark/>
          </w:tcPr>
          <w:p w14:paraId="0EF76E36" w14:textId="77777777" w:rsidR="00150E8C" w:rsidRDefault="00150E8C" w:rsidP="00150E8C">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621" w:type="dxa"/>
            <w:tcBorders>
              <w:top w:val="single" w:sz="4" w:space="0" w:color="000000"/>
              <w:left w:val="nil"/>
              <w:bottom w:val="single" w:sz="4" w:space="0" w:color="000000"/>
              <w:right w:val="single" w:sz="4" w:space="0" w:color="000000"/>
            </w:tcBorders>
          </w:tcPr>
          <w:p w14:paraId="454BCF2E" w14:textId="77777777" w:rsidR="00150E8C" w:rsidRDefault="00150E8C" w:rsidP="00150E8C">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p w14:paraId="0857EF15" w14:textId="77777777" w:rsidR="00150E8C" w:rsidRDefault="00150E8C" w:rsidP="00150E8C">
            <w:pPr>
              <w:spacing w:after="0" w:line="240" w:lineRule="auto"/>
              <w:jc w:val="center"/>
              <w:rPr>
                <w:rFonts w:ascii="Times New Roman" w:eastAsia="Times New Roman" w:hAnsi="Times New Roman" w:cs="Times New Roman"/>
                <w:color w:val="000000"/>
                <w:sz w:val="24"/>
                <w:szCs w:val="24"/>
                <w:lang w:eastAsia="en-US"/>
              </w:rPr>
            </w:pPr>
          </w:p>
          <w:p w14:paraId="307BA42A" w14:textId="77777777" w:rsidR="00150E8C" w:rsidRDefault="00150E8C" w:rsidP="00150E8C">
            <w:pPr>
              <w:spacing w:after="0" w:line="240" w:lineRule="auto"/>
              <w:jc w:val="center"/>
              <w:rPr>
                <w:rFonts w:ascii="Times New Roman" w:eastAsia="Times New Roman" w:hAnsi="Times New Roman" w:cs="Times New Roman"/>
                <w:color w:val="000000"/>
                <w:sz w:val="24"/>
                <w:szCs w:val="24"/>
                <w:lang w:eastAsia="en-US"/>
              </w:rPr>
            </w:pPr>
          </w:p>
          <w:p w14:paraId="1255A731" w14:textId="77777777" w:rsidR="00150E8C" w:rsidRDefault="00150E8C" w:rsidP="00150E8C">
            <w:pPr>
              <w:spacing w:after="0" w:line="240" w:lineRule="auto"/>
              <w:jc w:val="center"/>
              <w:rPr>
                <w:rFonts w:ascii="Times New Roman" w:eastAsia="Times New Roman" w:hAnsi="Times New Roman" w:cs="Times New Roman"/>
                <w:color w:val="000000"/>
                <w:sz w:val="24"/>
                <w:szCs w:val="24"/>
                <w:lang w:eastAsia="en-US"/>
              </w:rPr>
            </w:pPr>
          </w:p>
          <w:p w14:paraId="7AFBC4A9" w14:textId="77777777" w:rsidR="00150E8C" w:rsidRDefault="00150E8C" w:rsidP="00150E8C">
            <w:pPr>
              <w:spacing w:after="0" w:line="240" w:lineRule="auto"/>
              <w:jc w:val="center"/>
              <w:rPr>
                <w:rFonts w:ascii="Times New Roman" w:eastAsia="Times New Roman" w:hAnsi="Times New Roman" w:cs="Times New Roman"/>
                <w:color w:val="000000"/>
                <w:sz w:val="24"/>
                <w:szCs w:val="24"/>
                <w:lang w:eastAsia="en-US"/>
              </w:rPr>
            </w:pPr>
          </w:p>
          <w:p w14:paraId="27B47AA3" w14:textId="77777777" w:rsidR="00150E8C" w:rsidRDefault="00150E8C" w:rsidP="00150E8C">
            <w:pPr>
              <w:spacing w:after="0" w:line="240" w:lineRule="auto"/>
              <w:jc w:val="center"/>
              <w:rPr>
                <w:rFonts w:ascii="Times New Roman" w:eastAsia="Times New Roman" w:hAnsi="Times New Roman" w:cs="Times New Roman"/>
                <w:color w:val="000000"/>
                <w:sz w:val="24"/>
                <w:szCs w:val="24"/>
                <w:lang w:eastAsia="en-US"/>
              </w:rPr>
            </w:pPr>
          </w:p>
          <w:p w14:paraId="51D180C7" w14:textId="77777777" w:rsidR="00150E8C" w:rsidRDefault="00150E8C" w:rsidP="00150E8C">
            <w:pPr>
              <w:spacing w:after="0" w:line="240" w:lineRule="auto"/>
              <w:jc w:val="center"/>
              <w:rPr>
                <w:rFonts w:ascii="Times New Roman" w:eastAsia="Times New Roman" w:hAnsi="Times New Roman" w:cs="Times New Roman"/>
                <w:color w:val="000000"/>
                <w:sz w:val="24"/>
                <w:szCs w:val="24"/>
                <w:lang w:eastAsia="en-US"/>
              </w:rPr>
            </w:pPr>
          </w:p>
          <w:p w14:paraId="6D4629A8" w14:textId="77777777" w:rsidR="00150E8C" w:rsidRDefault="00150E8C" w:rsidP="00150E8C">
            <w:pPr>
              <w:spacing w:after="0" w:line="240" w:lineRule="auto"/>
              <w:jc w:val="center"/>
              <w:rPr>
                <w:rFonts w:ascii="Times New Roman" w:eastAsia="Times New Roman" w:hAnsi="Times New Roman" w:cs="Times New Roman"/>
                <w:color w:val="000000"/>
                <w:sz w:val="24"/>
                <w:szCs w:val="24"/>
                <w:lang w:eastAsia="en-US"/>
              </w:rPr>
            </w:pPr>
          </w:p>
          <w:p w14:paraId="37B90A4B" w14:textId="77777777" w:rsidR="00150E8C" w:rsidRDefault="00150E8C" w:rsidP="00150E8C">
            <w:pPr>
              <w:spacing w:after="0" w:line="240" w:lineRule="auto"/>
              <w:jc w:val="center"/>
              <w:rPr>
                <w:rFonts w:ascii="Times New Roman" w:eastAsia="Times New Roman" w:hAnsi="Times New Roman" w:cs="Times New Roman"/>
                <w:color w:val="000000"/>
                <w:sz w:val="24"/>
                <w:szCs w:val="24"/>
                <w:lang w:eastAsia="en-US"/>
              </w:rPr>
            </w:pPr>
          </w:p>
          <w:p w14:paraId="50CCA740" w14:textId="77777777" w:rsidR="00150E8C" w:rsidRDefault="00150E8C" w:rsidP="00150E8C">
            <w:pPr>
              <w:spacing w:after="0" w:line="240" w:lineRule="auto"/>
              <w:jc w:val="center"/>
              <w:rPr>
                <w:rFonts w:ascii="Times New Roman" w:eastAsia="Times New Roman" w:hAnsi="Times New Roman" w:cs="Times New Roman"/>
                <w:color w:val="000000"/>
                <w:sz w:val="24"/>
                <w:szCs w:val="24"/>
                <w:lang w:eastAsia="en-US"/>
              </w:rPr>
            </w:pPr>
          </w:p>
        </w:tc>
        <w:tc>
          <w:tcPr>
            <w:tcW w:w="1158" w:type="dxa"/>
            <w:tcBorders>
              <w:top w:val="nil"/>
              <w:left w:val="nil"/>
              <w:bottom w:val="single" w:sz="4" w:space="0" w:color="000000"/>
              <w:right w:val="single" w:sz="4" w:space="0" w:color="000000"/>
            </w:tcBorders>
            <w:vAlign w:val="center"/>
            <w:hideMark/>
          </w:tcPr>
          <w:p w14:paraId="56393171" w14:textId="77777777" w:rsidR="00150E8C" w:rsidRDefault="00150E8C" w:rsidP="00150E8C">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r>
    </w:tbl>
    <w:p w14:paraId="6198095D" w14:textId="77777777" w:rsidR="00D16253" w:rsidRDefault="00D16253" w:rsidP="00150E8C">
      <w:pPr>
        <w:spacing w:after="0" w:line="240" w:lineRule="auto"/>
        <w:rPr>
          <w:rFonts w:ascii="Times New Roman" w:eastAsia="Times New Roman" w:hAnsi="Times New Roman" w:cs="Times New Roman"/>
          <w:color w:val="000000"/>
          <w:sz w:val="24"/>
          <w:szCs w:val="24"/>
        </w:rPr>
      </w:pPr>
    </w:p>
    <w:p w14:paraId="20AC2B19" w14:textId="77777777" w:rsidR="00D16253" w:rsidRDefault="00D16253" w:rsidP="00D1625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14:paraId="07FE30A8" w14:textId="77777777" w:rsidR="00D16253" w:rsidRDefault="00D16253" w:rsidP="00D16253">
      <w:pPr>
        <w:spacing w:after="0" w:line="240" w:lineRule="auto"/>
        <w:jc w:val="both"/>
        <w:rPr>
          <w:rFonts w:ascii="Times New Roman" w:eastAsia="Times New Roman" w:hAnsi="Times New Roman" w:cs="Times New Roman"/>
          <w:color w:val="000000"/>
          <w:sz w:val="24"/>
          <w:szCs w:val="24"/>
        </w:rPr>
      </w:pPr>
    </w:p>
    <w:p w14:paraId="3D9D56F4" w14:textId="77777777" w:rsidR="00D16253" w:rsidRDefault="00D16253" w:rsidP="00D16253">
      <w:pPr>
        <w:spacing w:after="0" w:line="240" w:lineRule="auto"/>
        <w:jc w:val="both"/>
        <w:rPr>
          <w:rFonts w:ascii="Times New Roman" w:eastAsia="Times New Roman" w:hAnsi="Times New Roman" w:cs="Times New Roman"/>
          <w:color w:val="000000"/>
          <w:sz w:val="24"/>
          <w:szCs w:val="24"/>
        </w:rPr>
      </w:pPr>
    </w:p>
    <w:p w14:paraId="581D91C6" w14:textId="77777777" w:rsidR="00D16253" w:rsidRDefault="00D16253" w:rsidP="00D16253">
      <w:pPr>
        <w:spacing w:after="0" w:line="240" w:lineRule="auto"/>
        <w:jc w:val="both"/>
        <w:rPr>
          <w:rFonts w:ascii="Times New Roman" w:eastAsia="Times New Roman" w:hAnsi="Times New Roman" w:cs="Times New Roman"/>
          <w:color w:val="000000"/>
          <w:sz w:val="24"/>
          <w:szCs w:val="24"/>
        </w:rPr>
      </w:pPr>
    </w:p>
    <w:p w14:paraId="016E4F8C" w14:textId="77777777" w:rsidR="00D16253" w:rsidRDefault="00D16253" w:rsidP="00D16253">
      <w:pPr>
        <w:spacing w:after="0" w:line="240" w:lineRule="auto"/>
        <w:jc w:val="both"/>
        <w:rPr>
          <w:rFonts w:ascii="Times New Roman" w:eastAsia="Times New Roman" w:hAnsi="Times New Roman" w:cs="Times New Roman"/>
          <w:color w:val="000000"/>
          <w:sz w:val="24"/>
          <w:szCs w:val="24"/>
        </w:rPr>
      </w:pPr>
    </w:p>
    <w:tbl>
      <w:tblPr>
        <w:tblW w:w="9638" w:type="dxa"/>
        <w:tblLayout w:type="fixed"/>
        <w:tblLook w:val="04A0" w:firstRow="1" w:lastRow="0" w:firstColumn="1" w:lastColumn="0" w:noHBand="0" w:noVBand="1"/>
      </w:tblPr>
      <w:tblGrid>
        <w:gridCol w:w="902"/>
        <w:gridCol w:w="1786"/>
        <w:gridCol w:w="1844"/>
        <w:gridCol w:w="734"/>
        <w:gridCol w:w="298"/>
        <w:gridCol w:w="1946"/>
        <w:gridCol w:w="431"/>
        <w:gridCol w:w="1697"/>
      </w:tblGrid>
      <w:tr w:rsidR="00D16253" w14:paraId="41CD21FC" w14:textId="77777777" w:rsidTr="006D0295">
        <w:trPr>
          <w:trHeight w:val="360"/>
        </w:trPr>
        <w:tc>
          <w:tcPr>
            <w:tcW w:w="4532" w:type="dxa"/>
            <w:gridSpan w:val="3"/>
            <w:hideMark/>
          </w:tcPr>
          <w:p w14:paraId="7FEE4F93" w14:textId="77777777" w:rsidR="00D16253" w:rsidRDefault="00D1625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Заказчик</w:t>
            </w:r>
          </w:p>
        </w:tc>
        <w:tc>
          <w:tcPr>
            <w:tcW w:w="734" w:type="dxa"/>
          </w:tcPr>
          <w:p w14:paraId="746FB090" w14:textId="77777777" w:rsidR="00D16253" w:rsidRDefault="00D16253">
            <w:pPr>
              <w:spacing w:after="0" w:line="240" w:lineRule="auto"/>
              <w:jc w:val="both"/>
              <w:rPr>
                <w:rFonts w:ascii="Times New Roman" w:eastAsia="Times New Roman" w:hAnsi="Times New Roman" w:cs="Times New Roman"/>
                <w:sz w:val="24"/>
                <w:szCs w:val="24"/>
                <w:lang w:eastAsia="en-US"/>
              </w:rPr>
            </w:pPr>
          </w:p>
        </w:tc>
        <w:tc>
          <w:tcPr>
            <w:tcW w:w="298" w:type="dxa"/>
          </w:tcPr>
          <w:p w14:paraId="7BD57AEC" w14:textId="77777777" w:rsidR="00D16253" w:rsidRDefault="00D16253">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47D99E41" w14:textId="77777777" w:rsidR="00D16253" w:rsidRDefault="00D1625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Исполнитель</w:t>
            </w:r>
          </w:p>
          <w:p w14:paraId="0298FA76" w14:textId="77777777" w:rsidR="005429E1" w:rsidRDefault="005429E1">
            <w:pPr>
              <w:spacing w:after="0" w:line="240" w:lineRule="auto"/>
              <w:jc w:val="both"/>
              <w:rPr>
                <w:rFonts w:ascii="Times New Roman" w:eastAsia="Times New Roman" w:hAnsi="Times New Roman" w:cs="Times New Roman"/>
                <w:sz w:val="24"/>
                <w:szCs w:val="24"/>
                <w:lang w:eastAsia="en-US"/>
              </w:rPr>
            </w:pPr>
          </w:p>
        </w:tc>
      </w:tr>
      <w:tr w:rsidR="006D0295" w14:paraId="7F829A88" w14:textId="77777777" w:rsidTr="006D0295">
        <w:trPr>
          <w:trHeight w:val="360"/>
        </w:trPr>
        <w:tc>
          <w:tcPr>
            <w:tcW w:w="4532" w:type="dxa"/>
            <w:gridSpan w:val="3"/>
            <w:hideMark/>
          </w:tcPr>
          <w:p w14:paraId="759DA553" w14:textId="77777777" w:rsidR="006D0295" w:rsidRDefault="006D0295">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w:t>
            </w:r>
          </w:p>
        </w:tc>
        <w:tc>
          <w:tcPr>
            <w:tcW w:w="734" w:type="dxa"/>
          </w:tcPr>
          <w:p w14:paraId="3BDC5DC2" w14:textId="77777777" w:rsidR="006D0295" w:rsidRDefault="006D0295">
            <w:pPr>
              <w:spacing w:after="0" w:line="240" w:lineRule="auto"/>
              <w:jc w:val="both"/>
              <w:rPr>
                <w:rFonts w:ascii="Times New Roman" w:eastAsia="Times New Roman" w:hAnsi="Times New Roman" w:cs="Times New Roman"/>
                <w:sz w:val="24"/>
                <w:szCs w:val="24"/>
                <w:lang w:eastAsia="en-US"/>
              </w:rPr>
            </w:pPr>
          </w:p>
        </w:tc>
        <w:tc>
          <w:tcPr>
            <w:tcW w:w="298" w:type="dxa"/>
          </w:tcPr>
          <w:p w14:paraId="1005B804" w14:textId="77777777" w:rsidR="006D0295" w:rsidRDefault="006D0295">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46713171" w14:textId="77777777" w:rsidR="006D0295" w:rsidRDefault="006D0295">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w:t>
            </w:r>
          </w:p>
        </w:tc>
      </w:tr>
      <w:tr w:rsidR="00D16253" w14:paraId="48E86A7B" w14:textId="77777777" w:rsidTr="006D0295">
        <w:trPr>
          <w:trHeight w:val="360"/>
        </w:trPr>
        <w:tc>
          <w:tcPr>
            <w:tcW w:w="902" w:type="dxa"/>
          </w:tcPr>
          <w:p w14:paraId="506F557B" w14:textId="77777777" w:rsidR="00D16253" w:rsidRDefault="00D16253">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5A2F361C" w14:textId="77777777" w:rsidR="00D16253" w:rsidRDefault="00D1625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c>
          <w:tcPr>
            <w:tcW w:w="1844" w:type="dxa"/>
          </w:tcPr>
          <w:p w14:paraId="603BB5A0" w14:textId="77777777" w:rsidR="00D16253" w:rsidRDefault="00D16253">
            <w:pPr>
              <w:spacing w:after="0" w:line="240" w:lineRule="auto"/>
              <w:jc w:val="both"/>
              <w:rPr>
                <w:rFonts w:ascii="Times New Roman" w:eastAsia="Times New Roman" w:hAnsi="Times New Roman" w:cs="Times New Roman"/>
                <w:sz w:val="24"/>
                <w:szCs w:val="24"/>
                <w:lang w:eastAsia="en-US"/>
              </w:rPr>
            </w:pPr>
          </w:p>
        </w:tc>
        <w:tc>
          <w:tcPr>
            <w:tcW w:w="734" w:type="dxa"/>
          </w:tcPr>
          <w:p w14:paraId="6DB392B7" w14:textId="77777777" w:rsidR="00D16253" w:rsidRDefault="00D16253">
            <w:pPr>
              <w:spacing w:after="0" w:line="240" w:lineRule="auto"/>
              <w:jc w:val="both"/>
              <w:rPr>
                <w:rFonts w:ascii="Times New Roman" w:eastAsia="Times New Roman" w:hAnsi="Times New Roman" w:cs="Times New Roman"/>
                <w:sz w:val="24"/>
                <w:szCs w:val="24"/>
                <w:lang w:eastAsia="en-US"/>
              </w:rPr>
            </w:pPr>
          </w:p>
        </w:tc>
        <w:tc>
          <w:tcPr>
            <w:tcW w:w="298" w:type="dxa"/>
          </w:tcPr>
          <w:p w14:paraId="1D105D49" w14:textId="77777777" w:rsidR="00D16253" w:rsidRDefault="00D16253">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17D77517" w14:textId="77777777" w:rsidR="00D16253" w:rsidRDefault="00D16253">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c>
          <w:tcPr>
            <w:tcW w:w="431" w:type="dxa"/>
          </w:tcPr>
          <w:p w14:paraId="3FB3B657" w14:textId="77777777" w:rsidR="00D16253" w:rsidRDefault="00D16253">
            <w:pPr>
              <w:spacing w:after="0" w:line="240" w:lineRule="auto"/>
              <w:jc w:val="center"/>
              <w:rPr>
                <w:rFonts w:ascii="Times New Roman" w:eastAsia="Times New Roman" w:hAnsi="Times New Roman" w:cs="Times New Roman"/>
                <w:sz w:val="24"/>
                <w:szCs w:val="24"/>
                <w:lang w:eastAsia="en-US"/>
              </w:rPr>
            </w:pPr>
          </w:p>
        </w:tc>
        <w:tc>
          <w:tcPr>
            <w:tcW w:w="1697" w:type="dxa"/>
          </w:tcPr>
          <w:p w14:paraId="6C671047" w14:textId="77777777" w:rsidR="00D16253" w:rsidRDefault="00D16253">
            <w:pPr>
              <w:spacing w:after="0" w:line="240" w:lineRule="auto"/>
              <w:jc w:val="both"/>
              <w:rPr>
                <w:rFonts w:ascii="Times New Roman" w:eastAsia="Times New Roman" w:hAnsi="Times New Roman" w:cs="Times New Roman"/>
                <w:sz w:val="24"/>
                <w:szCs w:val="24"/>
                <w:lang w:eastAsia="en-US"/>
              </w:rPr>
            </w:pPr>
          </w:p>
        </w:tc>
      </w:tr>
    </w:tbl>
    <w:p w14:paraId="1749BFBC" w14:textId="77777777" w:rsidR="00D16253" w:rsidRDefault="00D16253" w:rsidP="00D16253">
      <w:pPr>
        <w:keepLines/>
        <w:spacing w:after="0" w:line="240" w:lineRule="auto"/>
        <w:jc w:val="both"/>
        <w:rPr>
          <w:rFonts w:ascii="Times New Roman" w:eastAsia="Times New Roman" w:hAnsi="Times New Roman" w:cs="Times New Roman"/>
          <w:color w:val="000000"/>
          <w:sz w:val="24"/>
          <w:szCs w:val="24"/>
        </w:rPr>
      </w:pPr>
    </w:p>
    <w:p w14:paraId="034D5AFA" w14:textId="77777777" w:rsidR="00D16253" w:rsidRDefault="00D16253" w:rsidP="00D16253">
      <w:pPr>
        <w:rPr>
          <w:rFonts w:ascii="Times New Roman" w:eastAsia="Times New Roman" w:hAnsi="Times New Roman" w:cs="Times New Roman"/>
          <w:color w:val="000000"/>
          <w:sz w:val="24"/>
          <w:szCs w:val="24"/>
        </w:rPr>
      </w:pPr>
      <w:r>
        <w:rPr>
          <w:sz w:val="24"/>
          <w:szCs w:val="24"/>
        </w:rPr>
        <w:br w:type="page"/>
      </w:r>
    </w:p>
    <w:p w14:paraId="49A7EDD4" w14:textId="77777777" w:rsidR="00D16253" w:rsidRDefault="00D16253" w:rsidP="00D1625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Приложение </w:t>
      </w:r>
      <w:r w:rsidR="00C0699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5 </w:t>
      </w:r>
    </w:p>
    <w:p w14:paraId="4A5BC305" w14:textId="77777777" w:rsidR="00D16253" w:rsidRDefault="00D16253" w:rsidP="00D1625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договору оказания услуг</w:t>
      </w:r>
    </w:p>
    <w:p w14:paraId="3D5581F7" w14:textId="77777777" w:rsidR="00D16253" w:rsidRDefault="00D16253" w:rsidP="00D1625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 составлению бизнес-планов / ТЭО / </w:t>
      </w:r>
    </w:p>
    <w:p w14:paraId="1467B0D5" w14:textId="77777777" w:rsidR="00D16253" w:rsidRDefault="00D16253" w:rsidP="00D1625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инвестиционных меморандумов для </w:t>
      </w:r>
    </w:p>
    <w:p w14:paraId="68F79585" w14:textId="77777777" w:rsidR="00D16253" w:rsidRDefault="00D16253" w:rsidP="00D1625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инвестиционных проектов предприятий </w:t>
      </w:r>
    </w:p>
    <w:p w14:paraId="7D300DB8" w14:textId="77777777" w:rsidR="00D16253" w:rsidRDefault="00D16253" w:rsidP="00D1625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 _________ 20</w:t>
      </w:r>
      <w:r w:rsidR="00A51FEF">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 xml:space="preserve"> г. № ______</w:t>
      </w:r>
    </w:p>
    <w:p w14:paraId="378B3618" w14:textId="77777777" w:rsidR="006D5030" w:rsidRDefault="006D5030" w:rsidP="006D5030">
      <w:pPr>
        <w:spacing w:after="0" w:line="240" w:lineRule="auto"/>
        <w:jc w:val="center"/>
        <w:rPr>
          <w:rFonts w:ascii="Times New Roman" w:eastAsia="Times New Roman" w:hAnsi="Times New Roman" w:cs="Times New Roman"/>
          <w:b/>
        </w:rPr>
      </w:pPr>
      <w:proofErr w:type="spellStart"/>
      <w:r>
        <w:rPr>
          <w:rFonts w:ascii="Times New Roman" w:eastAsia="Times New Roman" w:hAnsi="Times New Roman" w:cs="Times New Roman"/>
          <w:b/>
        </w:rPr>
        <w:t>Микрокредитная</w:t>
      </w:r>
      <w:proofErr w:type="spellEnd"/>
      <w:r>
        <w:rPr>
          <w:rFonts w:ascii="Times New Roman" w:eastAsia="Times New Roman" w:hAnsi="Times New Roman" w:cs="Times New Roman"/>
          <w:b/>
        </w:rPr>
        <w:t xml:space="preserve"> компания «Фонд поддержки предпринимательства Республики Марий Эл»</w:t>
      </w:r>
    </w:p>
    <w:tbl>
      <w:tblPr>
        <w:tblW w:w="9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10"/>
      </w:tblGrid>
      <w:tr w:rsidR="006D5030" w14:paraId="0BBAAC14" w14:textId="77777777" w:rsidTr="00F444E9">
        <w:trPr>
          <w:trHeight w:val="349"/>
          <w:jc w:val="center"/>
        </w:trPr>
        <w:tc>
          <w:tcPr>
            <w:tcW w:w="9808" w:type="dxa"/>
            <w:tcBorders>
              <w:top w:val="single" w:sz="4" w:space="0" w:color="000000"/>
              <w:left w:val="single" w:sz="4" w:space="0" w:color="000000"/>
              <w:bottom w:val="single" w:sz="4" w:space="0" w:color="000000"/>
              <w:right w:val="single" w:sz="4" w:space="0" w:color="000000"/>
            </w:tcBorders>
            <w:vAlign w:val="center"/>
            <w:hideMark/>
          </w:tcPr>
          <w:p w14:paraId="72A70012" w14:textId="77777777" w:rsidR="006D5030" w:rsidRDefault="006D5030" w:rsidP="00F444E9">
            <w:pPr>
              <w:spacing w:after="0" w:line="240" w:lineRule="auto"/>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 xml:space="preserve">Адрес: 424033, РМЭ, г. Йошкар-Ола, ул. </w:t>
            </w:r>
            <w:proofErr w:type="spellStart"/>
            <w:r>
              <w:rPr>
                <w:rFonts w:ascii="Times New Roman" w:eastAsia="Times New Roman" w:hAnsi="Times New Roman" w:cs="Times New Roman"/>
                <w:b/>
                <w:lang w:eastAsia="en-US"/>
              </w:rPr>
              <w:t>Эшкинина</w:t>
            </w:r>
            <w:proofErr w:type="spellEnd"/>
            <w:r>
              <w:rPr>
                <w:rFonts w:ascii="Times New Roman" w:eastAsia="Times New Roman" w:hAnsi="Times New Roman" w:cs="Times New Roman"/>
                <w:b/>
                <w:lang w:eastAsia="en-US"/>
              </w:rPr>
              <w:t>, 10 б, оф. 310, тел.: 8 (8362) 34-19-54, 34-19-64</w:t>
            </w:r>
          </w:p>
        </w:tc>
      </w:tr>
    </w:tbl>
    <w:p w14:paraId="1368205C" w14:textId="77777777" w:rsidR="006D5030" w:rsidRDefault="006D5030" w:rsidP="006D5030">
      <w:pPr>
        <w:spacing w:after="0" w:line="240" w:lineRule="auto"/>
        <w:rPr>
          <w:rFonts w:ascii="Times New Roman" w:eastAsia="Times New Roman" w:hAnsi="Times New Roman" w:cs="Times New Roman"/>
          <w:b/>
        </w:rPr>
      </w:pPr>
    </w:p>
    <w:p w14:paraId="1CAE1987" w14:textId="77777777" w:rsidR="006D5030" w:rsidRDefault="006D5030" w:rsidP="006D503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ЗАЯВЛЕНИЕ НА ПРЕДОСТАВЛЕНИЕ УСЛУГИ ДЛЯ СУБЪЕКТА МАЛОГО И СРЕДНЕГО ПРЕДПРИНИМАТЕЛЬСТВА</w:t>
      </w:r>
    </w:p>
    <w:p w14:paraId="5E161B0B" w14:textId="77777777" w:rsidR="006D5030" w:rsidRDefault="006D5030" w:rsidP="006D5030">
      <w:pPr>
        <w:spacing w:after="0" w:line="240" w:lineRule="auto"/>
        <w:rPr>
          <w:rFonts w:ascii="Times New Roman" w:eastAsia="Times New Roman" w:hAnsi="Times New Roman" w:cs="Times New Roman"/>
          <w:b/>
        </w:rPr>
      </w:pPr>
      <w:r>
        <w:rPr>
          <w:rFonts w:ascii="Times New Roman" w:eastAsia="Times New Roman" w:hAnsi="Times New Roman" w:cs="Times New Roman"/>
          <w:b/>
        </w:rPr>
        <w:t>Раздел 1. Информация о заявителе</w:t>
      </w:r>
    </w:p>
    <w:tbl>
      <w:tblPr>
        <w:tblW w:w="1068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1"/>
        <w:gridCol w:w="6439"/>
      </w:tblGrid>
      <w:tr w:rsidR="006D5030" w14:paraId="0D9494DF" w14:textId="77777777" w:rsidTr="00F444E9">
        <w:trPr>
          <w:trHeight w:val="227"/>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11186E62" w14:textId="77777777" w:rsidR="006D5030" w:rsidRDefault="006D5030" w:rsidP="00F444E9">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ФИО заявителя (полностью)</w:t>
            </w:r>
          </w:p>
        </w:tc>
        <w:tc>
          <w:tcPr>
            <w:tcW w:w="6439" w:type="dxa"/>
            <w:tcBorders>
              <w:top w:val="single" w:sz="4" w:space="0" w:color="000000"/>
              <w:left w:val="single" w:sz="4" w:space="0" w:color="000000"/>
              <w:bottom w:val="single" w:sz="4" w:space="0" w:color="000000"/>
              <w:right w:val="single" w:sz="4" w:space="0" w:color="000000"/>
            </w:tcBorders>
          </w:tcPr>
          <w:p w14:paraId="714F62F7" w14:textId="77777777" w:rsidR="006D5030" w:rsidRDefault="006D5030" w:rsidP="00F444E9">
            <w:pPr>
              <w:spacing w:after="0" w:line="240" w:lineRule="auto"/>
              <w:jc w:val="both"/>
              <w:rPr>
                <w:rFonts w:ascii="Times New Roman" w:eastAsia="Times New Roman" w:hAnsi="Times New Roman" w:cs="Times New Roman"/>
                <w:lang w:eastAsia="en-US"/>
              </w:rPr>
            </w:pPr>
          </w:p>
        </w:tc>
      </w:tr>
      <w:tr w:rsidR="006D5030" w14:paraId="62EEF483" w14:textId="77777777" w:rsidTr="00F444E9">
        <w:trPr>
          <w:trHeight w:val="213"/>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181FDB4C" w14:textId="77777777" w:rsidR="006D5030" w:rsidRDefault="006D5030" w:rsidP="00F444E9">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Дата рождения</w:t>
            </w:r>
          </w:p>
        </w:tc>
        <w:tc>
          <w:tcPr>
            <w:tcW w:w="6439" w:type="dxa"/>
            <w:tcBorders>
              <w:top w:val="single" w:sz="4" w:space="0" w:color="000000"/>
              <w:left w:val="single" w:sz="4" w:space="0" w:color="000000"/>
              <w:bottom w:val="single" w:sz="4" w:space="0" w:color="000000"/>
              <w:right w:val="single" w:sz="4" w:space="0" w:color="000000"/>
            </w:tcBorders>
          </w:tcPr>
          <w:p w14:paraId="192CB380" w14:textId="77777777" w:rsidR="006D5030" w:rsidRDefault="006D5030" w:rsidP="00F444E9">
            <w:pPr>
              <w:spacing w:after="0" w:line="240" w:lineRule="auto"/>
              <w:jc w:val="both"/>
              <w:rPr>
                <w:rFonts w:ascii="Times New Roman" w:eastAsia="Times New Roman" w:hAnsi="Times New Roman" w:cs="Times New Roman"/>
                <w:lang w:eastAsia="en-US"/>
              </w:rPr>
            </w:pPr>
          </w:p>
        </w:tc>
      </w:tr>
      <w:tr w:rsidR="006D5030" w14:paraId="24D157B6" w14:textId="77777777" w:rsidTr="00F444E9">
        <w:trPr>
          <w:trHeight w:val="213"/>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04273C94" w14:textId="77777777" w:rsidR="006D5030" w:rsidRDefault="006D5030" w:rsidP="00F444E9">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Телефон</w:t>
            </w:r>
          </w:p>
        </w:tc>
        <w:tc>
          <w:tcPr>
            <w:tcW w:w="6439" w:type="dxa"/>
            <w:tcBorders>
              <w:top w:val="single" w:sz="4" w:space="0" w:color="000000"/>
              <w:left w:val="single" w:sz="4" w:space="0" w:color="000000"/>
              <w:bottom w:val="single" w:sz="4" w:space="0" w:color="000000"/>
              <w:right w:val="single" w:sz="4" w:space="0" w:color="000000"/>
            </w:tcBorders>
          </w:tcPr>
          <w:p w14:paraId="704BBE53" w14:textId="77777777" w:rsidR="006D5030" w:rsidRDefault="006D5030" w:rsidP="00F444E9">
            <w:pPr>
              <w:spacing w:after="0" w:line="240" w:lineRule="auto"/>
              <w:jc w:val="both"/>
              <w:rPr>
                <w:rFonts w:ascii="Times New Roman" w:eastAsia="Times New Roman" w:hAnsi="Times New Roman" w:cs="Times New Roman"/>
                <w:lang w:eastAsia="en-US"/>
              </w:rPr>
            </w:pPr>
          </w:p>
        </w:tc>
      </w:tr>
      <w:tr w:rsidR="006D5030" w14:paraId="1B5D543B" w14:textId="77777777" w:rsidTr="00F444E9">
        <w:trPr>
          <w:trHeight w:val="227"/>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0E1EA7C7" w14:textId="77777777" w:rsidR="006D5030" w:rsidRDefault="006D5030" w:rsidP="00F444E9">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Электронная почта</w:t>
            </w:r>
          </w:p>
        </w:tc>
        <w:tc>
          <w:tcPr>
            <w:tcW w:w="6439" w:type="dxa"/>
            <w:tcBorders>
              <w:top w:val="single" w:sz="4" w:space="0" w:color="000000"/>
              <w:left w:val="single" w:sz="4" w:space="0" w:color="000000"/>
              <w:bottom w:val="single" w:sz="4" w:space="0" w:color="000000"/>
              <w:right w:val="single" w:sz="4" w:space="0" w:color="000000"/>
            </w:tcBorders>
          </w:tcPr>
          <w:p w14:paraId="49173BC8" w14:textId="77777777" w:rsidR="006D5030" w:rsidRDefault="006D5030" w:rsidP="00F444E9">
            <w:pPr>
              <w:spacing w:after="0" w:line="240" w:lineRule="auto"/>
              <w:jc w:val="both"/>
              <w:rPr>
                <w:rFonts w:ascii="Times New Roman" w:eastAsia="Times New Roman" w:hAnsi="Times New Roman" w:cs="Times New Roman"/>
                <w:lang w:eastAsia="en-US"/>
              </w:rPr>
            </w:pPr>
          </w:p>
        </w:tc>
      </w:tr>
      <w:tr w:rsidR="006D5030" w14:paraId="625E0DC5" w14:textId="77777777" w:rsidTr="00F444E9">
        <w:trPr>
          <w:trHeight w:val="362"/>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6675167A" w14:textId="77777777" w:rsidR="006D5030" w:rsidRDefault="006D5030" w:rsidP="00F444E9">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Наименование организации/индивидуального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34EC2541" w14:textId="77777777" w:rsidR="006D5030" w:rsidRDefault="006D5030" w:rsidP="00F444E9">
            <w:pPr>
              <w:spacing w:after="0" w:line="240" w:lineRule="auto"/>
              <w:jc w:val="both"/>
              <w:rPr>
                <w:rFonts w:ascii="Times New Roman" w:eastAsia="Times New Roman" w:hAnsi="Times New Roman" w:cs="Times New Roman"/>
                <w:lang w:eastAsia="en-US"/>
              </w:rPr>
            </w:pPr>
          </w:p>
        </w:tc>
      </w:tr>
      <w:tr w:rsidR="006D5030" w14:paraId="0A644444" w14:textId="77777777" w:rsidTr="00F444E9">
        <w:trPr>
          <w:trHeight w:val="213"/>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4D4332A1" w14:textId="77777777" w:rsidR="006D5030" w:rsidRDefault="006D5030" w:rsidP="00F444E9">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ИНН</w:t>
            </w:r>
          </w:p>
        </w:tc>
        <w:tc>
          <w:tcPr>
            <w:tcW w:w="6439" w:type="dxa"/>
            <w:tcBorders>
              <w:top w:val="single" w:sz="4" w:space="0" w:color="000000"/>
              <w:left w:val="single" w:sz="4" w:space="0" w:color="000000"/>
              <w:bottom w:val="single" w:sz="4" w:space="0" w:color="000000"/>
              <w:right w:val="single" w:sz="4" w:space="0" w:color="000000"/>
            </w:tcBorders>
          </w:tcPr>
          <w:p w14:paraId="25FA3231" w14:textId="77777777" w:rsidR="006D5030" w:rsidRDefault="006D5030" w:rsidP="00F444E9">
            <w:pPr>
              <w:spacing w:after="0" w:line="240" w:lineRule="auto"/>
              <w:jc w:val="both"/>
              <w:rPr>
                <w:rFonts w:ascii="Times New Roman" w:eastAsia="Times New Roman" w:hAnsi="Times New Roman" w:cs="Times New Roman"/>
                <w:lang w:eastAsia="en-US"/>
              </w:rPr>
            </w:pPr>
          </w:p>
        </w:tc>
      </w:tr>
      <w:tr w:rsidR="006D5030" w14:paraId="24E5668B" w14:textId="77777777" w:rsidTr="00F444E9">
        <w:trPr>
          <w:trHeight w:val="213"/>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439B9C9A" w14:textId="77777777" w:rsidR="006D5030" w:rsidRDefault="006D5030" w:rsidP="00F444E9">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ОКВЭД</w:t>
            </w:r>
          </w:p>
        </w:tc>
        <w:tc>
          <w:tcPr>
            <w:tcW w:w="6439" w:type="dxa"/>
            <w:tcBorders>
              <w:top w:val="single" w:sz="4" w:space="0" w:color="000000"/>
              <w:left w:val="single" w:sz="4" w:space="0" w:color="000000"/>
              <w:bottom w:val="single" w:sz="4" w:space="0" w:color="000000"/>
              <w:right w:val="single" w:sz="4" w:space="0" w:color="000000"/>
            </w:tcBorders>
          </w:tcPr>
          <w:p w14:paraId="43D386C1" w14:textId="77777777" w:rsidR="006D5030" w:rsidRDefault="006D5030" w:rsidP="00F444E9">
            <w:pPr>
              <w:spacing w:after="0" w:line="240" w:lineRule="auto"/>
              <w:jc w:val="both"/>
              <w:rPr>
                <w:rFonts w:ascii="Times New Roman" w:eastAsia="Times New Roman" w:hAnsi="Times New Roman" w:cs="Times New Roman"/>
                <w:lang w:eastAsia="en-US"/>
              </w:rPr>
            </w:pPr>
          </w:p>
        </w:tc>
      </w:tr>
      <w:tr w:rsidR="006D5030" w14:paraId="04FF0B13" w14:textId="77777777" w:rsidTr="00F444E9">
        <w:trPr>
          <w:trHeight w:val="213"/>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0F9BA077" w14:textId="77777777" w:rsidR="006D5030" w:rsidRDefault="006D5030" w:rsidP="00F444E9">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Юридический адрес </w:t>
            </w:r>
          </w:p>
        </w:tc>
        <w:tc>
          <w:tcPr>
            <w:tcW w:w="6439" w:type="dxa"/>
            <w:tcBorders>
              <w:top w:val="single" w:sz="4" w:space="0" w:color="000000"/>
              <w:left w:val="single" w:sz="4" w:space="0" w:color="000000"/>
              <w:bottom w:val="single" w:sz="4" w:space="0" w:color="000000"/>
              <w:right w:val="single" w:sz="4" w:space="0" w:color="000000"/>
            </w:tcBorders>
          </w:tcPr>
          <w:p w14:paraId="6067B106" w14:textId="77777777" w:rsidR="006D5030" w:rsidRDefault="006D5030" w:rsidP="00F444E9">
            <w:pPr>
              <w:spacing w:after="0" w:line="240" w:lineRule="auto"/>
              <w:jc w:val="both"/>
              <w:rPr>
                <w:rFonts w:ascii="Times New Roman" w:eastAsia="Times New Roman" w:hAnsi="Times New Roman" w:cs="Times New Roman"/>
                <w:lang w:eastAsia="en-US"/>
              </w:rPr>
            </w:pPr>
          </w:p>
        </w:tc>
      </w:tr>
    </w:tbl>
    <w:p w14:paraId="47588DDA" w14:textId="77777777" w:rsidR="006D5030" w:rsidRDefault="006D5030" w:rsidP="006D5030">
      <w:pPr>
        <w:spacing w:after="0" w:line="240" w:lineRule="auto"/>
        <w:jc w:val="both"/>
        <w:rPr>
          <w:rFonts w:ascii="Times New Roman" w:eastAsia="Times New Roman" w:hAnsi="Times New Roman" w:cs="Times New Roman"/>
        </w:rPr>
      </w:pPr>
    </w:p>
    <w:p w14:paraId="2B46B5A5" w14:textId="77777777" w:rsidR="006D5030" w:rsidRDefault="006D5030" w:rsidP="006D503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Раздел 2. Сведения о получаемой услуге</w:t>
      </w:r>
    </w:p>
    <w:tbl>
      <w:tblPr>
        <w:tblW w:w="1072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8"/>
        <w:gridCol w:w="6467"/>
      </w:tblGrid>
      <w:tr w:rsidR="006D5030" w14:paraId="0F0DE312" w14:textId="77777777" w:rsidTr="00F444E9">
        <w:trPr>
          <w:trHeight w:val="387"/>
        </w:trPr>
        <w:tc>
          <w:tcPr>
            <w:tcW w:w="4258" w:type="dxa"/>
            <w:tcBorders>
              <w:top w:val="single" w:sz="4" w:space="0" w:color="000000"/>
              <w:left w:val="single" w:sz="4" w:space="0" w:color="000000"/>
              <w:bottom w:val="single" w:sz="4" w:space="0" w:color="000000"/>
              <w:right w:val="single" w:sz="4" w:space="0" w:color="000000"/>
            </w:tcBorders>
            <w:vAlign w:val="center"/>
            <w:hideMark/>
          </w:tcPr>
          <w:p w14:paraId="52B33F6D" w14:textId="77777777" w:rsidR="006D5030" w:rsidRDefault="006D5030" w:rsidP="00F444E9">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Наименование услуги</w:t>
            </w:r>
          </w:p>
        </w:tc>
        <w:tc>
          <w:tcPr>
            <w:tcW w:w="6466" w:type="dxa"/>
            <w:tcBorders>
              <w:top w:val="single" w:sz="4" w:space="0" w:color="000000"/>
              <w:left w:val="single" w:sz="4" w:space="0" w:color="000000"/>
              <w:bottom w:val="single" w:sz="4" w:space="0" w:color="000000"/>
              <w:right w:val="single" w:sz="4" w:space="0" w:color="000000"/>
            </w:tcBorders>
          </w:tcPr>
          <w:p w14:paraId="41951330" w14:textId="77777777" w:rsidR="006D5030" w:rsidRDefault="006D5030" w:rsidP="00F444E9">
            <w:pPr>
              <w:spacing w:after="0" w:line="240" w:lineRule="auto"/>
              <w:jc w:val="both"/>
              <w:rPr>
                <w:rFonts w:ascii="Times New Roman" w:eastAsia="Times New Roman" w:hAnsi="Times New Roman" w:cs="Times New Roman"/>
                <w:lang w:eastAsia="en-US"/>
              </w:rPr>
            </w:pPr>
          </w:p>
        </w:tc>
      </w:tr>
      <w:tr w:rsidR="006D5030" w14:paraId="527801D3" w14:textId="77777777" w:rsidTr="00F444E9">
        <w:trPr>
          <w:trHeight w:val="387"/>
        </w:trPr>
        <w:tc>
          <w:tcPr>
            <w:tcW w:w="4258" w:type="dxa"/>
            <w:tcBorders>
              <w:top w:val="single" w:sz="4" w:space="0" w:color="000000"/>
              <w:left w:val="single" w:sz="4" w:space="0" w:color="000000"/>
              <w:bottom w:val="single" w:sz="4" w:space="0" w:color="000000"/>
              <w:right w:val="single" w:sz="4" w:space="0" w:color="000000"/>
            </w:tcBorders>
            <w:vAlign w:val="center"/>
            <w:hideMark/>
          </w:tcPr>
          <w:p w14:paraId="22CCD9B8" w14:textId="77777777" w:rsidR="006D5030" w:rsidRDefault="006D5030" w:rsidP="00F444E9">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Способ получения услуги</w:t>
            </w:r>
          </w:p>
        </w:tc>
        <w:tc>
          <w:tcPr>
            <w:tcW w:w="6466" w:type="dxa"/>
            <w:tcBorders>
              <w:top w:val="single" w:sz="4" w:space="0" w:color="000000"/>
              <w:left w:val="single" w:sz="4" w:space="0" w:color="000000"/>
              <w:bottom w:val="single" w:sz="4" w:space="0" w:color="000000"/>
              <w:right w:val="single" w:sz="4" w:space="0" w:color="000000"/>
            </w:tcBorders>
            <w:vAlign w:val="center"/>
            <w:hideMark/>
          </w:tcPr>
          <w:p w14:paraId="27C939D1" w14:textId="77777777" w:rsidR="006D5030" w:rsidRDefault="006D5030" w:rsidP="00F444E9">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личная встреча</w:t>
            </w:r>
          </w:p>
          <w:p w14:paraId="6DBBD5D3" w14:textId="77777777" w:rsidR="006D5030" w:rsidRDefault="006D5030" w:rsidP="00F444E9">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по электронной почте</w:t>
            </w:r>
          </w:p>
          <w:p w14:paraId="5A06E3C1" w14:textId="77777777" w:rsidR="006D5030" w:rsidRDefault="006D5030" w:rsidP="00F444E9">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по телефону</w:t>
            </w:r>
          </w:p>
          <w:p w14:paraId="555C56BA" w14:textId="77777777" w:rsidR="006D5030" w:rsidRDefault="006D5030" w:rsidP="00F444E9">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личное участие или сотрудников СМСП</w:t>
            </w:r>
          </w:p>
        </w:tc>
      </w:tr>
      <w:tr w:rsidR="006D5030" w14:paraId="4DC9A4D6" w14:textId="77777777" w:rsidTr="00F444E9">
        <w:trPr>
          <w:trHeight w:val="387"/>
        </w:trPr>
        <w:tc>
          <w:tcPr>
            <w:tcW w:w="4258" w:type="dxa"/>
            <w:tcBorders>
              <w:top w:val="single" w:sz="4" w:space="0" w:color="000000"/>
              <w:left w:val="single" w:sz="4" w:space="0" w:color="000000"/>
              <w:bottom w:val="single" w:sz="4" w:space="0" w:color="000000"/>
              <w:right w:val="single" w:sz="4" w:space="0" w:color="000000"/>
            </w:tcBorders>
            <w:vAlign w:val="center"/>
            <w:hideMark/>
          </w:tcPr>
          <w:p w14:paraId="60EAD6D7" w14:textId="77777777" w:rsidR="006D5030" w:rsidRDefault="006D5030" w:rsidP="00F444E9">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Желаемая дата/период оказания услуги</w:t>
            </w:r>
          </w:p>
        </w:tc>
        <w:tc>
          <w:tcPr>
            <w:tcW w:w="6466" w:type="dxa"/>
            <w:tcBorders>
              <w:top w:val="single" w:sz="4" w:space="0" w:color="000000"/>
              <w:left w:val="single" w:sz="4" w:space="0" w:color="000000"/>
              <w:bottom w:val="single" w:sz="4" w:space="0" w:color="000000"/>
              <w:right w:val="single" w:sz="4" w:space="0" w:color="000000"/>
            </w:tcBorders>
            <w:vAlign w:val="center"/>
          </w:tcPr>
          <w:p w14:paraId="2C40D21E" w14:textId="77777777" w:rsidR="006D5030" w:rsidRDefault="006D5030" w:rsidP="00F444E9">
            <w:pPr>
              <w:spacing w:after="0" w:line="240" w:lineRule="auto"/>
              <w:rPr>
                <w:rFonts w:ascii="Times New Roman" w:eastAsia="Times New Roman" w:hAnsi="Times New Roman" w:cs="Times New Roman"/>
                <w:lang w:eastAsia="en-US"/>
              </w:rPr>
            </w:pPr>
          </w:p>
        </w:tc>
      </w:tr>
      <w:tr w:rsidR="006D5030" w14:paraId="4DE9C3D5" w14:textId="77777777" w:rsidTr="00F444E9">
        <w:trPr>
          <w:trHeight w:val="387"/>
        </w:trPr>
        <w:tc>
          <w:tcPr>
            <w:tcW w:w="4258" w:type="dxa"/>
            <w:tcBorders>
              <w:top w:val="single" w:sz="4" w:space="0" w:color="000000"/>
              <w:left w:val="single" w:sz="4" w:space="0" w:color="000000"/>
              <w:bottom w:val="single" w:sz="4" w:space="0" w:color="000000"/>
              <w:right w:val="single" w:sz="4" w:space="0" w:color="000000"/>
            </w:tcBorders>
            <w:vAlign w:val="center"/>
            <w:hideMark/>
          </w:tcPr>
          <w:p w14:paraId="4BC57AB6" w14:textId="77777777" w:rsidR="006D5030" w:rsidRDefault="006D5030" w:rsidP="00F444E9">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Способ получения информации о ходе предоставления услуги</w:t>
            </w:r>
          </w:p>
        </w:tc>
        <w:tc>
          <w:tcPr>
            <w:tcW w:w="6466" w:type="dxa"/>
            <w:tcBorders>
              <w:top w:val="single" w:sz="4" w:space="0" w:color="000000"/>
              <w:left w:val="single" w:sz="4" w:space="0" w:color="000000"/>
              <w:bottom w:val="single" w:sz="4" w:space="0" w:color="000000"/>
              <w:right w:val="single" w:sz="4" w:space="0" w:color="000000"/>
            </w:tcBorders>
            <w:vAlign w:val="center"/>
            <w:hideMark/>
          </w:tcPr>
          <w:p w14:paraId="72017134" w14:textId="77777777" w:rsidR="006D5030" w:rsidRDefault="006D5030" w:rsidP="00F444E9">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 xml:space="preserve">          почтовым отправлением (по указанному в разделе 1)</w:t>
            </w:r>
          </w:p>
          <w:p w14:paraId="3C60D6F8" w14:textId="77777777" w:rsidR="006D5030" w:rsidRDefault="006D5030" w:rsidP="00F444E9">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 xml:space="preserve">          курьерской доставкой (по указанному в разделе 1)</w:t>
            </w:r>
          </w:p>
          <w:p w14:paraId="6A23C454" w14:textId="77777777" w:rsidR="006D5030" w:rsidRDefault="006D5030" w:rsidP="00F444E9">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 xml:space="preserve">          доставкой нарочно (по указанному в разделе 1)</w:t>
            </w:r>
          </w:p>
          <w:p w14:paraId="792FBB5B" w14:textId="77777777" w:rsidR="006D5030" w:rsidRDefault="006D5030" w:rsidP="00F444E9">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 xml:space="preserve">          в электронном виде (по электронной почте)</w:t>
            </w:r>
          </w:p>
          <w:p w14:paraId="37338107" w14:textId="77777777" w:rsidR="006D5030" w:rsidRDefault="006D5030" w:rsidP="00F444E9">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 xml:space="preserve">          по телефону (по указанному в разделе 1)</w:t>
            </w:r>
          </w:p>
        </w:tc>
      </w:tr>
    </w:tbl>
    <w:p w14:paraId="1C0A9780" w14:textId="77777777" w:rsidR="006D5030" w:rsidRDefault="006D5030" w:rsidP="006D5030">
      <w:pPr>
        <w:spacing w:after="0" w:line="240" w:lineRule="auto"/>
        <w:ind w:left="-426"/>
        <w:rPr>
          <w:rFonts w:ascii="Times New Roman" w:eastAsia="Times New Roman" w:hAnsi="Times New Roman" w:cs="Times New Roman"/>
        </w:rPr>
      </w:pPr>
    </w:p>
    <w:p w14:paraId="5D62CA29" w14:textId="77777777" w:rsidR="006D5030" w:rsidRDefault="006D5030" w:rsidP="006D503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rPr>
        <w:t>Раздел 3</w:t>
      </w:r>
      <w:r>
        <w:rPr>
          <w:rFonts w:ascii="Times New Roman" w:eastAsia="Times New Roman" w:hAnsi="Times New Roman" w:cs="Times New Roman"/>
          <w:color w:val="000000"/>
        </w:rPr>
        <w:t>:</w:t>
      </w:r>
    </w:p>
    <w:p w14:paraId="31F27DBB" w14:textId="77777777" w:rsidR="006D5030" w:rsidRDefault="006D5030" w:rsidP="006D5030">
      <w:pPr>
        <w:spacing w:after="0" w:line="240" w:lineRule="auto"/>
        <w:jc w:val="center"/>
        <w:rPr>
          <w:rFonts w:ascii="Times New Roman" w:eastAsia="Times New Roman" w:hAnsi="Times New Roman" w:cs="Times New Roman"/>
          <w:color w:val="000000"/>
        </w:rPr>
      </w:pPr>
    </w:p>
    <w:p w14:paraId="3ECE4BEC" w14:textId="77777777" w:rsidR="006D5030" w:rsidRDefault="006D5030" w:rsidP="006D503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_____________________________________________________________________________________</w:t>
      </w:r>
    </w:p>
    <w:p w14:paraId="0B43602C" w14:textId="77777777" w:rsidR="006D5030" w:rsidRDefault="006D5030" w:rsidP="006D5030">
      <w:pPr>
        <w:widowControl w:val="0"/>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(наименование юридического лица/индивидуального предпринимателя)</w:t>
      </w:r>
    </w:p>
    <w:p w14:paraId="32CD3DBE" w14:textId="77777777" w:rsidR="006D5030" w:rsidRDefault="006D5030" w:rsidP="006D5030">
      <w:pPr>
        <w:widowControl w:val="0"/>
        <w:spacing w:after="0" w:line="240" w:lineRule="auto"/>
        <w:ind w:firstLine="284"/>
        <w:jc w:val="both"/>
        <w:rPr>
          <w:rFonts w:ascii="Times New Roman" w:eastAsia="Times New Roman" w:hAnsi="Times New Roman" w:cs="Times New Roman"/>
          <w:color w:val="000000"/>
        </w:rPr>
      </w:pPr>
    </w:p>
    <w:p w14:paraId="06C67FFD" w14:textId="77777777" w:rsidR="006D5030" w:rsidRDefault="006D5030" w:rsidP="006D5030">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не находится в стадии ликвидации, решение о признании банкротом и открытии конкурсного производства не принято;</w:t>
      </w:r>
    </w:p>
    <w:p w14:paraId="0828B7D9" w14:textId="77777777" w:rsidR="006D5030" w:rsidRDefault="006D5030" w:rsidP="006D5030">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не осуществляет деятельность, связанную с производством и реализацией подакцизных товаров, а также добычу и реализацию полезных ископаемых, за исключением общераспространенных полезных ископаемых;</w:t>
      </w:r>
    </w:p>
    <w:p w14:paraId="1D21B662" w14:textId="77777777" w:rsidR="006D5030" w:rsidRDefault="006D5030" w:rsidP="006D5030">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не являюсь(</w:t>
      </w:r>
      <w:proofErr w:type="spellStart"/>
      <w:r>
        <w:rPr>
          <w:rFonts w:ascii="Times New Roman" w:eastAsia="Times New Roman" w:hAnsi="Times New Roman" w:cs="Times New Roman"/>
          <w:color w:val="000000"/>
        </w:rPr>
        <w:t>ется</w:t>
      </w:r>
      <w:proofErr w:type="spellEnd"/>
      <w:r>
        <w:rPr>
          <w:rFonts w:ascii="Times New Roman" w:eastAsia="Times New Roman" w:hAnsi="Times New Roman" w:cs="Times New Roman"/>
          <w:color w:val="000000"/>
        </w:rPr>
        <w:t>) участником соглашений о разделе продукции;</w:t>
      </w:r>
    </w:p>
    <w:p w14:paraId="315E8A12" w14:textId="77777777" w:rsidR="006D5030" w:rsidRDefault="006D5030" w:rsidP="006D5030">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деятельность в регламенте, предусмотренном Кодексом Российской Федерации об административных правонарушениях, не приостановлена.</w:t>
      </w:r>
    </w:p>
    <w:p w14:paraId="12E39E6C" w14:textId="77777777" w:rsidR="006D5030" w:rsidRDefault="006D5030" w:rsidP="006D503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Достоверность представленных сведений гарантирую.</w:t>
      </w:r>
    </w:p>
    <w:p w14:paraId="41414C75" w14:textId="77777777" w:rsidR="006D5030" w:rsidRDefault="006D5030" w:rsidP="006D503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возражаю против:</w:t>
      </w:r>
    </w:p>
    <w:p w14:paraId="011EF954" w14:textId="77777777" w:rsidR="006D5030" w:rsidRDefault="006D5030" w:rsidP="006D5030">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1) обработки персональных данных, указанных в настоящей Заявке  и прилагаемых к ней документах, в регламенте и на условиях, определенных Федеральным </w:t>
      </w:r>
      <w:hyperlink r:id="rId17" w:history="1">
        <w:r>
          <w:rPr>
            <w:rStyle w:val="a6"/>
            <w:rFonts w:ascii="Times New Roman" w:eastAsia="Times New Roman" w:hAnsi="Times New Roman" w:cs="Times New Roman"/>
          </w:rPr>
          <w:t>законом</w:t>
        </w:r>
      </w:hyperlink>
      <w:r>
        <w:rPr>
          <w:rFonts w:ascii="Times New Roman" w:eastAsia="Times New Roman" w:hAnsi="Times New Roman" w:cs="Times New Roman"/>
        </w:rPr>
        <w:t xml:space="preserve"> от 27 июля 2006 года № 152-ФЗ «О персональных данных»;</w:t>
      </w:r>
    </w:p>
    <w:p w14:paraId="1C4FB04F" w14:textId="77777777" w:rsidR="006D5030" w:rsidRDefault="006D5030" w:rsidP="006D5030">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lastRenderedPageBreak/>
        <w:t>2) проверки сведений и документов, представленных с целью получения услуг.</w:t>
      </w:r>
    </w:p>
    <w:p w14:paraId="382B814C" w14:textId="77777777" w:rsidR="006D5030" w:rsidRDefault="006D5030" w:rsidP="006D5030">
      <w:pPr>
        <w:widowControl w:val="0"/>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С Регламентом оказания услуг в центре «Мой бизнес» размещенном на официальном сайте Фонда мойбизнес12.рф ознакомлен, с условиями предоставления услуг согласен.</w:t>
      </w:r>
    </w:p>
    <w:p w14:paraId="780C013B" w14:textId="77777777" w:rsidR="006D5030" w:rsidRDefault="006D5030" w:rsidP="006D5030">
      <w:pPr>
        <w:spacing w:after="0" w:line="240" w:lineRule="auto"/>
        <w:rPr>
          <w:rFonts w:ascii="Times New Roman" w:eastAsia="Times New Roman" w:hAnsi="Times New Roman" w:cs="Times New Roman"/>
        </w:rPr>
      </w:pPr>
    </w:p>
    <w:p w14:paraId="7F983B00" w14:textId="77777777" w:rsidR="006D5030" w:rsidRDefault="006D5030" w:rsidP="006D503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    ____________  /___________________________________ </w:t>
      </w:r>
    </w:p>
    <w:p w14:paraId="0E1C77E6" w14:textId="77777777" w:rsidR="006D5030" w:rsidRDefault="006D5030" w:rsidP="006D5030">
      <w:pPr>
        <w:spacing w:after="0" w:line="240" w:lineRule="auto"/>
        <w:ind w:firstLine="708"/>
        <w:rPr>
          <w:rFonts w:ascii="Times New Roman" w:eastAsia="Times New Roman" w:hAnsi="Times New Roman" w:cs="Times New Roman"/>
        </w:rPr>
      </w:pPr>
      <w:r>
        <w:rPr>
          <w:rFonts w:ascii="Times New Roman" w:eastAsia="Times New Roman" w:hAnsi="Times New Roman" w:cs="Times New Roman"/>
        </w:rPr>
        <w:t xml:space="preserve">                                                               (подпись)</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(Ф.И.О.)</w:t>
      </w:r>
    </w:p>
    <w:p w14:paraId="753060A2" w14:textId="77777777" w:rsidR="006D5030" w:rsidRDefault="006D5030" w:rsidP="006D5030">
      <w:pPr>
        <w:spacing w:after="0" w:line="240" w:lineRule="auto"/>
        <w:ind w:left="-426"/>
        <w:rPr>
          <w:rFonts w:ascii="Times New Roman" w:eastAsia="Times New Roman" w:hAnsi="Times New Roman" w:cs="Times New Roman"/>
        </w:rPr>
      </w:pPr>
      <w:r>
        <w:rPr>
          <w:rFonts w:ascii="Times New Roman" w:eastAsia="Times New Roman" w:hAnsi="Times New Roman" w:cs="Times New Roman"/>
        </w:rPr>
        <w:t xml:space="preserve">       </w:t>
      </w:r>
    </w:p>
    <w:p w14:paraId="5BF81BE3" w14:textId="77777777" w:rsidR="006D5030" w:rsidRDefault="006D5030" w:rsidP="006D5030">
      <w:pPr>
        <w:spacing w:after="0" w:line="240" w:lineRule="auto"/>
        <w:ind w:left="-425" w:firstLine="567"/>
        <w:jc w:val="both"/>
        <w:rPr>
          <w:rFonts w:ascii="Times New Roman" w:eastAsia="Times New Roman" w:hAnsi="Times New Roman" w:cs="Times New Roman"/>
        </w:rPr>
      </w:pPr>
      <w:r>
        <w:rPr>
          <w:rFonts w:ascii="Times New Roman" w:eastAsia="Times New Roman" w:hAnsi="Times New Roman" w:cs="Times New Roman"/>
        </w:rPr>
        <w:t xml:space="preserve">В соответствии с требованиями Федерального закона от 27 июля 2006 года № 152-ФЗ «О персональных данных», являясь получателем услуги в </w:t>
      </w:r>
      <w:proofErr w:type="spellStart"/>
      <w:r>
        <w:rPr>
          <w:rFonts w:ascii="Times New Roman" w:eastAsia="Times New Roman" w:hAnsi="Times New Roman" w:cs="Times New Roman"/>
        </w:rPr>
        <w:t>Микрокредитной</w:t>
      </w:r>
      <w:proofErr w:type="spellEnd"/>
      <w:r>
        <w:rPr>
          <w:rFonts w:ascii="Times New Roman" w:eastAsia="Times New Roman" w:hAnsi="Times New Roman" w:cs="Times New Roman"/>
        </w:rPr>
        <w:t xml:space="preserve"> компании «Фонд поддержки предпринимательства Республики Марий Эл», даю согласие на обработку моих персональных данных: фамилия, имя, отчество, дата рождения (число/месяц/год), адрес регистрации, номер телефона, адрес электронной почты </w:t>
      </w:r>
      <w:proofErr w:type="spellStart"/>
      <w:r>
        <w:rPr>
          <w:rFonts w:ascii="Times New Roman" w:eastAsia="Times New Roman" w:hAnsi="Times New Roman" w:cs="Times New Roman"/>
        </w:rPr>
        <w:t>Микрокредитной</w:t>
      </w:r>
      <w:proofErr w:type="spellEnd"/>
      <w:r>
        <w:rPr>
          <w:rFonts w:ascii="Times New Roman" w:eastAsia="Times New Roman" w:hAnsi="Times New Roman" w:cs="Times New Roman"/>
        </w:rPr>
        <w:t xml:space="preserve"> компании «Фонд поддержки предпринимательства Республики Марий Эл», расположенной по адресу: Российская Федерация, Республика Марий Эл, г. Йошкар-Ола, ул. </w:t>
      </w:r>
      <w:proofErr w:type="spellStart"/>
      <w:r>
        <w:rPr>
          <w:rFonts w:ascii="Times New Roman" w:eastAsia="Times New Roman" w:hAnsi="Times New Roman" w:cs="Times New Roman"/>
        </w:rPr>
        <w:t>Эшкинина</w:t>
      </w:r>
      <w:proofErr w:type="spellEnd"/>
      <w:r>
        <w:rPr>
          <w:rFonts w:ascii="Times New Roman" w:eastAsia="Times New Roman" w:hAnsi="Times New Roman" w:cs="Times New Roman"/>
        </w:rPr>
        <w:t>, 10 б, в целях создания условий для становления и успешного развития субъектов малого и среднего предпринимательства в Республике Марий Эл; содействия формированию и развитию инфраструктуры поддержки малого и среднего предпринимательства; содействия формированию инфраструктуры рынка, обеспечивающей равные условия для осуществления предпринимательской деятельности; информационной, образовательной и консультационной поддержки субъектов малого и среднего предпринимательства.</w:t>
      </w:r>
    </w:p>
    <w:p w14:paraId="5852C92D" w14:textId="77777777" w:rsidR="006D5030" w:rsidRDefault="006D5030" w:rsidP="006D5030">
      <w:pPr>
        <w:spacing w:after="0" w:line="240" w:lineRule="auto"/>
        <w:ind w:left="-425" w:firstLine="567"/>
        <w:jc w:val="both"/>
        <w:rPr>
          <w:rFonts w:ascii="Times New Roman" w:eastAsia="Times New Roman" w:hAnsi="Times New Roman" w:cs="Times New Roman"/>
        </w:rPr>
      </w:pPr>
      <w:r>
        <w:rPr>
          <w:rFonts w:ascii="Times New Roman" w:eastAsia="Times New Roman" w:hAnsi="Times New Roman" w:cs="Times New Roman"/>
        </w:rPr>
        <w:t>Я предоставляю Оператору право на:</w:t>
      </w:r>
    </w:p>
    <w:p w14:paraId="7AFCAAE5" w14:textId="77777777" w:rsidR="006D5030" w:rsidRDefault="006D5030" w:rsidP="006D5030">
      <w:pPr>
        <w:spacing w:after="0" w:line="240" w:lineRule="auto"/>
        <w:ind w:left="-425" w:firstLine="567"/>
        <w:jc w:val="both"/>
        <w:rPr>
          <w:rFonts w:ascii="Times New Roman" w:eastAsia="Times New Roman" w:hAnsi="Times New Roman" w:cs="Times New Roman"/>
        </w:rPr>
      </w:pPr>
      <w:r>
        <w:rPr>
          <w:rFonts w:ascii="Times New Roman" w:eastAsia="Times New Roman" w:hAnsi="Times New Roman" w:cs="Times New Roman"/>
        </w:rPr>
        <w:t>-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внутренней сети организации;</w:t>
      </w:r>
    </w:p>
    <w:p w14:paraId="4A351471" w14:textId="77777777" w:rsidR="006D5030" w:rsidRPr="003A74A2" w:rsidRDefault="006D5030" w:rsidP="006D5030">
      <w:pPr>
        <w:spacing w:after="0" w:line="240" w:lineRule="auto"/>
        <w:ind w:left="-425" w:firstLine="567"/>
        <w:jc w:val="both"/>
        <w:rPr>
          <w:rFonts w:ascii="Times New Roman" w:eastAsia="Times New Roman" w:hAnsi="Times New Roman" w:cs="Times New Roman"/>
        </w:rPr>
      </w:pPr>
      <w:r w:rsidRPr="003A74A2">
        <w:rPr>
          <w:rFonts w:ascii="Times New Roman" w:eastAsia="Times New Roman" w:hAnsi="Times New Roman" w:cs="Times New Roman"/>
        </w:rPr>
        <w:t>- включение моих персональных данных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 в соответствии с заполненн</w:t>
      </w:r>
      <w:r w:rsidR="002A1760" w:rsidRPr="003A74A2">
        <w:rPr>
          <w:rFonts w:ascii="Times New Roman" w:eastAsia="Times New Roman" w:hAnsi="Times New Roman" w:cs="Times New Roman"/>
        </w:rPr>
        <w:t>ым</w:t>
      </w:r>
      <w:r w:rsidRPr="003A74A2">
        <w:rPr>
          <w:rFonts w:ascii="Times New Roman" w:eastAsia="Times New Roman" w:hAnsi="Times New Roman" w:cs="Times New Roman"/>
        </w:rPr>
        <w:t xml:space="preserve"> </w:t>
      </w:r>
      <w:r w:rsidR="002A1760" w:rsidRPr="003A74A2">
        <w:rPr>
          <w:rFonts w:ascii="Times New Roman" w:eastAsia="Times New Roman" w:hAnsi="Times New Roman" w:cs="Times New Roman"/>
          <w:color w:val="000000"/>
          <w:sz w:val="24"/>
          <w:szCs w:val="24"/>
        </w:rPr>
        <w:t>заявлением на предоставление услуги для субъекта малого и среднего предпринимательства</w:t>
      </w:r>
      <w:r w:rsidRPr="003A74A2">
        <w:rPr>
          <w:rFonts w:ascii="Times New Roman" w:eastAsia="Times New Roman" w:hAnsi="Times New Roman" w:cs="Times New Roman"/>
        </w:rPr>
        <w:t>.</w:t>
      </w:r>
    </w:p>
    <w:p w14:paraId="715E19A0" w14:textId="77777777" w:rsidR="006D5030" w:rsidRDefault="006D5030" w:rsidP="006D5030">
      <w:pPr>
        <w:spacing w:after="0" w:line="240" w:lineRule="auto"/>
        <w:ind w:left="-425" w:firstLine="567"/>
        <w:jc w:val="both"/>
        <w:rPr>
          <w:rFonts w:ascii="Times New Roman" w:eastAsia="Times New Roman" w:hAnsi="Times New Roman" w:cs="Times New Roman"/>
        </w:rPr>
      </w:pPr>
      <w:r w:rsidRPr="003A74A2">
        <w:rPr>
          <w:rFonts w:ascii="Times New Roman" w:eastAsia="Times New Roman" w:hAnsi="Times New Roman" w:cs="Times New Roman"/>
        </w:rPr>
        <w:t xml:space="preserve">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w:t>
      </w:r>
      <w:proofErr w:type="spellStart"/>
      <w:r w:rsidRPr="003A74A2">
        <w:rPr>
          <w:rFonts w:ascii="Times New Roman" w:eastAsia="Times New Roman" w:hAnsi="Times New Roman" w:cs="Times New Roman"/>
        </w:rPr>
        <w:t>Микрокредитной</w:t>
      </w:r>
      <w:proofErr w:type="spellEnd"/>
      <w:r w:rsidRPr="003A74A2">
        <w:rPr>
          <w:rFonts w:ascii="Times New Roman" w:eastAsia="Times New Roman" w:hAnsi="Times New Roman" w:cs="Times New Roman"/>
        </w:rPr>
        <w:t xml:space="preserve"> компании «Фонд поддержки предпринимательства Республики Марий Эл».</w:t>
      </w:r>
    </w:p>
    <w:p w14:paraId="420A0284" w14:textId="77777777" w:rsidR="006D5030" w:rsidRDefault="006D5030" w:rsidP="006D5030">
      <w:pPr>
        <w:spacing w:after="0" w:line="240" w:lineRule="auto"/>
        <w:ind w:left="-425" w:firstLine="567"/>
        <w:jc w:val="both"/>
        <w:rPr>
          <w:rFonts w:ascii="Times New Roman" w:eastAsia="Times New Roman" w:hAnsi="Times New Roman" w:cs="Times New Roman"/>
        </w:rPr>
      </w:pPr>
      <w:r>
        <w:rPr>
          <w:rFonts w:ascii="Times New Roman" w:eastAsia="Times New Roman" w:hAnsi="Times New Roman" w:cs="Times New Roman"/>
        </w:rPr>
        <w:t xml:space="preserve">С Положением об обработке персональных данных в </w:t>
      </w:r>
      <w:proofErr w:type="spellStart"/>
      <w:r>
        <w:rPr>
          <w:rFonts w:ascii="Times New Roman" w:eastAsia="Times New Roman" w:hAnsi="Times New Roman" w:cs="Times New Roman"/>
        </w:rPr>
        <w:t>Микрокредитной</w:t>
      </w:r>
      <w:proofErr w:type="spellEnd"/>
      <w:r>
        <w:rPr>
          <w:rFonts w:ascii="Times New Roman" w:eastAsia="Times New Roman" w:hAnsi="Times New Roman" w:cs="Times New Roman"/>
        </w:rPr>
        <w:t xml:space="preserve"> компании «Фонд поддержки предпринимательства Республики Марий Эл» и требованиями Федерального закона от 27 июля 2006 года № 152-ФЗ «О персональных данных» ознакомлен(а).</w:t>
      </w:r>
    </w:p>
    <w:p w14:paraId="150F514E" w14:textId="77777777" w:rsidR="006D5030" w:rsidRDefault="006D5030" w:rsidP="006D5030">
      <w:pPr>
        <w:spacing w:after="0" w:line="240" w:lineRule="auto"/>
        <w:ind w:left="-425" w:firstLine="567"/>
        <w:jc w:val="both"/>
        <w:rPr>
          <w:rFonts w:ascii="Times New Roman" w:eastAsia="Times New Roman" w:hAnsi="Times New Roman" w:cs="Times New Roman"/>
        </w:rPr>
      </w:pPr>
      <w:r>
        <w:rPr>
          <w:rFonts w:ascii="Times New Roman" w:eastAsia="Times New Roman" w:hAnsi="Times New Roman" w:cs="Times New Roman"/>
        </w:rPr>
        <w:t>Подтверждаю достоверность и полноту сведений, указанных в настоящем документе.</w:t>
      </w:r>
    </w:p>
    <w:p w14:paraId="07AEDE87" w14:textId="77777777" w:rsidR="006D5030" w:rsidRDefault="006D5030" w:rsidP="006D5030">
      <w:pPr>
        <w:spacing w:after="0" w:line="240" w:lineRule="auto"/>
        <w:ind w:left="-425" w:firstLine="567"/>
        <w:jc w:val="both"/>
        <w:rPr>
          <w:rFonts w:ascii="Times New Roman" w:eastAsia="Times New Roman" w:hAnsi="Times New Roman" w:cs="Times New Roman"/>
        </w:rPr>
      </w:pPr>
    </w:p>
    <w:p w14:paraId="5A9B9591" w14:textId="77777777" w:rsidR="006D5030" w:rsidRDefault="006D5030" w:rsidP="006D5030">
      <w:pPr>
        <w:spacing w:after="0" w:line="240" w:lineRule="auto"/>
        <w:ind w:left="-426"/>
        <w:jc w:val="both"/>
        <w:rPr>
          <w:rFonts w:ascii="Times New Roman" w:eastAsia="Times New Roman" w:hAnsi="Times New Roman" w:cs="Times New Roman"/>
        </w:rPr>
      </w:pPr>
    </w:p>
    <w:p w14:paraId="1DC5C22E" w14:textId="77777777" w:rsidR="006D5030" w:rsidRDefault="006D5030" w:rsidP="006D5030">
      <w:pPr>
        <w:spacing w:after="0" w:line="240" w:lineRule="auto"/>
        <w:ind w:left="-426"/>
        <w:rPr>
          <w:rFonts w:ascii="Times New Roman" w:eastAsia="Times New Roman" w:hAnsi="Times New Roman" w:cs="Times New Roman"/>
        </w:rPr>
      </w:pPr>
      <w:r>
        <w:rPr>
          <w:rFonts w:ascii="Times New Roman" w:eastAsia="Times New Roman" w:hAnsi="Times New Roman" w:cs="Times New Roman"/>
        </w:rPr>
        <w:t xml:space="preserve">«____» _______________ 20____г.     ________________ /________________________________________ </w:t>
      </w:r>
    </w:p>
    <w:p w14:paraId="46B724C5" w14:textId="77777777" w:rsidR="006D5030" w:rsidRDefault="006D5030" w:rsidP="006D5030">
      <w:pPr>
        <w:spacing w:after="0" w:line="240" w:lineRule="auto"/>
        <w:ind w:left="-426"/>
        <w:rPr>
          <w:rFonts w:ascii="Times New Roman" w:eastAsia="Times New Roman" w:hAnsi="Times New Roman" w:cs="Times New Roman"/>
        </w:rPr>
      </w:pPr>
      <w:r>
        <w:rPr>
          <w:rFonts w:ascii="Times New Roman" w:eastAsia="Times New Roman" w:hAnsi="Times New Roman" w:cs="Times New Roman"/>
        </w:rPr>
        <w:t xml:space="preserve">                       (дата)                                      (подпись)                                          (Ф.И.О.)</w:t>
      </w:r>
    </w:p>
    <w:p w14:paraId="7B0A6D09" w14:textId="77777777" w:rsidR="00D16253" w:rsidRDefault="006D5030" w:rsidP="00D16253">
      <w:r>
        <w:br w:type="page"/>
      </w:r>
    </w:p>
    <w:p w14:paraId="5A05D972" w14:textId="77777777" w:rsidR="00D16253" w:rsidRDefault="00D16253" w:rsidP="00D1625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w:t>
      </w:r>
      <w:r w:rsidR="00C0699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6 </w:t>
      </w:r>
    </w:p>
    <w:p w14:paraId="2D73C8E6" w14:textId="77777777" w:rsidR="00D16253" w:rsidRDefault="00D16253" w:rsidP="00D1625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договору оказания услуг</w:t>
      </w:r>
    </w:p>
    <w:p w14:paraId="4DEEFB44" w14:textId="77777777" w:rsidR="00D16253" w:rsidRDefault="00D16253" w:rsidP="00D1625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 составлению бизнес-планов / ТЭО / </w:t>
      </w:r>
    </w:p>
    <w:p w14:paraId="642A4621" w14:textId="77777777" w:rsidR="00D16253" w:rsidRDefault="00D16253" w:rsidP="00D1625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инвестиционных меморандумов для </w:t>
      </w:r>
    </w:p>
    <w:p w14:paraId="44D14571" w14:textId="77777777" w:rsidR="00D16253" w:rsidRDefault="00D16253" w:rsidP="00D1625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инвестиционных проектов предприятий</w:t>
      </w:r>
    </w:p>
    <w:p w14:paraId="2B61D7A5" w14:textId="77777777" w:rsidR="00D16253" w:rsidRDefault="00D16253" w:rsidP="00D16253">
      <w:r>
        <w:rPr>
          <w:rFonts w:ascii="Times New Roman" w:eastAsia="Times New Roman" w:hAnsi="Times New Roman" w:cs="Times New Roman"/>
          <w:color w:val="000000"/>
          <w:sz w:val="24"/>
          <w:szCs w:val="24"/>
        </w:rPr>
        <w:t xml:space="preserve">                                                                                             от «__» _________ 20</w:t>
      </w:r>
      <w:r w:rsidR="00A51FEF">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 xml:space="preserve"> г. № ______</w:t>
      </w:r>
    </w:p>
    <w:p w14:paraId="639A9561" w14:textId="77777777" w:rsidR="00D16253" w:rsidRDefault="00D16253" w:rsidP="00D16253"/>
    <w:p w14:paraId="3C618C2C" w14:textId="77777777" w:rsidR="00D16253" w:rsidRDefault="00D16253" w:rsidP="00D16253">
      <w:pPr>
        <w:spacing w:after="0" w:line="240" w:lineRule="auto"/>
        <w:ind w:right="-241"/>
        <w:rPr>
          <w:rFonts w:ascii="Times New Roman" w:hAnsi="Times New Roman" w:cs="Times New Roman"/>
          <w:sz w:val="26"/>
          <w:szCs w:val="26"/>
        </w:rPr>
      </w:pPr>
      <w:r>
        <w:rPr>
          <w:rFonts w:ascii="Times New Roman" w:hAnsi="Times New Roman" w:cs="Times New Roman"/>
          <w:b/>
          <w:i/>
          <w:noProof/>
          <w:sz w:val="32"/>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7"/>
        <w:gridCol w:w="5038"/>
      </w:tblGrid>
      <w:tr w:rsidR="00D16253" w14:paraId="60700AE0" w14:textId="77777777" w:rsidTr="00D16253">
        <w:tc>
          <w:tcPr>
            <w:tcW w:w="5210" w:type="dxa"/>
          </w:tcPr>
          <w:p w14:paraId="054B36F9" w14:textId="77777777" w:rsidR="00D16253" w:rsidRDefault="00D16253">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p>
        </w:tc>
        <w:tc>
          <w:tcPr>
            <w:tcW w:w="5211" w:type="dxa"/>
            <w:hideMark/>
          </w:tcPr>
          <w:p w14:paraId="3188B0C5" w14:textId="77777777" w:rsidR="00D16253" w:rsidRDefault="00D16253">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w:t>
            </w:r>
          </w:p>
          <w:p w14:paraId="63F245E3" w14:textId="77777777" w:rsidR="00D16253" w:rsidRDefault="00D16253">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(Наименование Заявителя)</w:t>
            </w:r>
          </w:p>
        </w:tc>
      </w:tr>
    </w:tbl>
    <w:p w14:paraId="455E256A" w14:textId="77777777" w:rsidR="00D16253" w:rsidRDefault="00D16253" w:rsidP="00D16253">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47CE3EE1" w14:textId="77777777" w:rsidR="00D16253" w:rsidRDefault="00D16253" w:rsidP="00D16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rPr>
      </w:pPr>
    </w:p>
    <w:p w14:paraId="4E4F22BE" w14:textId="77777777" w:rsidR="00D16253" w:rsidRDefault="00D16253" w:rsidP="00D16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rPr>
      </w:pPr>
    </w:p>
    <w:p w14:paraId="4CF4A72B" w14:textId="77777777" w:rsidR="00D16253" w:rsidRDefault="00D16253" w:rsidP="00D16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rPr>
      </w:pPr>
    </w:p>
    <w:p w14:paraId="60BDF5C9" w14:textId="77777777" w:rsidR="00D16253" w:rsidRDefault="00D16253" w:rsidP="00D16253">
      <w:pPr>
        <w:spacing w:after="0" w:line="240" w:lineRule="auto"/>
        <w:rPr>
          <w:rFonts w:ascii="Times New Roman" w:hAnsi="Times New Roman" w:cs="Times New Roman"/>
        </w:rPr>
      </w:pPr>
      <w:r>
        <w:rPr>
          <w:rFonts w:ascii="Times New Roman" w:hAnsi="Times New Roman" w:cs="Times New Roman"/>
        </w:rPr>
        <w:t xml:space="preserve">                                                                     </w:t>
      </w:r>
    </w:p>
    <w:p w14:paraId="728AFFB3" w14:textId="77777777" w:rsidR="00D16253" w:rsidRDefault="00D16253" w:rsidP="00A51FEF">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УВЕДОМЛЕНИЕ</w:t>
      </w:r>
    </w:p>
    <w:p w14:paraId="59807481" w14:textId="77777777" w:rsidR="00D16253" w:rsidRDefault="00D16253" w:rsidP="00D16253">
      <w:pPr>
        <w:spacing w:after="0" w:line="240" w:lineRule="auto"/>
        <w:rPr>
          <w:rFonts w:ascii="Times New Roman" w:hAnsi="Times New Roman" w:cs="Times New Roman"/>
          <w:sz w:val="26"/>
          <w:szCs w:val="26"/>
        </w:rPr>
      </w:pPr>
    </w:p>
    <w:p w14:paraId="30026A15" w14:textId="77777777" w:rsidR="00D16253" w:rsidRDefault="00D16253" w:rsidP="00D16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г.</w:t>
      </w:r>
      <w:r w:rsidR="00A51FEF">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Йошкар-Ола                                                                                    _________________</w:t>
      </w:r>
    </w:p>
    <w:p w14:paraId="67AC6CB6" w14:textId="77777777" w:rsidR="00D16253" w:rsidRDefault="00D16253" w:rsidP="00D16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(Дата)</w:t>
      </w:r>
    </w:p>
    <w:p w14:paraId="5CD36E16" w14:textId="77777777" w:rsidR="00D16253" w:rsidRDefault="00D16253" w:rsidP="00D16253">
      <w:pPr>
        <w:spacing w:after="0" w:line="240" w:lineRule="auto"/>
        <w:ind w:firstLine="708"/>
        <w:rPr>
          <w:rFonts w:ascii="Times New Roman" w:hAnsi="Times New Roman" w:cs="Times New Roman"/>
          <w:sz w:val="26"/>
          <w:szCs w:val="26"/>
        </w:rPr>
      </w:pPr>
    </w:p>
    <w:p w14:paraId="36333861" w14:textId="77777777" w:rsidR="00D16253" w:rsidRDefault="00D16253" w:rsidP="00D16253">
      <w:pPr>
        <w:spacing w:after="0" w:line="240" w:lineRule="auto"/>
        <w:ind w:firstLine="708"/>
        <w:rPr>
          <w:rFonts w:ascii="Times New Roman" w:hAnsi="Times New Roman" w:cs="Times New Roman"/>
          <w:sz w:val="26"/>
          <w:szCs w:val="26"/>
        </w:rPr>
      </w:pPr>
    </w:p>
    <w:p w14:paraId="6606BAC7" w14:textId="77777777" w:rsidR="00D16253" w:rsidRDefault="00D16253" w:rsidP="00D16253">
      <w:pPr>
        <w:spacing w:after="0" w:line="240" w:lineRule="auto"/>
        <w:ind w:firstLine="708"/>
        <w:rPr>
          <w:rFonts w:ascii="Times New Roman" w:hAnsi="Times New Roman" w:cs="Times New Roman"/>
          <w:sz w:val="26"/>
          <w:szCs w:val="26"/>
        </w:rPr>
      </w:pPr>
    </w:p>
    <w:p w14:paraId="2B384075" w14:textId="77777777" w:rsidR="00D16253" w:rsidRDefault="00D16253" w:rsidP="00D16253">
      <w:pPr>
        <w:spacing w:after="0" w:line="240" w:lineRule="auto"/>
        <w:ind w:right="140" w:firstLine="708"/>
        <w:jc w:val="both"/>
        <w:rPr>
          <w:rFonts w:ascii="Times New Roman" w:hAnsi="Times New Roman" w:cs="Times New Roman"/>
          <w:color w:val="000000"/>
          <w:sz w:val="26"/>
          <w:szCs w:val="26"/>
        </w:rPr>
      </w:pPr>
      <w:r>
        <w:rPr>
          <w:rFonts w:ascii="Times New Roman" w:hAnsi="Times New Roman" w:cs="Times New Roman"/>
          <w:sz w:val="26"/>
          <w:szCs w:val="26"/>
        </w:rPr>
        <w:t xml:space="preserve">Настоящим уведомляем Вас о возможности/невозможности </w:t>
      </w:r>
      <w:r>
        <w:rPr>
          <w:rFonts w:ascii="Times New Roman" w:eastAsia="Times New Roman" w:hAnsi="Times New Roman" w:cs="Times New Roman"/>
          <w:color w:val="000000"/>
          <w:sz w:val="26"/>
          <w:szCs w:val="26"/>
        </w:rPr>
        <w:t>предоставления</w:t>
      </w:r>
      <w:r>
        <w:rPr>
          <w:rFonts w:ascii="Times New Roman" w:hAnsi="Times New Roman" w:cs="Times New Roman"/>
          <w:color w:val="000000"/>
          <w:sz w:val="26"/>
          <w:szCs w:val="26"/>
        </w:rPr>
        <w:br/>
      </w:r>
      <w:r>
        <w:rPr>
          <w:rFonts w:ascii="Times New Roman" w:eastAsia="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Pr>
          <w:rFonts w:ascii="Times New Roman" w:hAnsi="Times New Roman" w:cs="Times New Roman"/>
          <w:color w:val="000000"/>
        </w:rPr>
        <w:t xml:space="preserve">      </w:t>
      </w:r>
      <w:proofErr w:type="gramStart"/>
      <w:r>
        <w:rPr>
          <w:rFonts w:ascii="Times New Roman" w:hAnsi="Times New Roman" w:cs="Times New Roman"/>
          <w:color w:val="000000"/>
        </w:rPr>
        <w:t xml:space="preserve">   </w:t>
      </w:r>
      <w:r>
        <w:rPr>
          <w:rFonts w:ascii="Times New Roman" w:hAnsi="Times New Roman" w:cs="Times New Roman"/>
          <w:color w:val="000000"/>
          <w:sz w:val="20"/>
          <w:szCs w:val="20"/>
        </w:rPr>
        <w:t>(</w:t>
      </w:r>
      <w:proofErr w:type="gramEnd"/>
      <w:r>
        <w:rPr>
          <w:rFonts w:ascii="Times New Roman" w:hAnsi="Times New Roman" w:cs="Times New Roman"/>
          <w:color w:val="000000"/>
          <w:sz w:val="20"/>
          <w:szCs w:val="20"/>
        </w:rPr>
        <w:t>Нужное подчеркнуть)</w:t>
      </w:r>
    </w:p>
    <w:p w14:paraId="280D8C04" w14:textId="77777777" w:rsidR="00D16253" w:rsidRDefault="00D16253" w:rsidP="00D16253">
      <w:pPr>
        <w:spacing w:after="0" w:line="240" w:lineRule="auto"/>
        <w:ind w:right="140"/>
        <w:jc w:val="both"/>
        <w:rPr>
          <w:rFonts w:ascii="Times New Roman" w:hAnsi="Times New Roman" w:cs="Times New Roman"/>
          <w:color w:val="000000"/>
          <w:sz w:val="26"/>
          <w:szCs w:val="26"/>
        </w:rPr>
      </w:pPr>
      <w:r>
        <w:rPr>
          <w:rFonts w:ascii="Times New Roman" w:hAnsi="Times New Roman" w:cs="Times New Roman"/>
          <w:color w:val="000000"/>
          <w:sz w:val="26"/>
          <w:szCs w:val="26"/>
        </w:rPr>
        <w:t>у</w:t>
      </w:r>
      <w:r>
        <w:rPr>
          <w:rFonts w:ascii="Times New Roman" w:eastAsia="Times New Roman" w:hAnsi="Times New Roman" w:cs="Times New Roman"/>
          <w:color w:val="000000"/>
          <w:sz w:val="26"/>
          <w:szCs w:val="26"/>
        </w:rPr>
        <w:t>слуги</w:t>
      </w:r>
      <w:r>
        <w:rPr>
          <w:rFonts w:ascii="Times New Roman" w:hAnsi="Times New Roman" w:cs="Times New Roman"/>
          <w:color w:val="000000"/>
          <w:sz w:val="26"/>
          <w:szCs w:val="26"/>
        </w:rPr>
        <w:t xml:space="preserve"> _____________________________.</w:t>
      </w:r>
    </w:p>
    <w:p w14:paraId="2AC1422E" w14:textId="77777777" w:rsidR="00D16253" w:rsidRDefault="00D16253" w:rsidP="00D16253">
      <w:pPr>
        <w:spacing w:after="0" w:line="240" w:lineRule="auto"/>
        <w:ind w:right="14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Pr>
          <w:rFonts w:ascii="Times New Roman" w:hAnsi="Times New Roman" w:cs="Times New Roman"/>
          <w:color w:val="000000"/>
        </w:rPr>
        <w:t xml:space="preserve">    </w:t>
      </w:r>
      <w:r>
        <w:rPr>
          <w:rFonts w:ascii="Times New Roman" w:hAnsi="Times New Roman" w:cs="Times New Roman"/>
          <w:color w:val="000000"/>
          <w:sz w:val="20"/>
          <w:szCs w:val="20"/>
        </w:rPr>
        <w:t xml:space="preserve">  (Наименование услуги)</w:t>
      </w:r>
    </w:p>
    <w:p w14:paraId="5314B88D" w14:textId="77777777" w:rsidR="00D16253" w:rsidRDefault="00D16253" w:rsidP="00D16253">
      <w:pPr>
        <w:spacing w:after="0" w:line="240" w:lineRule="auto"/>
        <w:ind w:right="140"/>
        <w:jc w:val="both"/>
        <w:rPr>
          <w:rFonts w:ascii="Times New Roman" w:hAnsi="Times New Roman" w:cs="Times New Roman"/>
          <w:color w:val="000000"/>
          <w:sz w:val="26"/>
          <w:szCs w:val="26"/>
        </w:rPr>
      </w:pPr>
    </w:p>
    <w:p w14:paraId="5CF8CAE5" w14:textId="77777777" w:rsidR="00D16253" w:rsidRDefault="00D16253" w:rsidP="00D16253">
      <w:pPr>
        <w:spacing w:after="0" w:line="240" w:lineRule="auto"/>
        <w:ind w:right="140"/>
        <w:jc w:val="both"/>
        <w:rPr>
          <w:rFonts w:ascii="Times New Roman" w:hAnsi="Times New Roman" w:cs="Times New Roman"/>
          <w:color w:val="000000"/>
          <w:sz w:val="26"/>
          <w:szCs w:val="26"/>
        </w:rPr>
      </w:pPr>
      <w:r>
        <w:rPr>
          <w:rFonts w:ascii="Times New Roman" w:hAnsi="Times New Roman" w:cs="Times New Roman"/>
          <w:color w:val="000000"/>
          <w:sz w:val="26"/>
          <w:szCs w:val="26"/>
        </w:rPr>
        <w:t>Причина невозможности (в случае невозможности):_______________________</w:t>
      </w:r>
    </w:p>
    <w:p w14:paraId="4F8C8C95" w14:textId="77777777" w:rsidR="00D16253" w:rsidRDefault="00D16253" w:rsidP="00D16253">
      <w:pPr>
        <w:spacing w:after="0" w:line="240" w:lineRule="auto"/>
        <w:ind w:right="140"/>
        <w:jc w:val="both"/>
        <w:rPr>
          <w:rFonts w:ascii="Times New Roman" w:hAnsi="Times New Roman" w:cs="Times New Roman"/>
          <w:color w:val="000000"/>
          <w:sz w:val="20"/>
          <w:szCs w:val="20"/>
        </w:rPr>
      </w:pPr>
      <w:r>
        <w:rPr>
          <w:rFonts w:ascii="Times New Roman" w:hAnsi="Times New Roman" w:cs="Times New Roman"/>
          <w:color w:val="000000"/>
          <w:sz w:val="26"/>
          <w:szCs w:val="26"/>
        </w:rPr>
        <w:t xml:space="preserve">                                                                                                     </w:t>
      </w:r>
      <w:r>
        <w:rPr>
          <w:rFonts w:ascii="Times New Roman" w:hAnsi="Times New Roman" w:cs="Times New Roman"/>
          <w:color w:val="000000"/>
        </w:rPr>
        <w:t>(Указать причину)</w:t>
      </w:r>
    </w:p>
    <w:p w14:paraId="5DF9FE5A" w14:textId="77777777" w:rsidR="00D16253" w:rsidRDefault="00D16253" w:rsidP="00D16253">
      <w:pPr>
        <w:spacing w:after="0" w:line="240" w:lineRule="auto"/>
        <w:ind w:firstLine="708"/>
        <w:rPr>
          <w:rFonts w:ascii="Times New Roman" w:hAnsi="Times New Roman" w:cs="Times New Roman"/>
          <w:sz w:val="26"/>
          <w:szCs w:val="26"/>
        </w:rPr>
      </w:pPr>
    </w:p>
    <w:p w14:paraId="5A9FB4CF" w14:textId="77777777" w:rsidR="00D16253" w:rsidRDefault="00D16253" w:rsidP="00D16253">
      <w:pPr>
        <w:spacing w:after="0" w:line="240" w:lineRule="auto"/>
        <w:ind w:firstLine="708"/>
        <w:rPr>
          <w:rFonts w:ascii="Times New Roman" w:hAnsi="Times New Roman" w:cs="Times New Roman"/>
          <w:sz w:val="26"/>
          <w:szCs w:val="26"/>
        </w:rPr>
      </w:pPr>
    </w:p>
    <w:p w14:paraId="3BE85B8A" w14:textId="77777777" w:rsidR="00D16253" w:rsidRDefault="00D16253" w:rsidP="00D16253">
      <w:pPr>
        <w:spacing w:after="0" w:line="240" w:lineRule="auto"/>
        <w:ind w:firstLine="708"/>
        <w:rPr>
          <w:rFonts w:ascii="Times New Roman" w:hAnsi="Times New Roman" w:cs="Times New Roman"/>
          <w:sz w:val="26"/>
          <w:szCs w:val="26"/>
        </w:rPr>
      </w:pPr>
    </w:p>
    <w:p w14:paraId="5C0C9E04" w14:textId="77777777" w:rsidR="00D16253" w:rsidRDefault="00D16253" w:rsidP="00D16253">
      <w:pPr>
        <w:spacing w:after="0" w:line="240" w:lineRule="auto"/>
        <w:ind w:firstLine="708"/>
        <w:rPr>
          <w:rFonts w:ascii="Times New Roman" w:hAnsi="Times New Roman" w:cs="Times New Roman"/>
          <w:sz w:val="26"/>
          <w:szCs w:val="26"/>
        </w:rPr>
      </w:pPr>
      <w:r>
        <w:rPr>
          <w:rFonts w:ascii="Times New Roman" w:hAnsi="Times New Roman" w:cs="Times New Roman"/>
          <w:sz w:val="26"/>
          <w:szCs w:val="26"/>
        </w:rPr>
        <w:t xml:space="preserve">Заместитель директора   ______________________________ Т.В. </w:t>
      </w:r>
      <w:proofErr w:type="spellStart"/>
      <w:r>
        <w:rPr>
          <w:rFonts w:ascii="Times New Roman" w:hAnsi="Times New Roman" w:cs="Times New Roman"/>
          <w:sz w:val="26"/>
          <w:szCs w:val="26"/>
        </w:rPr>
        <w:t>Юзыкайн</w:t>
      </w:r>
      <w:proofErr w:type="spellEnd"/>
    </w:p>
    <w:p w14:paraId="6B16D3F8" w14:textId="77777777" w:rsidR="00D16253" w:rsidRDefault="00D16253" w:rsidP="00D16253"/>
    <w:p w14:paraId="65CECD19" w14:textId="77777777" w:rsidR="00D16253" w:rsidRDefault="00D16253" w:rsidP="00D16253"/>
    <w:p w14:paraId="499F2999" w14:textId="77777777" w:rsidR="00D16253" w:rsidRDefault="00D16253" w:rsidP="00D16253"/>
    <w:p w14:paraId="7A0BB389" w14:textId="77777777" w:rsidR="00D16253" w:rsidRDefault="00D16253" w:rsidP="00D16253"/>
    <w:p w14:paraId="2DF3909F" w14:textId="77777777" w:rsidR="00D16253" w:rsidRDefault="00D16253" w:rsidP="00D16253"/>
    <w:p w14:paraId="73FFF55B" w14:textId="77777777" w:rsidR="00D16253" w:rsidRDefault="00D16253" w:rsidP="00D16253"/>
    <w:p w14:paraId="3D749CD8" w14:textId="77777777" w:rsidR="00D16253" w:rsidRDefault="00D16253" w:rsidP="00D16253"/>
    <w:p w14:paraId="3DB1DCD1" w14:textId="77777777" w:rsidR="00D16253" w:rsidRDefault="00D16253" w:rsidP="00D16253"/>
    <w:p w14:paraId="6B71094D" w14:textId="77777777" w:rsidR="00D16253" w:rsidRDefault="00D16253" w:rsidP="00D16253">
      <w:pPr>
        <w:spacing w:after="0" w:line="240" w:lineRule="auto"/>
        <w:rPr>
          <w:rFonts w:ascii="Times New Roman" w:hAnsi="Times New Roman" w:cs="Times New Roman"/>
          <w:sz w:val="26"/>
          <w:szCs w:val="26"/>
        </w:rPr>
      </w:pPr>
      <w:r>
        <w:rPr>
          <w:rFonts w:ascii="Times New Roman" w:hAnsi="Times New Roman" w:cs="Times New Roman"/>
          <w:sz w:val="26"/>
          <w:szCs w:val="26"/>
        </w:rPr>
        <w:t>Экземпляр уведомления на руки получил: ___________________________________</w:t>
      </w:r>
    </w:p>
    <w:p w14:paraId="6A7EC4D5" w14:textId="77777777" w:rsidR="005727EC" w:rsidRDefault="00D16253" w:rsidP="005727EC">
      <w:pPr>
        <w:spacing w:after="0" w:line="240" w:lineRule="auto"/>
        <w:jc w:val="right"/>
      </w:pPr>
      <w:r>
        <w:rPr>
          <w:rFonts w:ascii="Times New Roman" w:hAnsi="Times New Roman" w:cs="Times New Roman"/>
          <w:sz w:val="20"/>
          <w:szCs w:val="20"/>
        </w:rPr>
        <w:t xml:space="preserve">                                                                                                                 Ф.И.О., должность, подпись</w:t>
      </w:r>
    </w:p>
    <w:p w14:paraId="1C5214F2" w14:textId="77777777" w:rsidR="005727EC" w:rsidRDefault="005727EC" w:rsidP="005727EC">
      <w:pPr>
        <w:spacing w:after="0" w:line="240" w:lineRule="auto"/>
        <w:jc w:val="right"/>
      </w:pPr>
    </w:p>
    <w:p w14:paraId="13FA3B2B" w14:textId="77777777" w:rsidR="005727EC" w:rsidRDefault="005727EC" w:rsidP="005321B9">
      <w:pPr>
        <w:rPr>
          <w:color w:val="000000"/>
          <w:sz w:val="24"/>
          <w:szCs w:val="24"/>
        </w:rPr>
      </w:pPr>
    </w:p>
    <w:p w14:paraId="01BC9D64" w14:textId="77777777" w:rsidR="00415168" w:rsidRDefault="00415168" w:rsidP="00415168">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Приложение 12 </w:t>
      </w:r>
    </w:p>
    <w:p w14:paraId="3BEEC4B8" w14:textId="77777777" w:rsidR="00415168" w:rsidRDefault="00415168" w:rsidP="00415168">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 конкурсной документации</w:t>
      </w:r>
    </w:p>
    <w:p w14:paraId="51FD93F2" w14:textId="77777777" w:rsidR="00415168" w:rsidRDefault="00415168" w:rsidP="00415168">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0821983D" w14:textId="77777777" w:rsidR="00415168" w:rsidRDefault="00415168" w:rsidP="004151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Техническое задание по лоту №</w:t>
      </w:r>
      <w:r w:rsidR="00F85ACB">
        <w:rPr>
          <w:rFonts w:ascii="Times New Roman" w:eastAsia="Times New Roman" w:hAnsi="Times New Roman" w:cs="Times New Roman"/>
          <w:b/>
          <w:color w:val="000000"/>
          <w:sz w:val="24"/>
          <w:szCs w:val="24"/>
        </w:rPr>
        <w:t xml:space="preserve"> 5</w:t>
      </w:r>
    </w:p>
    <w:p w14:paraId="0BDA102A" w14:textId="77777777" w:rsidR="00415168" w:rsidRDefault="00415168" w:rsidP="00415168">
      <w:pPr>
        <w:spacing w:after="0" w:line="240" w:lineRule="auto"/>
        <w:jc w:val="both"/>
        <w:rPr>
          <w:rFonts w:ascii="Times New Roman" w:eastAsia="Times New Roman" w:hAnsi="Times New Roman" w:cs="Times New Roman"/>
          <w:sz w:val="24"/>
          <w:szCs w:val="24"/>
        </w:rPr>
      </w:pPr>
    </w:p>
    <w:p w14:paraId="47AAD0FB" w14:textId="77777777" w:rsidR="00415168" w:rsidRPr="00876D68" w:rsidRDefault="00415168" w:rsidP="00415168">
      <w:pPr>
        <w:pStyle w:val="a3"/>
        <w:numPr>
          <w:ilvl w:val="0"/>
          <w:numId w:val="20"/>
        </w:numPr>
        <w:spacing w:after="0" w:line="240" w:lineRule="auto"/>
        <w:contextualSpacing w:val="0"/>
        <w:jc w:val="both"/>
        <w:rPr>
          <w:rFonts w:ascii="Times New Roman" w:hAnsi="Times New Roman" w:cs="Times New Roman"/>
          <w:b/>
          <w:color w:val="000000"/>
          <w:sz w:val="24"/>
          <w:szCs w:val="24"/>
        </w:rPr>
      </w:pPr>
      <w:r w:rsidRPr="00876D68">
        <w:rPr>
          <w:rFonts w:ascii="Times New Roman" w:hAnsi="Times New Roman" w:cs="Times New Roman"/>
          <w:b/>
          <w:color w:val="000000"/>
          <w:sz w:val="24"/>
          <w:szCs w:val="24"/>
        </w:rPr>
        <w:t>Профили услуги:</w:t>
      </w:r>
    </w:p>
    <w:p w14:paraId="7F201016" w14:textId="77777777" w:rsidR="00415168" w:rsidRPr="00876D68" w:rsidRDefault="00415168" w:rsidP="00415168">
      <w:pPr>
        <w:spacing w:after="0" w:line="240" w:lineRule="auto"/>
        <w:ind w:firstLine="709"/>
        <w:jc w:val="both"/>
        <w:rPr>
          <w:rFonts w:ascii="Times New Roman" w:eastAsia="Times New Roman" w:hAnsi="Times New Roman" w:cs="Times New Roman"/>
          <w:color w:val="000000"/>
          <w:sz w:val="24"/>
          <w:szCs w:val="24"/>
        </w:rPr>
      </w:pPr>
      <w:r w:rsidRPr="00876D68">
        <w:rPr>
          <w:rFonts w:ascii="Times New Roman" w:eastAsia="Times New Roman" w:hAnsi="Times New Roman" w:cs="Times New Roman"/>
          <w:b/>
          <w:color w:val="000000"/>
          <w:sz w:val="24"/>
          <w:szCs w:val="24"/>
        </w:rPr>
        <w:t xml:space="preserve"> </w:t>
      </w:r>
      <w:r w:rsidRPr="00876D68">
        <w:rPr>
          <w:rFonts w:ascii="Times New Roman" w:eastAsia="Times New Roman" w:hAnsi="Times New Roman" w:cs="Times New Roman"/>
          <w:color w:val="000000"/>
          <w:sz w:val="24"/>
          <w:szCs w:val="24"/>
        </w:rPr>
        <w:t>1.1. Проведение финансового или управленческого аудита на предприятиях МСП.</w:t>
      </w:r>
    </w:p>
    <w:p w14:paraId="0C161335" w14:textId="77777777" w:rsidR="00415168" w:rsidRPr="00876D68" w:rsidRDefault="00415168" w:rsidP="00415168">
      <w:pPr>
        <w:spacing w:after="0" w:line="240" w:lineRule="auto"/>
        <w:ind w:firstLine="709"/>
        <w:jc w:val="both"/>
        <w:rPr>
          <w:rFonts w:ascii="Times New Roman" w:eastAsia="Times New Roman" w:hAnsi="Times New Roman" w:cs="Times New Roman"/>
          <w:color w:val="000000"/>
          <w:sz w:val="24"/>
          <w:szCs w:val="24"/>
        </w:rPr>
      </w:pPr>
    </w:p>
    <w:p w14:paraId="45EB8B6E" w14:textId="77777777" w:rsidR="00415168" w:rsidRDefault="00415168" w:rsidP="004151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Краткая характеристика оказываемых услуг: </w:t>
      </w:r>
      <w:r w:rsidRPr="006547DC">
        <w:rPr>
          <w:rFonts w:ascii="Times New Roman" w:eastAsia="Times New Roman" w:hAnsi="Times New Roman" w:cs="Times New Roman"/>
          <w:color w:val="000000"/>
          <w:sz w:val="24"/>
          <w:szCs w:val="24"/>
        </w:rPr>
        <w:t>услуги оказываются</w:t>
      </w:r>
      <w:r>
        <w:rPr>
          <w:rFonts w:ascii="Times New Roman" w:eastAsia="Times New Roman" w:hAnsi="Times New Roman" w:cs="Times New Roman"/>
          <w:color w:val="000000"/>
          <w:sz w:val="24"/>
          <w:szCs w:val="24"/>
        </w:rPr>
        <w:t xml:space="preserve"> субъектам малого и среднего предпринимательства Республики Марий Эл в соответствии с требованиями настоящего Технического задания.</w:t>
      </w:r>
    </w:p>
    <w:p w14:paraId="7850D71F" w14:textId="77777777" w:rsidR="00415168" w:rsidRDefault="00415168" w:rsidP="004151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Место оказания услуг: Республика Марий Эл.</w:t>
      </w:r>
    </w:p>
    <w:p w14:paraId="5059AA22" w14:textId="77777777" w:rsidR="00415168" w:rsidRPr="008A1F9B" w:rsidRDefault="00415168" w:rsidP="004151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Цель оказания услуг: повышение технологической готовности субъектов малого и среднего предпринимательства Республики Марий Эл за счет разработки (проектирования) технологических и технических процессов и обеспечения решения проектных, инженерных, технологических и организационно-внедренческих задач, возникающих у субъектов малого и среднего предпринимательства, п</w:t>
      </w:r>
      <w:r w:rsidRPr="00876D68">
        <w:rPr>
          <w:rFonts w:ascii="Times New Roman" w:eastAsia="Times New Roman" w:hAnsi="Times New Roman" w:cs="Times New Roman"/>
          <w:color w:val="000000"/>
          <w:sz w:val="24"/>
          <w:szCs w:val="24"/>
        </w:rPr>
        <w:t>роведение финансового или управленческого аудита на предприятиях МСП.</w:t>
      </w:r>
    </w:p>
    <w:p w14:paraId="1AE0CD85" w14:textId="77777777" w:rsidR="00415168" w:rsidRDefault="00415168" w:rsidP="004151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3D3921C3" w14:textId="77777777" w:rsidR="00415168" w:rsidRDefault="00415168" w:rsidP="00415168">
      <w:pPr>
        <w:tabs>
          <w:tab w:val="left" w:pos="774"/>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w:t>
      </w:r>
    </w:p>
    <w:p w14:paraId="53D10364" w14:textId="77777777" w:rsidR="00415168" w:rsidRDefault="00415168" w:rsidP="00415168">
      <w:pPr>
        <w:spacing w:after="0" w:line="240" w:lineRule="auto"/>
        <w:ind w:firstLine="720"/>
        <w:jc w:val="both"/>
        <w:rPr>
          <w:rFonts w:ascii="Times New Roman" w:eastAsia="Times New Roman" w:hAnsi="Times New Roman" w:cs="Times New Roman"/>
          <w:color w:val="000000"/>
          <w:sz w:val="24"/>
          <w:szCs w:val="24"/>
        </w:rPr>
      </w:pPr>
      <w:r w:rsidRPr="00E62AD0">
        <w:rPr>
          <w:rFonts w:ascii="Times New Roman" w:eastAsia="Times New Roman" w:hAnsi="Times New Roman" w:cs="Times New Roman"/>
          <w:color w:val="000000"/>
          <w:sz w:val="24"/>
          <w:szCs w:val="24"/>
        </w:rPr>
        <w:t xml:space="preserve">2.1. </w:t>
      </w:r>
      <w:r>
        <w:rPr>
          <w:rFonts w:ascii="Times New Roman" w:eastAsia="Times New Roman" w:hAnsi="Times New Roman" w:cs="Times New Roman"/>
          <w:color w:val="000000"/>
          <w:sz w:val="24"/>
          <w:szCs w:val="24"/>
        </w:rPr>
        <w:t>Исполнитель должен представить Заказчику контактную информацию о сотрудниках, ответственных за оказание услуг и сторонних организаций, привлекаемых к оказанию услуг.</w:t>
      </w:r>
    </w:p>
    <w:p w14:paraId="147BED18" w14:textId="77777777" w:rsidR="00415168" w:rsidRDefault="00415168" w:rsidP="00415168">
      <w:pPr>
        <w:spacing w:after="0" w:line="240" w:lineRule="auto"/>
        <w:ind w:firstLine="720"/>
        <w:jc w:val="both"/>
        <w:rPr>
          <w:rFonts w:ascii="Times New Roman" w:eastAsia="Times New Roman" w:hAnsi="Times New Roman" w:cs="Times New Roman"/>
          <w:color w:val="000000"/>
          <w:sz w:val="24"/>
          <w:szCs w:val="24"/>
        </w:rPr>
      </w:pPr>
      <w:r w:rsidRPr="00E62AD0">
        <w:rPr>
          <w:rFonts w:ascii="Times New Roman" w:eastAsia="Times New Roman" w:hAnsi="Times New Roman" w:cs="Times New Roman"/>
          <w:color w:val="000000"/>
          <w:sz w:val="24"/>
          <w:szCs w:val="24"/>
        </w:rPr>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w:t>
      </w:r>
      <w:r>
        <w:rPr>
          <w:rFonts w:ascii="Times New Roman" w:eastAsia="Times New Roman" w:hAnsi="Times New Roman" w:cs="Times New Roman"/>
          <w:color w:val="000000"/>
          <w:sz w:val="24"/>
          <w:szCs w:val="24"/>
        </w:rPr>
        <w:t>фонных звонков, e-mail-рассылок.</w:t>
      </w:r>
    </w:p>
    <w:p w14:paraId="71437C6B" w14:textId="77777777" w:rsidR="00415168" w:rsidRDefault="00415168" w:rsidP="00415168">
      <w:pPr>
        <w:spacing w:after="0" w:line="240" w:lineRule="auto"/>
        <w:ind w:firstLine="720"/>
        <w:jc w:val="both"/>
        <w:rPr>
          <w:rFonts w:ascii="Times New Roman" w:eastAsia="Times New Roman" w:hAnsi="Times New Roman" w:cs="Times New Roman"/>
          <w:b/>
          <w:color w:val="000000"/>
          <w:sz w:val="24"/>
          <w:szCs w:val="24"/>
        </w:rPr>
      </w:pPr>
    </w:p>
    <w:p w14:paraId="450918BF" w14:textId="77777777" w:rsidR="00415168" w:rsidRDefault="00415168" w:rsidP="00415168">
      <w:pPr>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Общие требования к оказанию услуг:</w:t>
      </w:r>
    </w:p>
    <w:p w14:paraId="0907253E" w14:textId="77777777" w:rsidR="00415168" w:rsidRDefault="00415168" w:rsidP="00415168">
      <w:pPr>
        <w:tabs>
          <w:tab w:val="left" w:pos="81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w:t>
      </w:r>
      <w:r w:rsidRPr="003B7B25">
        <w:rPr>
          <w:rFonts w:ascii="Times New Roman" w:eastAsia="Times New Roman" w:hAnsi="Times New Roman" w:cs="Times New Roman"/>
          <w:color w:val="000000"/>
          <w:sz w:val="24"/>
          <w:szCs w:val="24"/>
        </w:rPr>
        <w:t>Исполнитель обеспечивает оказание ус</w:t>
      </w:r>
      <w:r>
        <w:rPr>
          <w:rFonts w:ascii="Times New Roman" w:eastAsia="Times New Roman" w:hAnsi="Times New Roman" w:cs="Times New Roman"/>
          <w:color w:val="000000"/>
          <w:sz w:val="24"/>
          <w:szCs w:val="24"/>
        </w:rPr>
        <w:t xml:space="preserve">луг субъектам малого и среднего </w:t>
      </w:r>
      <w:r w:rsidRPr="003B7B25">
        <w:rPr>
          <w:rFonts w:ascii="Times New Roman" w:eastAsia="Times New Roman" w:hAnsi="Times New Roman" w:cs="Times New Roman"/>
          <w:color w:val="000000"/>
          <w:sz w:val="24"/>
          <w:szCs w:val="24"/>
        </w:rPr>
        <w:t>предпринимательства</w:t>
      </w:r>
      <w:r>
        <w:rPr>
          <w:rFonts w:ascii="Times New Roman" w:eastAsia="Times New Roman" w:hAnsi="Times New Roman" w:cs="Times New Roman"/>
          <w:color w:val="000000"/>
          <w:sz w:val="24"/>
          <w:szCs w:val="24"/>
        </w:rPr>
        <w:t xml:space="preserve"> РМЭ</w:t>
      </w:r>
      <w:r w:rsidRPr="003B7B25">
        <w:rPr>
          <w:rFonts w:ascii="Times New Roman" w:eastAsia="Times New Roman" w:hAnsi="Times New Roman" w:cs="Times New Roman"/>
          <w:color w:val="000000"/>
          <w:sz w:val="24"/>
          <w:szCs w:val="24"/>
        </w:rPr>
        <w:t xml:space="preserve"> на условиях </w:t>
      </w:r>
      <w:proofErr w:type="spellStart"/>
      <w:r w:rsidRPr="003B7B25">
        <w:rPr>
          <w:rFonts w:ascii="Times New Roman" w:eastAsia="Times New Roman" w:hAnsi="Times New Roman" w:cs="Times New Roman"/>
          <w:color w:val="000000"/>
          <w:sz w:val="24"/>
          <w:szCs w:val="24"/>
        </w:rPr>
        <w:t>софинансирования</w:t>
      </w:r>
      <w:proofErr w:type="spellEnd"/>
      <w:r w:rsidRPr="003B7B25">
        <w:rPr>
          <w:rFonts w:ascii="Times New Roman" w:eastAsia="Times New Roman" w:hAnsi="Times New Roman" w:cs="Times New Roman"/>
          <w:color w:val="000000"/>
          <w:sz w:val="24"/>
          <w:szCs w:val="24"/>
        </w:rPr>
        <w:t xml:space="preserve"> со с</w:t>
      </w:r>
      <w:r>
        <w:rPr>
          <w:rFonts w:ascii="Times New Roman" w:eastAsia="Times New Roman" w:hAnsi="Times New Roman" w:cs="Times New Roman"/>
          <w:color w:val="000000"/>
          <w:sz w:val="24"/>
          <w:szCs w:val="24"/>
        </w:rPr>
        <w:t xml:space="preserve">тороны предприятия – получателя </w:t>
      </w:r>
      <w:r w:rsidRPr="003B7B25">
        <w:rPr>
          <w:rFonts w:ascii="Times New Roman" w:eastAsia="Times New Roman" w:hAnsi="Times New Roman" w:cs="Times New Roman"/>
          <w:color w:val="000000"/>
          <w:sz w:val="24"/>
          <w:szCs w:val="24"/>
        </w:rPr>
        <w:t xml:space="preserve">услуги в сумме не менее </w:t>
      </w:r>
      <w:r>
        <w:rPr>
          <w:rFonts w:ascii="Times New Roman" w:eastAsia="Times New Roman" w:hAnsi="Times New Roman" w:cs="Times New Roman"/>
          <w:color w:val="000000"/>
          <w:sz w:val="24"/>
          <w:szCs w:val="24"/>
        </w:rPr>
        <w:t>5 (пять</w:t>
      </w:r>
      <w:r w:rsidRPr="00E5444F">
        <w:rPr>
          <w:rFonts w:ascii="Times New Roman" w:eastAsia="Times New Roman" w:hAnsi="Times New Roman" w:cs="Times New Roman"/>
          <w:color w:val="000000"/>
          <w:sz w:val="24"/>
          <w:szCs w:val="24"/>
        </w:rPr>
        <w:t>) процентов</w:t>
      </w:r>
      <w:r w:rsidRPr="003B7B25">
        <w:rPr>
          <w:rFonts w:ascii="Times New Roman" w:eastAsia="Times New Roman" w:hAnsi="Times New Roman" w:cs="Times New Roman"/>
          <w:color w:val="000000"/>
          <w:sz w:val="24"/>
          <w:szCs w:val="24"/>
        </w:rPr>
        <w:t xml:space="preserve"> от стоимост</w:t>
      </w:r>
      <w:r>
        <w:rPr>
          <w:rFonts w:ascii="Times New Roman" w:eastAsia="Times New Roman" w:hAnsi="Times New Roman" w:cs="Times New Roman"/>
          <w:color w:val="000000"/>
          <w:sz w:val="24"/>
          <w:szCs w:val="24"/>
        </w:rPr>
        <w:t xml:space="preserve">и финансирования услуги за счет </w:t>
      </w:r>
      <w:r w:rsidRPr="003B7B25">
        <w:rPr>
          <w:rFonts w:ascii="Times New Roman" w:eastAsia="Times New Roman" w:hAnsi="Times New Roman" w:cs="Times New Roman"/>
          <w:color w:val="000000"/>
          <w:sz w:val="24"/>
          <w:szCs w:val="24"/>
        </w:rPr>
        <w:t xml:space="preserve">бюджетных средств, предусмотренных </w:t>
      </w:r>
      <w:r w:rsidRPr="00B75DCE">
        <w:rPr>
          <w:rFonts w:ascii="Times New Roman" w:eastAsia="Times New Roman" w:hAnsi="Times New Roman" w:cs="Times New Roman"/>
          <w:color w:val="000000"/>
          <w:sz w:val="24"/>
          <w:szCs w:val="24"/>
        </w:rPr>
        <w:t>на финансирование Центра «Мой бизнес» по направлению деятельности Инжинирингового центра</w:t>
      </w:r>
      <w:r>
        <w:rPr>
          <w:rFonts w:ascii="Times New Roman" w:eastAsia="Times New Roman" w:hAnsi="Times New Roman" w:cs="Times New Roman"/>
          <w:color w:val="000000"/>
          <w:sz w:val="24"/>
          <w:szCs w:val="24"/>
        </w:rPr>
        <w:t>.</w:t>
      </w:r>
    </w:p>
    <w:p w14:paraId="722C646E" w14:textId="77777777" w:rsidR="00415168" w:rsidRDefault="00415168" w:rsidP="00415168">
      <w:pPr>
        <w:tabs>
          <w:tab w:val="left" w:pos="813"/>
        </w:tabs>
        <w:spacing w:after="0" w:line="240" w:lineRule="auto"/>
        <w:ind w:firstLine="720"/>
        <w:jc w:val="both"/>
        <w:rPr>
          <w:rFonts w:ascii="Times New Roman" w:eastAsia="Times New Roman" w:hAnsi="Times New Roman" w:cs="Times New Roman"/>
          <w:color w:val="000000"/>
          <w:sz w:val="24"/>
          <w:szCs w:val="24"/>
        </w:rPr>
      </w:pPr>
      <w:bookmarkStart w:id="40" w:name="_Hlk38978667"/>
      <w:r>
        <w:rPr>
          <w:rFonts w:ascii="Times New Roman" w:eastAsia="Times New Roman" w:hAnsi="Times New Roman" w:cs="Times New Roman"/>
          <w:color w:val="000000"/>
          <w:sz w:val="24"/>
          <w:szCs w:val="24"/>
        </w:rPr>
        <w:t xml:space="preserve">3.2. </w:t>
      </w:r>
      <w:r w:rsidRPr="003B7B25">
        <w:rPr>
          <w:rFonts w:ascii="Times New Roman" w:eastAsia="Times New Roman" w:hAnsi="Times New Roman" w:cs="Times New Roman"/>
          <w:color w:val="000000"/>
          <w:sz w:val="24"/>
          <w:szCs w:val="24"/>
        </w:rPr>
        <w:t>Общее количество оказанных ус</w:t>
      </w:r>
      <w:r>
        <w:rPr>
          <w:rFonts w:ascii="Times New Roman" w:eastAsia="Times New Roman" w:hAnsi="Times New Roman" w:cs="Times New Roman"/>
          <w:color w:val="000000"/>
          <w:sz w:val="24"/>
          <w:szCs w:val="24"/>
        </w:rPr>
        <w:t>луг субъектам малого и среднего предпринимательства РМЭ – не менее 75 (</w:t>
      </w:r>
      <w:r w:rsidR="00BD1757">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rPr>
        <w:t>емьдесят пять) услуг</w:t>
      </w:r>
      <w:r w:rsidRPr="003B7B25">
        <w:rPr>
          <w:rFonts w:ascii="Times New Roman" w:eastAsia="Times New Roman" w:hAnsi="Times New Roman" w:cs="Times New Roman"/>
          <w:color w:val="000000"/>
          <w:sz w:val="24"/>
          <w:szCs w:val="24"/>
        </w:rPr>
        <w:t>.</w:t>
      </w:r>
    </w:p>
    <w:p w14:paraId="2C15D6E9" w14:textId="77777777" w:rsidR="00415168" w:rsidRPr="004E397C" w:rsidRDefault="00415168" w:rsidP="00415168">
      <w:pPr>
        <w:spacing w:after="0" w:line="240" w:lineRule="auto"/>
        <w:ind w:firstLine="708"/>
        <w:jc w:val="both"/>
        <w:rPr>
          <w:rFonts w:ascii="Times New Roman" w:eastAsia="Times New Roman" w:hAnsi="Times New Roman" w:cs="Times New Roman"/>
          <w:color w:val="000000"/>
          <w:sz w:val="24"/>
          <w:szCs w:val="24"/>
        </w:rPr>
      </w:pPr>
      <w:r w:rsidRPr="004E397C">
        <w:rPr>
          <w:rFonts w:ascii="Times New Roman" w:eastAsia="Times New Roman" w:hAnsi="Times New Roman" w:cs="Times New Roman"/>
          <w:color w:val="000000"/>
          <w:sz w:val="24"/>
          <w:szCs w:val="24"/>
        </w:rPr>
        <w:t>3.3. Общее количество уникальных получателей услуг в рамках текущего лота – не менее 75 (</w:t>
      </w:r>
      <w:r w:rsidR="00BD1757">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rPr>
        <w:t>емьдесят пять</w:t>
      </w:r>
      <w:r w:rsidRPr="004E397C">
        <w:rPr>
          <w:rFonts w:ascii="Times New Roman" w:eastAsia="Times New Roman" w:hAnsi="Times New Roman" w:cs="Times New Roman"/>
          <w:color w:val="000000"/>
          <w:sz w:val="24"/>
          <w:szCs w:val="24"/>
        </w:rPr>
        <w:t>) субъектов малого и среднего предпринимательства РМЭ.</w:t>
      </w:r>
    </w:p>
    <w:p w14:paraId="5CE2615D" w14:textId="77777777" w:rsidR="00415168" w:rsidRPr="004E397C" w:rsidRDefault="00415168" w:rsidP="00415168">
      <w:pPr>
        <w:spacing w:after="0" w:line="240" w:lineRule="auto"/>
        <w:ind w:firstLine="708"/>
        <w:jc w:val="both"/>
        <w:rPr>
          <w:rFonts w:ascii="Times New Roman" w:eastAsia="Times New Roman" w:hAnsi="Times New Roman" w:cs="Times New Roman"/>
          <w:color w:val="000000"/>
          <w:sz w:val="24"/>
          <w:szCs w:val="24"/>
        </w:rPr>
      </w:pPr>
      <w:r w:rsidRPr="004E397C">
        <w:rPr>
          <w:rFonts w:ascii="Times New Roman" w:eastAsia="Times New Roman" w:hAnsi="Times New Roman" w:cs="Times New Roman"/>
          <w:color w:val="000000"/>
          <w:sz w:val="24"/>
          <w:szCs w:val="24"/>
        </w:rPr>
        <w:t xml:space="preserve">Не менее </w:t>
      </w:r>
      <w:r>
        <w:rPr>
          <w:rFonts w:ascii="Times New Roman" w:eastAsia="Times New Roman" w:hAnsi="Times New Roman" w:cs="Times New Roman"/>
          <w:color w:val="000000"/>
          <w:sz w:val="24"/>
          <w:szCs w:val="24"/>
        </w:rPr>
        <w:t xml:space="preserve">40 </w:t>
      </w:r>
      <w:r w:rsidRPr="004E397C">
        <w:rPr>
          <w:rFonts w:ascii="Times New Roman" w:eastAsia="Times New Roman" w:hAnsi="Times New Roman" w:cs="Times New Roman"/>
          <w:color w:val="000000"/>
          <w:sz w:val="24"/>
          <w:szCs w:val="24"/>
        </w:rPr>
        <w:t>(</w:t>
      </w:r>
      <w:r w:rsidR="00BD1757">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rPr>
        <w:t>орок</w:t>
      </w:r>
      <w:r w:rsidRPr="004E397C">
        <w:rPr>
          <w:rFonts w:ascii="Times New Roman" w:eastAsia="Times New Roman" w:hAnsi="Times New Roman" w:cs="Times New Roman"/>
          <w:color w:val="000000"/>
          <w:sz w:val="24"/>
          <w:szCs w:val="24"/>
        </w:rPr>
        <w:t>) субъектов малого и среднего предпринимательства должны быть уникальными получателями, отличными по отношению ко всем получателям услуг за 2019-2020 годы.</w:t>
      </w:r>
    </w:p>
    <w:p w14:paraId="73BE19E1" w14:textId="77777777" w:rsidR="00415168" w:rsidRPr="003B7B25" w:rsidRDefault="00415168" w:rsidP="00415168">
      <w:pPr>
        <w:spacing w:after="0" w:line="240" w:lineRule="auto"/>
        <w:ind w:firstLine="708"/>
        <w:jc w:val="both"/>
        <w:rPr>
          <w:rFonts w:ascii="Times New Roman" w:eastAsia="Times New Roman" w:hAnsi="Times New Roman" w:cs="Times New Roman"/>
          <w:color w:val="000000"/>
          <w:sz w:val="24"/>
          <w:szCs w:val="24"/>
        </w:rPr>
      </w:pPr>
      <w:r w:rsidRPr="004E397C">
        <w:rPr>
          <w:rFonts w:ascii="Times New Roman" w:eastAsia="Times New Roman" w:hAnsi="Times New Roman" w:cs="Times New Roman"/>
          <w:color w:val="000000"/>
          <w:sz w:val="24"/>
          <w:szCs w:val="24"/>
        </w:rPr>
        <w:t>Уникальным СМСП для предыдущего абзаца считается получатель услуги, не получавший государственную поддержку в центре «Мой бизнес» в 2019 – 2020 годах. Перечень получателей услуг 2019 года размещен в открытом доступе на сайте мойбизнес12.рф в разделе «Реестр».</w:t>
      </w:r>
    </w:p>
    <w:p w14:paraId="5EF3B88F" w14:textId="77777777" w:rsidR="00415168" w:rsidRDefault="00415168" w:rsidP="00415168">
      <w:pPr>
        <w:tabs>
          <w:tab w:val="left" w:pos="813"/>
        </w:tabs>
        <w:spacing w:after="0" w:line="240" w:lineRule="auto"/>
        <w:ind w:firstLine="720"/>
        <w:jc w:val="both"/>
        <w:rPr>
          <w:color w:val="000000"/>
          <w:sz w:val="24"/>
          <w:szCs w:val="24"/>
        </w:rPr>
      </w:pPr>
      <w:r>
        <w:rPr>
          <w:rFonts w:ascii="Times New Roman" w:eastAsia="Times New Roman" w:hAnsi="Times New Roman" w:cs="Times New Roman"/>
          <w:color w:val="000000"/>
          <w:sz w:val="24"/>
          <w:szCs w:val="24"/>
        </w:rPr>
        <w:t>3.4</w:t>
      </w:r>
      <w:r w:rsidRPr="003B7B2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Стоимость финансирования одной услуги за счет бюджетных средств, предусмотренных </w:t>
      </w:r>
      <w:r w:rsidRPr="00B75DCE">
        <w:rPr>
          <w:rFonts w:ascii="Times New Roman" w:eastAsia="Times New Roman" w:hAnsi="Times New Roman" w:cs="Times New Roman"/>
          <w:color w:val="000000"/>
          <w:sz w:val="24"/>
          <w:szCs w:val="24"/>
        </w:rPr>
        <w:t>на финансирование Центра «Мой бизнес» по направлению деятельности Инжинирингового центра</w:t>
      </w:r>
      <w:r>
        <w:rPr>
          <w:rFonts w:ascii="Times New Roman" w:eastAsia="Times New Roman" w:hAnsi="Times New Roman" w:cs="Times New Roman"/>
          <w:color w:val="000000"/>
          <w:sz w:val="24"/>
          <w:szCs w:val="24"/>
        </w:rPr>
        <w:t xml:space="preserve"> – не более 150 000 (</w:t>
      </w:r>
      <w:r w:rsidR="00BD1757">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rPr>
        <w:t xml:space="preserve">то пятьдесят тысяч) рублей 00 копеек на 1 предприятие на условии </w:t>
      </w:r>
      <w:proofErr w:type="spellStart"/>
      <w:r>
        <w:rPr>
          <w:rFonts w:ascii="Times New Roman" w:eastAsia="Times New Roman" w:hAnsi="Times New Roman" w:cs="Times New Roman"/>
          <w:color w:val="000000"/>
          <w:sz w:val="24"/>
          <w:szCs w:val="24"/>
        </w:rPr>
        <w:t>софинанасирования</w:t>
      </w:r>
      <w:proofErr w:type="spellEnd"/>
      <w:r>
        <w:rPr>
          <w:rFonts w:ascii="Times New Roman" w:eastAsia="Times New Roman" w:hAnsi="Times New Roman" w:cs="Times New Roman"/>
          <w:color w:val="000000"/>
          <w:sz w:val="24"/>
          <w:szCs w:val="24"/>
        </w:rPr>
        <w:t xml:space="preserve"> со стороны МСП.</w:t>
      </w:r>
    </w:p>
    <w:p w14:paraId="46FC2E79" w14:textId="77777777" w:rsidR="00415168" w:rsidRDefault="00415168" w:rsidP="00415168">
      <w:pPr>
        <w:tabs>
          <w:tab w:val="left" w:pos="813"/>
        </w:tabs>
        <w:spacing w:after="0" w:line="240" w:lineRule="auto"/>
        <w:ind w:firstLine="720"/>
        <w:jc w:val="both"/>
        <w:rPr>
          <w:color w:val="000000"/>
          <w:sz w:val="24"/>
          <w:szCs w:val="24"/>
        </w:rPr>
      </w:pPr>
      <w:r w:rsidRPr="00471559">
        <w:rPr>
          <w:rFonts w:ascii="Times New Roman" w:hAnsi="Times New Roman" w:cs="Times New Roman"/>
          <w:color w:val="000000"/>
          <w:sz w:val="24"/>
          <w:szCs w:val="24"/>
        </w:rPr>
        <w:t xml:space="preserve">3.5. </w:t>
      </w:r>
      <w:r w:rsidRPr="00471559">
        <w:rPr>
          <w:rFonts w:ascii="Times New Roman" w:eastAsia="Times New Roman" w:hAnsi="Times New Roman" w:cs="Times New Roman"/>
          <w:color w:val="000000"/>
          <w:sz w:val="24"/>
          <w:szCs w:val="24"/>
        </w:rPr>
        <w:t>Общая</w:t>
      </w:r>
      <w:r>
        <w:rPr>
          <w:rFonts w:ascii="Times New Roman" w:eastAsia="Times New Roman" w:hAnsi="Times New Roman" w:cs="Times New Roman"/>
          <w:color w:val="000000"/>
          <w:sz w:val="24"/>
          <w:szCs w:val="24"/>
        </w:rPr>
        <w:t xml:space="preserve"> стоимость финансирования услуг за счет бюджетных средств, предусмотренных </w:t>
      </w:r>
      <w:r w:rsidRPr="00B75DCE">
        <w:rPr>
          <w:rFonts w:ascii="Times New Roman" w:eastAsia="Times New Roman" w:hAnsi="Times New Roman" w:cs="Times New Roman"/>
          <w:color w:val="000000"/>
          <w:sz w:val="24"/>
          <w:szCs w:val="24"/>
        </w:rPr>
        <w:t xml:space="preserve">на финансирование Центра «Мой бизнес» по направлению деятельности </w:t>
      </w:r>
      <w:r w:rsidRPr="00B75DCE">
        <w:rPr>
          <w:rFonts w:ascii="Times New Roman" w:eastAsia="Times New Roman" w:hAnsi="Times New Roman" w:cs="Times New Roman"/>
          <w:color w:val="000000"/>
          <w:sz w:val="24"/>
          <w:szCs w:val="24"/>
        </w:rPr>
        <w:lastRenderedPageBreak/>
        <w:t>Инжинирингового центра</w:t>
      </w:r>
      <w:r>
        <w:rPr>
          <w:rFonts w:ascii="Times New Roman" w:eastAsia="Times New Roman" w:hAnsi="Times New Roman" w:cs="Times New Roman"/>
          <w:color w:val="000000"/>
          <w:sz w:val="24"/>
          <w:szCs w:val="24"/>
        </w:rPr>
        <w:t xml:space="preserve"> – 4 845 000 (</w:t>
      </w:r>
      <w:r w:rsidR="00BD1757">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z w:val="24"/>
          <w:szCs w:val="24"/>
        </w:rPr>
        <w:t>етыре миллиона восемьсот сорок пять тысяч) рублей 00 копеек.</w:t>
      </w:r>
    </w:p>
    <w:p w14:paraId="538FC0B5" w14:textId="77777777" w:rsidR="00415168" w:rsidRDefault="00415168" w:rsidP="00415168">
      <w:pPr>
        <w:tabs>
          <w:tab w:val="left" w:pos="81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3.6. Общая стоимость </w:t>
      </w:r>
      <w:proofErr w:type="spellStart"/>
      <w:r>
        <w:rPr>
          <w:rFonts w:ascii="Times New Roman" w:eastAsia="Times New Roman" w:hAnsi="Times New Roman" w:cs="Times New Roman"/>
          <w:color w:val="000000"/>
          <w:sz w:val="24"/>
          <w:szCs w:val="24"/>
        </w:rPr>
        <w:t>софинансирования</w:t>
      </w:r>
      <w:proofErr w:type="spellEnd"/>
      <w:r>
        <w:rPr>
          <w:rFonts w:ascii="Times New Roman" w:eastAsia="Times New Roman" w:hAnsi="Times New Roman" w:cs="Times New Roman"/>
          <w:color w:val="000000"/>
          <w:sz w:val="24"/>
          <w:szCs w:val="24"/>
        </w:rPr>
        <w:t xml:space="preserve"> со стороны предприятий – получателей государственной поддержки – не менее 255 000 (</w:t>
      </w:r>
      <w:r w:rsidR="00BD1757">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z w:val="24"/>
          <w:szCs w:val="24"/>
        </w:rPr>
        <w:t>вести пятьдесят пять тысяч) рублей 00 копеек.</w:t>
      </w:r>
    </w:p>
    <w:p w14:paraId="4CE0B70B" w14:textId="77777777" w:rsidR="00415168" w:rsidRPr="00224713" w:rsidRDefault="00415168" w:rsidP="00415168">
      <w:pPr>
        <w:spacing w:after="0" w:line="240" w:lineRule="auto"/>
        <w:ind w:firstLine="709"/>
        <w:jc w:val="both"/>
        <w:rPr>
          <w:rFonts w:ascii="Times New Roman" w:eastAsia="Times New Roman" w:hAnsi="Times New Roman" w:cs="Times New Roman"/>
          <w:color w:val="000000"/>
          <w:sz w:val="24"/>
          <w:szCs w:val="24"/>
        </w:rPr>
      </w:pPr>
      <w:bookmarkStart w:id="41" w:name="_Hlk38979081"/>
      <w:r>
        <w:rPr>
          <w:rFonts w:ascii="Times New Roman" w:eastAsia="Times New Roman" w:hAnsi="Times New Roman" w:cs="Times New Roman"/>
          <w:color w:val="000000"/>
          <w:sz w:val="24"/>
          <w:szCs w:val="24"/>
        </w:rPr>
        <w:t xml:space="preserve">3.7. </w:t>
      </w:r>
      <w:r w:rsidRPr="00224713">
        <w:rPr>
          <w:rFonts w:ascii="Times New Roman" w:eastAsia="Times New Roman" w:hAnsi="Times New Roman" w:cs="Times New Roman"/>
          <w:color w:val="000000"/>
          <w:sz w:val="24"/>
          <w:szCs w:val="24"/>
        </w:rPr>
        <w:t>Заявитель должен быть проинформирован в срок не более 5 (</w:t>
      </w:r>
      <w:r w:rsidR="00BD1757">
        <w:rPr>
          <w:rFonts w:ascii="Times New Roman" w:eastAsia="Times New Roman" w:hAnsi="Times New Roman" w:cs="Times New Roman"/>
          <w:color w:val="000000"/>
          <w:sz w:val="24"/>
          <w:szCs w:val="24"/>
        </w:rPr>
        <w:t>п</w:t>
      </w:r>
      <w:r w:rsidRPr="00224713">
        <w:rPr>
          <w:rFonts w:ascii="Times New Roman" w:eastAsia="Times New Roman" w:hAnsi="Times New Roman" w:cs="Times New Roman"/>
          <w:color w:val="000000"/>
          <w:sz w:val="24"/>
          <w:szCs w:val="24"/>
        </w:rPr>
        <w:t xml:space="preserve">ять) рабочих дней с момента поступления запроса </w:t>
      </w:r>
      <w:r>
        <w:rPr>
          <w:rFonts w:ascii="Times New Roman" w:eastAsia="Times New Roman" w:hAnsi="Times New Roman" w:cs="Times New Roman"/>
          <w:color w:val="000000"/>
          <w:sz w:val="24"/>
          <w:szCs w:val="24"/>
        </w:rPr>
        <w:t>(заявление на предоставление услуги для субъекта малого и среднего предпринимательства)</w:t>
      </w:r>
      <w:r w:rsidRPr="00224713">
        <w:rPr>
          <w:rFonts w:ascii="Times New Roman" w:eastAsia="Times New Roman" w:hAnsi="Times New Roman" w:cs="Times New Roman"/>
          <w:color w:val="000000"/>
          <w:sz w:val="24"/>
          <w:szCs w:val="24"/>
        </w:rPr>
        <w:t xml:space="preserve">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w:t>
      </w:r>
      <w:r>
        <w:rPr>
          <w:rFonts w:ascii="Times New Roman" w:eastAsia="Times New Roman" w:hAnsi="Times New Roman" w:cs="Times New Roman"/>
          <w:color w:val="000000"/>
          <w:sz w:val="24"/>
          <w:szCs w:val="24"/>
        </w:rPr>
        <w:t xml:space="preserve">по форме согласно Приложению № 6 </w:t>
      </w:r>
      <w:r w:rsidRPr="00224713">
        <w:rPr>
          <w:rFonts w:ascii="Times New Roman" w:eastAsia="Times New Roman" w:hAnsi="Times New Roman" w:cs="Times New Roman"/>
          <w:color w:val="000000"/>
          <w:sz w:val="24"/>
          <w:szCs w:val="24"/>
        </w:rPr>
        <w:t>к договору.</w:t>
      </w:r>
    </w:p>
    <w:p w14:paraId="63DB1249" w14:textId="77777777" w:rsidR="00415168" w:rsidRDefault="00415168" w:rsidP="004151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3.8. </w:t>
      </w:r>
      <w:r w:rsidRPr="00224713">
        <w:rPr>
          <w:rFonts w:ascii="Times New Roman" w:eastAsia="Times New Roman" w:hAnsi="Times New Roman" w:cs="Times New Roman"/>
          <w:color w:val="000000"/>
          <w:sz w:val="24"/>
          <w:szCs w:val="24"/>
        </w:rPr>
        <w:t xml:space="preserve">Срок получения услуги (промежуточного результата) с момента поступления запроса заявителя </w:t>
      </w:r>
      <w:r>
        <w:rPr>
          <w:rFonts w:ascii="Times New Roman" w:eastAsia="Times New Roman" w:hAnsi="Times New Roman" w:cs="Times New Roman"/>
          <w:color w:val="000000"/>
          <w:sz w:val="24"/>
          <w:szCs w:val="24"/>
        </w:rPr>
        <w:t>(заявление на предоставление услуги для субъекта малого и среднего предпринимательства)</w:t>
      </w:r>
      <w:r w:rsidRPr="00224713">
        <w:rPr>
          <w:rFonts w:ascii="Times New Roman" w:eastAsia="Times New Roman" w:hAnsi="Times New Roman" w:cs="Times New Roman"/>
          <w:color w:val="000000"/>
          <w:sz w:val="24"/>
          <w:szCs w:val="24"/>
        </w:rPr>
        <w:t xml:space="preserve"> не должен превышать</w:t>
      </w:r>
      <w:r w:rsidR="00BD1757">
        <w:rPr>
          <w:rFonts w:ascii="Times New Roman" w:eastAsia="Times New Roman" w:hAnsi="Times New Roman" w:cs="Times New Roman"/>
          <w:color w:val="000000"/>
          <w:sz w:val="24"/>
          <w:szCs w:val="24"/>
        </w:rPr>
        <w:t xml:space="preserve"> 30 (т</w:t>
      </w:r>
      <w:r>
        <w:rPr>
          <w:rFonts w:ascii="Times New Roman" w:eastAsia="Times New Roman" w:hAnsi="Times New Roman" w:cs="Times New Roman"/>
          <w:color w:val="000000"/>
          <w:sz w:val="24"/>
          <w:szCs w:val="24"/>
        </w:rPr>
        <w:t>ридцать) календарных дней.</w:t>
      </w:r>
    </w:p>
    <w:p w14:paraId="66596CEF" w14:textId="77777777" w:rsidR="0005544C" w:rsidRDefault="00415168" w:rsidP="0005544C">
      <w:pPr>
        <w:tabs>
          <w:tab w:val="left" w:pos="81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3.9. </w:t>
      </w:r>
      <w:r w:rsidR="0005544C" w:rsidRPr="003A74A2">
        <w:rPr>
          <w:rFonts w:ascii="Times New Roman" w:eastAsia="Times New Roman" w:hAnsi="Times New Roman" w:cs="Times New Roman"/>
          <w:color w:val="000000"/>
          <w:sz w:val="24"/>
          <w:szCs w:val="24"/>
        </w:rPr>
        <w:t>Услуги оказываются субъектам малого и среднего предпринимательства РМЭ, осуществляющими деятельность в области промышленного</w:t>
      </w:r>
      <w:r w:rsidR="0005544C">
        <w:rPr>
          <w:rFonts w:ascii="Times New Roman" w:eastAsia="Times New Roman" w:hAnsi="Times New Roman" w:cs="Times New Roman"/>
          <w:color w:val="000000"/>
          <w:sz w:val="24"/>
          <w:szCs w:val="24"/>
        </w:rPr>
        <w:t xml:space="preserve"> и сельскохозяйственного </w:t>
      </w:r>
      <w:r w:rsidR="0005544C" w:rsidRPr="00325B6D">
        <w:rPr>
          <w:rFonts w:ascii="Times New Roman" w:eastAsia="Times New Roman" w:hAnsi="Times New Roman" w:cs="Times New Roman"/>
          <w:color w:val="000000"/>
          <w:sz w:val="24"/>
          <w:szCs w:val="24"/>
        </w:rPr>
        <w:t>производства, включенную в разделы А и С ОКВЭД2, а</w:t>
      </w:r>
      <w:r w:rsidR="0005544C">
        <w:rPr>
          <w:rFonts w:ascii="Times New Roman" w:eastAsia="Times New Roman" w:hAnsi="Times New Roman" w:cs="Times New Roman"/>
          <w:color w:val="000000"/>
          <w:sz w:val="24"/>
          <w:szCs w:val="24"/>
        </w:rPr>
        <w:t xml:space="preserve"> также разработку и внедрение инновационной продукции в соответствии с требованиями настоящего Технического задания.</w:t>
      </w:r>
    </w:p>
    <w:bookmarkEnd w:id="40"/>
    <w:p w14:paraId="0FB4F4AE" w14:textId="77777777" w:rsidR="0005544C" w:rsidRDefault="0005544C" w:rsidP="00BD1757">
      <w:pPr>
        <w:tabs>
          <w:tab w:val="left" w:pos="813"/>
        </w:tabs>
        <w:spacing w:after="0" w:line="240" w:lineRule="auto"/>
        <w:jc w:val="both"/>
        <w:rPr>
          <w:rFonts w:ascii="Times New Roman" w:eastAsia="Times New Roman" w:hAnsi="Times New Roman" w:cs="Times New Roman"/>
          <w:b/>
          <w:color w:val="000000"/>
          <w:sz w:val="24"/>
          <w:szCs w:val="24"/>
        </w:rPr>
      </w:pPr>
    </w:p>
    <w:p w14:paraId="2C1B613F" w14:textId="77777777" w:rsidR="00BD1757" w:rsidRPr="002566D0" w:rsidRDefault="00BD1757" w:rsidP="00BD1757">
      <w:pPr>
        <w:tabs>
          <w:tab w:val="left" w:pos="81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2566D0">
        <w:rPr>
          <w:rFonts w:ascii="Times New Roman" w:eastAsia="Times New Roman" w:hAnsi="Times New Roman" w:cs="Times New Roman"/>
          <w:b/>
          <w:color w:val="000000"/>
          <w:sz w:val="24"/>
          <w:szCs w:val="24"/>
        </w:rPr>
        <w:t>4. Требования к качеству и безопасности оказываемых услуг</w:t>
      </w:r>
      <w:r w:rsidRPr="002566D0">
        <w:rPr>
          <w:rFonts w:ascii="Times New Roman" w:eastAsia="Times New Roman" w:hAnsi="Times New Roman" w:cs="Times New Roman"/>
          <w:color w:val="000000"/>
          <w:sz w:val="24"/>
          <w:szCs w:val="24"/>
        </w:rPr>
        <w:t>:</w:t>
      </w:r>
    </w:p>
    <w:p w14:paraId="316E83E8" w14:textId="77777777" w:rsidR="00BD1757" w:rsidRPr="002566D0" w:rsidRDefault="00BD1757" w:rsidP="00BD1757">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4.1. Оказываемые услуги должны способствовать успешному развитию малых и средних производственных и инновационных предприятий Республики Марий Эл.</w:t>
      </w:r>
    </w:p>
    <w:p w14:paraId="77C722D6" w14:textId="77777777" w:rsidR="00BD1757" w:rsidRPr="002566D0" w:rsidRDefault="00BD1757" w:rsidP="00BD1757">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4.2. Исполнитель должен вести реестр региональных производственных и инновационных малых и средних предприятий – получателей государственной поддержки и обеспечить доступ представителя Заказчика к системе учета, а также возможность дистанционного наблюдения за ходом исполнения условий договора.</w:t>
      </w:r>
    </w:p>
    <w:p w14:paraId="2D90577E" w14:textId="77777777" w:rsidR="00BD1757" w:rsidRPr="002566D0" w:rsidRDefault="00BD1757" w:rsidP="00BD1757">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3</w:t>
      </w:r>
      <w:r w:rsidRPr="002566D0">
        <w:rPr>
          <w:rFonts w:ascii="Times New Roman" w:eastAsia="Times New Roman" w:hAnsi="Times New Roman" w:cs="Times New Roman"/>
          <w:color w:val="000000"/>
          <w:sz w:val="24"/>
          <w:szCs w:val="24"/>
        </w:rPr>
        <w:t>.</w:t>
      </w:r>
      <w:r w:rsidRPr="002566D0">
        <w:t xml:space="preserve"> </w:t>
      </w:r>
      <w:r w:rsidRPr="002566D0">
        <w:rPr>
          <w:rFonts w:ascii="Times New Roman" w:eastAsia="Times New Roman" w:hAnsi="Times New Roman" w:cs="Times New Roman"/>
          <w:color w:val="000000"/>
          <w:sz w:val="24"/>
          <w:szCs w:val="24"/>
        </w:rPr>
        <w:t>В случае обращения заявителя напрямую к Исполнителю для получения услуги, Исполнитель обязуется направить заявителя к Заказчику для оформления запроса на получение услуги.</w:t>
      </w:r>
    </w:p>
    <w:p w14:paraId="1579380B" w14:textId="77777777" w:rsidR="00BD1757" w:rsidRPr="002566D0" w:rsidRDefault="00BD1757" w:rsidP="00BD1757">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xml:space="preserve"> Запрос на получение услуги может производиться одним из следующих способов:</w:t>
      </w:r>
    </w:p>
    <w:p w14:paraId="6667CB78" w14:textId="77777777" w:rsidR="00BD1757" w:rsidRPr="002566D0" w:rsidRDefault="00BD1757" w:rsidP="00BD1757">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при личном визите в Центр «Мой бизнес»;</w:t>
      </w:r>
    </w:p>
    <w:p w14:paraId="36F5B3C1" w14:textId="77777777" w:rsidR="00BD1757" w:rsidRPr="002566D0" w:rsidRDefault="00BD1757" w:rsidP="00BD1757">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с использованием средств телефонной связи;</w:t>
      </w:r>
    </w:p>
    <w:p w14:paraId="0AFDC1F1" w14:textId="77777777" w:rsidR="00BD1757" w:rsidRPr="003F443F" w:rsidRDefault="00BD1757" w:rsidP="00BD1757">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xml:space="preserve">- с использованием информационно-телекоммуникационной сети «Интернет» (в т.ч. через официальный сайт Центра «Мой бизнес» и его структурных подразделений, </w:t>
      </w:r>
      <w:r w:rsidRPr="003F443F">
        <w:rPr>
          <w:rFonts w:ascii="Times New Roman" w:eastAsia="Times New Roman" w:hAnsi="Times New Roman" w:cs="Times New Roman"/>
          <w:color w:val="000000"/>
          <w:sz w:val="24"/>
          <w:szCs w:val="24"/>
        </w:rPr>
        <w:t>информационную систему АИС «Мой бизнес»);</w:t>
      </w:r>
    </w:p>
    <w:p w14:paraId="4405F153" w14:textId="77777777" w:rsidR="00BD1757" w:rsidRPr="003F443F" w:rsidRDefault="00BD1757" w:rsidP="00BD1757">
      <w:pPr>
        <w:spacing w:after="0" w:line="240" w:lineRule="auto"/>
        <w:ind w:firstLine="709"/>
        <w:jc w:val="both"/>
        <w:rPr>
          <w:rFonts w:ascii="Times New Roman" w:eastAsia="Times New Roman" w:hAnsi="Times New Roman" w:cs="Times New Roman"/>
          <w:color w:val="000000"/>
          <w:sz w:val="24"/>
          <w:szCs w:val="24"/>
        </w:rPr>
      </w:pPr>
      <w:r w:rsidRPr="003F443F">
        <w:rPr>
          <w:rFonts w:ascii="Times New Roman" w:eastAsia="Times New Roman" w:hAnsi="Times New Roman" w:cs="Times New Roman"/>
          <w:color w:val="000000"/>
          <w:sz w:val="24"/>
          <w:szCs w:val="24"/>
        </w:rPr>
        <w:t>- с использованием электронной почты.</w:t>
      </w:r>
    </w:p>
    <w:p w14:paraId="3307CE87" w14:textId="77777777" w:rsidR="00BD1757" w:rsidRPr="003F443F" w:rsidRDefault="00BD1757" w:rsidP="00BD1757">
      <w:pPr>
        <w:spacing w:after="0" w:line="240" w:lineRule="auto"/>
        <w:jc w:val="both"/>
        <w:rPr>
          <w:rFonts w:ascii="Times New Roman" w:eastAsia="Times New Roman" w:hAnsi="Times New Roman" w:cs="Times New Roman"/>
          <w:color w:val="000000"/>
          <w:sz w:val="24"/>
          <w:szCs w:val="24"/>
        </w:rPr>
      </w:pPr>
      <w:r w:rsidRPr="003F443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3F443F">
        <w:rPr>
          <w:rFonts w:ascii="Times New Roman" w:eastAsia="Times New Roman" w:hAnsi="Times New Roman" w:cs="Times New Roman"/>
          <w:color w:val="000000"/>
          <w:sz w:val="24"/>
          <w:szCs w:val="24"/>
        </w:rPr>
        <w:t>Допускается прием подписанных скан-копий заявлений о предоставлении услуги и согласия на обработку персональных данных по форме согласно Приложению № 5 к договору.</w:t>
      </w:r>
    </w:p>
    <w:p w14:paraId="4D8ACE8F" w14:textId="77777777" w:rsidR="00BD1757" w:rsidRPr="002566D0" w:rsidRDefault="00BD1757" w:rsidP="00BD1757">
      <w:pPr>
        <w:spacing w:after="0" w:line="240" w:lineRule="auto"/>
        <w:jc w:val="both"/>
        <w:rPr>
          <w:rFonts w:ascii="Times New Roman" w:eastAsia="Times New Roman" w:hAnsi="Times New Roman" w:cs="Times New Roman"/>
          <w:color w:val="000000" w:themeColor="text1"/>
          <w:sz w:val="24"/>
          <w:szCs w:val="24"/>
        </w:rPr>
      </w:pPr>
      <w:r w:rsidRPr="003F443F">
        <w:rPr>
          <w:rFonts w:ascii="Times New Roman" w:eastAsia="Times New Roman" w:hAnsi="Times New Roman" w:cs="Times New Roman"/>
          <w:color w:val="000000"/>
          <w:sz w:val="24"/>
          <w:szCs w:val="24"/>
        </w:rPr>
        <w:tab/>
        <w:t xml:space="preserve">4.4. </w:t>
      </w:r>
      <w:r w:rsidRPr="003F443F">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 раз в неделю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(трех) дней с момента подписания договора. Присутствие ответственного сотрудника на рабочих встречах обязательно</w:t>
      </w:r>
      <w:r w:rsidRPr="002566D0">
        <w:rPr>
          <w:rFonts w:ascii="Times New Roman" w:eastAsia="Times New Roman" w:hAnsi="Times New Roman" w:cs="Times New Roman"/>
          <w:color w:val="000000" w:themeColor="text1"/>
          <w:sz w:val="24"/>
          <w:szCs w:val="24"/>
        </w:rPr>
        <w:t>, в т.ч. при проведении онлайн-встречи.</w:t>
      </w:r>
    </w:p>
    <w:p w14:paraId="612322A8" w14:textId="77777777" w:rsidR="00BD1757" w:rsidRPr="002566D0" w:rsidRDefault="00BD1757" w:rsidP="00BD1757">
      <w:pPr>
        <w:spacing w:after="0" w:line="240" w:lineRule="auto"/>
        <w:ind w:firstLine="708"/>
        <w:jc w:val="both"/>
        <w:rPr>
          <w:rFonts w:ascii="Times New Roman" w:eastAsia="Times New Roman" w:hAnsi="Times New Roman" w:cs="Times New Roman"/>
          <w:color w:val="000000" w:themeColor="text1"/>
          <w:sz w:val="24"/>
          <w:szCs w:val="24"/>
        </w:rPr>
      </w:pPr>
      <w:r w:rsidRPr="002566D0">
        <w:rPr>
          <w:rFonts w:ascii="Times New Roman" w:eastAsia="Times New Roman" w:hAnsi="Times New Roman" w:cs="Times New Roman"/>
          <w:color w:val="000000" w:themeColor="text1"/>
          <w:sz w:val="24"/>
          <w:szCs w:val="24"/>
        </w:rPr>
        <w:t>4.</w:t>
      </w:r>
      <w:r w:rsidRPr="00177BC6">
        <w:rPr>
          <w:rFonts w:ascii="Times New Roman" w:eastAsia="Times New Roman" w:hAnsi="Times New Roman" w:cs="Times New Roman"/>
          <w:color w:val="000000" w:themeColor="text1"/>
          <w:sz w:val="24"/>
          <w:szCs w:val="24"/>
        </w:rPr>
        <w:t>5</w:t>
      </w:r>
      <w:r w:rsidRPr="002566D0">
        <w:rPr>
          <w:rFonts w:ascii="Times New Roman" w:eastAsia="Times New Roman" w:hAnsi="Times New Roman" w:cs="Times New Roman"/>
          <w:color w:val="000000" w:themeColor="text1"/>
          <w:sz w:val="24"/>
          <w:szCs w:val="24"/>
        </w:rPr>
        <w:t>. Исполнитель обязуется предоставлять по запросу заказчика, в течение 3 (три) дней со дня получения запроса, следующую информацию о ходе исполнения услуг:</w:t>
      </w:r>
    </w:p>
    <w:p w14:paraId="1BF577A7" w14:textId="77777777" w:rsidR="00BD1757" w:rsidRPr="002566D0" w:rsidRDefault="00BD1757" w:rsidP="00BD1757">
      <w:pPr>
        <w:spacing w:after="0" w:line="240" w:lineRule="auto"/>
        <w:ind w:firstLine="708"/>
        <w:jc w:val="both"/>
        <w:rPr>
          <w:rFonts w:ascii="Times New Roman" w:eastAsia="Times New Roman" w:hAnsi="Times New Roman" w:cs="Times New Roman"/>
          <w:color w:val="000000" w:themeColor="text1"/>
          <w:sz w:val="24"/>
          <w:szCs w:val="24"/>
        </w:rPr>
      </w:pPr>
      <w:r w:rsidRPr="002566D0">
        <w:rPr>
          <w:rFonts w:ascii="Times New Roman" w:eastAsia="Times New Roman" w:hAnsi="Times New Roman" w:cs="Times New Roman"/>
          <w:color w:val="000000" w:themeColor="text1"/>
          <w:sz w:val="24"/>
          <w:szCs w:val="24"/>
        </w:rPr>
        <w:t>- реестр получателей услуг в электронном виде, согласно Приложению № 3 к договору;</w:t>
      </w:r>
    </w:p>
    <w:p w14:paraId="32FBF55F" w14:textId="77777777" w:rsidR="00BD1757" w:rsidRDefault="00BD1757" w:rsidP="00BD1757">
      <w:pPr>
        <w:spacing w:after="0" w:line="240" w:lineRule="auto"/>
        <w:ind w:firstLine="708"/>
        <w:jc w:val="both"/>
        <w:rPr>
          <w:rFonts w:ascii="Times New Roman" w:eastAsia="Times New Roman" w:hAnsi="Times New Roman" w:cs="Times New Roman"/>
          <w:color w:val="000000" w:themeColor="text1"/>
          <w:sz w:val="24"/>
          <w:szCs w:val="24"/>
        </w:rPr>
      </w:pPr>
      <w:r w:rsidRPr="002566D0">
        <w:rPr>
          <w:rFonts w:ascii="Times New Roman" w:eastAsia="Times New Roman" w:hAnsi="Times New Roman" w:cs="Times New Roman"/>
          <w:color w:val="000000" w:themeColor="text1"/>
          <w:sz w:val="24"/>
          <w:szCs w:val="24"/>
        </w:rPr>
        <w:lastRenderedPageBreak/>
        <w:t xml:space="preserve">- реестр уникальных получателей услуг в электронном виде, согласно Приложению № </w:t>
      </w:r>
      <w:r w:rsidRPr="00560093">
        <w:rPr>
          <w:rFonts w:ascii="Times New Roman" w:eastAsia="Times New Roman" w:hAnsi="Times New Roman" w:cs="Times New Roman"/>
          <w:color w:val="000000" w:themeColor="text1"/>
          <w:sz w:val="24"/>
          <w:szCs w:val="24"/>
        </w:rPr>
        <w:t>4 к договору;</w:t>
      </w:r>
    </w:p>
    <w:p w14:paraId="0700FDBB" w14:textId="77777777" w:rsidR="00BD1757" w:rsidRPr="003F443F" w:rsidRDefault="00BD1757" w:rsidP="00BD1757">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F443F">
        <w:rPr>
          <w:rFonts w:ascii="Times New Roman" w:eastAsia="Times New Roman" w:hAnsi="Times New Roman" w:cs="Times New Roman"/>
          <w:color w:val="000000" w:themeColor="text1"/>
          <w:sz w:val="24"/>
          <w:szCs w:val="24"/>
        </w:rPr>
        <w:t>письмо с информацией о состоянии исполнения услуг по каждому заявителю, подписанное руководителем Исполнителя или уполномоченным лицом Исполнителя.</w:t>
      </w:r>
    </w:p>
    <w:p w14:paraId="4C129599" w14:textId="77777777" w:rsidR="00BD1757" w:rsidRPr="003F443F" w:rsidRDefault="00BD1757" w:rsidP="00BD1757">
      <w:pPr>
        <w:spacing w:after="0" w:line="240" w:lineRule="auto"/>
        <w:ind w:firstLine="709"/>
        <w:jc w:val="both"/>
        <w:rPr>
          <w:rFonts w:ascii="Times New Roman" w:eastAsia="Times New Roman" w:hAnsi="Times New Roman" w:cs="Times New Roman"/>
          <w:color w:val="000000"/>
          <w:sz w:val="24"/>
          <w:szCs w:val="24"/>
        </w:rPr>
      </w:pPr>
      <w:r w:rsidRPr="003F443F">
        <w:rPr>
          <w:rFonts w:ascii="Times New Roman" w:eastAsia="Times New Roman" w:hAnsi="Times New Roman" w:cs="Times New Roman"/>
          <w:color w:val="000000"/>
          <w:sz w:val="24"/>
          <w:szCs w:val="24"/>
        </w:rPr>
        <w:t>4.6. Не позднее «30» ноября 2020 года Исполнитель направляет Заказчику:</w:t>
      </w:r>
    </w:p>
    <w:p w14:paraId="0001DDEF" w14:textId="77777777" w:rsidR="00BD1757" w:rsidRPr="003F443F" w:rsidRDefault="00BD1757" w:rsidP="00BD1757">
      <w:pPr>
        <w:spacing w:after="0" w:line="240" w:lineRule="auto"/>
        <w:ind w:firstLine="708"/>
        <w:jc w:val="both"/>
        <w:rPr>
          <w:rFonts w:ascii="Times New Roman" w:eastAsia="Times New Roman" w:hAnsi="Times New Roman" w:cs="Times New Roman"/>
          <w:color w:val="000000"/>
          <w:sz w:val="24"/>
          <w:szCs w:val="24"/>
        </w:rPr>
      </w:pPr>
      <w:r w:rsidRPr="003F443F">
        <w:rPr>
          <w:rFonts w:ascii="Times New Roman" w:eastAsia="Times New Roman" w:hAnsi="Times New Roman" w:cs="Times New Roman"/>
          <w:color w:val="000000"/>
          <w:sz w:val="24"/>
          <w:szCs w:val="24"/>
        </w:rPr>
        <w:t>- акт сдачи-приемки оказанных услуг в 2 (двух) экземплярах по форме согласно Приложению № 2 к договору;</w:t>
      </w:r>
    </w:p>
    <w:p w14:paraId="62ABDB03" w14:textId="77777777" w:rsidR="00BD1757" w:rsidRPr="002566D0" w:rsidRDefault="00BD1757" w:rsidP="00BD1757">
      <w:pPr>
        <w:spacing w:after="0" w:line="240" w:lineRule="auto"/>
        <w:ind w:firstLine="709"/>
        <w:jc w:val="both"/>
        <w:rPr>
          <w:rFonts w:ascii="Times New Roman" w:eastAsia="Times New Roman" w:hAnsi="Times New Roman" w:cs="Times New Roman"/>
          <w:color w:val="000000"/>
          <w:sz w:val="24"/>
          <w:szCs w:val="24"/>
        </w:rPr>
      </w:pPr>
      <w:r w:rsidRPr="003F443F">
        <w:rPr>
          <w:rFonts w:ascii="Times New Roman" w:eastAsia="Times New Roman" w:hAnsi="Times New Roman" w:cs="Times New Roman"/>
          <w:color w:val="000000"/>
          <w:sz w:val="24"/>
          <w:szCs w:val="24"/>
        </w:rPr>
        <w:t>-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 6 к договору</w:t>
      </w:r>
      <w:r w:rsidRPr="00EC3C69">
        <w:rPr>
          <w:rFonts w:ascii="Times New Roman" w:eastAsia="Times New Roman" w:hAnsi="Times New Roman" w:cs="Times New Roman"/>
          <w:color w:val="000000"/>
          <w:sz w:val="24"/>
          <w:szCs w:val="24"/>
        </w:rPr>
        <w:t xml:space="preserve"> с приложением подтверждающих материалов (скриншотов) о направлении уведомлени</w:t>
      </w:r>
      <w:r>
        <w:rPr>
          <w:rFonts w:ascii="Times New Roman" w:eastAsia="Times New Roman" w:hAnsi="Times New Roman" w:cs="Times New Roman"/>
          <w:color w:val="000000"/>
          <w:sz w:val="24"/>
          <w:szCs w:val="24"/>
        </w:rPr>
        <w:t>я</w:t>
      </w:r>
      <w:r w:rsidRPr="00EC3C69">
        <w:rPr>
          <w:rFonts w:ascii="Times New Roman" w:eastAsia="Times New Roman" w:hAnsi="Times New Roman" w:cs="Times New Roman"/>
          <w:color w:val="000000"/>
          <w:sz w:val="24"/>
          <w:szCs w:val="24"/>
        </w:rPr>
        <w:t xml:space="preserve"> Заявителю</w:t>
      </w:r>
      <w:r>
        <w:rPr>
          <w:rFonts w:ascii="Times New Roman" w:eastAsia="Times New Roman" w:hAnsi="Times New Roman" w:cs="Times New Roman"/>
          <w:color w:val="000000"/>
          <w:sz w:val="24"/>
          <w:szCs w:val="24"/>
        </w:rPr>
        <w:t>;</w:t>
      </w:r>
    </w:p>
    <w:p w14:paraId="75FDDCFA" w14:textId="77777777" w:rsidR="00BD1757" w:rsidRPr="002566D0" w:rsidRDefault="00BD1757" w:rsidP="00BD1757">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xml:space="preserve">- заявления на предоставление услуги для субъекта малого и среднего предпринимательства, либо их </w:t>
      </w:r>
      <w:r>
        <w:rPr>
          <w:rFonts w:ascii="Times New Roman" w:eastAsia="Times New Roman" w:hAnsi="Times New Roman" w:cs="Times New Roman"/>
          <w:color w:val="000000"/>
          <w:sz w:val="24"/>
          <w:szCs w:val="24"/>
        </w:rPr>
        <w:t xml:space="preserve">скан-копии </w:t>
      </w:r>
      <w:r w:rsidRPr="002566D0">
        <w:rPr>
          <w:rFonts w:ascii="Times New Roman" w:eastAsia="Times New Roman" w:hAnsi="Times New Roman" w:cs="Times New Roman"/>
          <w:color w:val="000000"/>
          <w:sz w:val="24"/>
          <w:szCs w:val="24"/>
        </w:rPr>
        <w:t>по форме согласно Приложению № 5 к договору;</w:t>
      </w:r>
    </w:p>
    <w:p w14:paraId="27135730" w14:textId="77777777" w:rsidR="00BD1757" w:rsidRPr="00B75DCE" w:rsidRDefault="00BD1757" w:rsidP="00BD1757">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копии договоров с субъектами малого и среднего предпринимательства Республики Марий Эл на оказание услуг;</w:t>
      </w:r>
    </w:p>
    <w:p w14:paraId="2C04835D" w14:textId="77777777" w:rsidR="00BD1757" w:rsidRPr="00B75DCE" w:rsidRDefault="00BD1757" w:rsidP="00BD1757">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платежных документов, подтверждающих факты оплаты со стороны субъектов малого и среднего предпринимательства Республики Марий Эл части стоимости оказанных услуг;</w:t>
      </w:r>
    </w:p>
    <w:p w14:paraId="44303FBB" w14:textId="77777777" w:rsidR="00BD1757" w:rsidRPr="00B75DCE" w:rsidRDefault="00BD1757" w:rsidP="00BD1757">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материалов – результатов оказанных услуг субъектам малого и среднего предпринимательства Р</w:t>
      </w:r>
      <w:r>
        <w:rPr>
          <w:rFonts w:ascii="Times New Roman" w:eastAsia="Times New Roman" w:hAnsi="Times New Roman" w:cs="Times New Roman"/>
          <w:color w:val="000000"/>
          <w:sz w:val="24"/>
          <w:szCs w:val="24"/>
        </w:rPr>
        <w:t xml:space="preserve">еспублики </w:t>
      </w:r>
      <w:r w:rsidRPr="00B75DCE">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 xml:space="preserve">арий </w:t>
      </w:r>
      <w:r w:rsidRPr="00B75DCE">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z w:val="24"/>
          <w:szCs w:val="24"/>
        </w:rPr>
        <w:t>л</w:t>
      </w:r>
      <w:r w:rsidRPr="00B75DCE">
        <w:rPr>
          <w:rFonts w:ascii="Times New Roman" w:eastAsia="Times New Roman" w:hAnsi="Times New Roman" w:cs="Times New Roman"/>
          <w:color w:val="000000"/>
          <w:sz w:val="24"/>
          <w:szCs w:val="24"/>
        </w:rPr>
        <w:t xml:space="preserve"> в с</w:t>
      </w:r>
      <w:r>
        <w:rPr>
          <w:rFonts w:ascii="Times New Roman" w:eastAsia="Times New Roman" w:hAnsi="Times New Roman" w:cs="Times New Roman"/>
          <w:color w:val="000000"/>
          <w:sz w:val="24"/>
          <w:szCs w:val="24"/>
        </w:rPr>
        <w:t>оответствии с условиями договоров</w:t>
      </w:r>
      <w:r w:rsidRPr="00B75DCE">
        <w:rPr>
          <w:rFonts w:ascii="Times New Roman" w:eastAsia="Times New Roman" w:hAnsi="Times New Roman" w:cs="Times New Roman"/>
          <w:color w:val="000000"/>
          <w:sz w:val="24"/>
          <w:szCs w:val="24"/>
        </w:rPr>
        <w:t>;</w:t>
      </w:r>
    </w:p>
    <w:p w14:paraId="0A09C493" w14:textId="77777777" w:rsidR="00BD1757" w:rsidRPr="00B75DCE" w:rsidRDefault="00BD1757" w:rsidP="00BD1757">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актов сдачи-приемки оказанных услуг, подтверждающих факты оказания услуг Исполнителем субъектам малого и среднего предпринимательства Р</w:t>
      </w:r>
      <w:r>
        <w:rPr>
          <w:rFonts w:ascii="Times New Roman" w:eastAsia="Times New Roman" w:hAnsi="Times New Roman" w:cs="Times New Roman"/>
          <w:color w:val="000000"/>
          <w:sz w:val="24"/>
          <w:szCs w:val="24"/>
        </w:rPr>
        <w:t xml:space="preserve">еспублики </w:t>
      </w:r>
      <w:r w:rsidRPr="00B75DCE">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 xml:space="preserve">арий </w:t>
      </w:r>
      <w:r w:rsidRPr="00B75DCE">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z w:val="24"/>
          <w:szCs w:val="24"/>
        </w:rPr>
        <w:t>л</w:t>
      </w:r>
      <w:r w:rsidRPr="00B75DCE">
        <w:rPr>
          <w:rFonts w:ascii="Times New Roman" w:eastAsia="Times New Roman" w:hAnsi="Times New Roman" w:cs="Times New Roman"/>
          <w:color w:val="000000"/>
          <w:sz w:val="24"/>
          <w:szCs w:val="24"/>
        </w:rPr>
        <w:t>, содержащих сведения о сроках оказания услуг, стоимости и источниках финансирования оказанных услуг;</w:t>
      </w:r>
    </w:p>
    <w:p w14:paraId="33C6F480" w14:textId="77777777" w:rsidR="00BD1757" w:rsidRDefault="00BD1757" w:rsidP="00BD175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24139E">
        <w:rPr>
          <w:rFonts w:ascii="Times New Roman" w:eastAsia="Times New Roman" w:hAnsi="Times New Roman" w:cs="Times New Roman"/>
          <w:color w:val="000000"/>
          <w:sz w:val="24"/>
          <w:szCs w:val="24"/>
        </w:rPr>
        <w:t xml:space="preserve"> реестр получателей услуг в электронном и письменном виде, подписанный руководителем Исполнителя по форме согласно Приложению </w:t>
      </w:r>
      <w:r>
        <w:rPr>
          <w:rFonts w:ascii="Times New Roman" w:eastAsia="Times New Roman" w:hAnsi="Times New Roman" w:cs="Times New Roman"/>
          <w:color w:val="000000"/>
          <w:sz w:val="24"/>
          <w:szCs w:val="24"/>
        </w:rPr>
        <w:t xml:space="preserve">№ </w:t>
      </w:r>
      <w:r w:rsidRPr="0024139E">
        <w:rPr>
          <w:rFonts w:ascii="Times New Roman" w:eastAsia="Times New Roman" w:hAnsi="Times New Roman" w:cs="Times New Roman"/>
          <w:color w:val="000000"/>
          <w:sz w:val="24"/>
          <w:szCs w:val="24"/>
        </w:rPr>
        <w:t>3 к договору;</w:t>
      </w:r>
    </w:p>
    <w:p w14:paraId="729E95B5" w14:textId="77777777" w:rsidR="00BD1757" w:rsidRPr="00B75DCE" w:rsidRDefault="00BD1757" w:rsidP="00BD1757">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реестр уникальных получателей услуг в электронном и письменном виде, подписанный руководителем Исполнителя по форме согласно Приложению </w:t>
      </w:r>
      <w:r>
        <w:rPr>
          <w:rFonts w:ascii="Times New Roman" w:eastAsia="Times New Roman" w:hAnsi="Times New Roman" w:cs="Times New Roman"/>
          <w:color w:val="000000"/>
          <w:sz w:val="24"/>
          <w:szCs w:val="24"/>
        </w:rPr>
        <w:t xml:space="preserve">№ </w:t>
      </w:r>
      <w:r w:rsidRPr="0024139E">
        <w:rPr>
          <w:rFonts w:ascii="Times New Roman" w:eastAsia="Times New Roman" w:hAnsi="Times New Roman" w:cs="Times New Roman"/>
          <w:color w:val="000000"/>
          <w:sz w:val="24"/>
          <w:szCs w:val="24"/>
        </w:rPr>
        <w:t>4 к договору</w:t>
      </w:r>
      <w:r w:rsidRPr="00B75DCE">
        <w:rPr>
          <w:rFonts w:ascii="Times New Roman" w:eastAsia="Times New Roman" w:hAnsi="Times New Roman" w:cs="Times New Roman"/>
          <w:color w:val="000000"/>
          <w:sz w:val="24"/>
          <w:szCs w:val="24"/>
        </w:rPr>
        <w:t>;</w:t>
      </w:r>
    </w:p>
    <w:p w14:paraId="48E23E55" w14:textId="77777777" w:rsidR="00BD1757" w:rsidRPr="00EC3C69" w:rsidRDefault="00BD1757" w:rsidP="00BD1757">
      <w:pPr>
        <w:spacing w:after="0" w:line="240" w:lineRule="auto"/>
        <w:ind w:firstLine="708"/>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отчетные документы по способам информирования получателей услу</w:t>
      </w:r>
      <w:r>
        <w:rPr>
          <w:rFonts w:ascii="Times New Roman" w:eastAsia="Times New Roman" w:hAnsi="Times New Roman" w:cs="Times New Roman"/>
          <w:color w:val="000000"/>
          <w:sz w:val="24"/>
          <w:szCs w:val="24"/>
        </w:rPr>
        <w:t>г,</w:t>
      </w:r>
      <w:r w:rsidRPr="00817CD4">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в соответствии с согласованным с Заказчиком медиа-планом;</w:t>
      </w:r>
    </w:p>
    <w:p w14:paraId="2A7E2D34" w14:textId="77777777" w:rsidR="00BD1757" w:rsidRPr="00B75DCE" w:rsidRDefault="00BD1757" w:rsidP="00BD1757">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количество и качество оказанных услуг.</w:t>
      </w:r>
    </w:p>
    <w:p w14:paraId="4598F410" w14:textId="77777777" w:rsidR="00BD1757" w:rsidRPr="00B75DCE" w:rsidRDefault="00BD1757" w:rsidP="00BD1757">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17D7F14B" w14:textId="77777777" w:rsidR="00BD1757" w:rsidRDefault="00BD1757" w:rsidP="00BD1757">
      <w:pPr>
        <w:spacing w:after="0" w:line="240" w:lineRule="auto"/>
        <w:jc w:val="both"/>
        <w:rPr>
          <w:rFonts w:ascii="Times New Roman" w:eastAsia="Times New Roman" w:hAnsi="Times New Roman" w:cs="Times New Roman"/>
          <w:b/>
          <w:color w:val="000000"/>
          <w:sz w:val="24"/>
          <w:szCs w:val="24"/>
        </w:rPr>
      </w:pPr>
    </w:p>
    <w:p w14:paraId="525077CD" w14:textId="77777777" w:rsidR="00BD1757" w:rsidRDefault="00BD1757" w:rsidP="00BD1757">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5.Требования и критерии оценки участника:</w:t>
      </w:r>
    </w:p>
    <w:p w14:paraId="7410DE18" w14:textId="77777777" w:rsidR="00BD1757" w:rsidRDefault="00BD1757" w:rsidP="00BD175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Оценка заявок на участие в конкурсе проводится Конкурсной комиссией в целях выявления лучших из предложенных условий исполнения договора при проведении закупки.</w:t>
      </w:r>
    </w:p>
    <w:p w14:paraId="46252AC4" w14:textId="77777777" w:rsidR="00BD1757" w:rsidRDefault="00BD1757" w:rsidP="00BD175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Конкурсная комиссия осуществляет оценку каждой заявки на участие в открытом конкурсе путем расчета итогового рейтинга.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Количество баллов, присваиваемых заявке по каждому критерию, определяется, как среднее арифметическое оценок (в баллах) всех членов конкурсной комиссии, присуждаемых заявке по данному критерию.</w:t>
      </w:r>
    </w:p>
    <w:p w14:paraId="1AE67859" w14:textId="77777777" w:rsidR="00BD1757" w:rsidRDefault="00BD1757" w:rsidP="00BD175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16A3AB54" w14:textId="77777777" w:rsidR="00BD1757" w:rsidRDefault="00BD1757" w:rsidP="00BD175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Значимость критериев определяется в процентах. При этом для расчетов рейтингов</w:t>
      </w:r>
    </w:p>
    <w:p w14:paraId="1FF06373" w14:textId="77777777" w:rsidR="00DC1564" w:rsidRDefault="00BD1757" w:rsidP="00BD175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применяется коэффициент значимости, равный значению соответствующего критерия в процентах, деленному на 100.</w:t>
      </w:r>
    </w:p>
    <w:p w14:paraId="5241E665" w14:textId="3CE74EE2" w:rsidR="00DC1564" w:rsidRDefault="00DC1564" w:rsidP="00DC1564">
      <w:pPr>
        <w:spacing w:after="0"/>
        <w:jc w:val="both"/>
        <w:rPr>
          <w:rFonts w:ascii="Times New Roman" w:eastAsia="Times New Roman" w:hAnsi="Times New Roman" w:cs="Times New Roman"/>
          <w:sz w:val="24"/>
          <w:szCs w:val="24"/>
        </w:rPr>
      </w:pPr>
      <w:bookmarkStart w:id="42" w:name="_Hlk39735362"/>
      <w:r>
        <w:rPr>
          <w:rFonts w:ascii="Times New Roman" w:eastAsia="Times New Roman" w:hAnsi="Times New Roman" w:cs="Times New Roman"/>
          <w:sz w:val="24"/>
          <w:szCs w:val="24"/>
        </w:rPr>
        <w:t xml:space="preserve">   </w:t>
      </w:r>
      <w:r w:rsidRPr="00B9541F">
        <w:rPr>
          <w:rFonts w:ascii="Times New Roman" w:eastAsia="Times New Roman" w:hAnsi="Times New Roman" w:cs="Times New Roman"/>
          <w:sz w:val="24"/>
          <w:szCs w:val="24"/>
        </w:rPr>
        <w:t>Оценка заявок производится на основании критериев оценки, их содержания и</w:t>
      </w:r>
      <w:r>
        <w:rPr>
          <w:rFonts w:ascii="Times New Roman" w:eastAsia="Times New Roman" w:hAnsi="Times New Roman" w:cs="Times New Roman"/>
          <w:sz w:val="24"/>
          <w:szCs w:val="24"/>
        </w:rPr>
        <w:t xml:space="preserve"> </w:t>
      </w:r>
      <w:r w:rsidRPr="00B9541F">
        <w:rPr>
          <w:rFonts w:ascii="Times New Roman" w:eastAsia="Times New Roman" w:hAnsi="Times New Roman" w:cs="Times New Roman"/>
          <w:sz w:val="24"/>
          <w:szCs w:val="24"/>
        </w:rPr>
        <w:t xml:space="preserve">значимости, установленных в </w:t>
      </w:r>
      <w:r w:rsidRPr="003865B8">
        <w:rPr>
          <w:rFonts w:ascii="Times New Roman" w:eastAsia="Times New Roman" w:hAnsi="Times New Roman" w:cs="Times New Roman"/>
          <w:sz w:val="24"/>
          <w:szCs w:val="24"/>
        </w:rPr>
        <w:t>конкурсной документации.</w:t>
      </w:r>
    </w:p>
    <w:tbl>
      <w:tblPr>
        <w:tblStyle w:val="31"/>
        <w:tblW w:w="9356" w:type="dxa"/>
        <w:tblLayout w:type="fixed"/>
        <w:tblLook w:val="0480" w:firstRow="0" w:lastRow="0" w:firstColumn="1" w:lastColumn="0" w:noHBand="0" w:noVBand="1"/>
      </w:tblPr>
      <w:tblGrid>
        <w:gridCol w:w="2977"/>
        <w:gridCol w:w="1271"/>
        <w:gridCol w:w="997"/>
        <w:gridCol w:w="1276"/>
        <w:gridCol w:w="1417"/>
        <w:gridCol w:w="1418"/>
      </w:tblGrid>
      <w:tr w:rsidR="00DC1564" w:rsidRPr="00EC12E8" w14:paraId="4B429F3E" w14:textId="77777777" w:rsidTr="00C41565">
        <w:tc>
          <w:tcPr>
            <w:tcW w:w="2977" w:type="dxa"/>
            <w:tcBorders>
              <w:top w:val="single" w:sz="4" w:space="0" w:color="000000"/>
              <w:left w:val="single" w:sz="4" w:space="0" w:color="000000"/>
              <w:bottom w:val="single" w:sz="4" w:space="0" w:color="auto"/>
              <w:right w:val="single" w:sz="4" w:space="0" w:color="000000"/>
            </w:tcBorders>
            <w:vAlign w:val="center"/>
          </w:tcPr>
          <w:p w14:paraId="4530898E" w14:textId="77777777" w:rsidR="00DC1564" w:rsidRPr="00EC12E8" w:rsidRDefault="00DC1564" w:rsidP="00C41565">
            <w:pPr>
              <w:widowControl w:val="0"/>
              <w:spacing w:line="276" w:lineRule="auto"/>
              <w:jc w:val="center"/>
              <w:rPr>
                <w:rFonts w:ascii="Times New Roman" w:eastAsia="Times New Roman" w:hAnsi="Times New Roman" w:cs="Times New Roman"/>
                <w:color w:val="000000"/>
                <w:sz w:val="20"/>
                <w:szCs w:val="20"/>
                <w:lang w:eastAsia="en-US"/>
              </w:rPr>
            </w:pPr>
            <w:r w:rsidRPr="00EC12E8">
              <w:rPr>
                <w:rFonts w:ascii="Times New Roman" w:eastAsia="Times New Roman" w:hAnsi="Times New Roman" w:cs="Times New Roman"/>
                <w:color w:val="000000"/>
                <w:sz w:val="20"/>
                <w:szCs w:val="20"/>
                <w:lang w:eastAsia="en-US"/>
              </w:rPr>
              <w:t>Критерий оценки</w:t>
            </w:r>
          </w:p>
        </w:tc>
        <w:tc>
          <w:tcPr>
            <w:tcW w:w="1271" w:type="dxa"/>
            <w:tcBorders>
              <w:top w:val="single" w:sz="4" w:space="0" w:color="000000"/>
              <w:left w:val="single" w:sz="4" w:space="0" w:color="000000"/>
              <w:bottom w:val="single" w:sz="4" w:space="0" w:color="auto"/>
              <w:right w:val="single" w:sz="4" w:space="0" w:color="000000"/>
            </w:tcBorders>
            <w:vAlign w:val="center"/>
          </w:tcPr>
          <w:p w14:paraId="7219F6C2" w14:textId="77777777" w:rsidR="00DC1564" w:rsidRPr="00EC12E8" w:rsidRDefault="00DC1564" w:rsidP="00C41565">
            <w:pPr>
              <w:widowControl w:val="0"/>
              <w:spacing w:line="276" w:lineRule="auto"/>
              <w:jc w:val="center"/>
              <w:rPr>
                <w:rFonts w:ascii="Times New Roman" w:eastAsia="Times New Roman" w:hAnsi="Times New Roman" w:cs="Times New Roman"/>
                <w:color w:val="000000"/>
                <w:sz w:val="20"/>
                <w:szCs w:val="20"/>
                <w:lang w:eastAsia="en-US"/>
              </w:rPr>
            </w:pPr>
            <w:r w:rsidRPr="00EC12E8">
              <w:rPr>
                <w:rFonts w:ascii="Times New Roman" w:hAnsi="Times New Roman" w:cs="Times New Roman"/>
                <w:color w:val="000000"/>
                <w:sz w:val="20"/>
                <w:szCs w:val="20"/>
                <w:lang w:eastAsia="en-US"/>
              </w:rPr>
              <w:t>Максимальная оценка в баллах по критерию</w:t>
            </w:r>
          </w:p>
        </w:tc>
        <w:tc>
          <w:tcPr>
            <w:tcW w:w="997" w:type="dxa"/>
            <w:tcBorders>
              <w:top w:val="single" w:sz="4" w:space="0" w:color="000000"/>
              <w:left w:val="single" w:sz="4" w:space="0" w:color="000000"/>
              <w:bottom w:val="single" w:sz="4" w:space="0" w:color="auto"/>
              <w:right w:val="single" w:sz="4" w:space="0" w:color="000000"/>
            </w:tcBorders>
            <w:vAlign w:val="center"/>
          </w:tcPr>
          <w:p w14:paraId="691C5913" w14:textId="77777777" w:rsidR="00DC1564" w:rsidRPr="00EC12E8" w:rsidRDefault="00DC1564" w:rsidP="00C41565">
            <w:pPr>
              <w:widowControl w:val="0"/>
              <w:spacing w:line="276" w:lineRule="auto"/>
              <w:jc w:val="center"/>
              <w:rPr>
                <w:rFonts w:ascii="Times New Roman" w:eastAsia="Times New Roman" w:hAnsi="Times New Roman" w:cs="Times New Roman"/>
                <w:color w:val="000000"/>
                <w:sz w:val="20"/>
                <w:szCs w:val="20"/>
                <w:lang w:eastAsia="en-US"/>
              </w:rPr>
            </w:pPr>
          </w:p>
          <w:p w14:paraId="7F921D9E" w14:textId="77777777" w:rsidR="00DC1564" w:rsidRPr="00EC12E8" w:rsidRDefault="00DC1564" w:rsidP="00C41565">
            <w:pPr>
              <w:widowControl w:val="0"/>
              <w:spacing w:line="276" w:lineRule="auto"/>
              <w:jc w:val="center"/>
              <w:rPr>
                <w:rFonts w:ascii="Times New Roman" w:eastAsia="Times New Roman" w:hAnsi="Times New Roman" w:cs="Times New Roman"/>
                <w:color w:val="000000"/>
                <w:sz w:val="20"/>
                <w:szCs w:val="20"/>
                <w:lang w:eastAsia="en-US"/>
              </w:rPr>
            </w:pPr>
            <w:r w:rsidRPr="00EC12E8">
              <w:rPr>
                <w:rFonts w:ascii="Times New Roman" w:eastAsia="Times New Roman" w:hAnsi="Times New Roman" w:cs="Times New Roman"/>
                <w:color w:val="000000"/>
                <w:sz w:val="20"/>
                <w:szCs w:val="20"/>
                <w:lang w:eastAsia="en-US"/>
              </w:rPr>
              <w:t>Значимость критерия</w:t>
            </w:r>
          </w:p>
        </w:tc>
        <w:tc>
          <w:tcPr>
            <w:tcW w:w="1276" w:type="dxa"/>
            <w:tcBorders>
              <w:top w:val="single" w:sz="4" w:space="0" w:color="000000"/>
              <w:left w:val="single" w:sz="4" w:space="0" w:color="000000"/>
              <w:bottom w:val="single" w:sz="4" w:space="0" w:color="auto"/>
              <w:right w:val="single" w:sz="4" w:space="0" w:color="000000"/>
            </w:tcBorders>
            <w:vAlign w:val="center"/>
          </w:tcPr>
          <w:p w14:paraId="23872FEF" w14:textId="77777777" w:rsidR="00DC1564" w:rsidRPr="00EC12E8" w:rsidRDefault="00DC1564" w:rsidP="00C41565">
            <w:pPr>
              <w:spacing w:line="256" w:lineRule="auto"/>
              <w:ind w:right="28"/>
              <w:jc w:val="center"/>
              <w:rPr>
                <w:rFonts w:ascii="Times New Roman" w:hAnsi="Times New Roman" w:cs="Times New Roman"/>
                <w:color w:val="000000"/>
                <w:sz w:val="20"/>
                <w:szCs w:val="20"/>
                <w:lang w:eastAsia="en-US"/>
              </w:rPr>
            </w:pPr>
          </w:p>
          <w:p w14:paraId="1446AF48" w14:textId="77777777" w:rsidR="00DC1564" w:rsidRPr="00EC12E8" w:rsidRDefault="00DC1564" w:rsidP="00C41565">
            <w:pPr>
              <w:spacing w:line="256" w:lineRule="auto"/>
              <w:ind w:right="28"/>
              <w:jc w:val="center"/>
              <w:rPr>
                <w:rFonts w:ascii="Times New Roman" w:eastAsia="Times New Roman" w:hAnsi="Times New Roman" w:cs="Times New Roman"/>
                <w:color w:val="000000"/>
                <w:sz w:val="20"/>
                <w:szCs w:val="20"/>
                <w:lang w:eastAsia="en-US"/>
              </w:rPr>
            </w:pPr>
            <w:r w:rsidRPr="00EC12E8">
              <w:rPr>
                <w:rFonts w:ascii="Times New Roman" w:hAnsi="Times New Roman" w:cs="Times New Roman"/>
                <w:color w:val="000000"/>
                <w:sz w:val="20"/>
                <w:szCs w:val="20"/>
                <w:lang w:eastAsia="en-US"/>
              </w:rPr>
              <w:t>Коэффициент значимости</w:t>
            </w:r>
          </w:p>
        </w:tc>
        <w:tc>
          <w:tcPr>
            <w:tcW w:w="1417" w:type="dxa"/>
            <w:tcBorders>
              <w:top w:val="single" w:sz="4" w:space="0" w:color="000000"/>
              <w:left w:val="single" w:sz="4" w:space="0" w:color="000000"/>
              <w:bottom w:val="single" w:sz="4" w:space="0" w:color="000000"/>
              <w:right w:val="single" w:sz="4" w:space="0" w:color="000000"/>
            </w:tcBorders>
            <w:vAlign w:val="center"/>
          </w:tcPr>
          <w:p w14:paraId="76BF0D42" w14:textId="77777777" w:rsidR="00DC1564" w:rsidRPr="00EC12E8" w:rsidRDefault="00DC1564" w:rsidP="00C41565">
            <w:pPr>
              <w:spacing w:line="256" w:lineRule="auto"/>
              <w:ind w:right="-57"/>
              <w:jc w:val="center"/>
              <w:rPr>
                <w:rFonts w:ascii="Times New Roman" w:hAnsi="Times New Roman" w:cs="Times New Roman"/>
                <w:color w:val="000000"/>
                <w:sz w:val="20"/>
                <w:szCs w:val="20"/>
                <w:lang w:eastAsia="en-US"/>
              </w:rPr>
            </w:pPr>
          </w:p>
          <w:p w14:paraId="1A6C8E58" w14:textId="77777777" w:rsidR="00DC1564" w:rsidRPr="00EC12E8" w:rsidRDefault="00DC1564" w:rsidP="00C41565">
            <w:pPr>
              <w:spacing w:line="256" w:lineRule="auto"/>
              <w:ind w:right="-57"/>
              <w:jc w:val="center"/>
              <w:rPr>
                <w:rFonts w:ascii="Times New Roman" w:eastAsia="Times New Roman" w:hAnsi="Times New Roman" w:cs="Times New Roman"/>
                <w:color w:val="000000"/>
                <w:sz w:val="20"/>
                <w:szCs w:val="20"/>
                <w:lang w:eastAsia="en-US"/>
              </w:rPr>
            </w:pPr>
            <w:r w:rsidRPr="00EC12E8">
              <w:rPr>
                <w:rFonts w:ascii="Times New Roman" w:hAnsi="Times New Roman" w:cs="Times New Roman"/>
                <w:color w:val="000000"/>
                <w:sz w:val="20"/>
                <w:szCs w:val="20"/>
                <w:lang w:eastAsia="en-US"/>
              </w:rPr>
              <w:t>Максимальный рейтинг по критерию</w:t>
            </w:r>
          </w:p>
        </w:tc>
        <w:tc>
          <w:tcPr>
            <w:tcW w:w="1418" w:type="dxa"/>
            <w:tcBorders>
              <w:top w:val="single" w:sz="4" w:space="0" w:color="000000"/>
              <w:left w:val="single" w:sz="4" w:space="0" w:color="000000"/>
              <w:bottom w:val="single" w:sz="4" w:space="0" w:color="000000"/>
              <w:right w:val="single" w:sz="4" w:space="0" w:color="000000"/>
            </w:tcBorders>
          </w:tcPr>
          <w:p w14:paraId="519D9910" w14:textId="77777777" w:rsidR="00DC1564" w:rsidRPr="00EC12E8" w:rsidRDefault="00DC1564" w:rsidP="00C41565">
            <w:pPr>
              <w:spacing w:line="256" w:lineRule="auto"/>
              <w:ind w:right="-57"/>
              <w:jc w:val="center"/>
              <w:rPr>
                <w:rFonts w:ascii="Times New Roman" w:hAnsi="Times New Roman" w:cs="Times New Roman"/>
                <w:color w:val="000000"/>
                <w:sz w:val="20"/>
                <w:szCs w:val="20"/>
                <w:lang w:eastAsia="en-US"/>
              </w:rPr>
            </w:pPr>
          </w:p>
          <w:p w14:paraId="2605E583" w14:textId="77777777" w:rsidR="00DC1564" w:rsidRPr="00EC12E8" w:rsidRDefault="00DC1564" w:rsidP="00C41565">
            <w:pPr>
              <w:spacing w:line="256" w:lineRule="auto"/>
              <w:ind w:right="-57"/>
              <w:jc w:val="center"/>
              <w:rPr>
                <w:rFonts w:ascii="Times New Roman" w:eastAsia="Times New Roman" w:hAnsi="Times New Roman" w:cs="Times New Roman"/>
                <w:color w:val="000000"/>
                <w:sz w:val="20"/>
                <w:szCs w:val="20"/>
                <w:lang w:eastAsia="en-US"/>
              </w:rPr>
            </w:pPr>
            <w:r w:rsidRPr="00EC12E8">
              <w:rPr>
                <w:rFonts w:ascii="Times New Roman" w:hAnsi="Times New Roman" w:cs="Times New Roman"/>
                <w:color w:val="000000"/>
                <w:sz w:val="20"/>
                <w:szCs w:val="20"/>
                <w:lang w:eastAsia="en-US"/>
              </w:rPr>
              <w:t>Максимальный итоговый рейтинг</w:t>
            </w:r>
          </w:p>
        </w:tc>
      </w:tr>
      <w:tr w:rsidR="00DC1564" w:rsidRPr="00EC12E8" w14:paraId="43E77136" w14:textId="77777777" w:rsidTr="00C41565">
        <w:tc>
          <w:tcPr>
            <w:tcW w:w="2977" w:type="dxa"/>
          </w:tcPr>
          <w:p w14:paraId="55E3E065" w14:textId="77777777" w:rsidR="00DC1564" w:rsidRPr="00EC12E8" w:rsidRDefault="00DC1564" w:rsidP="00C41565">
            <w:pPr>
              <w:spacing w:line="256" w:lineRule="auto"/>
              <w:rPr>
                <w:rFonts w:ascii="Times New Roman" w:eastAsia="Times New Roman" w:hAnsi="Times New Roman" w:cs="Times New Roman"/>
                <w:b/>
                <w:bCs/>
                <w:color w:val="000000"/>
                <w:sz w:val="20"/>
                <w:szCs w:val="20"/>
              </w:rPr>
            </w:pPr>
            <w:r w:rsidRPr="00EC12E8">
              <w:rPr>
                <w:rFonts w:ascii="Times New Roman" w:eastAsia="Times New Roman" w:hAnsi="Times New Roman" w:cs="Times New Roman"/>
                <w:b/>
                <w:bCs/>
                <w:color w:val="000000"/>
                <w:sz w:val="20"/>
                <w:szCs w:val="20"/>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tc>
        <w:tc>
          <w:tcPr>
            <w:tcW w:w="1271" w:type="dxa"/>
          </w:tcPr>
          <w:p w14:paraId="2224587D" w14:textId="77777777" w:rsidR="00DC1564" w:rsidRPr="00EC12E8" w:rsidRDefault="00DC1564" w:rsidP="00C41565">
            <w:pPr>
              <w:spacing w:line="256" w:lineRule="auto"/>
              <w:rPr>
                <w:rFonts w:ascii="Times New Roman" w:eastAsia="Times New Roman" w:hAnsi="Times New Roman" w:cs="Times New Roman"/>
                <w:color w:val="000000"/>
                <w:sz w:val="20"/>
                <w:szCs w:val="20"/>
              </w:rPr>
            </w:pPr>
            <w:r w:rsidRPr="00EC12E8">
              <w:rPr>
                <w:rFonts w:ascii="Times New Roman" w:eastAsia="Times New Roman" w:hAnsi="Times New Roman" w:cs="Times New Roman"/>
                <w:color w:val="000000"/>
                <w:sz w:val="20"/>
                <w:szCs w:val="20"/>
              </w:rPr>
              <w:t>Х</w:t>
            </w:r>
          </w:p>
        </w:tc>
        <w:tc>
          <w:tcPr>
            <w:tcW w:w="997" w:type="dxa"/>
          </w:tcPr>
          <w:p w14:paraId="6763660F" w14:textId="77777777" w:rsidR="00DC1564" w:rsidRPr="00EC12E8" w:rsidRDefault="00DC1564" w:rsidP="00C41565">
            <w:pPr>
              <w:spacing w:line="256" w:lineRule="auto"/>
              <w:rPr>
                <w:rFonts w:ascii="Times New Roman" w:eastAsia="Times New Roman" w:hAnsi="Times New Roman" w:cs="Times New Roman"/>
                <w:color w:val="000000"/>
                <w:sz w:val="20"/>
                <w:szCs w:val="20"/>
              </w:rPr>
            </w:pPr>
            <w:r w:rsidRPr="00EC12E8">
              <w:rPr>
                <w:rFonts w:ascii="Times New Roman" w:eastAsia="Times New Roman" w:hAnsi="Times New Roman" w:cs="Times New Roman"/>
                <w:color w:val="000000"/>
                <w:sz w:val="20"/>
                <w:szCs w:val="20"/>
              </w:rPr>
              <w:t>Х</w:t>
            </w:r>
          </w:p>
        </w:tc>
        <w:tc>
          <w:tcPr>
            <w:tcW w:w="1276" w:type="dxa"/>
          </w:tcPr>
          <w:p w14:paraId="6B4F458F" w14:textId="77777777" w:rsidR="00DC1564" w:rsidRPr="00EC12E8" w:rsidRDefault="00DC1564" w:rsidP="00C41565">
            <w:pPr>
              <w:spacing w:line="256" w:lineRule="auto"/>
              <w:rPr>
                <w:rFonts w:ascii="Times New Roman" w:eastAsia="Times New Roman" w:hAnsi="Times New Roman" w:cs="Times New Roman"/>
                <w:color w:val="000000"/>
                <w:sz w:val="20"/>
                <w:szCs w:val="20"/>
              </w:rPr>
            </w:pPr>
            <w:r w:rsidRPr="00EC12E8">
              <w:rPr>
                <w:rFonts w:ascii="Times New Roman" w:eastAsia="Times New Roman" w:hAnsi="Times New Roman" w:cs="Times New Roman"/>
                <w:color w:val="000000"/>
                <w:sz w:val="20"/>
                <w:szCs w:val="20"/>
              </w:rPr>
              <w:t>Х</w:t>
            </w:r>
          </w:p>
        </w:tc>
        <w:tc>
          <w:tcPr>
            <w:tcW w:w="1417" w:type="dxa"/>
          </w:tcPr>
          <w:p w14:paraId="5B2C5F4E" w14:textId="77777777" w:rsidR="00DC1564" w:rsidRPr="00EC12E8" w:rsidRDefault="00DC1564" w:rsidP="00C41565">
            <w:pPr>
              <w:spacing w:line="256" w:lineRule="auto"/>
              <w:rPr>
                <w:rFonts w:ascii="Times New Roman" w:eastAsia="Times New Roman" w:hAnsi="Times New Roman" w:cs="Times New Roman"/>
                <w:color w:val="000000"/>
                <w:sz w:val="20"/>
                <w:szCs w:val="20"/>
              </w:rPr>
            </w:pPr>
            <w:r w:rsidRPr="00EC12E8">
              <w:rPr>
                <w:rFonts w:ascii="Times New Roman" w:eastAsia="Times New Roman" w:hAnsi="Times New Roman" w:cs="Times New Roman"/>
                <w:color w:val="000000"/>
                <w:sz w:val="20"/>
                <w:szCs w:val="20"/>
              </w:rPr>
              <w:t>80 баллов</w:t>
            </w:r>
          </w:p>
        </w:tc>
        <w:tc>
          <w:tcPr>
            <w:tcW w:w="1418" w:type="dxa"/>
            <w:vMerge w:val="restart"/>
          </w:tcPr>
          <w:p w14:paraId="505123F4" w14:textId="77777777" w:rsidR="00DC1564" w:rsidRPr="00EC12E8" w:rsidRDefault="00DC1564" w:rsidP="00C41565">
            <w:pPr>
              <w:spacing w:line="256" w:lineRule="auto"/>
              <w:rPr>
                <w:rFonts w:ascii="Times New Roman" w:eastAsia="Times New Roman" w:hAnsi="Times New Roman" w:cs="Times New Roman"/>
                <w:b/>
                <w:bCs/>
                <w:color w:val="000000"/>
                <w:sz w:val="20"/>
                <w:szCs w:val="20"/>
              </w:rPr>
            </w:pPr>
          </w:p>
          <w:p w14:paraId="53DD21B4" w14:textId="77777777" w:rsidR="00DC1564" w:rsidRPr="00EC12E8" w:rsidRDefault="00DC1564" w:rsidP="00C41565">
            <w:pPr>
              <w:spacing w:line="256" w:lineRule="auto"/>
              <w:rPr>
                <w:rFonts w:ascii="Times New Roman" w:eastAsia="Times New Roman" w:hAnsi="Times New Roman" w:cs="Times New Roman"/>
                <w:b/>
                <w:bCs/>
                <w:color w:val="000000"/>
                <w:sz w:val="20"/>
                <w:szCs w:val="20"/>
              </w:rPr>
            </w:pPr>
          </w:p>
          <w:p w14:paraId="6562DCF7" w14:textId="77777777" w:rsidR="00DC1564" w:rsidRPr="00EC12E8" w:rsidRDefault="00DC1564" w:rsidP="00C41565">
            <w:pPr>
              <w:spacing w:line="256" w:lineRule="auto"/>
              <w:rPr>
                <w:rFonts w:ascii="Times New Roman" w:eastAsia="Times New Roman" w:hAnsi="Times New Roman" w:cs="Times New Roman"/>
                <w:b/>
                <w:bCs/>
                <w:color w:val="000000"/>
                <w:sz w:val="20"/>
                <w:szCs w:val="20"/>
              </w:rPr>
            </w:pPr>
          </w:p>
          <w:p w14:paraId="1CC3E31F" w14:textId="77777777" w:rsidR="00DC1564" w:rsidRPr="00EC12E8" w:rsidRDefault="00DC1564" w:rsidP="00C41565">
            <w:pPr>
              <w:spacing w:line="256" w:lineRule="auto"/>
              <w:rPr>
                <w:rFonts w:ascii="Times New Roman" w:eastAsia="Times New Roman" w:hAnsi="Times New Roman" w:cs="Times New Roman"/>
                <w:b/>
                <w:bCs/>
                <w:color w:val="000000"/>
                <w:sz w:val="20"/>
                <w:szCs w:val="20"/>
              </w:rPr>
            </w:pPr>
          </w:p>
          <w:p w14:paraId="21ECEB9D" w14:textId="77777777" w:rsidR="00DC1564" w:rsidRPr="00EC12E8" w:rsidRDefault="00DC1564" w:rsidP="00C41565">
            <w:pPr>
              <w:spacing w:line="256" w:lineRule="auto"/>
              <w:rPr>
                <w:rFonts w:ascii="Times New Roman" w:eastAsia="Times New Roman" w:hAnsi="Times New Roman" w:cs="Times New Roman"/>
                <w:b/>
                <w:bCs/>
                <w:color w:val="000000"/>
                <w:sz w:val="20"/>
                <w:szCs w:val="20"/>
              </w:rPr>
            </w:pPr>
          </w:p>
          <w:p w14:paraId="1917A73A" w14:textId="77777777" w:rsidR="00DC1564" w:rsidRPr="00EC12E8" w:rsidRDefault="00DC1564" w:rsidP="00C41565">
            <w:pPr>
              <w:spacing w:line="256" w:lineRule="auto"/>
              <w:rPr>
                <w:rFonts w:ascii="Times New Roman" w:eastAsia="Times New Roman" w:hAnsi="Times New Roman" w:cs="Times New Roman"/>
                <w:b/>
                <w:bCs/>
                <w:color w:val="000000"/>
                <w:sz w:val="20"/>
                <w:szCs w:val="20"/>
              </w:rPr>
            </w:pPr>
          </w:p>
          <w:p w14:paraId="3B771098" w14:textId="77777777" w:rsidR="00DC1564" w:rsidRPr="00EC12E8" w:rsidRDefault="00DC1564" w:rsidP="00C41565">
            <w:pPr>
              <w:spacing w:line="256" w:lineRule="auto"/>
              <w:rPr>
                <w:rFonts w:ascii="Times New Roman" w:eastAsia="Times New Roman" w:hAnsi="Times New Roman" w:cs="Times New Roman"/>
                <w:b/>
                <w:bCs/>
                <w:color w:val="000000"/>
                <w:sz w:val="20"/>
                <w:szCs w:val="20"/>
              </w:rPr>
            </w:pPr>
          </w:p>
          <w:p w14:paraId="61C47DB8" w14:textId="77777777" w:rsidR="00DC1564" w:rsidRPr="00EC12E8" w:rsidRDefault="00DC1564" w:rsidP="00C41565">
            <w:pPr>
              <w:spacing w:line="256" w:lineRule="auto"/>
              <w:rPr>
                <w:rFonts w:ascii="Times New Roman" w:eastAsia="Times New Roman" w:hAnsi="Times New Roman" w:cs="Times New Roman"/>
                <w:b/>
                <w:bCs/>
                <w:color w:val="000000"/>
                <w:sz w:val="20"/>
                <w:szCs w:val="20"/>
              </w:rPr>
            </w:pPr>
          </w:p>
          <w:p w14:paraId="4A17E844" w14:textId="77777777" w:rsidR="00DC1564" w:rsidRPr="00EC12E8" w:rsidRDefault="00DC1564" w:rsidP="00C41565">
            <w:pPr>
              <w:spacing w:line="256" w:lineRule="auto"/>
              <w:rPr>
                <w:rFonts w:ascii="Times New Roman" w:eastAsia="Times New Roman" w:hAnsi="Times New Roman" w:cs="Times New Roman"/>
                <w:b/>
                <w:bCs/>
                <w:color w:val="000000"/>
                <w:sz w:val="20"/>
                <w:szCs w:val="20"/>
              </w:rPr>
            </w:pPr>
          </w:p>
          <w:p w14:paraId="12364C2D" w14:textId="77777777" w:rsidR="00DC1564" w:rsidRPr="00EC12E8" w:rsidRDefault="00DC1564" w:rsidP="00C41565">
            <w:pPr>
              <w:spacing w:line="256" w:lineRule="auto"/>
              <w:rPr>
                <w:rFonts w:ascii="Times New Roman" w:eastAsia="Times New Roman" w:hAnsi="Times New Roman" w:cs="Times New Roman"/>
                <w:b/>
                <w:bCs/>
                <w:color w:val="000000"/>
                <w:sz w:val="20"/>
                <w:szCs w:val="20"/>
              </w:rPr>
            </w:pPr>
          </w:p>
          <w:p w14:paraId="48151B29" w14:textId="77777777" w:rsidR="00DC1564" w:rsidRPr="00EC12E8" w:rsidRDefault="00DC1564" w:rsidP="00C41565">
            <w:pPr>
              <w:spacing w:line="256" w:lineRule="auto"/>
              <w:rPr>
                <w:rFonts w:ascii="Times New Roman" w:eastAsia="Times New Roman" w:hAnsi="Times New Roman" w:cs="Times New Roman"/>
                <w:b/>
                <w:bCs/>
                <w:color w:val="000000"/>
                <w:sz w:val="20"/>
                <w:szCs w:val="20"/>
              </w:rPr>
            </w:pPr>
          </w:p>
          <w:p w14:paraId="6CBFD24D" w14:textId="77777777" w:rsidR="00DC1564" w:rsidRPr="00EC12E8" w:rsidRDefault="00DC1564" w:rsidP="00C41565">
            <w:pPr>
              <w:spacing w:line="256" w:lineRule="auto"/>
              <w:rPr>
                <w:rFonts w:ascii="Times New Roman" w:eastAsia="Times New Roman" w:hAnsi="Times New Roman" w:cs="Times New Roman"/>
                <w:b/>
                <w:bCs/>
                <w:color w:val="000000"/>
                <w:sz w:val="20"/>
                <w:szCs w:val="20"/>
              </w:rPr>
            </w:pPr>
          </w:p>
          <w:p w14:paraId="15F3CF15" w14:textId="77777777" w:rsidR="00DC1564" w:rsidRPr="00EC12E8" w:rsidRDefault="00DC1564" w:rsidP="00C41565">
            <w:pPr>
              <w:spacing w:line="256" w:lineRule="auto"/>
              <w:rPr>
                <w:rFonts w:ascii="Times New Roman" w:eastAsia="Times New Roman" w:hAnsi="Times New Roman" w:cs="Times New Roman"/>
                <w:b/>
                <w:bCs/>
                <w:color w:val="000000"/>
                <w:sz w:val="20"/>
                <w:szCs w:val="20"/>
              </w:rPr>
            </w:pPr>
          </w:p>
          <w:p w14:paraId="455C1CE3" w14:textId="77777777" w:rsidR="00DC1564" w:rsidRPr="00EC12E8" w:rsidRDefault="00DC1564" w:rsidP="00C41565">
            <w:pPr>
              <w:spacing w:line="256" w:lineRule="auto"/>
              <w:rPr>
                <w:rFonts w:ascii="Times New Roman" w:eastAsia="Times New Roman" w:hAnsi="Times New Roman" w:cs="Times New Roman"/>
                <w:b/>
                <w:bCs/>
                <w:color w:val="000000"/>
                <w:sz w:val="20"/>
                <w:szCs w:val="20"/>
              </w:rPr>
            </w:pPr>
          </w:p>
          <w:p w14:paraId="79CD1C82" w14:textId="77777777" w:rsidR="00DC1564" w:rsidRPr="00EC12E8" w:rsidRDefault="00DC1564" w:rsidP="00C41565">
            <w:pPr>
              <w:spacing w:line="256" w:lineRule="auto"/>
              <w:rPr>
                <w:rFonts w:ascii="Times New Roman" w:eastAsia="Times New Roman" w:hAnsi="Times New Roman" w:cs="Times New Roman"/>
                <w:b/>
                <w:bCs/>
                <w:color w:val="000000"/>
                <w:sz w:val="20"/>
                <w:szCs w:val="20"/>
              </w:rPr>
            </w:pPr>
          </w:p>
          <w:p w14:paraId="4CCBA495" w14:textId="77777777" w:rsidR="00DC1564" w:rsidRPr="00EC12E8" w:rsidRDefault="00DC1564" w:rsidP="00C41565">
            <w:pPr>
              <w:spacing w:line="256" w:lineRule="auto"/>
              <w:rPr>
                <w:rFonts w:ascii="Times New Roman" w:eastAsia="Times New Roman" w:hAnsi="Times New Roman" w:cs="Times New Roman"/>
                <w:b/>
                <w:bCs/>
                <w:color w:val="000000"/>
                <w:sz w:val="20"/>
                <w:szCs w:val="20"/>
              </w:rPr>
            </w:pPr>
          </w:p>
          <w:p w14:paraId="3B75BD9F" w14:textId="77777777" w:rsidR="00DC1564" w:rsidRPr="00EC12E8" w:rsidRDefault="00DC1564" w:rsidP="00C41565">
            <w:pPr>
              <w:spacing w:line="256" w:lineRule="auto"/>
              <w:rPr>
                <w:rFonts w:ascii="Times New Roman" w:eastAsia="Times New Roman" w:hAnsi="Times New Roman" w:cs="Times New Roman"/>
                <w:b/>
                <w:bCs/>
                <w:color w:val="000000"/>
                <w:sz w:val="20"/>
                <w:szCs w:val="20"/>
              </w:rPr>
            </w:pPr>
          </w:p>
          <w:p w14:paraId="2EF86045" w14:textId="77777777" w:rsidR="00DC1564" w:rsidRPr="00EC12E8" w:rsidRDefault="00DC1564" w:rsidP="00C41565">
            <w:pPr>
              <w:spacing w:line="256" w:lineRule="auto"/>
              <w:rPr>
                <w:rFonts w:ascii="Times New Roman" w:eastAsia="Times New Roman" w:hAnsi="Times New Roman" w:cs="Times New Roman"/>
                <w:b/>
                <w:bCs/>
                <w:color w:val="000000"/>
                <w:sz w:val="20"/>
                <w:szCs w:val="20"/>
              </w:rPr>
            </w:pPr>
          </w:p>
          <w:p w14:paraId="0991F2F0" w14:textId="77777777" w:rsidR="00DC1564" w:rsidRPr="00EC12E8" w:rsidRDefault="00DC1564" w:rsidP="00C41565">
            <w:pPr>
              <w:spacing w:line="256" w:lineRule="auto"/>
              <w:rPr>
                <w:rFonts w:ascii="Times New Roman" w:eastAsia="Times New Roman" w:hAnsi="Times New Roman" w:cs="Times New Roman"/>
                <w:bCs/>
                <w:color w:val="000000"/>
                <w:sz w:val="20"/>
                <w:szCs w:val="20"/>
              </w:rPr>
            </w:pPr>
          </w:p>
          <w:p w14:paraId="3F2199AF" w14:textId="77777777" w:rsidR="00DC1564" w:rsidRPr="00EC12E8" w:rsidRDefault="00DC1564" w:rsidP="00C41565">
            <w:pPr>
              <w:spacing w:line="256" w:lineRule="auto"/>
              <w:rPr>
                <w:rFonts w:ascii="Times New Roman" w:eastAsia="Times New Roman" w:hAnsi="Times New Roman" w:cs="Times New Roman"/>
                <w:bCs/>
                <w:color w:val="000000"/>
                <w:sz w:val="20"/>
                <w:szCs w:val="20"/>
              </w:rPr>
            </w:pPr>
          </w:p>
          <w:p w14:paraId="0711A6C5" w14:textId="77777777" w:rsidR="00DC1564" w:rsidRPr="00EC12E8" w:rsidRDefault="00DC1564" w:rsidP="00C41565">
            <w:pPr>
              <w:spacing w:line="256" w:lineRule="auto"/>
              <w:rPr>
                <w:rFonts w:ascii="Times New Roman" w:eastAsia="Times New Roman" w:hAnsi="Times New Roman" w:cs="Times New Roman"/>
                <w:bCs/>
                <w:color w:val="000000"/>
                <w:sz w:val="20"/>
                <w:szCs w:val="20"/>
              </w:rPr>
            </w:pPr>
          </w:p>
          <w:p w14:paraId="4B377F06" w14:textId="77777777" w:rsidR="00DC1564" w:rsidRPr="00EC12E8" w:rsidRDefault="00DC1564" w:rsidP="00C41565">
            <w:pPr>
              <w:spacing w:line="256" w:lineRule="auto"/>
              <w:rPr>
                <w:rFonts w:ascii="Times New Roman" w:eastAsia="Times New Roman" w:hAnsi="Times New Roman" w:cs="Times New Roman"/>
                <w:bCs/>
                <w:color w:val="000000"/>
                <w:sz w:val="20"/>
                <w:szCs w:val="20"/>
              </w:rPr>
            </w:pPr>
          </w:p>
          <w:p w14:paraId="2B10F082" w14:textId="77777777" w:rsidR="00DC1564" w:rsidRPr="00EC12E8" w:rsidRDefault="00DC1564" w:rsidP="00C41565">
            <w:pPr>
              <w:spacing w:line="256" w:lineRule="auto"/>
              <w:rPr>
                <w:rFonts w:ascii="Times New Roman" w:eastAsia="Times New Roman" w:hAnsi="Times New Roman" w:cs="Times New Roman"/>
                <w:bCs/>
                <w:color w:val="000000"/>
                <w:sz w:val="20"/>
                <w:szCs w:val="20"/>
              </w:rPr>
            </w:pPr>
            <w:r w:rsidRPr="00EC12E8">
              <w:rPr>
                <w:rFonts w:ascii="Times New Roman" w:eastAsia="Times New Roman" w:hAnsi="Times New Roman" w:cs="Times New Roman"/>
                <w:bCs/>
                <w:color w:val="000000"/>
                <w:sz w:val="20"/>
                <w:szCs w:val="20"/>
              </w:rPr>
              <w:t>100 баллов</w:t>
            </w:r>
          </w:p>
        </w:tc>
      </w:tr>
      <w:tr w:rsidR="00DC1564" w:rsidRPr="00EC12E8" w14:paraId="360A9B52" w14:textId="77777777" w:rsidTr="00C41565">
        <w:tc>
          <w:tcPr>
            <w:tcW w:w="2977" w:type="dxa"/>
            <w:tcBorders>
              <w:top w:val="single" w:sz="4" w:space="0" w:color="000000"/>
              <w:left w:val="single" w:sz="4" w:space="0" w:color="000000"/>
              <w:bottom w:val="single" w:sz="4" w:space="0" w:color="000000"/>
              <w:right w:val="single" w:sz="4" w:space="0" w:color="000000"/>
            </w:tcBorders>
            <w:vAlign w:val="center"/>
          </w:tcPr>
          <w:p w14:paraId="20EEF11F" w14:textId="77777777" w:rsidR="00DC1564" w:rsidRPr="00EC12E8" w:rsidRDefault="00DC1564" w:rsidP="00C41565">
            <w:pPr>
              <w:spacing w:line="256" w:lineRule="auto"/>
              <w:ind w:right="-28"/>
              <w:rPr>
                <w:rFonts w:ascii="Times New Roman" w:eastAsia="Times New Roman" w:hAnsi="Times New Roman" w:cs="Times New Roman"/>
                <w:color w:val="000000"/>
                <w:sz w:val="20"/>
                <w:szCs w:val="20"/>
                <w:lang w:eastAsia="en-US"/>
              </w:rPr>
            </w:pPr>
            <w:r w:rsidRPr="00EC12E8">
              <w:rPr>
                <w:rFonts w:ascii="Times New Roman" w:eastAsia="Times New Roman" w:hAnsi="Times New Roman" w:cs="Times New Roman"/>
                <w:color w:val="000000"/>
                <w:sz w:val="20"/>
                <w:szCs w:val="20"/>
                <w:lang w:eastAsia="en-US"/>
              </w:rPr>
              <w:t>1. Наличие опыта участника</w:t>
            </w:r>
          </w:p>
          <w:p w14:paraId="09A4F733" w14:textId="77777777" w:rsidR="00DC1564" w:rsidRPr="00EC12E8" w:rsidRDefault="00DC1564" w:rsidP="00C41565">
            <w:pPr>
              <w:spacing w:line="256" w:lineRule="auto"/>
              <w:ind w:right="-28"/>
              <w:rPr>
                <w:rFonts w:ascii="Times New Roman" w:eastAsia="Times New Roman" w:hAnsi="Times New Roman" w:cs="Times New Roman"/>
                <w:color w:val="000000"/>
                <w:sz w:val="20"/>
                <w:szCs w:val="20"/>
                <w:lang w:eastAsia="en-US"/>
              </w:rPr>
            </w:pPr>
            <w:r w:rsidRPr="00EC12E8">
              <w:rPr>
                <w:rFonts w:ascii="Times New Roman" w:eastAsia="Times New Roman" w:hAnsi="Times New Roman" w:cs="Times New Roman"/>
                <w:color w:val="000000"/>
                <w:sz w:val="20"/>
                <w:szCs w:val="20"/>
                <w:lang w:eastAsia="en-US"/>
              </w:rPr>
              <w:t>закупки (наличие опыта по успешному выполнению работ/оказанию услуг</w:t>
            </w:r>
          </w:p>
          <w:p w14:paraId="18AC1734" w14:textId="77777777" w:rsidR="00DC1564" w:rsidRPr="00EC12E8" w:rsidRDefault="00DC1564" w:rsidP="00C41565">
            <w:pPr>
              <w:spacing w:line="256" w:lineRule="auto"/>
              <w:ind w:right="-28"/>
              <w:rPr>
                <w:rFonts w:ascii="Times New Roman" w:eastAsia="Times New Roman" w:hAnsi="Times New Roman" w:cs="Times New Roman"/>
                <w:color w:val="000000"/>
                <w:sz w:val="20"/>
                <w:szCs w:val="20"/>
                <w:lang w:eastAsia="en-US"/>
              </w:rPr>
            </w:pPr>
            <w:r w:rsidRPr="00EC12E8">
              <w:rPr>
                <w:rFonts w:ascii="Times New Roman" w:eastAsia="Times New Roman" w:hAnsi="Times New Roman" w:cs="Times New Roman"/>
                <w:color w:val="000000"/>
                <w:sz w:val="20"/>
                <w:szCs w:val="20"/>
                <w:lang w:eastAsia="en-US"/>
              </w:rPr>
              <w:t>сопоставимого характера и объема)*</w:t>
            </w:r>
          </w:p>
        </w:tc>
        <w:tc>
          <w:tcPr>
            <w:tcW w:w="1271" w:type="dxa"/>
            <w:tcBorders>
              <w:top w:val="single" w:sz="4" w:space="0" w:color="000000"/>
              <w:left w:val="single" w:sz="4" w:space="0" w:color="000000"/>
              <w:bottom w:val="single" w:sz="4" w:space="0" w:color="000000"/>
              <w:right w:val="single" w:sz="4" w:space="0" w:color="000000"/>
            </w:tcBorders>
            <w:vAlign w:val="center"/>
          </w:tcPr>
          <w:p w14:paraId="1D02D7CC" w14:textId="77777777" w:rsidR="00DC1564" w:rsidRPr="00EC12E8" w:rsidRDefault="00DC1564" w:rsidP="00C41565">
            <w:pPr>
              <w:spacing w:line="256" w:lineRule="auto"/>
              <w:ind w:right="-57"/>
              <w:jc w:val="center"/>
              <w:rPr>
                <w:rFonts w:ascii="Times New Roman" w:eastAsia="Times New Roman" w:hAnsi="Times New Roman" w:cs="Times New Roman"/>
                <w:sz w:val="20"/>
                <w:szCs w:val="20"/>
                <w:lang w:eastAsia="en-US"/>
              </w:rPr>
            </w:pPr>
          </w:p>
          <w:p w14:paraId="111D5F8A" w14:textId="77777777" w:rsidR="00DC1564" w:rsidRPr="00EC12E8" w:rsidRDefault="00DC1564" w:rsidP="00C41565">
            <w:pPr>
              <w:spacing w:line="256" w:lineRule="auto"/>
              <w:ind w:right="-57"/>
              <w:jc w:val="center"/>
              <w:rPr>
                <w:rFonts w:ascii="Times New Roman" w:eastAsia="Times New Roman" w:hAnsi="Times New Roman" w:cs="Times New Roman"/>
                <w:sz w:val="20"/>
                <w:szCs w:val="20"/>
                <w:lang w:eastAsia="en-US"/>
              </w:rPr>
            </w:pPr>
            <w:r w:rsidRPr="00EC12E8">
              <w:rPr>
                <w:rFonts w:ascii="Times New Roman" w:eastAsia="Times New Roman" w:hAnsi="Times New Roman" w:cs="Times New Roman"/>
                <w:sz w:val="20"/>
                <w:szCs w:val="20"/>
                <w:lang w:eastAsia="en-US"/>
              </w:rPr>
              <w:t>100 баллов</w:t>
            </w:r>
          </w:p>
        </w:tc>
        <w:tc>
          <w:tcPr>
            <w:tcW w:w="997" w:type="dxa"/>
            <w:tcBorders>
              <w:top w:val="single" w:sz="4" w:space="0" w:color="000000"/>
              <w:left w:val="single" w:sz="4" w:space="0" w:color="000000"/>
              <w:bottom w:val="single" w:sz="4" w:space="0" w:color="000000"/>
              <w:right w:val="single" w:sz="4" w:space="0" w:color="000000"/>
            </w:tcBorders>
            <w:vAlign w:val="center"/>
          </w:tcPr>
          <w:p w14:paraId="2EE6EDFA" w14:textId="77777777" w:rsidR="00DC1564" w:rsidRPr="00EC12E8" w:rsidRDefault="00DC1564" w:rsidP="00C41565">
            <w:pPr>
              <w:spacing w:line="256" w:lineRule="auto"/>
              <w:ind w:right="-57"/>
              <w:jc w:val="center"/>
              <w:rPr>
                <w:rFonts w:ascii="Times New Roman" w:eastAsia="Times New Roman" w:hAnsi="Times New Roman" w:cs="Times New Roman"/>
                <w:sz w:val="20"/>
                <w:szCs w:val="20"/>
                <w:lang w:eastAsia="en-US"/>
              </w:rPr>
            </w:pPr>
          </w:p>
          <w:p w14:paraId="6C44562D" w14:textId="77777777" w:rsidR="00DC1564" w:rsidRPr="00EC12E8" w:rsidRDefault="00CD60DE" w:rsidP="00C41565">
            <w:pPr>
              <w:spacing w:line="256" w:lineRule="auto"/>
              <w:ind w:right="-57"/>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3</w:t>
            </w:r>
            <w:r w:rsidR="00DC1564" w:rsidRPr="00EC12E8">
              <w:rPr>
                <w:rFonts w:ascii="Times New Roman" w:eastAsia="Times New Roman" w:hAnsi="Times New Roman" w:cs="Times New Roman"/>
                <w:sz w:val="20"/>
                <w:szCs w:val="20"/>
                <w:lang w:eastAsia="en-US"/>
              </w:rPr>
              <w:t>0%</w:t>
            </w:r>
          </w:p>
        </w:tc>
        <w:tc>
          <w:tcPr>
            <w:tcW w:w="1276" w:type="dxa"/>
            <w:tcBorders>
              <w:top w:val="single" w:sz="4" w:space="0" w:color="000000"/>
              <w:left w:val="single" w:sz="4" w:space="0" w:color="000000"/>
              <w:bottom w:val="single" w:sz="4" w:space="0" w:color="000000"/>
              <w:right w:val="single" w:sz="4" w:space="0" w:color="000000"/>
            </w:tcBorders>
            <w:vAlign w:val="center"/>
          </w:tcPr>
          <w:p w14:paraId="14AAEBB2" w14:textId="77777777" w:rsidR="00DC1564" w:rsidRPr="00EC12E8" w:rsidRDefault="00DC1564" w:rsidP="00C41565">
            <w:pPr>
              <w:spacing w:line="256" w:lineRule="auto"/>
              <w:ind w:right="-57"/>
              <w:jc w:val="center"/>
              <w:rPr>
                <w:rFonts w:ascii="Times New Roman" w:eastAsia="Times New Roman" w:hAnsi="Times New Roman" w:cs="Times New Roman"/>
                <w:color w:val="000000"/>
                <w:sz w:val="20"/>
                <w:szCs w:val="20"/>
                <w:lang w:eastAsia="en-US"/>
              </w:rPr>
            </w:pPr>
          </w:p>
          <w:p w14:paraId="7C20BC24" w14:textId="77777777" w:rsidR="00DC1564" w:rsidRPr="00EC12E8" w:rsidRDefault="00DC1564" w:rsidP="00C41565">
            <w:pPr>
              <w:spacing w:line="256" w:lineRule="auto"/>
              <w:ind w:right="-57"/>
              <w:jc w:val="center"/>
              <w:rPr>
                <w:rFonts w:ascii="Times New Roman" w:eastAsia="Times New Roman" w:hAnsi="Times New Roman" w:cs="Times New Roman"/>
                <w:color w:val="000000"/>
                <w:sz w:val="20"/>
                <w:szCs w:val="20"/>
                <w:lang w:eastAsia="en-US"/>
              </w:rPr>
            </w:pPr>
            <w:r w:rsidRPr="00EC12E8">
              <w:rPr>
                <w:rFonts w:ascii="Times New Roman" w:eastAsia="Times New Roman" w:hAnsi="Times New Roman" w:cs="Times New Roman"/>
                <w:color w:val="000000"/>
                <w:sz w:val="20"/>
                <w:szCs w:val="20"/>
                <w:lang w:eastAsia="en-US"/>
              </w:rPr>
              <w:t>0,</w:t>
            </w:r>
            <w:r w:rsidR="00CD60DE">
              <w:rPr>
                <w:rFonts w:ascii="Times New Roman" w:eastAsia="Times New Roman" w:hAnsi="Times New Roman" w:cs="Times New Roman"/>
                <w:color w:val="000000"/>
                <w:sz w:val="20"/>
                <w:szCs w:val="20"/>
                <w:lang w:eastAsia="en-US"/>
              </w:rPr>
              <w:t>3</w:t>
            </w:r>
            <w:r w:rsidRPr="00EC12E8">
              <w:rPr>
                <w:rFonts w:ascii="Times New Roman" w:eastAsia="Times New Roman" w:hAnsi="Times New Roman" w:cs="Times New Roman"/>
                <w:color w:val="000000"/>
                <w:sz w:val="20"/>
                <w:szCs w:val="20"/>
                <w:lang w:eastAsia="en-US"/>
              </w:rPr>
              <w:t>0</w:t>
            </w:r>
          </w:p>
        </w:tc>
        <w:tc>
          <w:tcPr>
            <w:tcW w:w="1417" w:type="dxa"/>
          </w:tcPr>
          <w:p w14:paraId="0EDE9EED" w14:textId="77777777" w:rsidR="00DC1564" w:rsidRPr="00EC12E8" w:rsidRDefault="00DC1564" w:rsidP="00C41565">
            <w:pPr>
              <w:spacing w:line="256" w:lineRule="auto"/>
              <w:rPr>
                <w:rFonts w:ascii="Times New Roman" w:eastAsia="Times New Roman" w:hAnsi="Times New Roman" w:cs="Times New Roman"/>
                <w:bCs/>
                <w:color w:val="000000"/>
                <w:sz w:val="20"/>
                <w:szCs w:val="20"/>
              </w:rPr>
            </w:pPr>
          </w:p>
          <w:p w14:paraId="0D83A8AB" w14:textId="77777777" w:rsidR="00DC1564" w:rsidRPr="00EC12E8" w:rsidRDefault="00DC1564" w:rsidP="00C41565">
            <w:pPr>
              <w:spacing w:line="256" w:lineRule="auto"/>
              <w:rPr>
                <w:rFonts w:ascii="Times New Roman" w:eastAsia="Times New Roman" w:hAnsi="Times New Roman" w:cs="Times New Roman"/>
                <w:bCs/>
                <w:color w:val="000000"/>
                <w:sz w:val="20"/>
                <w:szCs w:val="20"/>
              </w:rPr>
            </w:pPr>
          </w:p>
          <w:p w14:paraId="0EEA4EF0" w14:textId="77777777" w:rsidR="00DC1564" w:rsidRPr="00EC12E8" w:rsidRDefault="00DC1564" w:rsidP="00C41565">
            <w:pPr>
              <w:spacing w:line="256" w:lineRule="auto"/>
              <w:rPr>
                <w:rFonts w:ascii="Times New Roman" w:eastAsia="Times New Roman" w:hAnsi="Times New Roman" w:cs="Times New Roman"/>
                <w:bCs/>
                <w:color w:val="000000"/>
                <w:sz w:val="20"/>
                <w:szCs w:val="20"/>
              </w:rPr>
            </w:pPr>
          </w:p>
          <w:p w14:paraId="4DE3041C" w14:textId="77777777" w:rsidR="00DC1564" w:rsidRPr="00EC12E8" w:rsidRDefault="00CD60DE" w:rsidP="00C41565">
            <w:pPr>
              <w:spacing w:line="256"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3</w:t>
            </w:r>
            <w:r w:rsidR="00DC1564" w:rsidRPr="00EC12E8">
              <w:rPr>
                <w:rFonts w:ascii="Times New Roman" w:eastAsia="Times New Roman" w:hAnsi="Times New Roman" w:cs="Times New Roman"/>
                <w:bCs/>
                <w:color w:val="000000"/>
                <w:sz w:val="20"/>
                <w:szCs w:val="20"/>
              </w:rPr>
              <w:t>0 баллов</w:t>
            </w:r>
          </w:p>
        </w:tc>
        <w:tc>
          <w:tcPr>
            <w:tcW w:w="1418" w:type="dxa"/>
            <w:vMerge/>
          </w:tcPr>
          <w:p w14:paraId="1921857C" w14:textId="77777777" w:rsidR="00DC1564" w:rsidRPr="00EC12E8" w:rsidRDefault="00DC1564" w:rsidP="00C41565">
            <w:pPr>
              <w:spacing w:line="256" w:lineRule="auto"/>
              <w:rPr>
                <w:rFonts w:ascii="Times New Roman" w:eastAsia="Times New Roman" w:hAnsi="Times New Roman" w:cs="Times New Roman"/>
                <w:b/>
                <w:bCs/>
                <w:color w:val="000000"/>
                <w:sz w:val="20"/>
                <w:szCs w:val="20"/>
              </w:rPr>
            </w:pPr>
          </w:p>
        </w:tc>
      </w:tr>
      <w:tr w:rsidR="00DC1564" w:rsidRPr="00EC12E8" w14:paraId="4C500684" w14:textId="77777777" w:rsidTr="00C41565">
        <w:tc>
          <w:tcPr>
            <w:tcW w:w="2977" w:type="dxa"/>
            <w:tcBorders>
              <w:top w:val="single" w:sz="4" w:space="0" w:color="auto"/>
              <w:left w:val="single" w:sz="4" w:space="0" w:color="000000"/>
              <w:bottom w:val="single" w:sz="4" w:space="0" w:color="auto"/>
              <w:right w:val="single" w:sz="4" w:space="0" w:color="000000"/>
            </w:tcBorders>
            <w:vAlign w:val="center"/>
          </w:tcPr>
          <w:p w14:paraId="4FF5783F" w14:textId="77777777" w:rsidR="00DC1564" w:rsidRPr="00382E83" w:rsidRDefault="00DC1564" w:rsidP="0005544C">
            <w:pPr>
              <w:spacing w:line="256" w:lineRule="auto"/>
              <w:ind w:right="-28"/>
              <w:rPr>
                <w:rFonts w:ascii="Times New Roman" w:eastAsia="Times New Roman" w:hAnsi="Times New Roman" w:cs="Times New Roman"/>
                <w:color w:val="000000"/>
                <w:sz w:val="20"/>
                <w:szCs w:val="20"/>
                <w:lang w:eastAsia="en-US"/>
              </w:rPr>
            </w:pPr>
            <w:r w:rsidRPr="00EC12E8">
              <w:rPr>
                <w:rFonts w:ascii="Times New Roman" w:eastAsia="Times New Roman" w:hAnsi="Times New Roman" w:cs="Times New Roman"/>
                <w:color w:val="000000"/>
                <w:sz w:val="20"/>
                <w:szCs w:val="20"/>
                <w:lang w:eastAsia="en-US"/>
              </w:rPr>
              <w:t>2.</w:t>
            </w:r>
            <w:r w:rsidRPr="003B5C18">
              <w:rPr>
                <w:rFonts w:ascii="Times New Roman" w:hAnsi="Times New Roman" w:cs="Times New Roman"/>
                <w:sz w:val="20"/>
                <w:szCs w:val="20"/>
              </w:rPr>
              <w:t xml:space="preserve"> Наличие квалифицированных специалистов (</w:t>
            </w:r>
            <w:r>
              <w:rPr>
                <w:rFonts w:ascii="Times New Roman" w:hAnsi="Times New Roman" w:cs="Times New Roman"/>
                <w:sz w:val="20"/>
                <w:szCs w:val="20"/>
              </w:rPr>
              <w:t xml:space="preserve">наличие специалистов в области </w:t>
            </w:r>
            <w:r w:rsidRPr="003B5C18">
              <w:rPr>
                <w:rFonts w:ascii="Times New Roman" w:hAnsi="Times New Roman" w:cs="Times New Roman"/>
                <w:sz w:val="20"/>
                <w:szCs w:val="20"/>
              </w:rPr>
              <w:t>экономики и управления)**</w:t>
            </w:r>
          </w:p>
        </w:tc>
        <w:tc>
          <w:tcPr>
            <w:tcW w:w="1271" w:type="dxa"/>
            <w:tcBorders>
              <w:top w:val="single" w:sz="4" w:space="0" w:color="auto"/>
              <w:left w:val="single" w:sz="4" w:space="0" w:color="000000"/>
              <w:bottom w:val="single" w:sz="4" w:space="0" w:color="auto"/>
              <w:right w:val="single" w:sz="4" w:space="0" w:color="000000"/>
            </w:tcBorders>
            <w:vAlign w:val="center"/>
          </w:tcPr>
          <w:p w14:paraId="1712F277" w14:textId="77777777" w:rsidR="00DC1564" w:rsidRPr="00EC12E8" w:rsidRDefault="00DC1564" w:rsidP="00C41565">
            <w:pPr>
              <w:spacing w:line="256" w:lineRule="auto"/>
              <w:jc w:val="center"/>
              <w:rPr>
                <w:rFonts w:ascii="Times New Roman" w:eastAsia="Times New Roman" w:hAnsi="Times New Roman" w:cs="Times New Roman"/>
                <w:sz w:val="20"/>
                <w:szCs w:val="20"/>
                <w:lang w:eastAsia="en-US"/>
              </w:rPr>
            </w:pPr>
            <w:r w:rsidRPr="00EC12E8">
              <w:rPr>
                <w:rFonts w:ascii="Times New Roman" w:eastAsia="Times New Roman" w:hAnsi="Times New Roman" w:cs="Times New Roman"/>
                <w:sz w:val="20"/>
                <w:szCs w:val="20"/>
                <w:lang w:eastAsia="en-US"/>
              </w:rPr>
              <w:t>100 баллов</w:t>
            </w:r>
          </w:p>
        </w:tc>
        <w:tc>
          <w:tcPr>
            <w:tcW w:w="997" w:type="dxa"/>
            <w:tcBorders>
              <w:top w:val="single" w:sz="4" w:space="0" w:color="auto"/>
              <w:left w:val="single" w:sz="4" w:space="0" w:color="000000"/>
              <w:bottom w:val="single" w:sz="4" w:space="0" w:color="auto"/>
              <w:right w:val="single" w:sz="4" w:space="0" w:color="000000"/>
            </w:tcBorders>
            <w:vAlign w:val="center"/>
          </w:tcPr>
          <w:p w14:paraId="4CEC7015" w14:textId="77777777" w:rsidR="00DC1564" w:rsidRPr="00EC12E8" w:rsidRDefault="005F3DDE" w:rsidP="00C41565">
            <w:pPr>
              <w:spacing w:line="256"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3</w:t>
            </w:r>
            <w:r w:rsidR="00DC1564">
              <w:rPr>
                <w:rFonts w:ascii="Times New Roman" w:eastAsia="Times New Roman" w:hAnsi="Times New Roman" w:cs="Times New Roman"/>
                <w:sz w:val="20"/>
                <w:szCs w:val="20"/>
                <w:lang w:eastAsia="en-US"/>
              </w:rPr>
              <w:t>0</w:t>
            </w:r>
            <w:r w:rsidR="00DC1564" w:rsidRPr="00EC12E8">
              <w:rPr>
                <w:rFonts w:ascii="Times New Roman" w:eastAsia="Times New Roman" w:hAnsi="Times New Roman" w:cs="Times New Roman"/>
                <w:sz w:val="20"/>
                <w:szCs w:val="20"/>
                <w:lang w:eastAsia="en-US"/>
              </w:rPr>
              <w:t>%</w:t>
            </w:r>
          </w:p>
        </w:tc>
        <w:tc>
          <w:tcPr>
            <w:tcW w:w="1276" w:type="dxa"/>
            <w:tcBorders>
              <w:top w:val="single" w:sz="4" w:space="0" w:color="auto"/>
              <w:left w:val="single" w:sz="4" w:space="0" w:color="000000"/>
              <w:bottom w:val="single" w:sz="4" w:space="0" w:color="auto"/>
              <w:right w:val="single" w:sz="4" w:space="0" w:color="000000"/>
            </w:tcBorders>
            <w:vAlign w:val="center"/>
          </w:tcPr>
          <w:p w14:paraId="2594BFF4" w14:textId="77777777" w:rsidR="00DC1564" w:rsidRPr="00EC12E8" w:rsidRDefault="00DC1564" w:rsidP="00C41565">
            <w:pPr>
              <w:spacing w:line="256" w:lineRule="auto"/>
              <w:ind w:right="-57"/>
              <w:jc w:val="center"/>
              <w:rPr>
                <w:rFonts w:ascii="Times New Roman" w:eastAsia="Times New Roman" w:hAnsi="Times New Roman" w:cs="Times New Roman"/>
                <w:color w:val="000000"/>
                <w:sz w:val="20"/>
                <w:szCs w:val="20"/>
                <w:lang w:eastAsia="en-US"/>
              </w:rPr>
            </w:pPr>
            <w:r w:rsidRPr="00EC12E8">
              <w:rPr>
                <w:rFonts w:ascii="Times New Roman" w:eastAsia="Times New Roman" w:hAnsi="Times New Roman" w:cs="Times New Roman"/>
                <w:color w:val="000000"/>
                <w:sz w:val="20"/>
                <w:szCs w:val="20"/>
                <w:lang w:eastAsia="en-US"/>
              </w:rPr>
              <w:t>0,</w:t>
            </w:r>
            <w:r w:rsidR="005F3DDE">
              <w:rPr>
                <w:rFonts w:ascii="Times New Roman" w:eastAsia="Times New Roman" w:hAnsi="Times New Roman" w:cs="Times New Roman"/>
                <w:color w:val="000000"/>
                <w:sz w:val="20"/>
                <w:szCs w:val="20"/>
                <w:lang w:eastAsia="en-US"/>
              </w:rPr>
              <w:t>3</w:t>
            </w:r>
            <w:r>
              <w:rPr>
                <w:rFonts w:ascii="Times New Roman" w:eastAsia="Times New Roman" w:hAnsi="Times New Roman" w:cs="Times New Roman"/>
                <w:color w:val="000000"/>
                <w:sz w:val="20"/>
                <w:szCs w:val="20"/>
                <w:lang w:eastAsia="en-US"/>
              </w:rPr>
              <w:t>0</w:t>
            </w:r>
          </w:p>
        </w:tc>
        <w:tc>
          <w:tcPr>
            <w:tcW w:w="1417" w:type="dxa"/>
          </w:tcPr>
          <w:p w14:paraId="5694C3D0" w14:textId="77777777" w:rsidR="00DC1564" w:rsidRPr="00EC12E8" w:rsidRDefault="00DC1564" w:rsidP="00C41565">
            <w:pPr>
              <w:spacing w:line="256" w:lineRule="auto"/>
              <w:rPr>
                <w:rFonts w:ascii="Times New Roman" w:eastAsia="Times New Roman" w:hAnsi="Times New Roman" w:cs="Times New Roman"/>
                <w:bCs/>
                <w:color w:val="000000"/>
                <w:sz w:val="20"/>
                <w:szCs w:val="20"/>
              </w:rPr>
            </w:pPr>
          </w:p>
          <w:p w14:paraId="2428EA0A" w14:textId="77777777" w:rsidR="00DC1564" w:rsidRPr="00EC12E8" w:rsidRDefault="00DC1564" w:rsidP="00C41565">
            <w:pPr>
              <w:spacing w:line="256" w:lineRule="auto"/>
              <w:rPr>
                <w:rFonts w:ascii="Times New Roman" w:eastAsia="Times New Roman" w:hAnsi="Times New Roman" w:cs="Times New Roman"/>
                <w:bCs/>
                <w:color w:val="000000"/>
                <w:sz w:val="20"/>
                <w:szCs w:val="20"/>
              </w:rPr>
            </w:pPr>
          </w:p>
          <w:p w14:paraId="50A7558D" w14:textId="77777777" w:rsidR="00DC1564" w:rsidRPr="00EC12E8" w:rsidRDefault="005F3DDE" w:rsidP="00C41565">
            <w:pPr>
              <w:spacing w:line="256"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3</w:t>
            </w:r>
            <w:r w:rsidR="00DC1564">
              <w:rPr>
                <w:rFonts w:ascii="Times New Roman" w:eastAsia="Times New Roman" w:hAnsi="Times New Roman" w:cs="Times New Roman"/>
                <w:bCs/>
                <w:color w:val="000000"/>
                <w:sz w:val="20"/>
                <w:szCs w:val="20"/>
              </w:rPr>
              <w:t>0 баллов</w:t>
            </w:r>
          </w:p>
        </w:tc>
        <w:tc>
          <w:tcPr>
            <w:tcW w:w="1418" w:type="dxa"/>
            <w:vMerge/>
          </w:tcPr>
          <w:p w14:paraId="3E89ECD9" w14:textId="77777777" w:rsidR="00DC1564" w:rsidRPr="00EC12E8" w:rsidRDefault="00DC1564" w:rsidP="00C41565">
            <w:pPr>
              <w:spacing w:line="256" w:lineRule="auto"/>
              <w:rPr>
                <w:rFonts w:ascii="Times New Roman" w:eastAsia="Times New Roman" w:hAnsi="Times New Roman" w:cs="Times New Roman"/>
                <w:b/>
                <w:bCs/>
                <w:color w:val="000000"/>
                <w:sz w:val="20"/>
                <w:szCs w:val="20"/>
              </w:rPr>
            </w:pPr>
          </w:p>
        </w:tc>
      </w:tr>
      <w:tr w:rsidR="0005544C" w:rsidRPr="00EC12E8" w14:paraId="560D9DB7" w14:textId="77777777" w:rsidTr="00C41565">
        <w:tc>
          <w:tcPr>
            <w:tcW w:w="2977" w:type="dxa"/>
            <w:tcBorders>
              <w:top w:val="single" w:sz="4" w:space="0" w:color="auto"/>
              <w:left w:val="single" w:sz="4" w:space="0" w:color="000000"/>
              <w:bottom w:val="single" w:sz="4" w:space="0" w:color="auto"/>
              <w:right w:val="single" w:sz="4" w:space="0" w:color="000000"/>
            </w:tcBorders>
            <w:vAlign w:val="center"/>
          </w:tcPr>
          <w:p w14:paraId="3516CCF2" w14:textId="77777777" w:rsidR="0005544C" w:rsidRPr="00EC12E8" w:rsidRDefault="0005544C" w:rsidP="0005544C">
            <w:pPr>
              <w:spacing w:line="256" w:lineRule="auto"/>
              <w:ind w:right="-28"/>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3.</w:t>
            </w:r>
            <w:r w:rsidRPr="000C252B">
              <w:rPr>
                <w:rFonts w:ascii="Times New Roman" w:eastAsia="Times New Roman" w:hAnsi="Times New Roman" w:cs="Times New Roman"/>
                <w:color w:val="000000"/>
                <w:sz w:val="20"/>
                <w:szCs w:val="20"/>
                <w:lang w:eastAsia="en-US"/>
              </w:rPr>
              <w:t xml:space="preserve"> Обеспеченность участника материально-техническими ресурсами (в час</w:t>
            </w:r>
            <w:r>
              <w:rPr>
                <w:rFonts w:ascii="Times New Roman" w:eastAsia="Times New Roman" w:hAnsi="Times New Roman" w:cs="Times New Roman"/>
                <w:color w:val="000000"/>
                <w:sz w:val="20"/>
                <w:szCs w:val="20"/>
                <w:lang w:eastAsia="en-US"/>
              </w:rPr>
              <w:t>ти наличия у участника помещения</w:t>
            </w:r>
            <w:r w:rsidRPr="000C252B">
              <w:rPr>
                <w:rFonts w:ascii="Times New Roman" w:eastAsia="Times New Roman" w:hAnsi="Times New Roman" w:cs="Times New Roman"/>
                <w:color w:val="000000"/>
                <w:sz w:val="20"/>
                <w:szCs w:val="20"/>
                <w:lang w:eastAsia="en-US"/>
              </w:rPr>
              <w:t xml:space="preserve"> площадью не менее 30 м</w:t>
            </w:r>
            <w:proofErr w:type="gramStart"/>
            <w:r w:rsidRPr="000C252B">
              <w:rPr>
                <w:rFonts w:ascii="Times New Roman" w:eastAsia="Times New Roman" w:hAnsi="Times New Roman" w:cs="Times New Roman"/>
                <w:color w:val="000000"/>
                <w:sz w:val="20"/>
                <w:szCs w:val="20"/>
                <w:vertAlign w:val="superscript"/>
                <w:lang w:eastAsia="en-US"/>
              </w:rPr>
              <w:t>2</w:t>
            </w:r>
            <w:r w:rsidRPr="000C252B">
              <w:rPr>
                <w:rFonts w:ascii="Times New Roman" w:eastAsia="Times New Roman" w:hAnsi="Times New Roman" w:cs="Times New Roman"/>
                <w:color w:val="000000"/>
                <w:sz w:val="20"/>
                <w:szCs w:val="20"/>
                <w:lang w:eastAsia="en-US"/>
              </w:rPr>
              <w:t>)*</w:t>
            </w:r>
            <w:proofErr w:type="gramEnd"/>
            <w:r w:rsidRPr="000C252B">
              <w:rPr>
                <w:rFonts w:ascii="Times New Roman" w:eastAsia="Times New Roman" w:hAnsi="Times New Roman" w:cs="Times New Roman"/>
                <w:color w:val="000000"/>
                <w:sz w:val="20"/>
                <w:szCs w:val="20"/>
                <w:lang w:eastAsia="en-US"/>
              </w:rPr>
              <w:t>**</w:t>
            </w:r>
          </w:p>
        </w:tc>
        <w:tc>
          <w:tcPr>
            <w:tcW w:w="1271" w:type="dxa"/>
            <w:tcBorders>
              <w:top w:val="single" w:sz="4" w:space="0" w:color="auto"/>
              <w:left w:val="single" w:sz="4" w:space="0" w:color="000000"/>
              <w:bottom w:val="single" w:sz="4" w:space="0" w:color="auto"/>
              <w:right w:val="single" w:sz="4" w:space="0" w:color="000000"/>
            </w:tcBorders>
            <w:vAlign w:val="center"/>
          </w:tcPr>
          <w:p w14:paraId="46C13555" w14:textId="77777777" w:rsidR="0005544C" w:rsidRPr="00EC12E8" w:rsidRDefault="0005544C" w:rsidP="00C41565">
            <w:pPr>
              <w:spacing w:line="256"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100 баллов</w:t>
            </w:r>
          </w:p>
        </w:tc>
        <w:tc>
          <w:tcPr>
            <w:tcW w:w="997" w:type="dxa"/>
            <w:tcBorders>
              <w:top w:val="single" w:sz="4" w:space="0" w:color="auto"/>
              <w:left w:val="single" w:sz="4" w:space="0" w:color="000000"/>
              <w:bottom w:val="single" w:sz="4" w:space="0" w:color="auto"/>
              <w:right w:val="single" w:sz="4" w:space="0" w:color="000000"/>
            </w:tcBorders>
            <w:vAlign w:val="center"/>
          </w:tcPr>
          <w:p w14:paraId="7D27DA69" w14:textId="77777777" w:rsidR="0005544C" w:rsidRDefault="0005544C" w:rsidP="00C41565">
            <w:pPr>
              <w:spacing w:line="256"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10%</w:t>
            </w:r>
          </w:p>
        </w:tc>
        <w:tc>
          <w:tcPr>
            <w:tcW w:w="1276" w:type="dxa"/>
            <w:tcBorders>
              <w:top w:val="single" w:sz="4" w:space="0" w:color="auto"/>
              <w:left w:val="single" w:sz="4" w:space="0" w:color="000000"/>
              <w:bottom w:val="single" w:sz="4" w:space="0" w:color="auto"/>
              <w:right w:val="single" w:sz="4" w:space="0" w:color="000000"/>
            </w:tcBorders>
            <w:vAlign w:val="center"/>
          </w:tcPr>
          <w:p w14:paraId="7CF2FADB" w14:textId="77777777" w:rsidR="0005544C" w:rsidRPr="00EC12E8" w:rsidRDefault="0005544C" w:rsidP="00C41565">
            <w:pPr>
              <w:spacing w:line="256" w:lineRule="auto"/>
              <w:ind w:right="-57"/>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0,10</w:t>
            </w:r>
          </w:p>
        </w:tc>
        <w:tc>
          <w:tcPr>
            <w:tcW w:w="1417" w:type="dxa"/>
          </w:tcPr>
          <w:p w14:paraId="108EA88F" w14:textId="77777777" w:rsidR="0005544C" w:rsidRDefault="0005544C" w:rsidP="00C41565">
            <w:pPr>
              <w:spacing w:line="256" w:lineRule="auto"/>
              <w:rPr>
                <w:rFonts w:ascii="Times New Roman" w:eastAsia="Times New Roman" w:hAnsi="Times New Roman" w:cs="Times New Roman"/>
                <w:bCs/>
                <w:color w:val="000000"/>
                <w:sz w:val="20"/>
                <w:szCs w:val="20"/>
              </w:rPr>
            </w:pPr>
          </w:p>
          <w:p w14:paraId="4BE5394F" w14:textId="77777777" w:rsidR="0005544C" w:rsidRDefault="0005544C" w:rsidP="00C41565">
            <w:pPr>
              <w:spacing w:line="256" w:lineRule="auto"/>
              <w:rPr>
                <w:rFonts w:ascii="Times New Roman" w:eastAsia="Times New Roman" w:hAnsi="Times New Roman" w:cs="Times New Roman"/>
                <w:bCs/>
                <w:color w:val="000000"/>
                <w:sz w:val="20"/>
                <w:szCs w:val="20"/>
              </w:rPr>
            </w:pPr>
          </w:p>
          <w:p w14:paraId="33D470DA" w14:textId="77777777" w:rsidR="0005544C" w:rsidRPr="00EC12E8" w:rsidRDefault="0005544C" w:rsidP="00C41565">
            <w:pPr>
              <w:spacing w:line="256"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10 баллов</w:t>
            </w:r>
          </w:p>
        </w:tc>
        <w:tc>
          <w:tcPr>
            <w:tcW w:w="1418" w:type="dxa"/>
            <w:vMerge/>
          </w:tcPr>
          <w:p w14:paraId="77FA3D46" w14:textId="77777777" w:rsidR="0005544C" w:rsidRPr="00EC12E8" w:rsidRDefault="0005544C" w:rsidP="00C41565">
            <w:pPr>
              <w:spacing w:line="256" w:lineRule="auto"/>
              <w:rPr>
                <w:rFonts w:ascii="Times New Roman" w:eastAsia="Times New Roman" w:hAnsi="Times New Roman" w:cs="Times New Roman"/>
                <w:b/>
                <w:bCs/>
                <w:color w:val="000000"/>
                <w:sz w:val="20"/>
                <w:szCs w:val="20"/>
              </w:rPr>
            </w:pPr>
          </w:p>
        </w:tc>
      </w:tr>
      <w:tr w:rsidR="00DC1564" w:rsidRPr="00EC12E8" w14:paraId="1F0DAF06" w14:textId="77777777" w:rsidTr="00C41565">
        <w:tc>
          <w:tcPr>
            <w:tcW w:w="2977" w:type="dxa"/>
            <w:tcBorders>
              <w:top w:val="single" w:sz="4" w:space="0" w:color="000000"/>
              <w:left w:val="single" w:sz="4" w:space="0" w:color="000000"/>
              <w:bottom w:val="single" w:sz="4" w:space="0" w:color="000000"/>
              <w:right w:val="single" w:sz="4" w:space="0" w:color="000000"/>
            </w:tcBorders>
            <w:vAlign w:val="center"/>
          </w:tcPr>
          <w:p w14:paraId="636855E9" w14:textId="77777777" w:rsidR="00DC1564" w:rsidRPr="00EC12E8" w:rsidRDefault="005F3DDE" w:rsidP="00C41565">
            <w:pPr>
              <w:spacing w:line="256"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3</w:t>
            </w:r>
            <w:r w:rsidR="00DC1564" w:rsidRPr="00EC12E8">
              <w:rPr>
                <w:rFonts w:ascii="Times New Roman" w:eastAsia="Times New Roman" w:hAnsi="Times New Roman" w:cs="Times New Roman"/>
                <w:sz w:val="20"/>
                <w:szCs w:val="20"/>
              </w:rPr>
              <w:t>.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tc>
        <w:tc>
          <w:tcPr>
            <w:tcW w:w="1271" w:type="dxa"/>
            <w:tcBorders>
              <w:top w:val="single" w:sz="4" w:space="0" w:color="000000"/>
              <w:left w:val="single" w:sz="4" w:space="0" w:color="000000"/>
              <w:bottom w:val="single" w:sz="4" w:space="0" w:color="000000"/>
              <w:right w:val="single" w:sz="4" w:space="0" w:color="000000"/>
            </w:tcBorders>
          </w:tcPr>
          <w:p w14:paraId="34B4C315" w14:textId="77777777" w:rsidR="00DC1564" w:rsidRPr="00EC12E8" w:rsidRDefault="00DC1564" w:rsidP="00C41565">
            <w:pPr>
              <w:spacing w:line="256" w:lineRule="auto"/>
              <w:jc w:val="center"/>
              <w:rPr>
                <w:rFonts w:ascii="Times New Roman" w:eastAsia="Times New Roman" w:hAnsi="Times New Roman" w:cs="Times New Roman"/>
                <w:sz w:val="20"/>
                <w:szCs w:val="20"/>
              </w:rPr>
            </w:pPr>
          </w:p>
          <w:p w14:paraId="15ACC4A3" w14:textId="77777777" w:rsidR="00DC1564" w:rsidRPr="00EC12E8" w:rsidRDefault="00DC1564" w:rsidP="00C41565">
            <w:pPr>
              <w:spacing w:line="256" w:lineRule="auto"/>
              <w:jc w:val="center"/>
              <w:rPr>
                <w:rFonts w:ascii="Times New Roman" w:eastAsia="Times New Roman" w:hAnsi="Times New Roman" w:cs="Times New Roman"/>
                <w:sz w:val="20"/>
                <w:szCs w:val="20"/>
              </w:rPr>
            </w:pPr>
          </w:p>
          <w:p w14:paraId="20006A0C" w14:textId="77777777" w:rsidR="00DC1564" w:rsidRPr="00EC12E8" w:rsidRDefault="00DC1564" w:rsidP="00C41565">
            <w:pPr>
              <w:spacing w:line="256" w:lineRule="auto"/>
              <w:jc w:val="center"/>
              <w:rPr>
                <w:rFonts w:ascii="Times New Roman" w:eastAsia="Times New Roman" w:hAnsi="Times New Roman" w:cs="Times New Roman"/>
                <w:sz w:val="20"/>
                <w:szCs w:val="20"/>
              </w:rPr>
            </w:pPr>
          </w:p>
          <w:p w14:paraId="4AF1171D" w14:textId="77777777" w:rsidR="00DC1564" w:rsidRPr="00EC12E8" w:rsidRDefault="00DC1564" w:rsidP="00C41565">
            <w:pPr>
              <w:spacing w:line="256" w:lineRule="auto"/>
              <w:jc w:val="center"/>
              <w:rPr>
                <w:rFonts w:ascii="Times New Roman" w:eastAsia="Times New Roman" w:hAnsi="Times New Roman" w:cs="Times New Roman"/>
                <w:sz w:val="20"/>
                <w:szCs w:val="20"/>
              </w:rPr>
            </w:pPr>
          </w:p>
          <w:p w14:paraId="1E109BB0" w14:textId="77777777" w:rsidR="00DC1564" w:rsidRPr="00EC12E8" w:rsidRDefault="00DC1564" w:rsidP="00C41565">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100 баллов</w:t>
            </w:r>
          </w:p>
        </w:tc>
        <w:tc>
          <w:tcPr>
            <w:tcW w:w="997" w:type="dxa"/>
            <w:tcBorders>
              <w:top w:val="single" w:sz="4" w:space="0" w:color="000000"/>
              <w:left w:val="single" w:sz="4" w:space="0" w:color="000000"/>
              <w:bottom w:val="single" w:sz="4" w:space="0" w:color="000000"/>
              <w:right w:val="single" w:sz="4" w:space="0" w:color="000000"/>
            </w:tcBorders>
          </w:tcPr>
          <w:p w14:paraId="7E3174D8" w14:textId="77777777" w:rsidR="00DC1564" w:rsidRPr="00EC12E8" w:rsidRDefault="00DC1564" w:rsidP="00C41565">
            <w:pPr>
              <w:spacing w:line="256" w:lineRule="auto"/>
              <w:jc w:val="center"/>
              <w:rPr>
                <w:rFonts w:ascii="Times New Roman" w:eastAsia="Times New Roman" w:hAnsi="Times New Roman" w:cs="Times New Roman"/>
                <w:sz w:val="20"/>
                <w:szCs w:val="20"/>
              </w:rPr>
            </w:pPr>
          </w:p>
          <w:p w14:paraId="4A5C6E5D" w14:textId="77777777" w:rsidR="00DC1564" w:rsidRPr="00EC12E8" w:rsidRDefault="00DC1564" w:rsidP="00C41565">
            <w:pPr>
              <w:spacing w:line="256" w:lineRule="auto"/>
              <w:jc w:val="center"/>
              <w:rPr>
                <w:rFonts w:ascii="Times New Roman" w:eastAsia="Times New Roman" w:hAnsi="Times New Roman" w:cs="Times New Roman"/>
                <w:sz w:val="20"/>
                <w:szCs w:val="20"/>
              </w:rPr>
            </w:pPr>
          </w:p>
          <w:p w14:paraId="5702D534" w14:textId="77777777" w:rsidR="00DC1564" w:rsidRPr="00EC12E8" w:rsidRDefault="00DC1564" w:rsidP="00C41565">
            <w:pPr>
              <w:spacing w:line="256" w:lineRule="auto"/>
              <w:jc w:val="center"/>
              <w:rPr>
                <w:rFonts w:ascii="Times New Roman" w:eastAsia="Times New Roman" w:hAnsi="Times New Roman" w:cs="Times New Roman"/>
                <w:sz w:val="20"/>
                <w:szCs w:val="20"/>
              </w:rPr>
            </w:pPr>
          </w:p>
          <w:p w14:paraId="22BA098E" w14:textId="77777777" w:rsidR="00DC1564" w:rsidRPr="00EC12E8" w:rsidRDefault="00DC1564" w:rsidP="00C41565">
            <w:pPr>
              <w:spacing w:line="256" w:lineRule="auto"/>
              <w:jc w:val="center"/>
              <w:rPr>
                <w:rFonts w:ascii="Times New Roman" w:eastAsia="Times New Roman" w:hAnsi="Times New Roman" w:cs="Times New Roman"/>
                <w:sz w:val="20"/>
                <w:szCs w:val="20"/>
              </w:rPr>
            </w:pPr>
          </w:p>
          <w:p w14:paraId="560D4202" w14:textId="77777777" w:rsidR="00DC1564" w:rsidRPr="00EC12E8" w:rsidRDefault="0005544C" w:rsidP="00C41565">
            <w:pPr>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DC1564" w:rsidRPr="00EC12E8">
              <w:rPr>
                <w:rFonts w:ascii="Times New Roman" w:eastAsia="Times New Roman" w:hAnsi="Times New Roman" w:cs="Times New Roman"/>
                <w:sz w:val="20"/>
                <w:szCs w:val="20"/>
              </w:rPr>
              <w:t>0%</w:t>
            </w:r>
          </w:p>
        </w:tc>
        <w:tc>
          <w:tcPr>
            <w:tcW w:w="1276" w:type="dxa"/>
            <w:tcBorders>
              <w:top w:val="single" w:sz="4" w:space="0" w:color="000000"/>
              <w:left w:val="single" w:sz="4" w:space="0" w:color="000000"/>
              <w:bottom w:val="single" w:sz="4" w:space="0" w:color="000000"/>
              <w:right w:val="single" w:sz="4" w:space="0" w:color="000000"/>
            </w:tcBorders>
          </w:tcPr>
          <w:p w14:paraId="55AA341F" w14:textId="77777777" w:rsidR="00DC1564" w:rsidRPr="00EC12E8" w:rsidRDefault="00DC1564" w:rsidP="00C41565">
            <w:pPr>
              <w:spacing w:line="256" w:lineRule="auto"/>
              <w:jc w:val="center"/>
              <w:rPr>
                <w:rFonts w:ascii="Times New Roman" w:eastAsia="Times New Roman" w:hAnsi="Times New Roman" w:cs="Times New Roman"/>
                <w:sz w:val="20"/>
                <w:szCs w:val="20"/>
              </w:rPr>
            </w:pPr>
          </w:p>
          <w:p w14:paraId="7D9E6A97" w14:textId="77777777" w:rsidR="00DC1564" w:rsidRPr="00EC12E8" w:rsidRDefault="00DC1564" w:rsidP="00C41565">
            <w:pPr>
              <w:spacing w:line="256" w:lineRule="auto"/>
              <w:jc w:val="center"/>
              <w:rPr>
                <w:rFonts w:ascii="Times New Roman" w:eastAsia="Times New Roman" w:hAnsi="Times New Roman" w:cs="Times New Roman"/>
                <w:sz w:val="20"/>
                <w:szCs w:val="20"/>
              </w:rPr>
            </w:pPr>
          </w:p>
          <w:p w14:paraId="416C212F" w14:textId="77777777" w:rsidR="00DC1564" w:rsidRPr="00EC12E8" w:rsidRDefault="00DC1564" w:rsidP="00C41565">
            <w:pPr>
              <w:spacing w:line="256" w:lineRule="auto"/>
              <w:jc w:val="center"/>
              <w:rPr>
                <w:rFonts w:ascii="Times New Roman" w:eastAsia="Times New Roman" w:hAnsi="Times New Roman" w:cs="Times New Roman"/>
                <w:sz w:val="20"/>
                <w:szCs w:val="20"/>
              </w:rPr>
            </w:pPr>
          </w:p>
          <w:p w14:paraId="6C41EB80" w14:textId="77777777" w:rsidR="00DC1564" w:rsidRPr="00EC12E8" w:rsidRDefault="00DC1564" w:rsidP="00C41565">
            <w:pPr>
              <w:spacing w:line="256" w:lineRule="auto"/>
              <w:jc w:val="center"/>
              <w:rPr>
                <w:rFonts w:ascii="Times New Roman" w:eastAsia="Times New Roman" w:hAnsi="Times New Roman" w:cs="Times New Roman"/>
                <w:sz w:val="20"/>
                <w:szCs w:val="20"/>
              </w:rPr>
            </w:pPr>
          </w:p>
          <w:p w14:paraId="37F48F20" w14:textId="77777777" w:rsidR="00DC1564" w:rsidRPr="00EC12E8" w:rsidRDefault="00DC1564" w:rsidP="0005544C">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0,</w:t>
            </w:r>
            <w:r w:rsidR="0005544C">
              <w:rPr>
                <w:rFonts w:ascii="Times New Roman" w:eastAsia="Times New Roman" w:hAnsi="Times New Roman" w:cs="Times New Roman"/>
                <w:sz w:val="20"/>
                <w:szCs w:val="20"/>
              </w:rPr>
              <w:t>1</w:t>
            </w:r>
            <w:r w:rsidRPr="00EC12E8">
              <w:rPr>
                <w:rFonts w:ascii="Times New Roman" w:eastAsia="Times New Roman"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Pr>
          <w:p w14:paraId="3C23A1C1" w14:textId="77777777" w:rsidR="00DC1564" w:rsidRPr="00EC12E8" w:rsidRDefault="00DC1564" w:rsidP="00C41565">
            <w:pPr>
              <w:spacing w:line="256" w:lineRule="auto"/>
              <w:jc w:val="center"/>
              <w:rPr>
                <w:rFonts w:ascii="Times New Roman" w:eastAsia="Times New Roman" w:hAnsi="Times New Roman" w:cs="Times New Roman"/>
                <w:sz w:val="20"/>
                <w:szCs w:val="20"/>
              </w:rPr>
            </w:pPr>
          </w:p>
          <w:p w14:paraId="3E014EDE" w14:textId="77777777" w:rsidR="00DC1564" w:rsidRPr="00EC12E8" w:rsidRDefault="00DC1564" w:rsidP="00C41565">
            <w:pPr>
              <w:spacing w:line="256" w:lineRule="auto"/>
              <w:jc w:val="center"/>
              <w:rPr>
                <w:rFonts w:ascii="Times New Roman" w:eastAsia="Times New Roman" w:hAnsi="Times New Roman" w:cs="Times New Roman"/>
                <w:sz w:val="20"/>
                <w:szCs w:val="20"/>
              </w:rPr>
            </w:pPr>
          </w:p>
          <w:p w14:paraId="533B67C0" w14:textId="77777777" w:rsidR="00DC1564" w:rsidRPr="00EC12E8" w:rsidRDefault="00DC1564" w:rsidP="00C41565">
            <w:pPr>
              <w:spacing w:line="256" w:lineRule="auto"/>
              <w:jc w:val="center"/>
              <w:rPr>
                <w:rFonts w:ascii="Times New Roman" w:eastAsia="Times New Roman" w:hAnsi="Times New Roman" w:cs="Times New Roman"/>
                <w:sz w:val="20"/>
                <w:szCs w:val="20"/>
              </w:rPr>
            </w:pPr>
          </w:p>
          <w:p w14:paraId="29080712" w14:textId="77777777" w:rsidR="00DC1564" w:rsidRPr="00EC12E8" w:rsidRDefault="00DC1564" w:rsidP="00C41565">
            <w:pPr>
              <w:spacing w:line="256" w:lineRule="auto"/>
              <w:jc w:val="center"/>
              <w:rPr>
                <w:rFonts w:ascii="Times New Roman" w:eastAsia="Times New Roman" w:hAnsi="Times New Roman" w:cs="Times New Roman"/>
                <w:sz w:val="20"/>
                <w:szCs w:val="20"/>
              </w:rPr>
            </w:pPr>
          </w:p>
          <w:p w14:paraId="3403FA9B" w14:textId="77777777" w:rsidR="00DC1564" w:rsidRPr="00EC12E8" w:rsidRDefault="0005544C" w:rsidP="00C41565">
            <w:pPr>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DC1564" w:rsidRPr="00EC12E8">
              <w:rPr>
                <w:rFonts w:ascii="Times New Roman" w:eastAsia="Times New Roman" w:hAnsi="Times New Roman" w:cs="Times New Roman"/>
                <w:sz w:val="20"/>
                <w:szCs w:val="20"/>
              </w:rPr>
              <w:t>0 баллов</w:t>
            </w:r>
          </w:p>
        </w:tc>
        <w:tc>
          <w:tcPr>
            <w:tcW w:w="1418" w:type="dxa"/>
            <w:vMerge/>
          </w:tcPr>
          <w:p w14:paraId="17B1E793" w14:textId="77777777" w:rsidR="00DC1564" w:rsidRPr="00EC12E8" w:rsidRDefault="00DC1564" w:rsidP="00C41565">
            <w:pPr>
              <w:spacing w:line="256" w:lineRule="auto"/>
              <w:rPr>
                <w:rFonts w:ascii="Times New Roman" w:eastAsia="Times New Roman" w:hAnsi="Times New Roman" w:cs="Times New Roman"/>
                <w:b/>
                <w:bCs/>
                <w:color w:val="000000"/>
                <w:sz w:val="20"/>
                <w:szCs w:val="20"/>
              </w:rPr>
            </w:pPr>
          </w:p>
        </w:tc>
      </w:tr>
      <w:tr w:rsidR="00DC1564" w:rsidRPr="00EC12E8" w14:paraId="38342B2A" w14:textId="77777777" w:rsidTr="00C41565">
        <w:tc>
          <w:tcPr>
            <w:tcW w:w="2977" w:type="dxa"/>
            <w:tcBorders>
              <w:top w:val="single" w:sz="4" w:space="0" w:color="000000"/>
              <w:left w:val="single" w:sz="4" w:space="0" w:color="000000"/>
              <w:bottom w:val="single" w:sz="4" w:space="0" w:color="000000"/>
              <w:right w:val="single" w:sz="4" w:space="0" w:color="000000"/>
            </w:tcBorders>
            <w:vAlign w:val="center"/>
          </w:tcPr>
          <w:p w14:paraId="6B002AA1" w14:textId="77777777" w:rsidR="00DC1564" w:rsidRPr="00EC12E8" w:rsidRDefault="00DC1564" w:rsidP="00C41565">
            <w:pPr>
              <w:spacing w:line="256" w:lineRule="auto"/>
              <w:rPr>
                <w:rFonts w:ascii="Times New Roman" w:eastAsia="Times New Roman" w:hAnsi="Times New Roman" w:cs="Times New Roman"/>
                <w:sz w:val="20"/>
                <w:szCs w:val="20"/>
              </w:rPr>
            </w:pPr>
            <w:r w:rsidRPr="00EC12E8">
              <w:rPr>
                <w:rFonts w:ascii="Times New Roman" w:eastAsia="Times New Roman" w:hAnsi="Times New Roman" w:cs="Times New Roman"/>
                <w:b/>
                <w:sz w:val="20"/>
                <w:szCs w:val="20"/>
              </w:rPr>
              <w:t>Критерий «Качественные и функциональные характеристики объекта закупки»:</w:t>
            </w:r>
          </w:p>
        </w:tc>
        <w:tc>
          <w:tcPr>
            <w:tcW w:w="1271" w:type="dxa"/>
            <w:tcBorders>
              <w:top w:val="single" w:sz="4" w:space="0" w:color="000000"/>
              <w:left w:val="single" w:sz="4" w:space="0" w:color="000000"/>
              <w:bottom w:val="single" w:sz="4" w:space="0" w:color="000000"/>
              <w:right w:val="single" w:sz="4" w:space="0" w:color="000000"/>
            </w:tcBorders>
            <w:vAlign w:val="center"/>
          </w:tcPr>
          <w:p w14:paraId="00705E33" w14:textId="77777777" w:rsidR="00DC1564" w:rsidRPr="00EC12E8" w:rsidRDefault="00DC1564" w:rsidP="00C41565">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Х</w:t>
            </w:r>
          </w:p>
        </w:tc>
        <w:tc>
          <w:tcPr>
            <w:tcW w:w="997" w:type="dxa"/>
            <w:tcBorders>
              <w:top w:val="single" w:sz="4" w:space="0" w:color="000000"/>
              <w:left w:val="single" w:sz="4" w:space="0" w:color="000000"/>
              <w:bottom w:val="single" w:sz="4" w:space="0" w:color="000000"/>
              <w:right w:val="single" w:sz="4" w:space="0" w:color="000000"/>
            </w:tcBorders>
            <w:vAlign w:val="center"/>
          </w:tcPr>
          <w:p w14:paraId="71DA79CE" w14:textId="77777777" w:rsidR="00DC1564" w:rsidRPr="00EC12E8" w:rsidRDefault="00DC1564" w:rsidP="00C41565">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Х</w:t>
            </w:r>
          </w:p>
        </w:tc>
        <w:tc>
          <w:tcPr>
            <w:tcW w:w="1276" w:type="dxa"/>
            <w:tcBorders>
              <w:top w:val="single" w:sz="4" w:space="0" w:color="000000"/>
              <w:left w:val="single" w:sz="4" w:space="0" w:color="000000"/>
              <w:bottom w:val="single" w:sz="4" w:space="0" w:color="000000"/>
              <w:right w:val="single" w:sz="4" w:space="0" w:color="000000"/>
            </w:tcBorders>
            <w:vAlign w:val="center"/>
          </w:tcPr>
          <w:p w14:paraId="657FC547" w14:textId="77777777" w:rsidR="00DC1564" w:rsidRPr="00EC12E8" w:rsidRDefault="00DC1564" w:rsidP="00C41565">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Х</w:t>
            </w:r>
          </w:p>
        </w:tc>
        <w:tc>
          <w:tcPr>
            <w:tcW w:w="1417" w:type="dxa"/>
            <w:tcBorders>
              <w:top w:val="single" w:sz="4" w:space="0" w:color="000000"/>
              <w:left w:val="single" w:sz="4" w:space="0" w:color="000000"/>
              <w:bottom w:val="single" w:sz="4" w:space="0" w:color="000000"/>
              <w:right w:val="single" w:sz="4" w:space="0" w:color="000000"/>
            </w:tcBorders>
            <w:vAlign w:val="center"/>
          </w:tcPr>
          <w:p w14:paraId="71C01A51" w14:textId="77777777" w:rsidR="00DC1564" w:rsidRPr="00EC12E8" w:rsidRDefault="00DC1564" w:rsidP="00C41565">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20 баллов</w:t>
            </w:r>
          </w:p>
        </w:tc>
        <w:tc>
          <w:tcPr>
            <w:tcW w:w="1418" w:type="dxa"/>
            <w:vMerge/>
          </w:tcPr>
          <w:p w14:paraId="71BE9A59" w14:textId="77777777" w:rsidR="00DC1564" w:rsidRPr="00EC12E8" w:rsidRDefault="00DC1564" w:rsidP="00C41565">
            <w:pPr>
              <w:spacing w:line="256" w:lineRule="auto"/>
              <w:rPr>
                <w:rFonts w:ascii="Times New Roman" w:eastAsia="Times New Roman" w:hAnsi="Times New Roman" w:cs="Times New Roman"/>
                <w:b/>
                <w:bCs/>
                <w:color w:val="000000"/>
                <w:sz w:val="20"/>
                <w:szCs w:val="20"/>
              </w:rPr>
            </w:pPr>
          </w:p>
        </w:tc>
      </w:tr>
      <w:tr w:rsidR="00DC1564" w:rsidRPr="00EC12E8" w14:paraId="5C7CAE25" w14:textId="77777777" w:rsidTr="00C41565">
        <w:tc>
          <w:tcPr>
            <w:tcW w:w="2977" w:type="dxa"/>
            <w:tcBorders>
              <w:top w:val="single" w:sz="4" w:space="0" w:color="000000"/>
              <w:left w:val="single" w:sz="4" w:space="0" w:color="000000"/>
              <w:bottom w:val="single" w:sz="4" w:space="0" w:color="000000"/>
              <w:right w:val="single" w:sz="4" w:space="0" w:color="000000"/>
            </w:tcBorders>
            <w:vAlign w:val="center"/>
          </w:tcPr>
          <w:p w14:paraId="4468B436" w14:textId="77777777" w:rsidR="00DC1564" w:rsidRPr="00EC12E8" w:rsidRDefault="00DC1564" w:rsidP="00C41565">
            <w:pPr>
              <w:spacing w:line="256" w:lineRule="auto"/>
              <w:rPr>
                <w:rFonts w:ascii="Times New Roman" w:eastAsia="Times New Roman" w:hAnsi="Times New Roman" w:cs="Times New Roman"/>
                <w:b/>
                <w:sz w:val="20"/>
                <w:szCs w:val="20"/>
              </w:rPr>
            </w:pPr>
            <w:r w:rsidRPr="00EC12E8">
              <w:rPr>
                <w:rFonts w:ascii="Times New Roman" w:eastAsia="Times New Roman" w:hAnsi="Times New Roman" w:cs="Times New Roman"/>
                <w:sz w:val="20"/>
                <w:szCs w:val="20"/>
              </w:rPr>
              <w:t>1. Наличие ресурсов, позволяющих осуществлять информирование получателей государственной поддержки</w:t>
            </w:r>
            <w:r w:rsidRPr="00EC12E8">
              <w:rPr>
                <w:rFonts w:ascii="Times New Roman" w:eastAsia="Times New Roman" w:hAnsi="Times New Roman" w:cs="Times New Roman"/>
                <w:color w:val="000000"/>
                <w:sz w:val="20"/>
                <w:szCs w:val="20"/>
                <w:lang w:eastAsia="en-US"/>
              </w:rPr>
              <w:t>**</w:t>
            </w:r>
            <w:r>
              <w:rPr>
                <w:rFonts w:ascii="Times New Roman" w:eastAsia="Times New Roman" w:hAnsi="Times New Roman" w:cs="Times New Roman"/>
                <w:color w:val="000000"/>
                <w:sz w:val="20"/>
                <w:szCs w:val="20"/>
                <w:lang w:eastAsia="en-US"/>
              </w:rPr>
              <w:t>*</w:t>
            </w:r>
            <w:r w:rsidR="0005544C">
              <w:rPr>
                <w:rFonts w:ascii="Times New Roman" w:eastAsia="Times New Roman" w:hAnsi="Times New Roman" w:cs="Times New Roman"/>
                <w:color w:val="000000"/>
                <w:sz w:val="20"/>
                <w:szCs w:val="20"/>
                <w:lang w:eastAsia="en-US"/>
              </w:rPr>
              <w:t>*</w:t>
            </w:r>
          </w:p>
        </w:tc>
        <w:tc>
          <w:tcPr>
            <w:tcW w:w="1271" w:type="dxa"/>
            <w:tcBorders>
              <w:top w:val="single" w:sz="4" w:space="0" w:color="000000"/>
              <w:left w:val="single" w:sz="4" w:space="0" w:color="000000"/>
              <w:bottom w:val="single" w:sz="4" w:space="0" w:color="000000"/>
              <w:right w:val="single" w:sz="4" w:space="0" w:color="000000"/>
            </w:tcBorders>
            <w:vAlign w:val="center"/>
          </w:tcPr>
          <w:p w14:paraId="7FD6602B" w14:textId="77777777" w:rsidR="00DC1564" w:rsidRPr="00EC12E8" w:rsidRDefault="00DC1564" w:rsidP="00C41565">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100 баллов</w:t>
            </w:r>
          </w:p>
        </w:tc>
        <w:tc>
          <w:tcPr>
            <w:tcW w:w="997" w:type="dxa"/>
            <w:tcBorders>
              <w:top w:val="single" w:sz="4" w:space="0" w:color="000000"/>
              <w:left w:val="single" w:sz="4" w:space="0" w:color="000000"/>
              <w:bottom w:val="single" w:sz="4" w:space="0" w:color="000000"/>
              <w:right w:val="single" w:sz="4" w:space="0" w:color="000000"/>
            </w:tcBorders>
            <w:vAlign w:val="center"/>
          </w:tcPr>
          <w:p w14:paraId="5E3448AE" w14:textId="77777777" w:rsidR="00DC1564" w:rsidRPr="00EC12E8" w:rsidRDefault="00DC1564" w:rsidP="00C41565">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10%</w:t>
            </w:r>
          </w:p>
        </w:tc>
        <w:tc>
          <w:tcPr>
            <w:tcW w:w="1276" w:type="dxa"/>
            <w:tcBorders>
              <w:top w:val="single" w:sz="4" w:space="0" w:color="000000"/>
              <w:left w:val="single" w:sz="4" w:space="0" w:color="000000"/>
              <w:bottom w:val="single" w:sz="4" w:space="0" w:color="000000"/>
              <w:right w:val="single" w:sz="4" w:space="0" w:color="000000"/>
            </w:tcBorders>
            <w:vAlign w:val="center"/>
          </w:tcPr>
          <w:p w14:paraId="16D52D2E" w14:textId="77777777" w:rsidR="00DC1564" w:rsidRPr="00EC12E8" w:rsidRDefault="00DC1564" w:rsidP="00C41565">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0,10</w:t>
            </w:r>
          </w:p>
        </w:tc>
        <w:tc>
          <w:tcPr>
            <w:tcW w:w="1417" w:type="dxa"/>
            <w:tcBorders>
              <w:top w:val="single" w:sz="4" w:space="0" w:color="000000"/>
              <w:left w:val="single" w:sz="4" w:space="0" w:color="000000"/>
              <w:bottom w:val="single" w:sz="4" w:space="0" w:color="000000"/>
              <w:right w:val="single" w:sz="4" w:space="0" w:color="000000"/>
            </w:tcBorders>
            <w:vAlign w:val="center"/>
          </w:tcPr>
          <w:p w14:paraId="0B32FBC1" w14:textId="77777777" w:rsidR="00DC1564" w:rsidRPr="00EC12E8" w:rsidRDefault="00DC1564" w:rsidP="00C41565">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10 баллов</w:t>
            </w:r>
          </w:p>
        </w:tc>
        <w:tc>
          <w:tcPr>
            <w:tcW w:w="1418" w:type="dxa"/>
            <w:vMerge/>
          </w:tcPr>
          <w:p w14:paraId="3DF0DDE0" w14:textId="77777777" w:rsidR="00DC1564" w:rsidRPr="00EC12E8" w:rsidRDefault="00DC1564" w:rsidP="00C41565">
            <w:pPr>
              <w:spacing w:line="256" w:lineRule="auto"/>
              <w:rPr>
                <w:rFonts w:ascii="Times New Roman" w:eastAsia="Times New Roman" w:hAnsi="Times New Roman" w:cs="Times New Roman"/>
                <w:b/>
                <w:bCs/>
                <w:color w:val="000000"/>
                <w:sz w:val="20"/>
                <w:szCs w:val="20"/>
              </w:rPr>
            </w:pPr>
          </w:p>
        </w:tc>
      </w:tr>
      <w:tr w:rsidR="00DC1564" w:rsidRPr="00EC12E8" w14:paraId="16524689" w14:textId="77777777" w:rsidTr="00C41565">
        <w:tc>
          <w:tcPr>
            <w:tcW w:w="2977" w:type="dxa"/>
            <w:tcBorders>
              <w:top w:val="single" w:sz="4" w:space="0" w:color="000000"/>
              <w:left w:val="single" w:sz="4" w:space="0" w:color="000000"/>
              <w:bottom w:val="single" w:sz="4" w:space="0" w:color="000000"/>
              <w:right w:val="single" w:sz="4" w:space="0" w:color="000000"/>
            </w:tcBorders>
            <w:vAlign w:val="center"/>
          </w:tcPr>
          <w:p w14:paraId="36319E21" w14:textId="77777777" w:rsidR="00DC1564" w:rsidRPr="00EC12E8" w:rsidRDefault="00DC1564" w:rsidP="00C41565">
            <w:pPr>
              <w:spacing w:line="256" w:lineRule="auto"/>
              <w:rPr>
                <w:rFonts w:ascii="Times New Roman" w:eastAsia="Times New Roman" w:hAnsi="Times New Roman" w:cs="Times New Roman"/>
                <w:b/>
                <w:sz w:val="20"/>
                <w:szCs w:val="20"/>
              </w:rPr>
            </w:pPr>
            <w:r w:rsidRPr="00EC12E8">
              <w:rPr>
                <w:rFonts w:ascii="Times New Roman" w:eastAsia="Times New Roman" w:hAnsi="Times New Roman" w:cs="Times New Roman"/>
                <w:sz w:val="20"/>
                <w:szCs w:val="20"/>
              </w:rPr>
              <w:t xml:space="preserve">2. Наличие проработанного медиа-плана по информированию потенциальных получателей </w:t>
            </w:r>
            <w:r w:rsidRPr="00EC12E8">
              <w:rPr>
                <w:rFonts w:ascii="Times New Roman" w:eastAsia="Times New Roman" w:hAnsi="Times New Roman" w:cs="Times New Roman"/>
                <w:sz w:val="20"/>
                <w:szCs w:val="20"/>
              </w:rPr>
              <w:lastRenderedPageBreak/>
              <w:t>государственной поддержки</w:t>
            </w:r>
            <w:r w:rsidRPr="00EC12E8">
              <w:rPr>
                <w:rFonts w:ascii="Times New Roman" w:eastAsia="Times New Roman" w:hAnsi="Times New Roman" w:cs="Times New Roman"/>
                <w:color w:val="000000"/>
                <w:sz w:val="20"/>
                <w:szCs w:val="20"/>
                <w:lang w:eastAsia="en-US"/>
              </w:rPr>
              <w:t>****</w:t>
            </w:r>
            <w:r w:rsidR="0005544C">
              <w:rPr>
                <w:rFonts w:ascii="Times New Roman" w:eastAsia="Times New Roman" w:hAnsi="Times New Roman" w:cs="Times New Roman"/>
                <w:color w:val="000000"/>
                <w:sz w:val="20"/>
                <w:szCs w:val="20"/>
                <w:lang w:eastAsia="en-US"/>
              </w:rPr>
              <w:t>*</w:t>
            </w:r>
          </w:p>
        </w:tc>
        <w:tc>
          <w:tcPr>
            <w:tcW w:w="1271" w:type="dxa"/>
            <w:tcBorders>
              <w:top w:val="single" w:sz="4" w:space="0" w:color="000000"/>
              <w:left w:val="single" w:sz="4" w:space="0" w:color="000000"/>
              <w:bottom w:val="single" w:sz="4" w:space="0" w:color="000000"/>
              <w:right w:val="single" w:sz="4" w:space="0" w:color="000000"/>
            </w:tcBorders>
            <w:vAlign w:val="center"/>
          </w:tcPr>
          <w:p w14:paraId="288C25EA" w14:textId="77777777" w:rsidR="00DC1564" w:rsidRPr="00EC12E8" w:rsidRDefault="00DC1564" w:rsidP="00C41565">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lastRenderedPageBreak/>
              <w:t>100 баллов</w:t>
            </w:r>
          </w:p>
        </w:tc>
        <w:tc>
          <w:tcPr>
            <w:tcW w:w="997" w:type="dxa"/>
            <w:tcBorders>
              <w:top w:val="single" w:sz="4" w:space="0" w:color="000000"/>
              <w:left w:val="single" w:sz="4" w:space="0" w:color="000000"/>
              <w:bottom w:val="single" w:sz="4" w:space="0" w:color="000000"/>
              <w:right w:val="single" w:sz="4" w:space="0" w:color="000000"/>
            </w:tcBorders>
            <w:vAlign w:val="center"/>
          </w:tcPr>
          <w:p w14:paraId="23975841" w14:textId="77777777" w:rsidR="00DC1564" w:rsidRPr="00EC12E8" w:rsidRDefault="00DC1564" w:rsidP="00C41565">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10%</w:t>
            </w:r>
          </w:p>
        </w:tc>
        <w:tc>
          <w:tcPr>
            <w:tcW w:w="1276" w:type="dxa"/>
            <w:tcBorders>
              <w:top w:val="single" w:sz="4" w:space="0" w:color="000000"/>
              <w:left w:val="single" w:sz="4" w:space="0" w:color="000000"/>
              <w:bottom w:val="single" w:sz="4" w:space="0" w:color="000000"/>
              <w:right w:val="single" w:sz="4" w:space="0" w:color="000000"/>
            </w:tcBorders>
            <w:vAlign w:val="center"/>
          </w:tcPr>
          <w:p w14:paraId="00216BB7" w14:textId="77777777" w:rsidR="00DC1564" w:rsidRPr="00EC12E8" w:rsidRDefault="00DC1564" w:rsidP="00C41565">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0,10</w:t>
            </w:r>
          </w:p>
        </w:tc>
        <w:tc>
          <w:tcPr>
            <w:tcW w:w="1417" w:type="dxa"/>
            <w:tcBorders>
              <w:top w:val="single" w:sz="4" w:space="0" w:color="000000"/>
              <w:left w:val="single" w:sz="4" w:space="0" w:color="000000"/>
              <w:bottom w:val="single" w:sz="4" w:space="0" w:color="000000"/>
              <w:right w:val="single" w:sz="4" w:space="0" w:color="000000"/>
            </w:tcBorders>
            <w:vAlign w:val="center"/>
          </w:tcPr>
          <w:p w14:paraId="1D2E0481" w14:textId="77777777" w:rsidR="00DC1564" w:rsidRPr="00EC12E8" w:rsidRDefault="00DC1564" w:rsidP="00C41565">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10 баллов</w:t>
            </w:r>
          </w:p>
        </w:tc>
        <w:tc>
          <w:tcPr>
            <w:tcW w:w="1418" w:type="dxa"/>
            <w:vMerge/>
          </w:tcPr>
          <w:p w14:paraId="096F851C" w14:textId="77777777" w:rsidR="00DC1564" w:rsidRPr="00EC12E8" w:rsidRDefault="00DC1564" w:rsidP="00C41565">
            <w:pPr>
              <w:spacing w:line="256" w:lineRule="auto"/>
              <w:rPr>
                <w:rFonts w:ascii="Times New Roman" w:eastAsia="Times New Roman" w:hAnsi="Times New Roman" w:cs="Times New Roman"/>
                <w:b/>
                <w:bCs/>
                <w:color w:val="000000"/>
                <w:sz w:val="20"/>
                <w:szCs w:val="20"/>
              </w:rPr>
            </w:pPr>
          </w:p>
        </w:tc>
      </w:tr>
    </w:tbl>
    <w:p w14:paraId="6D68B48F" w14:textId="77777777" w:rsidR="00DC1564" w:rsidRPr="00EC12E8" w:rsidRDefault="00DC1564" w:rsidP="00DC1564">
      <w:pPr>
        <w:spacing w:after="0" w:line="240" w:lineRule="auto"/>
        <w:jc w:val="both"/>
        <w:rPr>
          <w:rFonts w:ascii="Times New Roman" w:eastAsia="Times New Roman" w:hAnsi="Times New Roman" w:cs="Times New Roman"/>
          <w:i/>
          <w:sz w:val="20"/>
          <w:szCs w:val="20"/>
        </w:rPr>
      </w:pPr>
      <w:r w:rsidRPr="00EC12E8">
        <w:rPr>
          <w:rFonts w:ascii="Times New Roman" w:hAnsi="Times New Roman"/>
          <w:i/>
          <w:sz w:val="20"/>
          <w:szCs w:val="20"/>
          <w:vertAlign w:val="superscript"/>
        </w:rPr>
        <w:tab/>
      </w:r>
      <w:r w:rsidRPr="00EC12E8">
        <w:rPr>
          <w:rFonts w:ascii="Times New Roman" w:eastAsia="Times New Roman" w:hAnsi="Times New Roman" w:cs="Times New Roman"/>
          <w:i/>
          <w:sz w:val="20"/>
          <w:szCs w:val="20"/>
          <w:vertAlign w:val="superscript"/>
        </w:rPr>
        <w:t>*</w:t>
      </w:r>
      <w:r w:rsidRPr="00EC12E8">
        <w:rPr>
          <w:rFonts w:ascii="Times New Roman" w:eastAsia="Times New Roman" w:hAnsi="Times New Roman" w:cs="Times New Roman"/>
          <w:i/>
          <w:sz w:val="20"/>
          <w:szCs w:val="20"/>
        </w:rPr>
        <w:t>При оценке по данному показателю анализируется информация об опыте участника по успешному оказанию услуг сопоставимого характера и объема в период с 01.01.17 по 31.12.2019 года.</w:t>
      </w:r>
    </w:p>
    <w:p w14:paraId="64E3B407" w14:textId="77777777" w:rsidR="00DC1564" w:rsidRPr="00EC12E8" w:rsidRDefault="00DC1564" w:rsidP="00DC1564">
      <w:pPr>
        <w:shd w:val="clear" w:color="auto" w:fill="FFFFFF"/>
        <w:spacing w:after="0" w:line="256" w:lineRule="auto"/>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ab/>
        <w:t>Подтверждением опыта участника по успешному оказанию услуг сопоставимого характера и объема служат:</w:t>
      </w:r>
    </w:p>
    <w:p w14:paraId="0E7E67E8" w14:textId="77777777" w:rsidR="00DC1564" w:rsidRPr="00325B6D" w:rsidRDefault="00DC1564" w:rsidP="00DC1564">
      <w:pPr>
        <w:shd w:val="clear" w:color="auto" w:fill="FFFFFF"/>
        <w:spacing w:after="0" w:line="256" w:lineRule="auto"/>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xml:space="preserve">- копии договоров на оказание услуг сопоставимого характера с приложением копии подписанного </w:t>
      </w:r>
      <w:r w:rsidRPr="00325B6D">
        <w:rPr>
          <w:rFonts w:ascii="Times New Roman" w:eastAsia="Times New Roman" w:hAnsi="Times New Roman" w:cs="Times New Roman"/>
          <w:i/>
          <w:sz w:val="20"/>
          <w:szCs w:val="20"/>
        </w:rPr>
        <w:t>сторонами акта об оказанных услугах;</w:t>
      </w:r>
    </w:p>
    <w:p w14:paraId="2264F052" w14:textId="77777777" w:rsidR="0005544C" w:rsidRPr="00325B6D" w:rsidRDefault="0005544C" w:rsidP="0005544C">
      <w:pPr>
        <w:shd w:val="clear" w:color="auto" w:fill="FFFFFF"/>
        <w:spacing w:after="0"/>
        <w:ind w:firstLine="708"/>
        <w:jc w:val="both"/>
        <w:rPr>
          <w:rFonts w:ascii="Times New Roman" w:eastAsia="Times New Roman" w:hAnsi="Times New Roman" w:cs="Times New Roman"/>
          <w:i/>
          <w:sz w:val="20"/>
          <w:szCs w:val="20"/>
        </w:rPr>
      </w:pPr>
      <w:r w:rsidRPr="00325B6D">
        <w:rPr>
          <w:rFonts w:ascii="Times New Roman" w:eastAsia="Times New Roman" w:hAnsi="Times New Roman" w:cs="Times New Roman"/>
          <w:i/>
          <w:sz w:val="20"/>
          <w:szCs w:val="20"/>
        </w:rPr>
        <w:t>-  бухгалтерский документ (или заверенная копия), подтверждающий факт проведения расчетов с получателями услуг (контрагентами);</w:t>
      </w:r>
    </w:p>
    <w:p w14:paraId="156446BE" w14:textId="77777777" w:rsidR="00DC1564" w:rsidRPr="00325B6D" w:rsidRDefault="00DC1564" w:rsidP="00DC1564">
      <w:pPr>
        <w:suppressAutoHyphens/>
        <w:autoSpaceDE w:val="0"/>
        <w:autoSpaceDN w:val="0"/>
        <w:adjustRightInd w:val="0"/>
        <w:spacing w:after="0" w:line="240" w:lineRule="auto"/>
        <w:ind w:firstLine="708"/>
        <w:jc w:val="both"/>
        <w:rPr>
          <w:rFonts w:ascii="Times New Roman" w:eastAsia="Times New Roman" w:hAnsi="Times New Roman"/>
          <w:i/>
          <w:sz w:val="20"/>
          <w:szCs w:val="20"/>
          <w:lang w:eastAsia="ar-SA"/>
        </w:rPr>
      </w:pPr>
      <w:r w:rsidRPr="00325B6D">
        <w:rPr>
          <w:rFonts w:ascii="Times New Roman" w:eastAsia="Times New Roman" w:hAnsi="Times New Roman"/>
          <w:i/>
          <w:sz w:val="20"/>
          <w:szCs w:val="20"/>
          <w:lang w:eastAsia="ar-SA"/>
        </w:rPr>
        <w:t xml:space="preserve">При оценке по данному показателю учитываются контракты (договоры) общей стоимостью не менее </w:t>
      </w:r>
      <w:r w:rsidR="00FE05DF" w:rsidRPr="00325B6D">
        <w:rPr>
          <w:rFonts w:ascii="Times New Roman" w:eastAsia="Times New Roman" w:hAnsi="Times New Roman"/>
          <w:i/>
          <w:sz w:val="20"/>
          <w:szCs w:val="20"/>
          <w:lang w:eastAsia="ar-SA"/>
        </w:rPr>
        <w:t>2</w:t>
      </w:r>
      <w:r w:rsidR="0005544C" w:rsidRPr="00325B6D">
        <w:rPr>
          <w:rFonts w:ascii="Times New Roman" w:eastAsia="Times New Roman" w:hAnsi="Times New Roman"/>
          <w:i/>
          <w:sz w:val="20"/>
          <w:szCs w:val="20"/>
          <w:lang w:eastAsia="ar-SA"/>
        </w:rPr>
        <w:t xml:space="preserve"> 0</w:t>
      </w:r>
      <w:r w:rsidRPr="00325B6D">
        <w:rPr>
          <w:rFonts w:ascii="Times New Roman" w:eastAsia="Times New Roman" w:hAnsi="Times New Roman"/>
          <w:i/>
          <w:sz w:val="20"/>
          <w:szCs w:val="20"/>
          <w:lang w:eastAsia="ar-SA"/>
        </w:rPr>
        <w:t>00 0</w:t>
      </w:r>
      <w:r w:rsidR="0005544C" w:rsidRPr="00325B6D">
        <w:rPr>
          <w:rFonts w:ascii="Times New Roman" w:eastAsia="Times New Roman" w:hAnsi="Times New Roman"/>
          <w:i/>
          <w:sz w:val="20"/>
          <w:szCs w:val="20"/>
          <w:lang w:eastAsia="ar-SA"/>
        </w:rPr>
        <w:t>0</w:t>
      </w:r>
      <w:r w:rsidRPr="00325B6D">
        <w:rPr>
          <w:rFonts w:ascii="Times New Roman" w:eastAsia="Times New Roman" w:hAnsi="Times New Roman"/>
          <w:i/>
          <w:sz w:val="20"/>
          <w:szCs w:val="20"/>
          <w:lang w:eastAsia="ar-SA"/>
        </w:rPr>
        <w:t xml:space="preserve"> (</w:t>
      </w:r>
      <w:r w:rsidR="00FE05DF" w:rsidRPr="00325B6D">
        <w:rPr>
          <w:rFonts w:ascii="Times New Roman" w:eastAsia="Times New Roman" w:hAnsi="Times New Roman"/>
          <w:i/>
          <w:sz w:val="20"/>
          <w:szCs w:val="20"/>
          <w:lang w:eastAsia="ar-SA"/>
        </w:rPr>
        <w:t>два</w:t>
      </w:r>
      <w:r w:rsidRPr="00325B6D">
        <w:rPr>
          <w:rFonts w:ascii="Times New Roman" w:eastAsia="Times New Roman" w:hAnsi="Times New Roman"/>
          <w:i/>
          <w:sz w:val="20"/>
          <w:szCs w:val="20"/>
          <w:lang w:eastAsia="ar-SA"/>
        </w:rPr>
        <w:t xml:space="preserve"> миллион</w:t>
      </w:r>
      <w:r w:rsidR="0005544C" w:rsidRPr="00325B6D">
        <w:rPr>
          <w:rFonts w:ascii="Times New Roman" w:eastAsia="Times New Roman" w:hAnsi="Times New Roman"/>
          <w:i/>
          <w:sz w:val="20"/>
          <w:szCs w:val="20"/>
          <w:lang w:eastAsia="ar-SA"/>
        </w:rPr>
        <w:t>а</w:t>
      </w:r>
      <w:r w:rsidRPr="00325B6D">
        <w:rPr>
          <w:rFonts w:ascii="Times New Roman" w:eastAsia="Times New Roman" w:hAnsi="Times New Roman"/>
          <w:i/>
          <w:sz w:val="20"/>
          <w:szCs w:val="20"/>
          <w:lang w:eastAsia="ar-SA"/>
        </w:rPr>
        <w:t>) рублей 00 копеек, количество проведенных финансов</w:t>
      </w:r>
      <w:r w:rsidR="005F3DDE" w:rsidRPr="00325B6D">
        <w:rPr>
          <w:rFonts w:ascii="Times New Roman" w:eastAsia="Times New Roman" w:hAnsi="Times New Roman"/>
          <w:i/>
          <w:sz w:val="20"/>
          <w:szCs w:val="20"/>
          <w:lang w:eastAsia="ar-SA"/>
        </w:rPr>
        <w:t>ых</w:t>
      </w:r>
      <w:r w:rsidRPr="00325B6D">
        <w:rPr>
          <w:rFonts w:ascii="Times New Roman" w:eastAsia="Times New Roman" w:hAnsi="Times New Roman"/>
          <w:i/>
          <w:sz w:val="20"/>
          <w:szCs w:val="20"/>
          <w:lang w:eastAsia="ar-SA"/>
        </w:rPr>
        <w:t xml:space="preserve"> или управленческ</w:t>
      </w:r>
      <w:r w:rsidR="005F3DDE" w:rsidRPr="00325B6D">
        <w:rPr>
          <w:rFonts w:ascii="Times New Roman" w:eastAsia="Times New Roman" w:hAnsi="Times New Roman"/>
          <w:i/>
          <w:sz w:val="20"/>
          <w:szCs w:val="20"/>
          <w:lang w:eastAsia="ar-SA"/>
        </w:rPr>
        <w:t>их</w:t>
      </w:r>
      <w:r w:rsidRPr="00325B6D">
        <w:rPr>
          <w:rFonts w:ascii="Times New Roman" w:eastAsia="Times New Roman" w:hAnsi="Times New Roman"/>
          <w:i/>
          <w:sz w:val="20"/>
          <w:szCs w:val="20"/>
          <w:lang w:eastAsia="ar-SA"/>
        </w:rPr>
        <w:t xml:space="preserve"> аудит</w:t>
      </w:r>
      <w:r w:rsidR="005F3DDE" w:rsidRPr="00325B6D">
        <w:rPr>
          <w:rFonts w:ascii="Times New Roman" w:eastAsia="Times New Roman" w:hAnsi="Times New Roman"/>
          <w:i/>
          <w:sz w:val="20"/>
          <w:szCs w:val="20"/>
          <w:lang w:eastAsia="ar-SA"/>
        </w:rPr>
        <w:t>ов</w:t>
      </w:r>
      <w:r w:rsidRPr="00325B6D">
        <w:rPr>
          <w:rFonts w:ascii="Times New Roman" w:eastAsia="Times New Roman" w:hAnsi="Times New Roman"/>
          <w:i/>
          <w:sz w:val="20"/>
          <w:szCs w:val="20"/>
          <w:lang w:eastAsia="ar-SA"/>
        </w:rPr>
        <w:t xml:space="preserve"> на предприятиях МСП, должно быть не менее </w:t>
      </w:r>
      <w:r w:rsidR="005F3DDE" w:rsidRPr="00325B6D">
        <w:rPr>
          <w:rFonts w:ascii="Times New Roman" w:eastAsia="Times New Roman" w:hAnsi="Times New Roman"/>
          <w:i/>
          <w:sz w:val="20"/>
          <w:szCs w:val="20"/>
          <w:lang w:eastAsia="ar-SA"/>
        </w:rPr>
        <w:t>5</w:t>
      </w:r>
      <w:r w:rsidRPr="00325B6D">
        <w:rPr>
          <w:rFonts w:ascii="Times New Roman" w:eastAsia="Times New Roman" w:hAnsi="Times New Roman"/>
          <w:i/>
          <w:sz w:val="20"/>
          <w:szCs w:val="20"/>
          <w:lang w:eastAsia="ar-SA"/>
        </w:rPr>
        <w:t>0 (</w:t>
      </w:r>
      <w:r w:rsidR="005F3DDE" w:rsidRPr="00325B6D">
        <w:rPr>
          <w:rFonts w:ascii="Times New Roman" w:eastAsia="Times New Roman" w:hAnsi="Times New Roman"/>
          <w:i/>
          <w:sz w:val="20"/>
          <w:szCs w:val="20"/>
          <w:lang w:eastAsia="ar-SA"/>
        </w:rPr>
        <w:t>пятьдесят</w:t>
      </w:r>
      <w:r w:rsidRPr="00325B6D">
        <w:rPr>
          <w:rFonts w:ascii="Times New Roman" w:eastAsia="Times New Roman" w:hAnsi="Times New Roman"/>
          <w:i/>
          <w:sz w:val="20"/>
          <w:szCs w:val="20"/>
          <w:lang w:eastAsia="ar-SA"/>
        </w:rPr>
        <w:t xml:space="preserve">), без применения штрафных санкций к участнику закупки, и (или) контракты (договоры) по оказанию разовых услуг совокупной стоимостью не менее </w:t>
      </w:r>
      <w:r w:rsidR="00FE05DF" w:rsidRPr="00325B6D">
        <w:rPr>
          <w:rFonts w:ascii="Times New Roman" w:eastAsia="Times New Roman" w:hAnsi="Times New Roman"/>
          <w:i/>
          <w:sz w:val="20"/>
          <w:szCs w:val="20"/>
          <w:lang w:eastAsia="ar-SA"/>
        </w:rPr>
        <w:t>2 000</w:t>
      </w:r>
      <w:r w:rsidRPr="00325B6D">
        <w:rPr>
          <w:rFonts w:ascii="Times New Roman" w:eastAsia="Times New Roman" w:hAnsi="Times New Roman"/>
          <w:i/>
          <w:sz w:val="20"/>
          <w:szCs w:val="20"/>
          <w:lang w:eastAsia="ar-SA"/>
        </w:rPr>
        <w:t xml:space="preserve"> 000 </w:t>
      </w:r>
      <w:r w:rsidR="00FE05DF" w:rsidRPr="00325B6D">
        <w:rPr>
          <w:rFonts w:ascii="Times New Roman" w:eastAsia="Times New Roman" w:hAnsi="Times New Roman"/>
          <w:i/>
          <w:sz w:val="20"/>
          <w:szCs w:val="20"/>
          <w:lang w:eastAsia="ar-SA"/>
        </w:rPr>
        <w:t>(два</w:t>
      </w:r>
      <w:r w:rsidR="005F3DDE" w:rsidRPr="00325B6D">
        <w:rPr>
          <w:rFonts w:ascii="Times New Roman" w:eastAsia="Times New Roman" w:hAnsi="Times New Roman"/>
          <w:i/>
          <w:sz w:val="20"/>
          <w:szCs w:val="20"/>
          <w:lang w:eastAsia="ar-SA"/>
        </w:rPr>
        <w:t xml:space="preserve"> </w:t>
      </w:r>
      <w:r w:rsidRPr="00325B6D">
        <w:rPr>
          <w:rFonts w:ascii="Times New Roman" w:eastAsia="Times New Roman" w:hAnsi="Times New Roman"/>
          <w:i/>
          <w:sz w:val="20"/>
          <w:szCs w:val="20"/>
          <w:lang w:eastAsia="ar-SA"/>
        </w:rPr>
        <w:t>миллион</w:t>
      </w:r>
      <w:r w:rsidR="00FE05DF" w:rsidRPr="00325B6D">
        <w:rPr>
          <w:rFonts w:ascii="Times New Roman" w:eastAsia="Times New Roman" w:hAnsi="Times New Roman"/>
          <w:i/>
          <w:sz w:val="20"/>
          <w:szCs w:val="20"/>
          <w:lang w:eastAsia="ar-SA"/>
        </w:rPr>
        <w:t>а</w:t>
      </w:r>
      <w:r w:rsidRPr="00325B6D">
        <w:rPr>
          <w:rFonts w:ascii="Times New Roman" w:eastAsia="Times New Roman" w:hAnsi="Times New Roman"/>
          <w:i/>
          <w:sz w:val="20"/>
          <w:szCs w:val="20"/>
          <w:lang w:eastAsia="ar-SA"/>
        </w:rPr>
        <w:t>)</w:t>
      </w:r>
      <w:r w:rsidR="00FE05DF" w:rsidRPr="00325B6D">
        <w:rPr>
          <w:rFonts w:ascii="Times New Roman" w:eastAsia="Times New Roman" w:hAnsi="Times New Roman"/>
          <w:i/>
          <w:sz w:val="20"/>
          <w:szCs w:val="20"/>
          <w:lang w:eastAsia="ar-SA"/>
        </w:rPr>
        <w:t xml:space="preserve"> рублей 00 копеек</w:t>
      </w:r>
      <w:r w:rsidR="005F3DDE" w:rsidRPr="00325B6D">
        <w:rPr>
          <w:rFonts w:ascii="Times New Roman" w:eastAsia="Times New Roman" w:hAnsi="Times New Roman"/>
          <w:i/>
          <w:sz w:val="20"/>
          <w:szCs w:val="20"/>
          <w:lang w:eastAsia="ar-SA"/>
        </w:rPr>
        <w:t>, количество проведенных финансовых или управленческих аудитов на предприятиях МСП, должно быть не менее 50 (пятьдесят)</w:t>
      </w:r>
      <w:r w:rsidRPr="00325B6D">
        <w:rPr>
          <w:rFonts w:ascii="Times New Roman" w:eastAsia="Times New Roman" w:hAnsi="Times New Roman"/>
          <w:i/>
          <w:sz w:val="20"/>
          <w:szCs w:val="20"/>
          <w:lang w:eastAsia="ar-SA"/>
        </w:rPr>
        <w:t>, без применения штрафных санкций к участнику закупки.</w:t>
      </w:r>
    </w:p>
    <w:p w14:paraId="42FAAF68" w14:textId="77777777" w:rsidR="00DC1564" w:rsidRPr="00325B6D" w:rsidRDefault="00DC1564" w:rsidP="00DC1564">
      <w:pPr>
        <w:suppressAutoHyphens/>
        <w:autoSpaceDE w:val="0"/>
        <w:autoSpaceDN w:val="0"/>
        <w:adjustRightInd w:val="0"/>
        <w:spacing w:after="0" w:line="240" w:lineRule="auto"/>
        <w:ind w:firstLine="708"/>
        <w:jc w:val="both"/>
        <w:rPr>
          <w:rFonts w:ascii="Times New Roman" w:eastAsia="Times New Roman" w:hAnsi="Times New Roman"/>
          <w:i/>
          <w:sz w:val="20"/>
          <w:szCs w:val="20"/>
          <w:lang w:eastAsia="ar-SA"/>
        </w:rPr>
      </w:pPr>
    </w:p>
    <w:p w14:paraId="2627EE18" w14:textId="77777777" w:rsidR="00DC1564" w:rsidRPr="00325B6D" w:rsidRDefault="00DC1564" w:rsidP="00DC1564">
      <w:pPr>
        <w:shd w:val="clear" w:color="auto" w:fill="FFFFFF"/>
        <w:spacing w:after="0"/>
        <w:jc w:val="both"/>
        <w:rPr>
          <w:rFonts w:ascii="Times New Roman" w:eastAsia="Times New Roman" w:hAnsi="Times New Roman" w:cs="Times New Roman"/>
          <w:i/>
          <w:sz w:val="20"/>
          <w:szCs w:val="20"/>
        </w:rPr>
      </w:pPr>
      <w:r w:rsidRPr="00325B6D">
        <w:rPr>
          <w:rFonts w:ascii="Times New Roman" w:eastAsia="Times New Roman" w:hAnsi="Times New Roman" w:cs="Times New Roman"/>
          <w:i/>
          <w:sz w:val="20"/>
          <w:szCs w:val="20"/>
          <w:vertAlign w:val="superscript"/>
        </w:rPr>
        <w:t xml:space="preserve">                ** </w:t>
      </w:r>
      <w:r w:rsidRPr="00325B6D">
        <w:rPr>
          <w:rFonts w:ascii="Times New Roman" w:eastAsia="Times New Roman" w:hAnsi="Times New Roman" w:cs="Times New Roman"/>
          <w:i/>
          <w:sz w:val="20"/>
          <w:szCs w:val="20"/>
        </w:rPr>
        <w:t>Информация о штатных квалифицированных специалистах, предлагаемых для оказания услуг по предмету конкурса считается подтвержденной</w:t>
      </w:r>
      <w:r w:rsidR="005F3DDE" w:rsidRPr="00325B6D">
        <w:rPr>
          <w:rFonts w:ascii="Times New Roman" w:eastAsia="Times New Roman" w:hAnsi="Times New Roman" w:cs="Times New Roman"/>
          <w:i/>
          <w:sz w:val="20"/>
          <w:szCs w:val="20"/>
        </w:rPr>
        <w:t>,</w:t>
      </w:r>
      <w:r w:rsidRPr="00325B6D">
        <w:rPr>
          <w:rFonts w:ascii="Times New Roman" w:eastAsia="Times New Roman" w:hAnsi="Times New Roman" w:cs="Times New Roman"/>
          <w:i/>
          <w:sz w:val="20"/>
          <w:szCs w:val="20"/>
        </w:rPr>
        <w:t xml:space="preserve"> при наличии в заявке всех нижеперечисленных документов (по каждому специалисту):</w:t>
      </w:r>
    </w:p>
    <w:p w14:paraId="64E5C2DE" w14:textId="77777777" w:rsidR="00DC1564" w:rsidRPr="00325B6D" w:rsidRDefault="00DC1564" w:rsidP="00DC1564">
      <w:pPr>
        <w:shd w:val="clear" w:color="auto" w:fill="FFFFFF"/>
        <w:spacing w:after="0"/>
        <w:jc w:val="both"/>
        <w:rPr>
          <w:rFonts w:ascii="Times New Roman" w:eastAsia="Times New Roman" w:hAnsi="Times New Roman" w:cs="Times New Roman"/>
          <w:i/>
          <w:sz w:val="20"/>
          <w:szCs w:val="20"/>
        </w:rPr>
      </w:pPr>
      <w:r w:rsidRPr="00325B6D">
        <w:rPr>
          <w:rFonts w:ascii="Times New Roman" w:eastAsia="Times New Roman" w:hAnsi="Times New Roman" w:cs="Times New Roman"/>
          <w:i/>
          <w:sz w:val="20"/>
          <w:szCs w:val="20"/>
        </w:rPr>
        <w:tab/>
        <w:t>- копии документов государственного образца (высшее образование, профессиональная переподготовка, повышение квалификации) в области</w:t>
      </w:r>
      <w:r w:rsidR="005F3DDE" w:rsidRPr="00325B6D">
        <w:rPr>
          <w:rFonts w:ascii="Times New Roman" w:eastAsia="Times New Roman" w:hAnsi="Times New Roman" w:cs="Times New Roman"/>
          <w:i/>
          <w:sz w:val="20"/>
          <w:szCs w:val="20"/>
        </w:rPr>
        <w:t xml:space="preserve"> </w:t>
      </w:r>
      <w:r w:rsidRPr="00325B6D">
        <w:rPr>
          <w:rFonts w:ascii="Times New Roman" w:eastAsia="Times New Roman" w:hAnsi="Times New Roman" w:cs="Times New Roman"/>
          <w:i/>
          <w:sz w:val="20"/>
          <w:szCs w:val="20"/>
        </w:rPr>
        <w:t>экономики и управления, подтверждающих их наличие у специалистов, привлекаемых для оказания услуг по предмету открытого конкурса;</w:t>
      </w:r>
    </w:p>
    <w:p w14:paraId="5D71A8AC" w14:textId="77777777" w:rsidR="00FE05DF" w:rsidRPr="00EC12E8" w:rsidRDefault="00FE05DF" w:rsidP="00DC1564">
      <w:pPr>
        <w:shd w:val="clear" w:color="auto" w:fill="FFFFFF"/>
        <w:spacing w:after="0"/>
        <w:jc w:val="both"/>
        <w:rPr>
          <w:rFonts w:ascii="Times New Roman" w:eastAsia="Times New Roman" w:hAnsi="Times New Roman" w:cs="Times New Roman"/>
          <w:i/>
          <w:sz w:val="20"/>
          <w:szCs w:val="20"/>
        </w:rPr>
      </w:pPr>
      <w:r w:rsidRPr="00325B6D">
        <w:rPr>
          <w:rFonts w:ascii="Times New Roman" w:eastAsia="Times New Roman" w:hAnsi="Times New Roman" w:cs="Times New Roman"/>
          <w:i/>
          <w:sz w:val="20"/>
          <w:szCs w:val="20"/>
        </w:rPr>
        <w:t xml:space="preserve">              - копия трудовой книжки (первая страницы и страница с отметкой о принятии на работу и об осуществлении деятельности по настоящее время); копия приказа (выписка из приказа) о приеме на работу (в случае совместительства);</w:t>
      </w:r>
      <w:r w:rsidRPr="00325B6D">
        <w:rPr>
          <w:rFonts w:ascii="Arial" w:hAnsi="Arial" w:cs="Arial"/>
          <w:b/>
          <w:bCs/>
          <w:color w:val="333333"/>
          <w:sz w:val="27"/>
          <w:szCs w:val="27"/>
          <w:shd w:val="clear" w:color="auto" w:fill="FFFFFF"/>
        </w:rPr>
        <w:t xml:space="preserve"> </w:t>
      </w:r>
      <w:r w:rsidRPr="00325B6D">
        <w:rPr>
          <w:rFonts w:ascii="Times New Roman" w:eastAsia="Times New Roman" w:hAnsi="Times New Roman" w:cs="Times New Roman"/>
          <w:i/>
          <w:sz w:val="20"/>
          <w:szCs w:val="20"/>
        </w:rPr>
        <w:t>копия договора ГПХ (в случае, если квалифицированный специалист работает не в штате участника конкурса).</w:t>
      </w:r>
    </w:p>
    <w:p w14:paraId="6C60A925" w14:textId="77777777" w:rsidR="00DC1564" w:rsidRPr="00EC12E8" w:rsidRDefault="00DC1564" w:rsidP="00DC1564">
      <w:pPr>
        <w:shd w:val="clear" w:color="auto" w:fill="FFFFFF"/>
        <w:spacing w:after="0"/>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ab/>
        <w:t xml:space="preserve">К оценке принимается информация о штатных </w:t>
      </w:r>
      <w:r>
        <w:rPr>
          <w:rFonts w:ascii="Times New Roman" w:eastAsia="Times New Roman" w:hAnsi="Times New Roman" w:cs="Times New Roman"/>
          <w:i/>
          <w:sz w:val="20"/>
          <w:szCs w:val="20"/>
        </w:rPr>
        <w:t>квалифицированных специалистах</w:t>
      </w:r>
      <w:r w:rsidRPr="00EC12E8">
        <w:rPr>
          <w:rFonts w:ascii="Times New Roman" w:eastAsia="Times New Roman" w:hAnsi="Times New Roman" w:cs="Times New Roman"/>
          <w:i/>
          <w:sz w:val="20"/>
          <w:szCs w:val="20"/>
        </w:rPr>
        <w:t xml:space="preserve">, осуществляющих деятельность в организации участника Конкурса не менее 3-х (три) месяцев. </w:t>
      </w:r>
    </w:p>
    <w:p w14:paraId="5345E867" w14:textId="77777777" w:rsidR="00FE05DF" w:rsidRDefault="00FE05DF" w:rsidP="00FE05DF">
      <w:pPr>
        <w:shd w:val="clear" w:color="auto" w:fill="FFFFFF"/>
        <w:spacing w:after="0"/>
        <w:jc w:val="both"/>
        <w:rPr>
          <w:rFonts w:ascii="Times New Roman" w:eastAsia="Times New Roman" w:hAnsi="Times New Roman" w:cs="Times New Roman"/>
          <w:i/>
          <w:sz w:val="20"/>
          <w:szCs w:val="20"/>
        </w:rPr>
      </w:pPr>
    </w:p>
    <w:p w14:paraId="3BF189EA" w14:textId="77777777" w:rsidR="00FE05DF" w:rsidRDefault="00FE05DF" w:rsidP="00FE05DF">
      <w:pPr>
        <w:shd w:val="clear" w:color="auto" w:fill="FFFFFF"/>
        <w:spacing w:after="0"/>
        <w:jc w:val="both"/>
        <w:rPr>
          <w:rFonts w:ascii="Times New Roman" w:eastAsia="Times New Roman" w:hAnsi="Times New Roman" w:cs="Times New Roman"/>
          <w:i/>
          <w:sz w:val="20"/>
          <w:szCs w:val="20"/>
        </w:rPr>
      </w:pPr>
    </w:p>
    <w:p w14:paraId="3C44AF53" w14:textId="77777777" w:rsidR="00FE05DF" w:rsidRPr="000C252B" w:rsidRDefault="00FE05DF" w:rsidP="00FE05DF">
      <w:pPr>
        <w:shd w:val="clear" w:color="auto" w:fill="FFFFFF"/>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r w:rsidRPr="000C252B">
        <w:rPr>
          <w:rFonts w:ascii="Times New Roman" w:eastAsia="Times New Roman" w:hAnsi="Times New Roman" w:cs="Times New Roman"/>
          <w:i/>
          <w:sz w:val="20"/>
          <w:szCs w:val="20"/>
        </w:rPr>
        <w:t>*** Подтверждением наличия у участника помещени</w:t>
      </w:r>
      <w:r>
        <w:rPr>
          <w:rFonts w:ascii="Times New Roman" w:eastAsia="Times New Roman" w:hAnsi="Times New Roman" w:cs="Times New Roman"/>
          <w:i/>
          <w:sz w:val="20"/>
          <w:szCs w:val="20"/>
        </w:rPr>
        <w:t>я</w:t>
      </w:r>
      <w:r w:rsidRPr="000C252B">
        <w:rPr>
          <w:rFonts w:ascii="Times New Roman" w:eastAsia="Times New Roman" w:hAnsi="Times New Roman" w:cs="Times New Roman"/>
          <w:i/>
          <w:sz w:val="20"/>
          <w:szCs w:val="20"/>
        </w:rPr>
        <w:t xml:space="preserve"> площадью не менее 30 м</w:t>
      </w:r>
      <w:r w:rsidRPr="000C252B">
        <w:rPr>
          <w:rFonts w:ascii="Times New Roman" w:eastAsia="Times New Roman" w:hAnsi="Times New Roman" w:cs="Times New Roman"/>
          <w:i/>
          <w:sz w:val="20"/>
          <w:szCs w:val="20"/>
          <w:vertAlign w:val="superscript"/>
        </w:rPr>
        <w:t>2</w:t>
      </w:r>
      <w:r w:rsidRPr="000C252B">
        <w:rPr>
          <w:rFonts w:ascii="Times New Roman" w:eastAsia="Times New Roman" w:hAnsi="Times New Roman" w:cs="Times New Roman"/>
          <w:i/>
          <w:sz w:val="20"/>
          <w:szCs w:val="20"/>
        </w:rPr>
        <w:t xml:space="preserve"> для </w:t>
      </w:r>
      <w:proofErr w:type="gramStart"/>
      <w:r w:rsidRPr="000C252B">
        <w:rPr>
          <w:rFonts w:ascii="Times New Roman" w:eastAsia="Times New Roman" w:hAnsi="Times New Roman" w:cs="Times New Roman"/>
          <w:i/>
          <w:sz w:val="20"/>
          <w:szCs w:val="20"/>
        </w:rPr>
        <w:t>оказания  услуг</w:t>
      </w:r>
      <w:proofErr w:type="gramEnd"/>
      <w:r w:rsidRPr="000C252B">
        <w:rPr>
          <w:rFonts w:ascii="Times New Roman" w:eastAsia="Times New Roman" w:hAnsi="Times New Roman" w:cs="Times New Roman"/>
          <w:i/>
          <w:sz w:val="20"/>
          <w:szCs w:val="20"/>
        </w:rPr>
        <w:t xml:space="preserve"> служат копии договоров аренды, копии документов, подтверждающие право собственности, иные документы, подтверждающие владение и (или) пользование помещением. </w:t>
      </w:r>
    </w:p>
    <w:p w14:paraId="3206CA69" w14:textId="77777777" w:rsidR="00DC1564" w:rsidRDefault="00DC1564" w:rsidP="00DC1564">
      <w:pPr>
        <w:suppressAutoHyphens/>
        <w:autoSpaceDE w:val="0"/>
        <w:autoSpaceDN w:val="0"/>
        <w:adjustRightInd w:val="0"/>
        <w:spacing w:after="0" w:line="240" w:lineRule="auto"/>
        <w:ind w:firstLine="708"/>
        <w:jc w:val="both"/>
        <w:rPr>
          <w:rFonts w:ascii="Times New Roman" w:eastAsia="Times New Roman" w:hAnsi="Times New Roman"/>
          <w:i/>
          <w:sz w:val="20"/>
          <w:szCs w:val="20"/>
          <w:lang w:eastAsia="ar-SA"/>
        </w:rPr>
      </w:pPr>
    </w:p>
    <w:p w14:paraId="498FEE05" w14:textId="77777777" w:rsidR="00DC1564" w:rsidRDefault="00DC1564" w:rsidP="00DC1564">
      <w:pPr>
        <w:suppressAutoHyphens/>
        <w:autoSpaceDE w:val="0"/>
        <w:autoSpaceDN w:val="0"/>
        <w:adjustRightInd w:val="0"/>
        <w:spacing w:after="0" w:line="240" w:lineRule="auto"/>
        <w:ind w:firstLine="708"/>
        <w:jc w:val="both"/>
        <w:rPr>
          <w:rFonts w:ascii="Times New Roman" w:eastAsia="Times New Roman" w:hAnsi="Times New Roman"/>
          <w:i/>
          <w:sz w:val="20"/>
          <w:szCs w:val="20"/>
          <w:lang w:eastAsia="ar-SA"/>
        </w:rPr>
      </w:pPr>
    </w:p>
    <w:p w14:paraId="31AB016C" w14:textId="77777777" w:rsidR="00DC1564" w:rsidRPr="00EC12E8" w:rsidRDefault="00FE05DF" w:rsidP="005F3DDE">
      <w:pPr>
        <w:shd w:val="clear" w:color="auto" w:fill="FFFFFF"/>
        <w:spacing w:after="0" w:line="256"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vertAlign w:val="superscript"/>
        </w:rPr>
        <w:t xml:space="preserve"> </w:t>
      </w:r>
      <w:r>
        <w:rPr>
          <w:rFonts w:ascii="Times New Roman" w:eastAsia="Times New Roman" w:hAnsi="Times New Roman" w:cs="Times New Roman"/>
          <w:i/>
          <w:sz w:val="20"/>
          <w:szCs w:val="20"/>
        </w:rPr>
        <w:t xml:space="preserve">        *</w:t>
      </w:r>
      <w:r w:rsidR="00DC1564">
        <w:rPr>
          <w:rFonts w:ascii="Times New Roman" w:eastAsia="Times New Roman" w:hAnsi="Times New Roman" w:cs="Times New Roman"/>
          <w:i/>
          <w:sz w:val="20"/>
          <w:szCs w:val="20"/>
        </w:rPr>
        <w:t>*</w:t>
      </w:r>
      <w:r w:rsidR="00DC1564" w:rsidRPr="00EC12E8">
        <w:rPr>
          <w:rFonts w:ascii="Times New Roman" w:eastAsia="Times New Roman" w:hAnsi="Times New Roman" w:cs="Times New Roman"/>
          <w:i/>
          <w:sz w:val="20"/>
          <w:szCs w:val="20"/>
        </w:rPr>
        <w:t>** Оцениваются:</w:t>
      </w:r>
    </w:p>
    <w:p w14:paraId="08624A47" w14:textId="77777777" w:rsidR="00DC1564" w:rsidRPr="00EC12E8" w:rsidRDefault="00DC1564" w:rsidP="00DC1564">
      <w:pPr>
        <w:shd w:val="clear" w:color="auto" w:fill="FFFFFF"/>
        <w:spacing w:after="0" w:line="256" w:lineRule="auto"/>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рабочие аккаунты, страницы или группы участника конкурса в социальных сетях «</w:t>
      </w:r>
      <w:proofErr w:type="spellStart"/>
      <w:r w:rsidRPr="00EC12E8">
        <w:rPr>
          <w:rFonts w:ascii="Times New Roman" w:eastAsia="Times New Roman" w:hAnsi="Times New Roman" w:cs="Times New Roman"/>
          <w:i/>
          <w:sz w:val="20"/>
          <w:szCs w:val="20"/>
        </w:rPr>
        <w:t>Вконтакте</w:t>
      </w:r>
      <w:proofErr w:type="spellEnd"/>
      <w:r w:rsidRPr="00EC12E8">
        <w:rPr>
          <w:rFonts w:ascii="Times New Roman" w:eastAsia="Times New Roman" w:hAnsi="Times New Roman" w:cs="Times New Roman"/>
          <w:i/>
          <w:sz w:val="20"/>
          <w:szCs w:val="20"/>
        </w:rPr>
        <w:t>», «</w:t>
      </w:r>
      <w:proofErr w:type="spellStart"/>
      <w:r w:rsidRPr="00EC12E8">
        <w:rPr>
          <w:rFonts w:ascii="Times New Roman" w:eastAsia="Times New Roman" w:hAnsi="Times New Roman" w:cs="Times New Roman"/>
          <w:i/>
          <w:sz w:val="20"/>
          <w:szCs w:val="20"/>
        </w:rPr>
        <w:t>Facebook</w:t>
      </w:r>
      <w:proofErr w:type="spellEnd"/>
      <w:r w:rsidRPr="00EC12E8">
        <w:rPr>
          <w:rFonts w:ascii="Times New Roman" w:eastAsia="Times New Roman" w:hAnsi="Times New Roman" w:cs="Times New Roman"/>
          <w:i/>
          <w:sz w:val="20"/>
          <w:szCs w:val="20"/>
        </w:rPr>
        <w:t>», «</w:t>
      </w:r>
      <w:proofErr w:type="spellStart"/>
      <w:r w:rsidRPr="00EC12E8">
        <w:rPr>
          <w:rFonts w:ascii="Times New Roman" w:eastAsia="Times New Roman" w:hAnsi="Times New Roman" w:cs="Times New Roman"/>
          <w:i/>
          <w:sz w:val="20"/>
          <w:szCs w:val="20"/>
        </w:rPr>
        <w:t>Instagram</w:t>
      </w:r>
      <w:proofErr w:type="spellEnd"/>
      <w:r w:rsidRPr="00EC12E8">
        <w:rPr>
          <w:rFonts w:ascii="Times New Roman" w:eastAsia="Times New Roman" w:hAnsi="Times New Roman" w:cs="Times New Roman"/>
          <w:i/>
          <w:sz w:val="20"/>
          <w:szCs w:val="20"/>
        </w:rPr>
        <w:t xml:space="preserve">», имеющие регулярные публикации, а также подписанную аудиторию, в количестве не менее 100 реальных пользователей. Из вышеперечисленных социальных сетей учитываются только по 1аккаунту в каждом  из видов рекламных ресурсов (либо рабочий аккаунт, страница или группа). При оценке не учитываются личные аккаунты сотрудников организации участника Конкурса. </w:t>
      </w:r>
    </w:p>
    <w:p w14:paraId="3DC8488E" w14:textId="77777777" w:rsidR="00DC1564" w:rsidRPr="00EC12E8" w:rsidRDefault="00DC1564" w:rsidP="00DC1564">
      <w:pPr>
        <w:shd w:val="clear" w:color="auto" w:fill="FFFFFF"/>
        <w:spacing w:after="0" w:line="256" w:lineRule="auto"/>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сайт участника конкурса;</w:t>
      </w:r>
    </w:p>
    <w:p w14:paraId="4794435B" w14:textId="77777777" w:rsidR="00DC1564" w:rsidRPr="00EC12E8" w:rsidRDefault="00DC1564" w:rsidP="00DC1564">
      <w:pPr>
        <w:shd w:val="clear" w:color="auto" w:fill="FFFFFF"/>
        <w:spacing w:after="0" w:line="256" w:lineRule="auto"/>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e-</w:t>
      </w:r>
      <w:proofErr w:type="spellStart"/>
      <w:r w:rsidRPr="00EC12E8">
        <w:rPr>
          <w:rFonts w:ascii="Times New Roman" w:eastAsia="Times New Roman" w:hAnsi="Times New Roman" w:cs="Times New Roman"/>
          <w:i/>
          <w:sz w:val="20"/>
          <w:szCs w:val="20"/>
        </w:rPr>
        <w:t>mail</w:t>
      </w:r>
      <w:proofErr w:type="spellEnd"/>
      <w:r w:rsidRPr="00EC12E8">
        <w:rPr>
          <w:rFonts w:ascii="Times New Roman" w:eastAsia="Times New Roman" w:hAnsi="Times New Roman" w:cs="Times New Roman"/>
          <w:i/>
          <w:sz w:val="20"/>
          <w:szCs w:val="20"/>
        </w:rPr>
        <w:t xml:space="preserve"> – рассылки, имеющие не менее 300 адресатов.</w:t>
      </w:r>
    </w:p>
    <w:p w14:paraId="1DE8D6BF" w14:textId="77777777" w:rsidR="00DC1564" w:rsidRPr="00EC12E8" w:rsidRDefault="00DC1564" w:rsidP="00DC1564">
      <w:pPr>
        <w:shd w:val="clear" w:color="auto" w:fill="FFFFFF"/>
        <w:spacing w:after="0" w:line="256" w:lineRule="auto"/>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Подтверждением наличия у участника закупки ресурсов, позволяющих осуществлять информирование потенциальных получателей государственной поддержки, будут являться:</w:t>
      </w:r>
    </w:p>
    <w:p w14:paraId="08832B51" w14:textId="77777777" w:rsidR="00DC1564" w:rsidRPr="00EC12E8" w:rsidRDefault="00DC1564" w:rsidP="00DC1564">
      <w:pPr>
        <w:shd w:val="clear" w:color="auto" w:fill="FFFFFF"/>
        <w:spacing w:after="0" w:line="256" w:lineRule="auto"/>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письмо на фирменном бланке участника закупки с указанием наименования ресурса и ссылки на него;</w:t>
      </w:r>
    </w:p>
    <w:p w14:paraId="2B21724E" w14:textId="77777777" w:rsidR="00DC1564" w:rsidRPr="00EC12E8" w:rsidRDefault="00DC1564" w:rsidP="00DC1564">
      <w:pPr>
        <w:shd w:val="clear" w:color="auto" w:fill="FFFFFF"/>
        <w:spacing w:after="0" w:line="256" w:lineRule="auto"/>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скриншоты всех ресурсных источников.</w:t>
      </w:r>
    </w:p>
    <w:p w14:paraId="3D2AF6CC" w14:textId="77777777" w:rsidR="00DC1564" w:rsidRPr="00EC12E8" w:rsidRDefault="00DC1564" w:rsidP="00DC1564">
      <w:pPr>
        <w:shd w:val="clear" w:color="auto" w:fill="FFFFFF"/>
        <w:spacing w:after="0" w:line="256" w:lineRule="auto"/>
        <w:ind w:firstLine="708"/>
        <w:jc w:val="both"/>
        <w:rPr>
          <w:rFonts w:ascii="Times New Roman" w:eastAsia="Times New Roman" w:hAnsi="Times New Roman" w:cs="Times New Roman"/>
          <w:i/>
          <w:sz w:val="20"/>
          <w:szCs w:val="20"/>
        </w:rPr>
      </w:pPr>
    </w:p>
    <w:p w14:paraId="344ACF7E" w14:textId="77777777" w:rsidR="00DC1564" w:rsidRPr="00EC12E8" w:rsidRDefault="00DC1564" w:rsidP="00DC1564">
      <w:pPr>
        <w:shd w:val="clear" w:color="auto" w:fill="FFFFFF"/>
        <w:spacing w:after="0" w:line="256" w:lineRule="auto"/>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w:t>
      </w:r>
      <w:r w:rsidR="00FE05DF">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w:t>
      </w:r>
      <w:r w:rsidRPr="00EC12E8">
        <w:rPr>
          <w:rFonts w:ascii="Times New Roman" w:eastAsia="Times New Roman" w:hAnsi="Times New Roman" w:cs="Times New Roman"/>
          <w:i/>
          <w:sz w:val="20"/>
          <w:szCs w:val="20"/>
        </w:rPr>
        <w:t>** Оценивается проработанный медиа-план по информированию потенциальных получателей государственной поддержки на период с 1</w:t>
      </w:r>
      <w:r>
        <w:rPr>
          <w:rFonts w:ascii="Times New Roman" w:eastAsia="Times New Roman" w:hAnsi="Times New Roman" w:cs="Times New Roman"/>
          <w:i/>
          <w:sz w:val="20"/>
          <w:szCs w:val="20"/>
        </w:rPr>
        <w:t>9</w:t>
      </w:r>
      <w:r w:rsidRPr="00EC12E8">
        <w:rPr>
          <w:rFonts w:ascii="Times New Roman" w:eastAsia="Times New Roman" w:hAnsi="Times New Roman" w:cs="Times New Roman"/>
          <w:i/>
          <w:sz w:val="20"/>
          <w:szCs w:val="20"/>
        </w:rPr>
        <w:t xml:space="preserve">.05.2020 по 30.11.2020 года, содержащий не менее 2-х постов и (или) e-mail-рассылки об услугах, реализуемых Центром «Мой бизнес» (используя только логотип «Мой бизнес») по тематике лота еженедельно. </w:t>
      </w:r>
    </w:p>
    <w:p w14:paraId="3506F761" w14:textId="77777777" w:rsidR="00DC1564" w:rsidRPr="00EC12E8" w:rsidRDefault="00DC1564" w:rsidP="00DC1564">
      <w:pPr>
        <w:spacing w:before="100" w:beforeAutospacing="1" w:after="0" w:afterAutospacing="1" w:line="240" w:lineRule="auto"/>
        <w:jc w:val="center"/>
        <w:rPr>
          <w:rFonts w:ascii="Times New Roman" w:eastAsia="Times New Roman" w:hAnsi="Times New Roman" w:cs="Times New Roman"/>
          <w:b/>
          <w:bCs/>
          <w:color w:val="000000"/>
          <w:sz w:val="24"/>
          <w:szCs w:val="24"/>
        </w:rPr>
      </w:pPr>
      <w:r w:rsidRPr="00EC12E8">
        <w:rPr>
          <w:rFonts w:ascii="Times New Roman" w:eastAsia="Times New Roman" w:hAnsi="Times New Roman" w:cs="Times New Roman"/>
          <w:b/>
          <w:bCs/>
          <w:color w:val="000000"/>
          <w:sz w:val="24"/>
          <w:szCs w:val="24"/>
        </w:rPr>
        <w:tab/>
        <w:t>Оценка по показателю «Наличие опыта участника закупки (наличие опыта по успешному выполнению работ/оказанию услуг сопоставимого характера и объема)»</w:t>
      </w:r>
    </w:p>
    <w:p w14:paraId="674D1F93" w14:textId="77777777" w:rsidR="00DC1564" w:rsidRPr="00EC12E8" w:rsidRDefault="00DC1564" w:rsidP="00DC1564">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lastRenderedPageBreak/>
        <w:tab/>
        <w:t>Оценка осуществляется по следующей формуле:</w:t>
      </w:r>
    </w:p>
    <w:p w14:paraId="14C1345B" w14:textId="77777777" w:rsidR="00DC1564" w:rsidRPr="00EC12E8" w:rsidRDefault="00DC1564" w:rsidP="00DC1564">
      <w:pPr>
        <w:spacing w:after="0" w:line="240"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НЦБi</w:t>
      </w:r>
      <w:r w:rsidRPr="00EC12E8">
        <w:rPr>
          <w:rFonts w:ascii="Times New Roman" w:eastAsia="Times New Roman" w:hAnsi="Times New Roman" w:cs="Times New Roman"/>
          <w:sz w:val="24"/>
          <w:szCs w:val="24"/>
          <w:vertAlign w:val="subscript"/>
        </w:rPr>
        <w:t>1</w:t>
      </w:r>
      <w:r w:rsidRPr="00EC12E8">
        <w:rPr>
          <w:rFonts w:ascii="Times New Roman" w:eastAsia="Times New Roman" w:hAnsi="Times New Roman" w:cs="Times New Roman"/>
          <w:sz w:val="24"/>
          <w:szCs w:val="24"/>
        </w:rPr>
        <w:t xml:space="preserve"> = КЗ* </w:t>
      </w:r>
      <w:proofErr w:type="spellStart"/>
      <w:r w:rsidRPr="00EC12E8">
        <w:rPr>
          <w:rFonts w:ascii="Times New Roman" w:eastAsia="Times New Roman" w:hAnsi="Times New Roman" w:cs="Times New Roman"/>
          <w:sz w:val="24"/>
          <w:szCs w:val="24"/>
        </w:rPr>
        <w:t>B</w:t>
      </w:r>
      <w:r w:rsidRPr="00EC12E8">
        <w:rPr>
          <w:rFonts w:ascii="Times New Roman" w:eastAsia="Times New Roman" w:hAnsi="Times New Roman" w:cs="Times New Roman"/>
          <w:sz w:val="24"/>
          <w:szCs w:val="24"/>
          <w:vertAlign w:val="subscript"/>
        </w:rPr>
        <w:t>i</w:t>
      </w:r>
      <w:proofErr w:type="spellEnd"/>
      <w:r w:rsidRPr="00EC12E8">
        <w:rPr>
          <w:rFonts w:ascii="Times New Roman" w:eastAsia="Times New Roman" w:hAnsi="Times New Roman" w:cs="Times New Roman"/>
          <w:sz w:val="24"/>
          <w:szCs w:val="24"/>
        </w:rPr>
        <w:t>, где:</w:t>
      </w:r>
    </w:p>
    <w:p w14:paraId="53023464" w14:textId="77777777" w:rsidR="00DC1564" w:rsidRPr="00EC12E8" w:rsidRDefault="00DC1564" w:rsidP="00DC1564">
      <w:pPr>
        <w:spacing w:after="0" w:line="240" w:lineRule="auto"/>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КЗ - коэффициент значимости показателя;</w:t>
      </w:r>
    </w:p>
    <w:p w14:paraId="16A0B60D" w14:textId="77777777" w:rsidR="00DC1564" w:rsidRPr="00EC12E8" w:rsidRDefault="00DC1564" w:rsidP="00DC1564">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roofErr w:type="spellStart"/>
      <w:r w:rsidRPr="00EC12E8">
        <w:rPr>
          <w:rFonts w:ascii="Times New Roman" w:eastAsia="Times New Roman" w:hAnsi="Times New Roman" w:cs="Times New Roman"/>
          <w:sz w:val="24"/>
          <w:szCs w:val="24"/>
        </w:rPr>
        <w:t>B</w:t>
      </w:r>
      <w:r w:rsidRPr="00EC12E8">
        <w:rPr>
          <w:rFonts w:ascii="Times New Roman" w:eastAsia="Times New Roman" w:hAnsi="Times New Roman" w:cs="Times New Roman"/>
          <w:sz w:val="24"/>
          <w:szCs w:val="24"/>
          <w:vertAlign w:val="subscript"/>
        </w:rPr>
        <w:t>i</w:t>
      </w:r>
      <w:proofErr w:type="spellEnd"/>
      <w:r w:rsidRPr="00EC12E8">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2E74BC68" w14:textId="77777777" w:rsidR="00DC1564" w:rsidRPr="00EC12E8" w:rsidRDefault="00DC1564" w:rsidP="00DC1564">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НЦБi</w:t>
      </w:r>
      <w:r w:rsidRPr="00EC12E8">
        <w:rPr>
          <w:rFonts w:ascii="Times New Roman" w:eastAsia="Times New Roman" w:hAnsi="Times New Roman" w:cs="Times New Roman"/>
          <w:sz w:val="24"/>
          <w:szCs w:val="24"/>
          <w:vertAlign w:val="subscript"/>
        </w:rPr>
        <w:t xml:space="preserve">1 </w:t>
      </w:r>
      <w:r w:rsidRPr="00EC12E8">
        <w:rPr>
          <w:rFonts w:ascii="Times New Roman" w:eastAsia="Times New Roman" w:hAnsi="Times New Roman" w:cs="Times New Roman"/>
          <w:sz w:val="24"/>
          <w:szCs w:val="24"/>
        </w:rPr>
        <w:t>- итоговый рейтинг по вышеназванному показателю, для i-той заявки.</w:t>
      </w:r>
    </w:p>
    <w:p w14:paraId="4F6CB7A6" w14:textId="77777777" w:rsidR="00DC1564" w:rsidRPr="00EC12E8" w:rsidRDefault="00DC1564" w:rsidP="00DC1564">
      <w:pPr>
        <w:spacing w:after="0" w:line="256"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Участник закупки, представивший:</w:t>
      </w:r>
    </w:p>
    <w:p w14:paraId="18CE3B4A" w14:textId="77777777" w:rsidR="00DC1564" w:rsidRDefault="00DC1564" w:rsidP="00DC1564">
      <w:pPr>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102140">
        <w:rPr>
          <w:rFonts w:ascii="Times New Roman" w:eastAsia="Times New Roman" w:hAnsi="Times New Roman" w:cs="Times New Roman"/>
          <w:sz w:val="24"/>
          <w:szCs w:val="24"/>
        </w:rPr>
        <w:t>контракты (договоры) общей стоимостью</w:t>
      </w:r>
      <w:r>
        <w:rPr>
          <w:rFonts w:ascii="Times New Roman" w:eastAsia="Times New Roman" w:hAnsi="Times New Roman" w:cs="Times New Roman"/>
          <w:sz w:val="24"/>
          <w:szCs w:val="24"/>
        </w:rPr>
        <w:t xml:space="preserve"> не </w:t>
      </w:r>
      <w:r w:rsidRPr="00CC0906">
        <w:rPr>
          <w:rFonts w:ascii="Times New Roman" w:eastAsia="Times New Roman" w:hAnsi="Times New Roman" w:cs="Times New Roman"/>
          <w:sz w:val="24"/>
          <w:szCs w:val="24"/>
        </w:rPr>
        <w:t xml:space="preserve">менее </w:t>
      </w:r>
      <w:r w:rsidR="00FE05DF">
        <w:rPr>
          <w:rFonts w:ascii="Times New Roman" w:eastAsia="Times New Roman" w:hAnsi="Times New Roman" w:cs="Times New Roman"/>
          <w:sz w:val="24"/>
          <w:szCs w:val="24"/>
        </w:rPr>
        <w:t>2 0</w:t>
      </w:r>
      <w:r w:rsidRPr="00CC0906">
        <w:rPr>
          <w:rFonts w:ascii="Times New Roman" w:eastAsia="Times New Roman" w:hAnsi="Times New Roman" w:cs="Times New Roman"/>
          <w:sz w:val="24"/>
          <w:szCs w:val="24"/>
        </w:rPr>
        <w:t>00 000 (</w:t>
      </w:r>
      <w:r w:rsidR="00FE05DF">
        <w:rPr>
          <w:rFonts w:ascii="Times New Roman" w:eastAsia="Times New Roman" w:hAnsi="Times New Roman" w:cs="Times New Roman"/>
          <w:sz w:val="24"/>
          <w:szCs w:val="24"/>
        </w:rPr>
        <w:t>два</w:t>
      </w:r>
      <w:r w:rsidRPr="00CC0906">
        <w:rPr>
          <w:rFonts w:ascii="Times New Roman" w:eastAsia="Times New Roman" w:hAnsi="Times New Roman" w:cs="Times New Roman"/>
          <w:sz w:val="24"/>
          <w:szCs w:val="24"/>
        </w:rPr>
        <w:t xml:space="preserve"> миллион</w:t>
      </w:r>
      <w:r w:rsidR="00FE05DF">
        <w:rPr>
          <w:rFonts w:ascii="Times New Roman" w:eastAsia="Times New Roman" w:hAnsi="Times New Roman" w:cs="Times New Roman"/>
          <w:sz w:val="24"/>
          <w:szCs w:val="24"/>
        </w:rPr>
        <w:t>а</w:t>
      </w:r>
      <w:r w:rsidRPr="00CC0906">
        <w:rPr>
          <w:rFonts w:ascii="Times New Roman" w:eastAsia="Times New Roman" w:hAnsi="Times New Roman" w:cs="Times New Roman"/>
          <w:sz w:val="24"/>
          <w:szCs w:val="24"/>
        </w:rPr>
        <w:t xml:space="preserve">) рублей 00 копеек, </w:t>
      </w:r>
      <w:r w:rsidR="005F3DDE" w:rsidRPr="005F3DDE">
        <w:rPr>
          <w:rFonts w:ascii="Times New Roman" w:eastAsia="Times New Roman" w:hAnsi="Times New Roman" w:cs="Times New Roman"/>
          <w:sz w:val="24"/>
          <w:szCs w:val="24"/>
        </w:rPr>
        <w:t>количество проведенных финансовых или управленческих аудитов на предприятиях МСП должно быть не менее 50 (пятьдесят)</w:t>
      </w:r>
      <w:r w:rsidRPr="00CC0906">
        <w:rPr>
          <w:rFonts w:ascii="Times New Roman" w:eastAsia="Times New Roman" w:hAnsi="Times New Roman" w:cs="Times New Roman"/>
          <w:sz w:val="24"/>
          <w:szCs w:val="24"/>
        </w:rPr>
        <w:t xml:space="preserve">, без применения штрафных санкций к участнику закупки, и (или) контракты (договоры) по оказанию разовых услуг совокупной стоимостью не менее </w:t>
      </w:r>
      <w:r w:rsidR="00FE05DF">
        <w:rPr>
          <w:rFonts w:ascii="Times New Roman" w:eastAsia="Times New Roman" w:hAnsi="Times New Roman" w:cs="Times New Roman"/>
          <w:sz w:val="24"/>
          <w:szCs w:val="24"/>
        </w:rPr>
        <w:t>2 0</w:t>
      </w:r>
      <w:r w:rsidRPr="00CC0906">
        <w:rPr>
          <w:rFonts w:ascii="Times New Roman" w:eastAsia="Times New Roman" w:hAnsi="Times New Roman" w:cs="Times New Roman"/>
          <w:sz w:val="24"/>
          <w:szCs w:val="24"/>
        </w:rPr>
        <w:t>00 000 (</w:t>
      </w:r>
      <w:r w:rsidR="00FE05DF">
        <w:rPr>
          <w:rFonts w:ascii="Times New Roman" w:eastAsia="Times New Roman" w:hAnsi="Times New Roman" w:cs="Times New Roman"/>
          <w:sz w:val="24"/>
          <w:szCs w:val="24"/>
        </w:rPr>
        <w:t>два</w:t>
      </w:r>
      <w:r w:rsidRPr="00CC0906">
        <w:rPr>
          <w:rFonts w:ascii="Times New Roman" w:eastAsia="Times New Roman" w:hAnsi="Times New Roman" w:cs="Times New Roman"/>
          <w:sz w:val="24"/>
          <w:szCs w:val="24"/>
        </w:rPr>
        <w:t xml:space="preserve"> миллион</w:t>
      </w:r>
      <w:r w:rsidR="00FE05DF">
        <w:rPr>
          <w:rFonts w:ascii="Times New Roman" w:eastAsia="Times New Roman" w:hAnsi="Times New Roman" w:cs="Times New Roman"/>
          <w:sz w:val="24"/>
          <w:szCs w:val="24"/>
        </w:rPr>
        <w:t>а</w:t>
      </w:r>
      <w:r w:rsidRPr="00CC0906">
        <w:rPr>
          <w:rFonts w:ascii="Times New Roman" w:eastAsia="Times New Roman" w:hAnsi="Times New Roman" w:cs="Times New Roman"/>
          <w:sz w:val="24"/>
          <w:szCs w:val="24"/>
        </w:rPr>
        <w:t xml:space="preserve">) рублей 00 копеек, </w:t>
      </w:r>
      <w:r w:rsidR="005F3DDE" w:rsidRPr="005F3DDE">
        <w:rPr>
          <w:rFonts w:ascii="Times New Roman" w:eastAsia="Times New Roman" w:hAnsi="Times New Roman" w:cs="Times New Roman"/>
          <w:sz w:val="24"/>
          <w:szCs w:val="24"/>
        </w:rPr>
        <w:t>количество проведенных финансовых или управленческих аудитов на предприятиях МСП, должно быть не менее 50 (пятьдесят)</w:t>
      </w:r>
      <w:r w:rsidR="005F3DDE">
        <w:rPr>
          <w:rFonts w:ascii="Times New Roman" w:eastAsia="Times New Roman" w:hAnsi="Times New Roman" w:cs="Times New Roman"/>
          <w:sz w:val="24"/>
          <w:szCs w:val="24"/>
        </w:rPr>
        <w:t>,</w:t>
      </w:r>
      <w:r w:rsidRPr="00CC0906">
        <w:rPr>
          <w:rFonts w:ascii="Times New Roman" w:eastAsia="Times New Roman" w:hAnsi="Times New Roman" w:cs="Times New Roman"/>
          <w:sz w:val="24"/>
          <w:szCs w:val="24"/>
        </w:rPr>
        <w:t xml:space="preserve"> без применения штрафных санкций к участнику закупки</w:t>
      </w:r>
      <w:r w:rsidRPr="00102140">
        <w:rPr>
          <w:rFonts w:ascii="Times New Roman" w:eastAsia="Times New Roman" w:hAnsi="Times New Roman" w:cs="Times New Roman"/>
          <w:sz w:val="24"/>
          <w:szCs w:val="24"/>
        </w:rPr>
        <w:t>.</w:t>
      </w:r>
    </w:p>
    <w:p w14:paraId="3AC55382" w14:textId="77777777" w:rsidR="00FE05DF" w:rsidRPr="00FE05DF" w:rsidRDefault="00FE05DF" w:rsidP="00FE05DF">
      <w:pPr>
        <w:shd w:val="clear" w:color="auto" w:fill="FFFFFF"/>
        <w:spacing w:after="0"/>
        <w:ind w:firstLine="708"/>
        <w:jc w:val="both"/>
        <w:rPr>
          <w:rFonts w:ascii="Times New Roman" w:eastAsia="Times New Roman" w:hAnsi="Times New Roman" w:cs="Times New Roman"/>
          <w:sz w:val="24"/>
          <w:szCs w:val="24"/>
        </w:rPr>
      </w:pPr>
      <w:r w:rsidRPr="00FE05DF">
        <w:rPr>
          <w:rFonts w:ascii="Times New Roman" w:eastAsia="Times New Roman" w:hAnsi="Times New Roman" w:cs="Times New Roman"/>
          <w:sz w:val="24"/>
          <w:szCs w:val="24"/>
        </w:rPr>
        <w:t>- бухгал</w:t>
      </w:r>
      <w:r w:rsidR="002B021D">
        <w:rPr>
          <w:rFonts w:ascii="Times New Roman" w:eastAsia="Times New Roman" w:hAnsi="Times New Roman" w:cs="Times New Roman"/>
          <w:sz w:val="24"/>
          <w:szCs w:val="24"/>
        </w:rPr>
        <w:t>терский документ (или заверенную</w:t>
      </w:r>
      <w:r w:rsidRPr="00FE05DF">
        <w:rPr>
          <w:rFonts w:ascii="Times New Roman" w:eastAsia="Times New Roman" w:hAnsi="Times New Roman" w:cs="Times New Roman"/>
          <w:sz w:val="24"/>
          <w:szCs w:val="24"/>
        </w:rPr>
        <w:t xml:space="preserve"> копи</w:t>
      </w:r>
      <w:r w:rsidR="002B021D">
        <w:rPr>
          <w:rFonts w:ascii="Times New Roman" w:eastAsia="Times New Roman" w:hAnsi="Times New Roman" w:cs="Times New Roman"/>
          <w:sz w:val="24"/>
          <w:szCs w:val="24"/>
        </w:rPr>
        <w:t>ю</w:t>
      </w:r>
      <w:r w:rsidRPr="00FE05DF">
        <w:rPr>
          <w:rFonts w:ascii="Times New Roman" w:eastAsia="Times New Roman" w:hAnsi="Times New Roman" w:cs="Times New Roman"/>
          <w:sz w:val="24"/>
          <w:szCs w:val="24"/>
        </w:rPr>
        <w:t>), подтверждающий факт проведения расчетов с получателями услуг (контрагентами);</w:t>
      </w:r>
    </w:p>
    <w:p w14:paraId="3F2182F6" w14:textId="77777777" w:rsidR="00DC1564" w:rsidRPr="00EC12E8" w:rsidRDefault="00DC1564" w:rsidP="00DC1564">
      <w:pPr>
        <w:spacing w:after="0" w:line="256"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получает максимальную оценку в баллах по данному критерию в 100 баллов.</w:t>
      </w:r>
    </w:p>
    <w:p w14:paraId="03A9DDF4" w14:textId="77777777" w:rsidR="00DC1564" w:rsidRDefault="00DC1564" w:rsidP="00DC1564">
      <w:pPr>
        <w:tabs>
          <w:tab w:val="left" w:pos="709"/>
        </w:tabs>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Участник закупки, не представивший полный объем сведений по критерию и/или не подтвердивший сведения документально, получает 0 баллов по данному критерию.</w:t>
      </w:r>
    </w:p>
    <w:p w14:paraId="26B4912A" w14:textId="77777777" w:rsidR="00DC1564" w:rsidRDefault="00DC1564" w:rsidP="00DC1564">
      <w:pPr>
        <w:tabs>
          <w:tab w:val="left" w:pos="709"/>
        </w:tabs>
        <w:spacing w:after="0" w:line="240" w:lineRule="auto"/>
        <w:jc w:val="both"/>
        <w:rPr>
          <w:rFonts w:ascii="Times New Roman" w:eastAsia="Times New Roman" w:hAnsi="Times New Roman" w:cs="Times New Roman"/>
          <w:sz w:val="24"/>
          <w:szCs w:val="24"/>
        </w:rPr>
      </w:pPr>
    </w:p>
    <w:p w14:paraId="7831C295" w14:textId="77777777" w:rsidR="00DC1564" w:rsidRPr="00102140" w:rsidRDefault="00DC1564" w:rsidP="00DC1564">
      <w:pPr>
        <w:tabs>
          <w:tab w:val="left" w:pos="709"/>
        </w:tabs>
        <w:spacing w:after="0" w:line="240" w:lineRule="auto"/>
        <w:jc w:val="center"/>
        <w:rPr>
          <w:rFonts w:ascii="Times New Roman" w:eastAsia="Times New Roman" w:hAnsi="Times New Roman" w:cs="Times New Roman"/>
          <w:b/>
          <w:sz w:val="24"/>
          <w:szCs w:val="24"/>
        </w:rPr>
      </w:pPr>
      <w:r w:rsidRPr="00EC12E8">
        <w:rPr>
          <w:rFonts w:ascii="Times New Roman" w:eastAsia="Times New Roman" w:hAnsi="Times New Roman" w:cs="Times New Roman"/>
          <w:b/>
          <w:sz w:val="24"/>
          <w:szCs w:val="24"/>
        </w:rPr>
        <w:t xml:space="preserve">Оценка по показателю «Наличие штатных </w:t>
      </w:r>
      <w:r>
        <w:rPr>
          <w:rFonts w:ascii="Times New Roman" w:eastAsia="Times New Roman" w:hAnsi="Times New Roman" w:cs="Times New Roman"/>
          <w:b/>
          <w:sz w:val="24"/>
          <w:szCs w:val="24"/>
        </w:rPr>
        <w:t>квалифицированных специалистов</w:t>
      </w:r>
      <w:r w:rsidRPr="00EC12E8">
        <w:rPr>
          <w:rFonts w:ascii="Times New Roman" w:eastAsia="Times New Roman" w:hAnsi="Times New Roman" w:cs="Times New Roman"/>
          <w:b/>
          <w:sz w:val="24"/>
          <w:szCs w:val="24"/>
        </w:rPr>
        <w:t xml:space="preserve"> (наличие специалистов, имеющих квалификацию </w:t>
      </w:r>
      <w:r w:rsidRPr="006829A9">
        <w:rPr>
          <w:rFonts w:ascii="Times New Roman" w:eastAsia="Times New Roman" w:hAnsi="Times New Roman" w:cs="Times New Roman"/>
          <w:b/>
          <w:sz w:val="24"/>
          <w:szCs w:val="24"/>
        </w:rPr>
        <w:t>в</w:t>
      </w:r>
      <w:r w:rsidRPr="00CC0906">
        <w:rPr>
          <w:rFonts w:ascii="Times New Roman" w:eastAsia="Times New Roman" w:hAnsi="Times New Roman" w:cs="Times New Roman"/>
          <w:b/>
          <w:sz w:val="24"/>
          <w:szCs w:val="24"/>
        </w:rPr>
        <w:t xml:space="preserve"> области экономики и управления</w:t>
      </w:r>
      <w:r>
        <w:rPr>
          <w:rFonts w:ascii="Times New Roman" w:eastAsia="Times New Roman" w:hAnsi="Times New Roman" w:cs="Times New Roman"/>
          <w:b/>
          <w:sz w:val="24"/>
          <w:szCs w:val="24"/>
        </w:rPr>
        <w:t>)</w:t>
      </w:r>
      <w:r w:rsidRPr="00EC12E8">
        <w:rPr>
          <w:rFonts w:ascii="Times New Roman" w:eastAsia="Times New Roman" w:hAnsi="Times New Roman" w:cs="Times New Roman"/>
          <w:b/>
          <w:sz w:val="24"/>
          <w:szCs w:val="24"/>
        </w:rPr>
        <w:t>»</w:t>
      </w:r>
    </w:p>
    <w:p w14:paraId="2802D587" w14:textId="77777777" w:rsidR="00DC1564" w:rsidRPr="00CC0906" w:rsidRDefault="00DC1564" w:rsidP="00DC1564">
      <w:pPr>
        <w:tabs>
          <w:tab w:val="left" w:pos="709"/>
        </w:tabs>
        <w:spacing w:after="0" w:line="240" w:lineRule="auto"/>
        <w:jc w:val="both"/>
        <w:rPr>
          <w:rFonts w:ascii="Times New Roman" w:eastAsia="Times New Roman" w:hAnsi="Times New Roman" w:cs="Times New Roman"/>
          <w:b/>
          <w:sz w:val="24"/>
          <w:szCs w:val="24"/>
        </w:rPr>
      </w:pPr>
    </w:p>
    <w:p w14:paraId="0FC65837" w14:textId="77777777" w:rsidR="00DC1564" w:rsidRPr="00EC12E8" w:rsidRDefault="00DC1564" w:rsidP="00DC1564">
      <w:pPr>
        <w:tabs>
          <w:tab w:val="left" w:pos="709"/>
        </w:tabs>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Оценка осуществляется по следующей формуле:</w:t>
      </w:r>
    </w:p>
    <w:p w14:paraId="4732E3FD" w14:textId="77777777" w:rsidR="00DC1564" w:rsidRPr="00EC12E8" w:rsidRDefault="00DC1564" w:rsidP="00DC1564">
      <w:pPr>
        <w:spacing w:after="0" w:line="240"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НЦБi</w:t>
      </w:r>
      <w:r w:rsidRPr="00EC12E8">
        <w:rPr>
          <w:rFonts w:ascii="Times New Roman" w:eastAsia="Times New Roman" w:hAnsi="Times New Roman" w:cs="Times New Roman"/>
          <w:sz w:val="24"/>
          <w:szCs w:val="24"/>
          <w:vertAlign w:val="subscript"/>
        </w:rPr>
        <w:t>2</w:t>
      </w:r>
      <w:r w:rsidRPr="00EC12E8">
        <w:rPr>
          <w:rFonts w:ascii="Times New Roman" w:eastAsia="Times New Roman" w:hAnsi="Times New Roman" w:cs="Times New Roman"/>
          <w:sz w:val="24"/>
          <w:szCs w:val="24"/>
        </w:rPr>
        <w:t xml:space="preserve"> = КЗ x 100 x (</w:t>
      </w:r>
      <w:proofErr w:type="spellStart"/>
      <w:r w:rsidRPr="00EC12E8">
        <w:rPr>
          <w:rFonts w:ascii="Times New Roman" w:eastAsia="Times New Roman" w:hAnsi="Times New Roman" w:cs="Times New Roman"/>
          <w:sz w:val="24"/>
          <w:szCs w:val="24"/>
        </w:rPr>
        <w:t>К</w:t>
      </w:r>
      <w:r w:rsidRPr="00EC12E8">
        <w:rPr>
          <w:rFonts w:ascii="Times New Roman" w:eastAsia="Times New Roman" w:hAnsi="Times New Roman" w:cs="Times New Roman"/>
          <w:sz w:val="24"/>
          <w:szCs w:val="24"/>
          <w:vertAlign w:val="subscript"/>
        </w:rPr>
        <w:t>i</w:t>
      </w:r>
      <w:proofErr w:type="spellEnd"/>
      <w:r w:rsidRPr="00EC12E8">
        <w:rPr>
          <w:rFonts w:ascii="Times New Roman" w:eastAsia="Times New Roman" w:hAnsi="Times New Roman" w:cs="Times New Roman"/>
          <w:sz w:val="24"/>
          <w:szCs w:val="24"/>
        </w:rPr>
        <w:t xml:space="preserve"> / </w:t>
      </w:r>
      <w:proofErr w:type="spellStart"/>
      <w:r w:rsidRPr="00EC12E8">
        <w:rPr>
          <w:rFonts w:ascii="Times New Roman" w:eastAsia="Times New Roman" w:hAnsi="Times New Roman" w:cs="Times New Roman"/>
          <w:sz w:val="24"/>
          <w:szCs w:val="24"/>
        </w:rPr>
        <w:t>К</w:t>
      </w:r>
      <w:r w:rsidRPr="00EC12E8">
        <w:rPr>
          <w:rFonts w:ascii="Times New Roman" w:eastAsia="Times New Roman" w:hAnsi="Times New Roman" w:cs="Times New Roman"/>
          <w:sz w:val="24"/>
          <w:szCs w:val="24"/>
          <w:vertAlign w:val="subscript"/>
        </w:rPr>
        <w:t>max</w:t>
      </w:r>
      <w:proofErr w:type="spellEnd"/>
      <w:r w:rsidRPr="00EC12E8">
        <w:rPr>
          <w:rFonts w:ascii="Times New Roman" w:eastAsia="Times New Roman" w:hAnsi="Times New Roman" w:cs="Times New Roman"/>
          <w:sz w:val="24"/>
          <w:szCs w:val="24"/>
        </w:rPr>
        <w:t>), где:</w:t>
      </w:r>
    </w:p>
    <w:p w14:paraId="0661289F" w14:textId="77777777" w:rsidR="00DC1564" w:rsidRPr="00EC12E8" w:rsidRDefault="00DC1564" w:rsidP="00DC1564">
      <w:pPr>
        <w:spacing w:after="0" w:line="240" w:lineRule="auto"/>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КЗ - коэффициент значимости показателя;</w:t>
      </w:r>
    </w:p>
    <w:p w14:paraId="586008B8" w14:textId="77777777" w:rsidR="00DC1564" w:rsidRPr="00EC12E8" w:rsidRDefault="00DC1564" w:rsidP="00DC1564">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roofErr w:type="spellStart"/>
      <w:r w:rsidRPr="00EC12E8">
        <w:rPr>
          <w:rFonts w:ascii="Times New Roman" w:eastAsia="Times New Roman" w:hAnsi="Times New Roman" w:cs="Times New Roman"/>
          <w:sz w:val="24"/>
          <w:szCs w:val="24"/>
        </w:rPr>
        <w:t>К</w:t>
      </w:r>
      <w:r w:rsidRPr="00EC12E8">
        <w:rPr>
          <w:rFonts w:ascii="Times New Roman" w:eastAsia="Times New Roman" w:hAnsi="Times New Roman" w:cs="Times New Roman"/>
          <w:sz w:val="24"/>
          <w:szCs w:val="24"/>
          <w:vertAlign w:val="subscript"/>
        </w:rPr>
        <w:t>max</w:t>
      </w:r>
      <w:proofErr w:type="spellEnd"/>
      <w:r w:rsidRPr="00EC12E8">
        <w:rPr>
          <w:rFonts w:ascii="Times New Roman" w:eastAsia="Times New Roman" w:hAnsi="Times New Roman" w:cs="Times New Roman"/>
          <w:sz w:val="24"/>
          <w:szCs w:val="24"/>
          <w:vertAlign w:val="subscript"/>
        </w:rPr>
        <w:t xml:space="preserve"> </w:t>
      </w:r>
      <w:r w:rsidRPr="00EC12E8">
        <w:rPr>
          <w:rFonts w:ascii="Times New Roman" w:eastAsia="Times New Roman" w:hAnsi="Times New Roman" w:cs="Times New Roman"/>
          <w:sz w:val="24"/>
          <w:szCs w:val="24"/>
        </w:rPr>
        <w:t xml:space="preserve">- максимальное предложение из предложений по критерию оценки (количество квалифицированных специалистов), сделанных участниками закупки; </w:t>
      </w:r>
    </w:p>
    <w:p w14:paraId="773B5415" w14:textId="77777777" w:rsidR="00DC1564" w:rsidRPr="00EC12E8" w:rsidRDefault="00DC1564" w:rsidP="00DC1564">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roofErr w:type="spellStart"/>
      <w:r w:rsidRPr="00EC12E8">
        <w:rPr>
          <w:rFonts w:ascii="Times New Roman" w:eastAsia="Times New Roman" w:hAnsi="Times New Roman" w:cs="Times New Roman"/>
          <w:sz w:val="24"/>
          <w:szCs w:val="24"/>
        </w:rPr>
        <w:t>К</w:t>
      </w:r>
      <w:r w:rsidRPr="00EC12E8">
        <w:rPr>
          <w:rFonts w:ascii="Times New Roman" w:eastAsia="Times New Roman" w:hAnsi="Times New Roman" w:cs="Times New Roman"/>
          <w:sz w:val="24"/>
          <w:szCs w:val="24"/>
          <w:vertAlign w:val="subscript"/>
        </w:rPr>
        <w:t>i</w:t>
      </w:r>
      <w:proofErr w:type="spellEnd"/>
      <w:r w:rsidRPr="00EC12E8">
        <w:rPr>
          <w:rFonts w:ascii="Times New Roman" w:eastAsia="Times New Roman" w:hAnsi="Times New Roman" w:cs="Times New Roman"/>
          <w:sz w:val="24"/>
          <w:szCs w:val="24"/>
        </w:rPr>
        <w:t xml:space="preserve"> - предложение участника закупки (количество квалифицированных специалистов), заявка (предложение) которого оценивается;</w:t>
      </w:r>
    </w:p>
    <w:p w14:paraId="3A159048" w14:textId="77777777" w:rsidR="00DC1564" w:rsidRPr="00EC12E8" w:rsidRDefault="00DC1564" w:rsidP="00DC1564">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НЦБi</w:t>
      </w:r>
      <w:r w:rsidRPr="00EC12E8">
        <w:rPr>
          <w:rFonts w:ascii="Times New Roman" w:eastAsia="Times New Roman" w:hAnsi="Times New Roman" w:cs="Times New Roman"/>
          <w:sz w:val="24"/>
          <w:szCs w:val="24"/>
          <w:vertAlign w:val="subscript"/>
        </w:rPr>
        <w:t xml:space="preserve">2 </w:t>
      </w:r>
      <w:r w:rsidRPr="00EC12E8">
        <w:rPr>
          <w:rFonts w:ascii="Times New Roman" w:eastAsia="Times New Roman" w:hAnsi="Times New Roman" w:cs="Times New Roman"/>
          <w:sz w:val="24"/>
          <w:szCs w:val="24"/>
        </w:rPr>
        <w:t xml:space="preserve">- итоговый рейтинг по показателю «Наличие квалифицированных специалистов (наличие специалистов, имеющих квалификацию </w:t>
      </w:r>
      <w:r w:rsidRPr="006829A9">
        <w:rPr>
          <w:rFonts w:ascii="Times New Roman" w:eastAsia="Times New Roman" w:hAnsi="Times New Roman" w:cs="Times New Roman"/>
          <w:sz w:val="24"/>
          <w:szCs w:val="24"/>
        </w:rPr>
        <w:t>в</w:t>
      </w:r>
      <w:r w:rsidRPr="00577E2B">
        <w:rPr>
          <w:rFonts w:ascii="Times New Roman" w:eastAsia="Times New Roman" w:hAnsi="Times New Roman" w:cs="Times New Roman"/>
          <w:sz w:val="24"/>
          <w:szCs w:val="24"/>
        </w:rPr>
        <w:t xml:space="preserve"> области экономики и управления</w:t>
      </w:r>
      <w:r w:rsidRPr="00EC12E8">
        <w:rPr>
          <w:rFonts w:ascii="Times New Roman" w:eastAsia="Times New Roman" w:hAnsi="Times New Roman" w:cs="Times New Roman"/>
          <w:sz w:val="24"/>
          <w:szCs w:val="24"/>
        </w:rPr>
        <w:t>)», для i-той заявки.</w:t>
      </w:r>
    </w:p>
    <w:p w14:paraId="684CEE4C" w14:textId="77777777" w:rsidR="00DC1564" w:rsidRPr="00EC12E8" w:rsidRDefault="00DC1564" w:rsidP="00DC1564">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Участник закупки, представивший:</w:t>
      </w:r>
    </w:p>
    <w:p w14:paraId="6A5ED923" w14:textId="77777777" w:rsidR="00DC1564" w:rsidRDefault="00DC1564" w:rsidP="00DC1564">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xml:space="preserve">- копии документов государственного образца (высшее образование, профессиональная переподготовка, повышение квалификации) по каждому квалифицированному специалисту; </w:t>
      </w:r>
    </w:p>
    <w:p w14:paraId="53BCF366" w14:textId="77777777" w:rsidR="002B021D" w:rsidRPr="00EC12E8" w:rsidRDefault="002B021D" w:rsidP="002B021D">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C12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B4DCD">
        <w:rPr>
          <w:rFonts w:ascii="Times New Roman" w:eastAsia="Times New Roman" w:hAnsi="Times New Roman" w:cs="Times New Roman"/>
          <w:sz w:val="24"/>
          <w:szCs w:val="24"/>
        </w:rPr>
        <w:t>копи</w:t>
      </w:r>
      <w:r>
        <w:rPr>
          <w:rFonts w:ascii="Times New Roman" w:eastAsia="Times New Roman" w:hAnsi="Times New Roman" w:cs="Times New Roman"/>
          <w:sz w:val="24"/>
          <w:szCs w:val="24"/>
        </w:rPr>
        <w:t>ю</w:t>
      </w:r>
      <w:r w:rsidRPr="000B4DCD">
        <w:rPr>
          <w:rFonts w:ascii="Times New Roman" w:eastAsia="Times New Roman" w:hAnsi="Times New Roman" w:cs="Times New Roman"/>
          <w:sz w:val="24"/>
          <w:szCs w:val="24"/>
        </w:rPr>
        <w:t xml:space="preserve"> трудовой книжки (первая страницы и страница с отметкой о принятии на работу и об осуществлении деятельности по настоящее время); </w:t>
      </w:r>
      <w:r>
        <w:rPr>
          <w:rFonts w:ascii="Times New Roman" w:eastAsia="Times New Roman" w:hAnsi="Times New Roman" w:cs="Times New Roman"/>
          <w:sz w:val="24"/>
          <w:szCs w:val="24"/>
        </w:rPr>
        <w:t>копию</w:t>
      </w:r>
      <w:r w:rsidRPr="000B4DCD">
        <w:rPr>
          <w:rFonts w:ascii="Times New Roman" w:eastAsia="Times New Roman" w:hAnsi="Times New Roman" w:cs="Times New Roman"/>
          <w:sz w:val="24"/>
          <w:szCs w:val="24"/>
        </w:rPr>
        <w:t xml:space="preserve"> приказа (</w:t>
      </w:r>
      <w:r>
        <w:rPr>
          <w:rFonts w:ascii="Times New Roman" w:eastAsia="Times New Roman" w:hAnsi="Times New Roman" w:cs="Times New Roman"/>
          <w:sz w:val="24"/>
          <w:szCs w:val="24"/>
        </w:rPr>
        <w:t>выписку</w:t>
      </w:r>
      <w:r w:rsidRPr="000B4DCD">
        <w:rPr>
          <w:rFonts w:ascii="Times New Roman" w:eastAsia="Times New Roman" w:hAnsi="Times New Roman" w:cs="Times New Roman"/>
          <w:sz w:val="24"/>
          <w:szCs w:val="24"/>
        </w:rPr>
        <w:t xml:space="preserve"> из приказа) о приеме на работу (в случае совместительства); </w:t>
      </w:r>
      <w:r>
        <w:rPr>
          <w:rFonts w:ascii="Times New Roman" w:eastAsia="Times New Roman" w:hAnsi="Times New Roman" w:cs="Times New Roman"/>
          <w:sz w:val="24"/>
          <w:szCs w:val="24"/>
        </w:rPr>
        <w:t>копию</w:t>
      </w:r>
      <w:r w:rsidRPr="000B4DCD">
        <w:rPr>
          <w:rFonts w:ascii="Times New Roman" w:eastAsia="Times New Roman" w:hAnsi="Times New Roman" w:cs="Times New Roman"/>
          <w:sz w:val="24"/>
          <w:szCs w:val="24"/>
        </w:rPr>
        <w:t xml:space="preserve"> договора ГПХ (в случае, если квалифицированный специалист работает</w:t>
      </w:r>
      <w:r>
        <w:rPr>
          <w:rFonts w:ascii="Times New Roman" w:eastAsia="Times New Roman" w:hAnsi="Times New Roman" w:cs="Times New Roman"/>
          <w:sz w:val="24"/>
          <w:szCs w:val="24"/>
        </w:rPr>
        <w:t xml:space="preserve"> не в штате участника конкурса) по каждому квалифицированному специалисту</w:t>
      </w:r>
      <w:r w:rsidRPr="00EC12E8">
        <w:rPr>
          <w:rFonts w:ascii="Times New Roman" w:eastAsia="Times New Roman" w:hAnsi="Times New Roman" w:cs="Times New Roman"/>
          <w:sz w:val="24"/>
          <w:szCs w:val="24"/>
        </w:rPr>
        <w:t>;</w:t>
      </w:r>
    </w:p>
    <w:p w14:paraId="12D2682C" w14:textId="77777777" w:rsidR="002B021D" w:rsidRPr="00EC12E8" w:rsidRDefault="002B021D" w:rsidP="002B021D">
      <w:pPr>
        <w:spacing w:after="0"/>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получает по 1 единице за каждого квалифицированного специалиста. Максимальная оценка в баллах по критерию – 100.</w:t>
      </w:r>
    </w:p>
    <w:p w14:paraId="2CF32AD7" w14:textId="77777777" w:rsidR="00DC1564" w:rsidRPr="00EC12E8" w:rsidRDefault="00DC1564" w:rsidP="00DC1564">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Участник закупки, не представивший сведения и/или не подтвердивший сведения документально, получает 0 баллов по данному критерию.</w:t>
      </w:r>
    </w:p>
    <w:p w14:paraId="07BF3F31" w14:textId="77777777" w:rsidR="00DC1564" w:rsidRDefault="00DC1564" w:rsidP="00DC1564">
      <w:pPr>
        <w:tabs>
          <w:tab w:val="left" w:pos="709"/>
        </w:tabs>
        <w:spacing w:after="0" w:line="240" w:lineRule="auto"/>
        <w:jc w:val="both"/>
        <w:rPr>
          <w:rFonts w:ascii="Times New Roman" w:eastAsia="Times New Roman" w:hAnsi="Times New Roman" w:cs="Times New Roman"/>
          <w:sz w:val="24"/>
          <w:szCs w:val="24"/>
        </w:rPr>
      </w:pPr>
    </w:p>
    <w:p w14:paraId="35648C2B" w14:textId="77777777" w:rsidR="002B021D" w:rsidRPr="000C252B" w:rsidRDefault="002B021D" w:rsidP="002B021D">
      <w:pPr>
        <w:tabs>
          <w:tab w:val="left" w:pos="709"/>
        </w:tabs>
        <w:spacing w:after="0" w:line="240" w:lineRule="auto"/>
        <w:jc w:val="center"/>
        <w:rPr>
          <w:rFonts w:ascii="Times New Roman" w:eastAsia="Times New Roman" w:hAnsi="Times New Roman" w:cs="Times New Roman"/>
          <w:sz w:val="24"/>
          <w:szCs w:val="24"/>
        </w:rPr>
      </w:pPr>
      <w:r w:rsidRPr="000C252B">
        <w:rPr>
          <w:rFonts w:ascii="Times New Roman" w:eastAsia="Times New Roman" w:hAnsi="Times New Roman" w:cs="Times New Roman"/>
          <w:b/>
          <w:sz w:val="24"/>
          <w:szCs w:val="24"/>
        </w:rPr>
        <w:t>Оценка по показателю «Обеспеченность участника материально-техническими ресурсами (в час</w:t>
      </w:r>
      <w:r>
        <w:rPr>
          <w:rFonts w:ascii="Times New Roman" w:eastAsia="Times New Roman" w:hAnsi="Times New Roman" w:cs="Times New Roman"/>
          <w:b/>
          <w:sz w:val="24"/>
          <w:szCs w:val="24"/>
        </w:rPr>
        <w:t>ти наличия у участника помещения</w:t>
      </w:r>
      <w:r w:rsidRPr="000C252B">
        <w:rPr>
          <w:rFonts w:ascii="Times New Roman" w:eastAsia="Times New Roman" w:hAnsi="Times New Roman" w:cs="Times New Roman"/>
          <w:b/>
          <w:sz w:val="24"/>
          <w:szCs w:val="24"/>
        </w:rPr>
        <w:t xml:space="preserve"> площадью не менее 30 м</w:t>
      </w:r>
      <w:r w:rsidRPr="000C252B">
        <w:rPr>
          <w:rFonts w:ascii="Times New Roman" w:eastAsia="Times New Roman" w:hAnsi="Times New Roman" w:cs="Times New Roman"/>
          <w:b/>
          <w:sz w:val="24"/>
          <w:szCs w:val="24"/>
          <w:vertAlign w:val="superscript"/>
        </w:rPr>
        <w:t>2</w:t>
      </w:r>
      <w:r w:rsidRPr="000C252B">
        <w:rPr>
          <w:rFonts w:ascii="Times New Roman" w:eastAsia="Times New Roman" w:hAnsi="Times New Roman" w:cs="Times New Roman"/>
          <w:b/>
          <w:sz w:val="24"/>
          <w:szCs w:val="24"/>
        </w:rPr>
        <w:t>)»</w:t>
      </w:r>
    </w:p>
    <w:p w14:paraId="6D622728" w14:textId="77777777" w:rsidR="002B021D" w:rsidRPr="000C252B" w:rsidRDefault="002B021D" w:rsidP="002B021D">
      <w:pPr>
        <w:tabs>
          <w:tab w:val="left" w:pos="709"/>
        </w:tabs>
        <w:spacing w:after="0" w:line="240" w:lineRule="auto"/>
        <w:jc w:val="both"/>
        <w:rPr>
          <w:rFonts w:ascii="Times New Roman" w:eastAsia="Times New Roman" w:hAnsi="Times New Roman" w:cs="Times New Roman"/>
          <w:sz w:val="24"/>
          <w:szCs w:val="24"/>
        </w:rPr>
      </w:pPr>
    </w:p>
    <w:p w14:paraId="69852C0E" w14:textId="77777777" w:rsidR="002B021D" w:rsidRPr="000C252B" w:rsidRDefault="002B021D" w:rsidP="002B021D">
      <w:pPr>
        <w:tabs>
          <w:tab w:val="left" w:pos="709"/>
        </w:tabs>
        <w:spacing w:after="0" w:line="240" w:lineRule="auto"/>
        <w:jc w:val="both"/>
        <w:rPr>
          <w:rFonts w:ascii="Times New Roman" w:eastAsia="Times New Roman" w:hAnsi="Times New Roman" w:cs="Times New Roman"/>
          <w:sz w:val="24"/>
          <w:szCs w:val="24"/>
        </w:rPr>
      </w:pPr>
      <w:r w:rsidRPr="000C252B">
        <w:rPr>
          <w:rFonts w:ascii="Times New Roman" w:eastAsia="Times New Roman" w:hAnsi="Times New Roman" w:cs="Times New Roman"/>
          <w:sz w:val="24"/>
          <w:szCs w:val="24"/>
        </w:rPr>
        <w:tab/>
        <w:t>Оценка осуществляется по следующей формуле:</w:t>
      </w:r>
    </w:p>
    <w:p w14:paraId="34F7FF1C" w14:textId="77777777" w:rsidR="002B021D" w:rsidRPr="000C252B" w:rsidRDefault="002B021D" w:rsidP="002B021D">
      <w:pPr>
        <w:spacing w:after="0" w:line="240" w:lineRule="auto"/>
        <w:jc w:val="center"/>
        <w:rPr>
          <w:rFonts w:ascii="Times New Roman" w:eastAsia="Times New Roman" w:hAnsi="Times New Roman" w:cs="Times New Roman"/>
          <w:sz w:val="24"/>
          <w:szCs w:val="24"/>
        </w:rPr>
      </w:pPr>
      <w:r w:rsidRPr="000C252B">
        <w:rPr>
          <w:rFonts w:ascii="Times New Roman" w:eastAsia="Times New Roman" w:hAnsi="Times New Roman" w:cs="Times New Roman"/>
          <w:sz w:val="24"/>
          <w:szCs w:val="24"/>
        </w:rPr>
        <w:lastRenderedPageBreak/>
        <w:t>НЦБi</w:t>
      </w:r>
      <w:r w:rsidRPr="000C252B">
        <w:rPr>
          <w:rFonts w:ascii="Times New Roman" w:eastAsia="Times New Roman" w:hAnsi="Times New Roman" w:cs="Times New Roman"/>
          <w:sz w:val="24"/>
          <w:szCs w:val="24"/>
          <w:vertAlign w:val="subscript"/>
        </w:rPr>
        <w:t>3</w:t>
      </w:r>
      <w:r w:rsidRPr="000C252B">
        <w:rPr>
          <w:rFonts w:ascii="Times New Roman" w:eastAsia="Times New Roman" w:hAnsi="Times New Roman" w:cs="Times New Roman"/>
          <w:sz w:val="24"/>
          <w:szCs w:val="24"/>
        </w:rPr>
        <w:t xml:space="preserve"> = КЗ* </w:t>
      </w:r>
      <w:proofErr w:type="spellStart"/>
      <w:r w:rsidRPr="000C252B">
        <w:rPr>
          <w:rFonts w:ascii="Times New Roman" w:eastAsia="Times New Roman" w:hAnsi="Times New Roman" w:cs="Times New Roman"/>
          <w:sz w:val="24"/>
          <w:szCs w:val="24"/>
        </w:rPr>
        <w:t>B</w:t>
      </w:r>
      <w:r w:rsidRPr="000C252B">
        <w:rPr>
          <w:rFonts w:ascii="Times New Roman" w:eastAsia="Times New Roman" w:hAnsi="Times New Roman" w:cs="Times New Roman"/>
          <w:sz w:val="24"/>
          <w:szCs w:val="24"/>
          <w:vertAlign w:val="subscript"/>
        </w:rPr>
        <w:t>i</w:t>
      </w:r>
      <w:proofErr w:type="spellEnd"/>
      <w:r w:rsidRPr="000C252B">
        <w:rPr>
          <w:rFonts w:ascii="Times New Roman" w:eastAsia="Times New Roman" w:hAnsi="Times New Roman" w:cs="Times New Roman"/>
          <w:sz w:val="24"/>
          <w:szCs w:val="24"/>
        </w:rPr>
        <w:t>, где:</w:t>
      </w:r>
    </w:p>
    <w:p w14:paraId="2902AFD6" w14:textId="77777777" w:rsidR="002B021D" w:rsidRPr="000C252B" w:rsidRDefault="002B021D" w:rsidP="002B021D">
      <w:pPr>
        <w:spacing w:after="0" w:line="240" w:lineRule="auto"/>
        <w:rPr>
          <w:rFonts w:ascii="Times New Roman" w:eastAsia="Times New Roman" w:hAnsi="Times New Roman" w:cs="Times New Roman"/>
          <w:sz w:val="24"/>
          <w:szCs w:val="24"/>
        </w:rPr>
      </w:pPr>
      <w:r w:rsidRPr="000C252B">
        <w:rPr>
          <w:rFonts w:ascii="Times New Roman" w:eastAsia="Times New Roman" w:hAnsi="Times New Roman" w:cs="Times New Roman"/>
          <w:sz w:val="24"/>
          <w:szCs w:val="24"/>
        </w:rPr>
        <w:tab/>
        <w:t>КЗ - коэффициент значимости показателя;</w:t>
      </w:r>
    </w:p>
    <w:p w14:paraId="67207656" w14:textId="77777777" w:rsidR="002B021D" w:rsidRPr="000C252B" w:rsidRDefault="002B021D" w:rsidP="002B021D">
      <w:pPr>
        <w:spacing w:after="0" w:line="240" w:lineRule="auto"/>
        <w:jc w:val="both"/>
        <w:rPr>
          <w:rFonts w:ascii="Times New Roman" w:eastAsia="Times New Roman" w:hAnsi="Times New Roman" w:cs="Times New Roman"/>
          <w:sz w:val="24"/>
          <w:szCs w:val="24"/>
        </w:rPr>
      </w:pPr>
      <w:r w:rsidRPr="000C252B">
        <w:rPr>
          <w:rFonts w:ascii="Times New Roman" w:eastAsia="Times New Roman" w:hAnsi="Times New Roman" w:cs="Times New Roman"/>
          <w:sz w:val="24"/>
          <w:szCs w:val="24"/>
        </w:rPr>
        <w:tab/>
      </w:r>
      <w:proofErr w:type="spellStart"/>
      <w:r w:rsidRPr="000C252B">
        <w:rPr>
          <w:rFonts w:ascii="Times New Roman" w:eastAsia="Times New Roman" w:hAnsi="Times New Roman" w:cs="Times New Roman"/>
          <w:sz w:val="24"/>
          <w:szCs w:val="24"/>
        </w:rPr>
        <w:t>B</w:t>
      </w:r>
      <w:r w:rsidRPr="000C252B">
        <w:rPr>
          <w:rFonts w:ascii="Times New Roman" w:eastAsia="Times New Roman" w:hAnsi="Times New Roman" w:cs="Times New Roman"/>
          <w:sz w:val="24"/>
          <w:szCs w:val="24"/>
          <w:vertAlign w:val="subscript"/>
        </w:rPr>
        <w:t>i</w:t>
      </w:r>
      <w:proofErr w:type="spellEnd"/>
      <w:r w:rsidRPr="000C252B">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6368BA06" w14:textId="77777777" w:rsidR="002B021D" w:rsidRPr="000C252B" w:rsidRDefault="002B021D" w:rsidP="002B021D">
      <w:pPr>
        <w:spacing w:after="0" w:line="240" w:lineRule="auto"/>
        <w:jc w:val="both"/>
        <w:rPr>
          <w:rFonts w:ascii="Times New Roman" w:eastAsia="Times New Roman" w:hAnsi="Times New Roman" w:cs="Times New Roman"/>
          <w:sz w:val="24"/>
          <w:szCs w:val="24"/>
        </w:rPr>
      </w:pPr>
      <w:r w:rsidRPr="000C252B">
        <w:rPr>
          <w:rFonts w:ascii="Times New Roman" w:eastAsia="Times New Roman" w:hAnsi="Times New Roman" w:cs="Times New Roman"/>
          <w:sz w:val="24"/>
          <w:szCs w:val="24"/>
        </w:rPr>
        <w:tab/>
        <w:t>НЦБi</w:t>
      </w:r>
      <w:r w:rsidRPr="000C252B">
        <w:rPr>
          <w:rFonts w:ascii="Times New Roman" w:eastAsia="Times New Roman" w:hAnsi="Times New Roman" w:cs="Times New Roman"/>
          <w:sz w:val="24"/>
          <w:szCs w:val="24"/>
          <w:vertAlign w:val="subscript"/>
        </w:rPr>
        <w:t xml:space="preserve">3 </w:t>
      </w:r>
      <w:r w:rsidRPr="000C252B">
        <w:rPr>
          <w:rFonts w:ascii="Times New Roman" w:eastAsia="Times New Roman" w:hAnsi="Times New Roman" w:cs="Times New Roman"/>
          <w:sz w:val="24"/>
          <w:szCs w:val="24"/>
        </w:rPr>
        <w:t>- итоговый рейтинг по вышеназванному показателю, для i-той заявки.</w:t>
      </w:r>
    </w:p>
    <w:p w14:paraId="43B570E4" w14:textId="77777777" w:rsidR="002B021D" w:rsidRPr="000C252B" w:rsidRDefault="002B021D" w:rsidP="002B021D">
      <w:pPr>
        <w:spacing w:after="0" w:line="240" w:lineRule="auto"/>
        <w:ind w:firstLine="708"/>
        <w:jc w:val="both"/>
        <w:rPr>
          <w:rFonts w:ascii="Times New Roman" w:eastAsia="Times New Roman" w:hAnsi="Times New Roman" w:cs="Times New Roman"/>
          <w:sz w:val="24"/>
          <w:szCs w:val="24"/>
        </w:rPr>
      </w:pPr>
      <w:r w:rsidRPr="000C252B">
        <w:rPr>
          <w:rFonts w:ascii="Times New Roman" w:eastAsia="Times New Roman" w:hAnsi="Times New Roman" w:cs="Times New Roman"/>
          <w:sz w:val="24"/>
          <w:szCs w:val="24"/>
        </w:rPr>
        <w:t>Участник закупки, представивший копии договоров аренды, копии документов, подтверждающие право собственности, иные документы, подтверждающие владение и (или) пользование помещением получает максимальную оценку в баллах по данному критерию в 100 баллов.</w:t>
      </w:r>
    </w:p>
    <w:p w14:paraId="22B8A635" w14:textId="77777777" w:rsidR="002B021D" w:rsidRPr="00EC12E8" w:rsidRDefault="002B021D" w:rsidP="002B021D">
      <w:pPr>
        <w:tabs>
          <w:tab w:val="left" w:pos="709"/>
        </w:tabs>
        <w:spacing w:after="0" w:line="240" w:lineRule="auto"/>
        <w:jc w:val="both"/>
        <w:rPr>
          <w:rFonts w:ascii="Times New Roman" w:eastAsia="Times New Roman" w:hAnsi="Times New Roman" w:cs="Times New Roman"/>
          <w:sz w:val="24"/>
          <w:szCs w:val="24"/>
        </w:rPr>
      </w:pPr>
      <w:r w:rsidRPr="000C252B">
        <w:rPr>
          <w:rFonts w:ascii="Times New Roman" w:eastAsia="Times New Roman" w:hAnsi="Times New Roman" w:cs="Times New Roman"/>
          <w:sz w:val="24"/>
          <w:szCs w:val="24"/>
        </w:rPr>
        <w:tab/>
        <w:t>Участник закупки, не представивший сведения и/или не подтвердивший сведения документально, получает 0 баллов по данному показателю</w:t>
      </w:r>
    </w:p>
    <w:p w14:paraId="20CD0EC1" w14:textId="77777777" w:rsidR="00DC1564" w:rsidRPr="00EC12E8" w:rsidRDefault="00DC1564" w:rsidP="00DC1564">
      <w:pPr>
        <w:tabs>
          <w:tab w:val="left" w:pos="709"/>
        </w:tabs>
        <w:spacing w:after="0" w:line="240" w:lineRule="auto"/>
        <w:jc w:val="both"/>
        <w:rPr>
          <w:rFonts w:ascii="Times New Roman" w:eastAsia="Times New Roman" w:hAnsi="Times New Roman" w:cs="Times New Roman"/>
          <w:sz w:val="24"/>
          <w:szCs w:val="24"/>
        </w:rPr>
      </w:pPr>
    </w:p>
    <w:p w14:paraId="75BBD13C" w14:textId="77777777" w:rsidR="00DC1564" w:rsidRPr="00EC12E8" w:rsidRDefault="00DC1564" w:rsidP="00CD60DE">
      <w:pPr>
        <w:shd w:val="clear" w:color="auto" w:fill="FFFFFF"/>
        <w:spacing w:after="0" w:line="256" w:lineRule="auto"/>
        <w:jc w:val="center"/>
        <w:rPr>
          <w:rFonts w:ascii="Times New Roman" w:eastAsia="Times New Roman" w:hAnsi="Times New Roman" w:cs="Times New Roman"/>
          <w:b/>
          <w:sz w:val="24"/>
          <w:szCs w:val="24"/>
        </w:rPr>
      </w:pPr>
      <w:r w:rsidRPr="00EC12E8">
        <w:rPr>
          <w:rFonts w:ascii="Times New Roman" w:eastAsia="Times New Roman" w:hAnsi="Times New Roman" w:cs="Times New Roman"/>
          <w:b/>
          <w:sz w:val="24"/>
          <w:szCs w:val="24"/>
        </w:rPr>
        <w:t>Оценка по показателю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14:paraId="4156E3CE" w14:textId="77777777" w:rsidR="00DC1564" w:rsidRPr="00EC12E8" w:rsidRDefault="00DC1564" w:rsidP="00DC1564">
      <w:pPr>
        <w:spacing w:after="0" w:line="240" w:lineRule="auto"/>
        <w:jc w:val="both"/>
        <w:rPr>
          <w:rFonts w:ascii="Times New Roman" w:eastAsia="Times New Roman" w:hAnsi="Times New Roman" w:cs="Times New Roman"/>
          <w:b/>
          <w:sz w:val="24"/>
          <w:szCs w:val="24"/>
        </w:rPr>
      </w:pPr>
    </w:p>
    <w:p w14:paraId="3D6E3D2A" w14:textId="77777777" w:rsidR="00DC1564" w:rsidRPr="00EC12E8" w:rsidRDefault="00DC1564" w:rsidP="00DC1564">
      <w:pPr>
        <w:spacing w:after="0" w:line="240" w:lineRule="auto"/>
        <w:jc w:val="both"/>
        <w:rPr>
          <w:rFonts w:ascii="Times New Roman" w:eastAsia="Times New Roman" w:hAnsi="Times New Roman" w:cs="Times New Roman"/>
          <w:bCs/>
          <w:sz w:val="24"/>
          <w:szCs w:val="24"/>
        </w:rPr>
      </w:pPr>
      <w:r w:rsidRPr="00EC12E8">
        <w:rPr>
          <w:rFonts w:ascii="Times New Roman" w:eastAsia="Times New Roman" w:hAnsi="Times New Roman" w:cs="Times New Roman"/>
          <w:bCs/>
          <w:sz w:val="24"/>
          <w:szCs w:val="24"/>
        </w:rPr>
        <w:t>Оценка осуществляется по следующей формуле:</w:t>
      </w:r>
    </w:p>
    <w:p w14:paraId="492D3A3E" w14:textId="77777777" w:rsidR="00DC1564" w:rsidRPr="00EC12E8" w:rsidRDefault="00DC1564" w:rsidP="00DC1564">
      <w:pPr>
        <w:spacing w:after="0" w:line="240"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НЦБi</w:t>
      </w:r>
      <w:r w:rsidR="002B021D">
        <w:rPr>
          <w:rFonts w:ascii="Times New Roman" w:eastAsia="Times New Roman" w:hAnsi="Times New Roman" w:cs="Times New Roman"/>
          <w:sz w:val="24"/>
          <w:szCs w:val="24"/>
          <w:vertAlign w:val="subscript"/>
        </w:rPr>
        <w:t>4</w:t>
      </w:r>
      <w:r w:rsidRPr="00EC12E8">
        <w:rPr>
          <w:rFonts w:ascii="Times New Roman" w:eastAsia="Times New Roman" w:hAnsi="Times New Roman" w:cs="Times New Roman"/>
          <w:sz w:val="24"/>
          <w:szCs w:val="24"/>
        </w:rPr>
        <w:t xml:space="preserve">= КЗ* </w:t>
      </w:r>
      <w:proofErr w:type="spellStart"/>
      <w:r w:rsidRPr="00EC12E8">
        <w:rPr>
          <w:rFonts w:ascii="Times New Roman" w:eastAsia="Times New Roman" w:hAnsi="Times New Roman" w:cs="Times New Roman"/>
          <w:sz w:val="24"/>
          <w:szCs w:val="24"/>
        </w:rPr>
        <w:t>B</w:t>
      </w:r>
      <w:r w:rsidRPr="00EC12E8">
        <w:rPr>
          <w:rFonts w:ascii="Times New Roman" w:eastAsia="Times New Roman" w:hAnsi="Times New Roman" w:cs="Times New Roman"/>
          <w:sz w:val="24"/>
          <w:szCs w:val="24"/>
          <w:vertAlign w:val="subscript"/>
        </w:rPr>
        <w:t>i</w:t>
      </w:r>
      <w:proofErr w:type="spellEnd"/>
      <w:r w:rsidRPr="00EC12E8">
        <w:rPr>
          <w:rFonts w:ascii="Times New Roman" w:eastAsia="Times New Roman" w:hAnsi="Times New Roman" w:cs="Times New Roman"/>
          <w:sz w:val="24"/>
          <w:szCs w:val="24"/>
          <w:vertAlign w:val="subscript"/>
        </w:rPr>
        <w:t>,</w:t>
      </w:r>
      <w:r w:rsidRPr="00EC12E8">
        <w:rPr>
          <w:rFonts w:ascii="Times New Roman" w:eastAsia="Times New Roman" w:hAnsi="Times New Roman" w:cs="Times New Roman"/>
          <w:sz w:val="24"/>
          <w:szCs w:val="24"/>
        </w:rPr>
        <w:t xml:space="preserve"> где </w:t>
      </w:r>
    </w:p>
    <w:p w14:paraId="67202906" w14:textId="77777777" w:rsidR="00DC1564" w:rsidRPr="00EC12E8" w:rsidRDefault="00DC1564" w:rsidP="00DC1564">
      <w:pPr>
        <w:spacing w:after="0" w:line="240" w:lineRule="auto"/>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КЗ - коэффициент значимости показателя;</w:t>
      </w:r>
    </w:p>
    <w:p w14:paraId="57D2B67A" w14:textId="77777777" w:rsidR="00DC1564" w:rsidRPr="00EC12E8" w:rsidRDefault="00DC1564" w:rsidP="00DC1564">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roofErr w:type="spellStart"/>
      <w:r w:rsidRPr="00EC12E8">
        <w:rPr>
          <w:rFonts w:ascii="Times New Roman" w:eastAsia="Times New Roman" w:hAnsi="Times New Roman" w:cs="Times New Roman"/>
          <w:sz w:val="24"/>
          <w:szCs w:val="24"/>
        </w:rPr>
        <w:t>B</w:t>
      </w:r>
      <w:r w:rsidRPr="00EC12E8">
        <w:rPr>
          <w:rFonts w:ascii="Times New Roman" w:eastAsia="Times New Roman" w:hAnsi="Times New Roman" w:cs="Times New Roman"/>
          <w:sz w:val="24"/>
          <w:szCs w:val="24"/>
          <w:vertAlign w:val="subscript"/>
        </w:rPr>
        <w:t>i</w:t>
      </w:r>
      <w:proofErr w:type="spellEnd"/>
      <w:r w:rsidRPr="00EC12E8">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49AF445B" w14:textId="77777777" w:rsidR="00DC1564" w:rsidRPr="00EC12E8" w:rsidRDefault="00DC1564" w:rsidP="00DC1564">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НЦБi</w:t>
      </w:r>
      <w:r w:rsidR="002B021D">
        <w:rPr>
          <w:rFonts w:ascii="Times New Roman" w:eastAsia="Times New Roman" w:hAnsi="Times New Roman" w:cs="Times New Roman"/>
          <w:sz w:val="24"/>
          <w:szCs w:val="24"/>
          <w:vertAlign w:val="subscript"/>
        </w:rPr>
        <w:t>4</w:t>
      </w:r>
      <w:r w:rsidRPr="00EC12E8">
        <w:rPr>
          <w:rFonts w:ascii="Times New Roman" w:eastAsia="Times New Roman" w:hAnsi="Times New Roman" w:cs="Times New Roman"/>
          <w:sz w:val="24"/>
          <w:szCs w:val="24"/>
          <w:vertAlign w:val="subscript"/>
        </w:rPr>
        <w:t xml:space="preserve"> </w:t>
      </w:r>
      <w:r w:rsidRPr="00EC12E8">
        <w:rPr>
          <w:rFonts w:ascii="Times New Roman" w:eastAsia="Times New Roman" w:hAnsi="Times New Roman" w:cs="Times New Roman"/>
          <w:sz w:val="24"/>
          <w:szCs w:val="24"/>
        </w:rPr>
        <w:t>- итоговый рейтинг по вышеназванному показателю, для i-той заявки.</w:t>
      </w:r>
    </w:p>
    <w:p w14:paraId="63DE2F52" w14:textId="77777777" w:rsidR="00DC1564" w:rsidRPr="00EC12E8" w:rsidRDefault="00DC1564" w:rsidP="00DC1564">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подтверждается оригиналом выписки или заверенной участником конкурса копией выписки из Единого государственного реестра юридических лиц (Единого государственного реестра индивидуальных предпринимателей).</w:t>
      </w:r>
    </w:p>
    <w:p w14:paraId="5DCA5BF1" w14:textId="77777777" w:rsidR="00DC1564" w:rsidRPr="00EC12E8" w:rsidRDefault="00DC1564" w:rsidP="00DC1564">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Участник закупки, представивший подтверждение о наличии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и подтверждающих документов получает максимальную оценку в баллах по критерию в 100 баллов.</w:t>
      </w:r>
    </w:p>
    <w:p w14:paraId="37360FC2" w14:textId="77777777" w:rsidR="00DC1564" w:rsidRPr="00EC12E8" w:rsidRDefault="00DC1564" w:rsidP="00DC1564">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 баллов по данному критерию.</w:t>
      </w:r>
    </w:p>
    <w:p w14:paraId="30074BD6" w14:textId="77777777" w:rsidR="00DC1564" w:rsidRPr="00EC12E8" w:rsidRDefault="00DC1564" w:rsidP="00DC1564">
      <w:pPr>
        <w:widowControl w:val="0"/>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
    <w:p w14:paraId="22F519B9" w14:textId="77777777" w:rsidR="00DC1564" w:rsidRPr="00EC12E8" w:rsidRDefault="00DC1564" w:rsidP="00DC1564">
      <w:pPr>
        <w:spacing w:after="0" w:line="240" w:lineRule="auto"/>
        <w:jc w:val="both"/>
        <w:rPr>
          <w:rFonts w:ascii="Times New Roman" w:eastAsia="Times New Roman" w:hAnsi="Times New Roman" w:cs="Times New Roman"/>
          <w:sz w:val="24"/>
          <w:szCs w:val="24"/>
        </w:rPr>
      </w:pPr>
    </w:p>
    <w:p w14:paraId="2FE8A4E6" w14:textId="77777777" w:rsidR="00DC1564" w:rsidRPr="00EC12E8" w:rsidRDefault="00DC1564" w:rsidP="00DC1564">
      <w:pPr>
        <w:tabs>
          <w:tab w:val="left" w:pos="709"/>
        </w:tabs>
        <w:spacing w:after="0" w:line="240"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b/>
          <w:sz w:val="24"/>
          <w:szCs w:val="24"/>
        </w:rPr>
        <w:t>Оценка по показателю «Наличие ресурсов, позволяющих осуществлять информирование получателей государственной поддержки»</w:t>
      </w:r>
    </w:p>
    <w:p w14:paraId="0B0AEB77" w14:textId="77777777" w:rsidR="00DC1564" w:rsidRPr="00EC12E8" w:rsidRDefault="00DC1564" w:rsidP="00DC1564">
      <w:pPr>
        <w:tabs>
          <w:tab w:val="left" w:pos="709"/>
        </w:tabs>
        <w:spacing w:after="0" w:line="240" w:lineRule="auto"/>
        <w:jc w:val="both"/>
        <w:rPr>
          <w:rFonts w:ascii="Times New Roman" w:eastAsia="Times New Roman" w:hAnsi="Times New Roman" w:cs="Times New Roman"/>
          <w:sz w:val="24"/>
          <w:szCs w:val="24"/>
        </w:rPr>
      </w:pPr>
    </w:p>
    <w:p w14:paraId="3CF7FAE3" w14:textId="77777777" w:rsidR="00DC1564" w:rsidRPr="00EC12E8" w:rsidRDefault="00DC1564" w:rsidP="00DC1564">
      <w:pPr>
        <w:tabs>
          <w:tab w:val="left" w:pos="709"/>
        </w:tabs>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Оценка осуществляется по следующей формуле:</w:t>
      </w:r>
    </w:p>
    <w:p w14:paraId="1060BB52" w14:textId="77777777" w:rsidR="00DC1564" w:rsidRPr="00EC12E8" w:rsidRDefault="00DC1564" w:rsidP="00DC1564">
      <w:pPr>
        <w:spacing w:after="0" w:line="240"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НЦБi</w:t>
      </w:r>
      <w:r w:rsidR="002B021D">
        <w:rPr>
          <w:rFonts w:ascii="Times New Roman" w:eastAsia="Times New Roman" w:hAnsi="Times New Roman" w:cs="Times New Roman"/>
          <w:sz w:val="24"/>
          <w:szCs w:val="24"/>
          <w:vertAlign w:val="subscript"/>
        </w:rPr>
        <w:t>5</w:t>
      </w:r>
      <w:r w:rsidRPr="00EC12E8">
        <w:rPr>
          <w:rFonts w:ascii="Times New Roman" w:eastAsia="Times New Roman" w:hAnsi="Times New Roman" w:cs="Times New Roman"/>
          <w:sz w:val="24"/>
          <w:szCs w:val="24"/>
        </w:rPr>
        <w:t>= КЗ x 100 x (</w:t>
      </w:r>
      <w:proofErr w:type="spellStart"/>
      <w:r w:rsidRPr="00EC12E8">
        <w:rPr>
          <w:rFonts w:ascii="Times New Roman" w:eastAsia="Times New Roman" w:hAnsi="Times New Roman" w:cs="Times New Roman"/>
          <w:sz w:val="24"/>
          <w:szCs w:val="24"/>
        </w:rPr>
        <w:t>К</w:t>
      </w:r>
      <w:r w:rsidRPr="00EC12E8">
        <w:rPr>
          <w:rFonts w:ascii="Times New Roman" w:eastAsia="Times New Roman" w:hAnsi="Times New Roman" w:cs="Times New Roman"/>
          <w:sz w:val="24"/>
          <w:szCs w:val="24"/>
          <w:vertAlign w:val="subscript"/>
        </w:rPr>
        <w:t>i</w:t>
      </w:r>
      <w:proofErr w:type="spellEnd"/>
      <w:r w:rsidRPr="00EC12E8">
        <w:rPr>
          <w:rFonts w:ascii="Times New Roman" w:eastAsia="Times New Roman" w:hAnsi="Times New Roman" w:cs="Times New Roman"/>
          <w:sz w:val="24"/>
          <w:szCs w:val="24"/>
        </w:rPr>
        <w:t xml:space="preserve"> / </w:t>
      </w:r>
      <w:proofErr w:type="spellStart"/>
      <w:r w:rsidRPr="00EC12E8">
        <w:rPr>
          <w:rFonts w:ascii="Times New Roman" w:eastAsia="Times New Roman" w:hAnsi="Times New Roman" w:cs="Times New Roman"/>
          <w:sz w:val="24"/>
          <w:szCs w:val="24"/>
        </w:rPr>
        <w:t>К</w:t>
      </w:r>
      <w:r w:rsidRPr="00EC12E8">
        <w:rPr>
          <w:rFonts w:ascii="Times New Roman" w:eastAsia="Times New Roman" w:hAnsi="Times New Roman" w:cs="Times New Roman"/>
          <w:sz w:val="24"/>
          <w:szCs w:val="24"/>
          <w:vertAlign w:val="subscript"/>
        </w:rPr>
        <w:t>max</w:t>
      </w:r>
      <w:proofErr w:type="spellEnd"/>
      <w:r w:rsidRPr="00EC12E8">
        <w:rPr>
          <w:rFonts w:ascii="Times New Roman" w:eastAsia="Times New Roman" w:hAnsi="Times New Roman" w:cs="Times New Roman"/>
          <w:sz w:val="24"/>
          <w:szCs w:val="24"/>
        </w:rPr>
        <w:t>), где:</w:t>
      </w:r>
    </w:p>
    <w:p w14:paraId="69FEFEFF" w14:textId="77777777" w:rsidR="00DC1564" w:rsidRPr="00EC12E8" w:rsidRDefault="00DC1564" w:rsidP="00DC1564">
      <w:pPr>
        <w:spacing w:after="0" w:line="240" w:lineRule="auto"/>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КЗ - коэффициент значимости показателя;</w:t>
      </w:r>
    </w:p>
    <w:p w14:paraId="76895E0A" w14:textId="77777777" w:rsidR="00DC1564" w:rsidRPr="00EC12E8" w:rsidRDefault="00DC1564" w:rsidP="00DC1564">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roofErr w:type="spellStart"/>
      <w:r w:rsidRPr="00EC12E8">
        <w:rPr>
          <w:rFonts w:ascii="Times New Roman" w:eastAsia="Times New Roman" w:hAnsi="Times New Roman" w:cs="Times New Roman"/>
          <w:sz w:val="24"/>
          <w:szCs w:val="24"/>
        </w:rPr>
        <w:t>К</w:t>
      </w:r>
      <w:r w:rsidRPr="00EC12E8">
        <w:rPr>
          <w:rFonts w:ascii="Times New Roman" w:eastAsia="Times New Roman" w:hAnsi="Times New Roman" w:cs="Times New Roman"/>
          <w:sz w:val="24"/>
          <w:szCs w:val="24"/>
          <w:vertAlign w:val="subscript"/>
        </w:rPr>
        <w:t>max</w:t>
      </w:r>
      <w:proofErr w:type="spellEnd"/>
      <w:r w:rsidRPr="00EC12E8">
        <w:rPr>
          <w:rFonts w:ascii="Times New Roman" w:eastAsia="Times New Roman" w:hAnsi="Times New Roman" w:cs="Times New Roman"/>
          <w:sz w:val="24"/>
          <w:szCs w:val="24"/>
          <w:vertAlign w:val="subscript"/>
        </w:rPr>
        <w:t xml:space="preserve"> </w:t>
      </w:r>
      <w:r w:rsidRPr="00EC12E8">
        <w:rPr>
          <w:rFonts w:ascii="Times New Roman" w:eastAsia="Times New Roman" w:hAnsi="Times New Roman" w:cs="Times New Roman"/>
          <w:sz w:val="24"/>
          <w:szCs w:val="24"/>
        </w:rPr>
        <w:t xml:space="preserve">- максимальное предложение из предложений по критерию оценки (количество ресурсов информирования), сделанных участниками закупки; </w:t>
      </w:r>
    </w:p>
    <w:p w14:paraId="0EE9AAEF" w14:textId="77777777" w:rsidR="00DC1564" w:rsidRPr="00EC12E8" w:rsidRDefault="00DC1564" w:rsidP="00DC1564">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roofErr w:type="spellStart"/>
      <w:r w:rsidRPr="00EC12E8">
        <w:rPr>
          <w:rFonts w:ascii="Times New Roman" w:eastAsia="Times New Roman" w:hAnsi="Times New Roman" w:cs="Times New Roman"/>
          <w:sz w:val="24"/>
          <w:szCs w:val="24"/>
        </w:rPr>
        <w:t>К</w:t>
      </w:r>
      <w:r w:rsidRPr="00EC12E8">
        <w:rPr>
          <w:rFonts w:ascii="Times New Roman" w:eastAsia="Times New Roman" w:hAnsi="Times New Roman" w:cs="Times New Roman"/>
          <w:sz w:val="24"/>
          <w:szCs w:val="24"/>
          <w:vertAlign w:val="subscript"/>
        </w:rPr>
        <w:t>i</w:t>
      </w:r>
      <w:proofErr w:type="spellEnd"/>
      <w:r w:rsidRPr="00EC12E8">
        <w:rPr>
          <w:rFonts w:ascii="Times New Roman" w:eastAsia="Times New Roman" w:hAnsi="Times New Roman" w:cs="Times New Roman"/>
          <w:sz w:val="24"/>
          <w:szCs w:val="24"/>
        </w:rPr>
        <w:t xml:space="preserve"> - предложение участника закупки (количество ресурсов информирования), заявка (предложение) которого оценивается;</w:t>
      </w:r>
    </w:p>
    <w:p w14:paraId="354F4BB2" w14:textId="77777777" w:rsidR="00DC1564" w:rsidRPr="00EC12E8" w:rsidRDefault="00DC1564" w:rsidP="00DC1564">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НЦБi</w:t>
      </w:r>
      <w:r w:rsidR="002B021D">
        <w:rPr>
          <w:rFonts w:ascii="Times New Roman" w:eastAsia="Times New Roman" w:hAnsi="Times New Roman" w:cs="Times New Roman"/>
          <w:sz w:val="24"/>
          <w:szCs w:val="24"/>
          <w:vertAlign w:val="subscript"/>
        </w:rPr>
        <w:t>5</w:t>
      </w:r>
      <w:r w:rsidRPr="00EC12E8">
        <w:rPr>
          <w:rFonts w:ascii="Times New Roman" w:eastAsia="Times New Roman" w:hAnsi="Times New Roman" w:cs="Times New Roman"/>
          <w:sz w:val="24"/>
          <w:szCs w:val="24"/>
          <w:vertAlign w:val="subscript"/>
        </w:rPr>
        <w:t xml:space="preserve"> </w:t>
      </w:r>
      <w:r w:rsidRPr="00EC12E8">
        <w:rPr>
          <w:rFonts w:ascii="Times New Roman" w:eastAsia="Times New Roman" w:hAnsi="Times New Roman" w:cs="Times New Roman"/>
          <w:sz w:val="24"/>
          <w:szCs w:val="24"/>
        </w:rPr>
        <w:t>- итоговый рейтинг по показателю «Наличие ресурсов, позволяющих осуществлять информирование получателей государственной поддержки», для i-той заявки.</w:t>
      </w:r>
    </w:p>
    <w:p w14:paraId="3E17C055" w14:textId="77777777" w:rsidR="00DC1564" w:rsidRPr="00EC12E8" w:rsidRDefault="00DC1564" w:rsidP="00DC1564">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Участник закупки, представивший:</w:t>
      </w:r>
    </w:p>
    <w:p w14:paraId="303A6076" w14:textId="77777777" w:rsidR="00DC1564" w:rsidRPr="00EC12E8" w:rsidRDefault="00DC1564" w:rsidP="00DC1564">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письмо на фирменном бланке участника Конкурса с указанием наименования ресурса, соответствующее оценке и ссылки на него;</w:t>
      </w:r>
    </w:p>
    <w:p w14:paraId="4A9351B4" w14:textId="77777777" w:rsidR="00DC1564" w:rsidRPr="00EC12E8" w:rsidRDefault="00DC1564" w:rsidP="00DC1564">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lastRenderedPageBreak/>
        <w:t>- скриншоты всех ресурсов</w:t>
      </w:r>
    </w:p>
    <w:p w14:paraId="10B24122" w14:textId="77777777" w:rsidR="00DC1564" w:rsidRPr="00EC12E8" w:rsidRDefault="00DC1564" w:rsidP="00DC1564">
      <w:pPr>
        <w:spacing w:after="0" w:line="256"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получает по 1 единице за</w:t>
      </w:r>
      <w:r>
        <w:rPr>
          <w:rFonts w:ascii="Times New Roman" w:eastAsia="Times New Roman" w:hAnsi="Times New Roman" w:cs="Times New Roman"/>
          <w:sz w:val="24"/>
          <w:szCs w:val="24"/>
        </w:rPr>
        <w:t xml:space="preserve"> </w:t>
      </w:r>
      <w:r w:rsidRPr="00166E33">
        <w:rPr>
          <w:rFonts w:ascii="Times New Roman" w:eastAsia="Times New Roman" w:hAnsi="Times New Roman" w:cs="Times New Roman"/>
          <w:sz w:val="24"/>
          <w:szCs w:val="24"/>
        </w:rPr>
        <w:t>кажд</w:t>
      </w:r>
      <w:r>
        <w:rPr>
          <w:rFonts w:ascii="Times New Roman" w:eastAsia="Times New Roman" w:hAnsi="Times New Roman" w:cs="Times New Roman"/>
          <w:sz w:val="24"/>
          <w:szCs w:val="24"/>
        </w:rPr>
        <w:t>ый</w:t>
      </w:r>
      <w:r w:rsidRPr="00166E33">
        <w:rPr>
          <w:rFonts w:ascii="Times New Roman" w:eastAsia="Times New Roman" w:hAnsi="Times New Roman" w:cs="Times New Roman"/>
          <w:sz w:val="24"/>
          <w:szCs w:val="24"/>
        </w:rPr>
        <w:t xml:space="preserve"> вид рекламн</w:t>
      </w:r>
      <w:r>
        <w:rPr>
          <w:rFonts w:ascii="Times New Roman" w:eastAsia="Times New Roman" w:hAnsi="Times New Roman" w:cs="Times New Roman"/>
          <w:sz w:val="24"/>
          <w:szCs w:val="24"/>
        </w:rPr>
        <w:t>ого</w:t>
      </w:r>
      <w:r w:rsidRPr="00166E33">
        <w:rPr>
          <w:rFonts w:ascii="Times New Roman" w:eastAsia="Times New Roman" w:hAnsi="Times New Roman" w:cs="Times New Roman"/>
          <w:sz w:val="24"/>
          <w:szCs w:val="24"/>
        </w:rPr>
        <w:t xml:space="preserve"> ресурс</w:t>
      </w:r>
      <w:r>
        <w:rPr>
          <w:rFonts w:ascii="Times New Roman" w:eastAsia="Times New Roman" w:hAnsi="Times New Roman" w:cs="Times New Roman"/>
          <w:sz w:val="24"/>
          <w:szCs w:val="24"/>
        </w:rPr>
        <w:t>а</w:t>
      </w:r>
      <w:r w:rsidRPr="00EC12E8">
        <w:rPr>
          <w:rFonts w:ascii="Times New Roman" w:eastAsia="Times New Roman" w:hAnsi="Times New Roman" w:cs="Times New Roman"/>
          <w:sz w:val="24"/>
          <w:szCs w:val="24"/>
        </w:rPr>
        <w:t>. Максимальная оценка в баллах по критерию – 100.</w:t>
      </w:r>
    </w:p>
    <w:p w14:paraId="2179678E" w14:textId="77777777" w:rsidR="00DC1564" w:rsidRPr="00EC12E8" w:rsidRDefault="00DC1564" w:rsidP="00DC1564">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 баллов по данному показателю.</w:t>
      </w:r>
    </w:p>
    <w:p w14:paraId="498680E3" w14:textId="77777777" w:rsidR="00DC1564" w:rsidRPr="00EC12E8" w:rsidRDefault="00DC1564" w:rsidP="00DC1564">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
    <w:p w14:paraId="480B572F" w14:textId="77777777" w:rsidR="00DC1564" w:rsidRPr="00EC12E8" w:rsidRDefault="00DC1564" w:rsidP="00DC1564">
      <w:pPr>
        <w:spacing w:after="0" w:line="256" w:lineRule="auto"/>
        <w:jc w:val="center"/>
        <w:rPr>
          <w:rFonts w:ascii="Times New Roman" w:eastAsia="Times New Roman" w:hAnsi="Times New Roman" w:cs="Times New Roman"/>
          <w:b/>
          <w:sz w:val="24"/>
          <w:szCs w:val="24"/>
        </w:rPr>
      </w:pPr>
      <w:r w:rsidRPr="00EC12E8">
        <w:rPr>
          <w:rFonts w:ascii="Times New Roman" w:eastAsia="Times New Roman" w:hAnsi="Times New Roman" w:cs="Times New Roman"/>
          <w:b/>
          <w:sz w:val="24"/>
          <w:szCs w:val="24"/>
        </w:rPr>
        <w:t>Оценка по показателю</w:t>
      </w:r>
      <w:r w:rsidRPr="00EC12E8">
        <w:rPr>
          <w:rFonts w:ascii="Times New Roman" w:eastAsia="Times New Roman" w:hAnsi="Times New Roman" w:cs="Times New Roman"/>
          <w:sz w:val="24"/>
          <w:szCs w:val="24"/>
        </w:rPr>
        <w:t xml:space="preserve"> </w:t>
      </w:r>
      <w:r w:rsidRPr="00EC12E8">
        <w:rPr>
          <w:rFonts w:ascii="Times New Roman" w:eastAsia="Times New Roman" w:hAnsi="Times New Roman" w:cs="Times New Roman"/>
          <w:b/>
          <w:sz w:val="24"/>
          <w:szCs w:val="24"/>
        </w:rPr>
        <w:t>«Наличие медиа-плана по информированию потенциальных получателей государственной поддержки»</w:t>
      </w:r>
    </w:p>
    <w:p w14:paraId="761C944A" w14:textId="77777777" w:rsidR="00DC1564" w:rsidRPr="00EC12E8" w:rsidRDefault="00DC1564" w:rsidP="00DC1564">
      <w:pPr>
        <w:spacing w:after="0" w:line="240" w:lineRule="auto"/>
        <w:jc w:val="both"/>
        <w:rPr>
          <w:rFonts w:ascii="Times New Roman" w:eastAsia="Times New Roman" w:hAnsi="Times New Roman" w:cs="Times New Roman"/>
          <w:b/>
          <w:sz w:val="24"/>
          <w:szCs w:val="24"/>
        </w:rPr>
      </w:pPr>
      <w:r w:rsidRPr="00EC12E8">
        <w:rPr>
          <w:rFonts w:ascii="Times New Roman" w:eastAsia="Times New Roman" w:hAnsi="Times New Roman" w:cs="Times New Roman"/>
          <w:b/>
          <w:sz w:val="24"/>
          <w:szCs w:val="24"/>
        </w:rPr>
        <w:t xml:space="preserve"> </w:t>
      </w:r>
    </w:p>
    <w:p w14:paraId="4171E281" w14:textId="77777777" w:rsidR="00DC1564" w:rsidRPr="00EC12E8" w:rsidRDefault="00DC1564" w:rsidP="00DC1564">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Оценка осуществляется по следующей формуле:</w:t>
      </w:r>
    </w:p>
    <w:p w14:paraId="490B4003" w14:textId="77777777" w:rsidR="00DC1564" w:rsidRPr="00EC12E8" w:rsidRDefault="00DC1564" w:rsidP="00DC1564">
      <w:pPr>
        <w:spacing w:after="0" w:line="256"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НЦБi</w:t>
      </w:r>
      <w:r w:rsidR="002B021D">
        <w:rPr>
          <w:rFonts w:ascii="Times New Roman" w:eastAsia="Times New Roman" w:hAnsi="Times New Roman" w:cs="Times New Roman"/>
          <w:sz w:val="24"/>
          <w:szCs w:val="24"/>
          <w:vertAlign w:val="subscript"/>
        </w:rPr>
        <w:t>6</w:t>
      </w:r>
      <w:r w:rsidRPr="00EC12E8">
        <w:rPr>
          <w:rFonts w:ascii="Times New Roman" w:eastAsia="Times New Roman" w:hAnsi="Times New Roman" w:cs="Times New Roman"/>
          <w:sz w:val="24"/>
          <w:szCs w:val="24"/>
        </w:rPr>
        <w:t xml:space="preserve"> = КЗ* </w:t>
      </w:r>
      <w:proofErr w:type="spellStart"/>
      <w:r w:rsidRPr="00EC12E8">
        <w:rPr>
          <w:rFonts w:ascii="Times New Roman" w:eastAsia="Times New Roman" w:hAnsi="Times New Roman" w:cs="Times New Roman"/>
          <w:sz w:val="24"/>
          <w:szCs w:val="24"/>
        </w:rPr>
        <w:t>Bi</w:t>
      </w:r>
      <w:proofErr w:type="spellEnd"/>
      <w:r w:rsidRPr="00EC12E8">
        <w:rPr>
          <w:rFonts w:ascii="Times New Roman" w:eastAsia="Times New Roman" w:hAnsi="Times New Roman" w:cs="Times New Roman"/>
          <w:sz w:val="24"/>
          <w:szCs w:val="24"/>
        </w:rPr>
        <w:t>, где:</w:t>
      </w:r>
    </w:p>
    <w:p w14:paraId="4FA38210" w14:textId="77777777" w:rsidR="00DC1564" w:rsidRPr="00EC12E8" w:rsidRDefault="00DC1564" w:rsidP="00DC1564">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КЗ - коэффициент значимости показателя;</w:t>
      </w:r>
    </w:p>
    <w:p w14:paraId="4EC18AE2" w14:textId="77777777" w:rsidR="00DC1564" w:rsidRPr="00EC12E8" w:rsidRDefault="00DC1564" w:rsidP="00DC1564">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roofErr w:type="spellStart"/>
      <w:r w:rsidRPr="00EC12E8">
        <w:rPr>
          <w:rFonts w:ascii="Times New Roman" w:eastAsia="Times New Roman" w:hAnsi="Times New Roman" w:cs="Times New Roman"/>
          <w:sz w:val="24"/>
          <w:szCs w:val="24"/>
        </w:rPr>
        <w:t>Bi</w:t>
      </w:r>
      <w:proofErr w:type="spellEnd"/>
      <w:r w:rsidRPr="00EC12E8">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71F9EF98" w14:textId="77777777" w:rsidR="00DC1564" w:rsidRPr="00EC12E8" w:rsidRDefault="00DC1564" w:rsidP="00DC1564">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НЦБi</w:t>
      </w:r>
      <w:r w:rsidR="002B021D">
        <w:rPr>
          <w:rFonts w:ascii="Times New Roman" w:eastAsia="Times New Roman" w:hAnsi="Times New Roman" w:cs="Times New Roman"/>
          <w:sz w:val="24"/>
          <w:szCs w:val="24"/>
          <w:vertAlign w:val="subscript"/>
        </w:rPr>
        <w:t>6</w:t>
      </w:r>
      <w:r w:rsidRPr="00EC12E8">
        <w:rPr>
          <w:rFonts w:ascii="Times New Roman" w:eastAsia="Times New Roman" w:hAnsi="Times New Roman" w:cs="Times New Roman"/>
          <w:sz w:val="24"/>
          <w:szCs w:val="24"/>
          <w:vertAlign w:val="subscript"/>
        </w:rPr>
        <w:t xml:space="preserve"> </w:t>
      </w:r>
      <w:r w:rsidRPr="00EC12E8">
        <w:rPr>
          <w:rFonts w:ascii="Times New Roman" w:eastAsia="Times New Roman" w:hAnsi="Times New Roman" w:cs="Times New Roman"/>
          <w:sz w:val="24"/>
          <w:szCs w:val="24"/>
        </w:rPr>
        <w:t>- итоговый рейтинг по вышеназванному показателю, для i-той заявки.</w:t>
      </w:r>
    </w:p>
    <w:p w14:paraId="1C697EDA" w14:textId="77777777" w:rsidR="00DC1564" w:rsidRPr="00EC12E8" w:rsidRDefault="00DC1564" w:rsidP="00DC1564">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xml:space="preserve">Участник закупки представивший </w:t>
      </w:r>
      <w:r w:rsidRPr="00EC12E8">
        <w:rPr>
          <w:rFonts w:ascii="Times New Roman" w:eastAsia="Times New Roman" w:hAnsi="Times New Roman" w:cs="Times New Roman"/>
          <w:color w:val="000000"/>
          <w:sz w:val="24"/>
          <w:szCs w:val="24"/>
          <w:lang w:eastAsia="zh-CN"/>
        </w:rPr>
        <w:t xml:space="preserve">проработанный медиа-плана по информированию </w:t>
      </w:r>
      <w:r w:rsidRPr="00EC12E8">
        <w:rPr>
          <w:rFonts w:ascii="Times New Roman" w:eastAsia="Times New Roman" w:hAnsi="Times New Roman" w:cs="Times New Roman"/>
          <w:sz w:val="24"/>
          <w:szCs w:val="24"/>
        </w:rPr>
        <w:t>потенциальных</w:t>
      </w:r>
      <w:r w:rsidRPr="00EC12E8">
        <w:rPr>
          <w:rFonts w:ascii="Times New Roman" w:eastAsia="Times New Roman" w:hAnsi="Times New Roman" w:cs="Times New Roman"/>
          <w:color w:val="000000"/>
          <w:sz w:val="24"/>
          <w:szCs w:val="24"/>
          <w:lang w:eastAsia="zh-CN"/>
        </w:rPr>
        <w:t xml:space="preserve"> получателей государственной поддержки, на период </w:t>
      </w:r>
      <w:r w:rsidRPr="00325B6D">
        <w:rPr>
          <w:rFonts w:ascii="Times New Roman" w:eastAsia="Times New Roman" w:hAnsi="Times New Roman" w:cs="Times New Roman"/>
          <w:color w:val="000000"/>
          <w:sz w:val="24"/>
          <w:szCs w:val="24"/>
          <w:lang w:eastAsia="zh-CN"/>
        </w:rPr>
        <w:t>с 19.05.2020 по</w:t>
      </w:r>
      <w:r w:rsidRPr="00EC12E8">
        <w:rPr>
          <w:rFonts w:ascii="Times New Roman" w:eastAsia="Times New Roman" w:hAnsi="Times New Roman" w:cs="Times New Roman"/>
          <w:color w:val="000000"/>
          <w:sz w:val="24"/>
          <w:szCs w:val="24"/>
          <w:lang w:eastAsia="zh-CN"/>
        </w:rPr>
        <w:t xml:space="preserve"> 30.11.2020 года, содержащий не менее 2-х постов и e-mail-рассылки по тематике лота еженедельно получает </w:t>
      </w:r>
      <w:r w:rsidRPr="00EC12E8">
        <w:rPr>
          <w:rFonts w:ascii="Times New Roman" w:eastAsia="Times New Roman" w:hAnsi="Times New Roman" w:cs="Times New Roman"/>
          <w:sz w:val="24"/>
          <w:szCs w:val="24"/>
        </w:rPr>
        <w:t>максимальную оценку в баллах по данному критерию в 100 баллов.</w:t>
      </w:r>
    </w:p>
    <w:p w14:paraId="16342293" w14:textId="77777777" w:rsidR="00DC1564" w:rsidRPr="00EC12E8" w:rsidRDefault="00DC1564" w:rsidP="00DC1564">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Проработанным считается медиа-план информирования потенциальных получателей государственной поддержки, в котором отражены:</w:t>
      </w:r>
    </w:p>
    <w:p w14:paraId="691F2FC6" w14:textId="77777777" w:rsidR="00DC1564" w:rsidRPr="00EC12E8" w:rsidRDefault="00DC1564" w:rsidP="00DC1564">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дата размещения каждого информационного поста о предоставлении услуг;</w:t>
      </w:r>
    </w:p>
    <w:p w14:paraId="6C78BEFB" w14:textId="77777777" w:rsidR="00DC1564" w:rsidRPr="00EC12E8" w:rsidRDefault="00DC1564" w:rsidP="00DC1564">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xml:space="preserve">- дата проведения </w:t>
      </w:r>
      <w:r w:rsidRPr="00EC12E8">
        <w:rPr>
          <w:rFonts w:ascii="Times New Roman" w:eastAsia="Times New Roman" w:hAnsi="Times New Roman" w:cs="Times New Roman"/>
          <w:sz w:val="24"/>
          <w:szCs w:val="24"/>
          <w:lang w:val="en-US"/>
        </w:rPr>
        <w:t>e</w:t>
      </w:r>
      <w:r w:rsidRPr="00EC12E8">
        <w:rPr>
          <w:rFonts w:ascii="Times New Roman" w:eastAsia="Times New Roman" w:hAnsi="Times New Roman" w:cs="Times New Roman"/>
          <w:sz w:val="24"/>
          <w:szCs w:val="24"/>
        </w:rPr>
        <w:t>-</w:t>
      </w:r>
      <w:r w:rsidRPr="00EC12E8">
        <w:rPr>
          <w:rFonts w:ascii="Times New Roman" w:eastAsia="Times New Roman" w:hAnsi="Times New Roman" w:cs="Times New Roman"/>
          <w:sz w:val="24"/>
          <w:szCs w:val="24"/>
          <w:lang w:val="en-US"/>
        </w:rPr>
        <w:t>mail</w:t>
      </w:r>
      <w:r w:rsidRPr="00EC12E8">
        <w:rPr>
          <w:rFonts w:ascii="Times New Roman" w:eastAsia="Times New Roman" w:hAnsi="Times New Roman" w:cs="Times New Roman"/>
          <w:sz w:val="24"/>
          <w:szCs w:val="24"/>
        </w:rPr>
        <w:t xml:space="preserve"> - рассылки;</w:t>
      </w:r>
    </w:p>
    <w:p w14:paraId="6F438D48" w14:textId="77777777" w:rsidR="00DC1564" w:rsidRPr="00EC12E8" w:rsidRDefault="00DC1564" w:rsidP="00DC1564">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xml:space="preserve">- тематика информационного поста и </w:t>
      </w:r>
      <w:r w:rsidRPr="00EC12E8">
        <w:rPr>
          <w:rFonts w:ascii="Times New Roman" w:eastAsia="Times New Roman" w:hAnsi="Times New Roman" w:cs="Times New Roman"/>
          <w:sz w:val="24"/>
          <w:szCs w:val="24"/>
          <w:lang w:val="en-US"/>
        </w:rPr>
        <w:t>e</w:t>
      </w:r>
      <w:r w:rsidRPr="00EC12E8">
        <w:rPr>
          <w:rFonts w:ascii="Times New Roman" w:eastAsia="Times New Roman" w:hAnsi="Times New Roman" w:cs="Times New Roman"/>
          <w:sz w:val="24"/>
          <w:szCs w:val="24"/>
        </w:rPr>
        <w:t>-</w:t>
      </w:r>
      <w:r w:rsidRPr="00EC12E8">
        <w:rPr>
          <w:rFonts w:ascii="Times New Roman" w:eastAsia="Times New Roman" w:hAnsi="Times New Roman" w:cs="Times New Roman"/>
          <w:sz w:val="24"/>
          <w:szCs w:val="24"/>
          <w:lang w:val="en-US"/>
        </w:rPr>
        <w:t>mail</w:t>
      </w:r>
      <w:r w:rsidRPr="00EC12E8">
        <w:rPr>
          <w:rFonts w:ascii="Times New Roman" w:eastAsia="Times New Roman" w:hAnsi="Times New Roman" w:cs="Times New Roman"/>
          <w:sz w:val="24"/>
          <w:szCs w:val="24"/>
        </w:rPr>
        <w:t xml:space="preserve"> - рассылки;</w:t>
      </w:r>
    </w:p>
    <w:p w14:paraId="0D8FE4CB" w14:textId="77777777" w:rsidR="00DC1564" w:rsidRPr="00EC12E8" w:rsidRDefault="00DC1564" w:rsidP="00DC1564">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соблюдение периода и частоты размещения и рассылки информации.</w:t>
      </w:r>
    </w:p>
    <w:p w14:paraId="6448E6EF" w14:textId="77777777" w:rsidR="00DC1564" w:rsidRPr="00EC12E8" w:rsidRDefault="00DC1564" w:rsidP="00DC1564">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Непроработанным считается медиа-план информирования потенциальных получателей государственной поддержки, если он не содержит хотя бы один из вышеперечисленных пунктов. В таком случае участник закупки получает 0 баллов.</w:t>
      </w:r>
    </w:p>
    <w:p w14:paraId="5BD03896" w14:textId="77777777" w:rsidR="00DC1564" w:rsidRPr="00EC12E8" w:rsidRDefault="00DC1564" w:rsidP="00DC1564">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
    <w:p w14:paraId="5E17C38F" w14:textId="77777777" w:rsidR="00DC1564" w:rsidRPr="00EC12E8" w:rsidRDefault="00DC1564" w:rsidP="00DC1564">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Итоговый рейтинг заявки рассчитывается путем сложения рейтингов по каждому критерию оценки заявки, установленному в настоящей документации.</w:t>
      </w:r>
    </w:p>
    <w:p w14:paraId="50B62276" w14:textId="77777777" w:rsidR="00DC1564" w:rsidRPr="00EC12E8" w:rsidRDefault="00DC1564" w:rsidP="00DC1564">
      <w:pPr>
        <w:spacing w:after="0" w:line="256" w:lineRule="auto"/>
        <w:jc w:val="both"/>
        <w:rPr>
          <w:rFonts w:ascii="Times New Roman" w:eastAsia="Times New Roman" w:hAnsi="Times New Roman" w:cs="Times New Roman"/>
          <w:sz w:val="24"/>
          <w:szCs w:val="24"/>
        </w:rPr>
      </w:pPr>
    </w:p>
    <w:p w14:paraId="7654D6B7" w14:textId="77777777" w:rsidR="00DC1564" w:rsidRPr="00EC12E8" w:rsidRDefault="00DC1564" w:rsidP="00DC1564">
      <w:pPr>
        <w:spacing w:after="0" w:line="256"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Итоговый рейтинг i-той заявки определяется по формуле:</w:t>
      </w:r>
    </w:p>
    <w:p w14:paraId="2FBE201F" w14:textId="77777777" w:rsidR="00DC1564" w:rsidRPr="00EC12E8" w:rsidRDefault="00DC1564" w:rsidP="00DC1564">
      <w:pPr>
        <w:spacing w:after="0" w:line="256" w:lineRule="auto"/>
        <w:ind w:firstLine="708"/>
        <w:jc w:val="both"/>
        <w:rPr>
          <w:rFonts w:ascii="Times New Roman" w:eastAsia="Times New Roman" w:hAnsi="Times New Roman" w:cs="Times New Roman"/>
          <w:sz w:val="24"/>
          <w:szCs w:val="24"/>
          <w:vertAlign w:val="subscript"/>
        </w:rPr>
      </w:pPr>
      <w:proofErr w:type="spellStart"/>
      <w:r w:rsidRPr="00EC12E8">
        <w:rPr>
          <w:rFonts w:ascii="Times New Roman" w:eastAsia="Times New Roman" w:hAnsi="Times New Roman" w:cs="Times New Roman"/>
          <w:sz w:val="24"/>
          <w:szCs w:val="24"/>
        </w:rPr>
        <w:t>Ri</w:t>
      </w:r>
      <w:proofErr w:type="spellEnd"/>
      <w:r w:rsidRPr="00EC12E8">
        <w:rPr>
          <w:rFonts w:ascii="Times New Roman" w:eastAsia="Times New Roman" w:hAnsi="Times New Roman" w:cs="Times New Roman"/>
          <w:sz w:val="24"/>
          <w:szCs w:val="24"/>
        </w:rPr>
        <w:t>= НЦБi</w:t>
      </w:r>
      <w:r w:rsidRPr="00EC12E8">
        <w:rPr>
          <w:rFonts w:ascii="Times New Roman" w:eastAsia="Times New Roman" w:hAnsi="Times New Roman" w:cs="Times New Roman"/>
          <w:sz w:val="24"/>
          <w:szCs w:val="24"/>
          <w:vertAlign w:val="subscript"/>
        </w:rPr>
        <w:t>1</w:t>
      </w:r>
      <w:r w:rsidRPr="00EC12E8">
        <w:rPr>
          <w:rFonts w:ascii="Times New Roman" w:eastAsia="Times New Roman" w:hAnsi="Times New Roman" w:cs="Times New Roman"/>
          <w:sz w:val="24"/>
          <w:szCs w:val="24"/>
        </w:rPr>
        <w:t xml:space="preserve"> + НЦБi</w:t>
      </w:r>
      <w:r w:rsidRPr="00EC12E8">
        <w:rPr>
          <w:rFonts w:ascii="Times New Roman" w:eastAsia="Times New Roman" w:hAnsi="Times New Roman" w:cs="Times New Roman"/>
          <w:sz w:val="24"/>
          <w:szCs w:val="24"/>
          <w:vertAlign w:val="subscript"/>
        </w:rPr>
        <w:t>2</w:t>
      </w:r>
      <w:r w:rsidRPr="00EC12E8">
        <w:rPr>
          <w:rFonts w:ascii="Times New Roman" w:eastAsia="Times New Roman" w:hAnsi="Times New Roman" w:cs="Times New Roman"/>
          <w:sz w:val="24"/>
          <w:szCs w:val="24"/>
        </w:rPr>
        <w:t xml:space="preserve"> + НЦБi</w:t>
      </w:r>
      <w:r w:rsidRPr="00EC12E8">
        <w:rPr>
          <w:rFonts w:ascii="Times New Roman" w:eastAsia="Times New Roman" w:hAnsi="Times New Roman" w:cs="Times New Roman"/>
          <w:sz w:val="24"/>
          <w:szCs w:val="24"/>
          <w:vertAlign w:val="subscript"/>
        </w:rPr>
        <w:t>3</w:t>
      </w:r>
      <w:r w:rsidRPr="00EC12E8">
        <w:rPr>
          <w:rFonts w:ascii="Times New Roman" w:eastAsia="Times New Roman" w:hAnsi="Times New Roman" w:cs="Times New Roman"/>
          <w:sz w:val="24"/>
          <w:szCs w:val="24"/>
        </w:rPr>
        <w:t xml:space="preserve"> + НЦБi</w:t>
      </w:r>
      <w:r w:rsidRPr="00EC12E8">
        <w:rPr>
          <w:rFonts w:ascii="Times New Roman" w:eastAsia="Times New Roman" w:hAnsi="Times New Roman" w:cs="Times New Roman"/>
          <w:sz w:val="24"/>
          <w:szCs w:val="24"/>
          <w:vertAlign w:val="subscript"/>
        </w:rPr>
        <w:t xml:space="preserve">4 </w:t>
      </w:r>
      <w:r w:rsidRPr="00EC12E8">
        <w:rPr>
          <w:rFonts w:ascii="Times New Roman" w:eastAsia="Times New Roman" w:hAnsi="Times New Roman" w:cs="Times New Roman"/>
          <w:sz w:val="24"/>
          <w:szCs w:val="24"/>
        </w:rPr>
        <w:t>+ НЦБi</w:t>
      </w:r>
      <w:r w:rsidRPr="00EC12E8">
        <w:rPr>
          <w:rFonts w:ascii="Times New Roman" w:eastAsia="Times New Roman" w:hAnsi="Times New Roman" w:cs="Times New Roman"/>
          <w:sz w:val="24"/>
          <w:szCs w:val="24"/>
          <w:vertAlign w:val="subscript"/>
        </w:rPr>
        <w:t>5</w:t>
      </w:r>
      <w:r w:rsidR="002B021D" w:rsidRPr="00EC12E8">
        <w:rPr>
          <w:rFonts w:ascii="Times New Roman" w:eastAsia="Times New Roman" w:hAnsi="Times New Roman" w:cs="Times New Roman"/>
          <w:sz w:val="24"/>
          <w:szCs w:val="24"/>
        </w:rPr>
        <w:t>+ НЦБi</w:t>
      </w:r>
      <w:r w:rsidR="002B021D">
        <w:rPr>
          <w:rFonts w:ascii="Times New Roman" w:eastAsia="Times New Roman" w:hAnsi="Times New Roman" w:cs="Times New Roman"/>
          <w:sz w:val="24"/>
          <w:szCs w:val="24"/>
          <w:vertAlign w:val="subscript"/>
        </w:rPr>
        <w:t>6</w:t>
      </w:r>
    </w:p>
    <w:p w14:paraId="2BE2FFA2" w14:textId="77777777" w:rsidR="00DC1564" w:rsidRPr="00EC12E8" w:rsidRDefault="00DC1564" w:rsidP="00DC1564">
      <w:pPr>
        <w:spacing w:after="0" w:line="256" w:lineRule="auto"/>
        <w:jc w:val="both"/>
        <w:rPr>
          <w:rFonts w:ascii="Times New Roman" w:eastAsia="Times New Roman" w:hAnsi="Times New Roman" w:cs="Times New Roman"/>
          <w:sz w:val="24"/>
          <w:szCs w:val="24"/>
        </w:rPr>
      </w:pPr>
    </w:p>
    <w:p w14:paraId="3E75B06F" w14:textId="77777777" w:rsidR="00DC1564" w:rsidRPr="00EC12E8" w:rsidRDefault="00DC1564" w:rsidP="00DC1564">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w:t>
      </w:r>
    </w:p>
    <w:p w14:paraId="43FE7036" w14:textId="77777777" w:rsidR="00DC1564" w:rsidRPr="00EC12E8" w:rsidRDefault="00DC1564" w:rsidP="00DC1564">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степени выгодности, содержащихся в них условий исполнения контракта.</w:t>
      </w:r>
    </w:p>
    <w:p w14:paraId="132391F3" w14:textId="77777777" w:rsidR="00DC1564" w:rsidRPr="00EC12E8" w:rsidRDefault="00DC1564" w:rsidP="00DC1564">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56A2D1F2" w14:textId="77777777" w:rsidR="00DC1564" w:rsidRPr="00EC12E8" w:rsidRDefault="00DC1564" w:rsidP="00DC1564">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В случае непредоставления подтверждающих документов, материалов, иных сведений, запрашиваемых комиссией в запросах о даче разъяснений, документы, представленные в заявке по отдельному критерию, по которым разъяснения не представлены, не учитываются при принятии комиссией (либо ее членами) решения.</w:t>
      </w:r>
    </w:p>
    <w:p w14:paraId="3F5D135F" w14:textId="77777777" w:rsidR="00DC1564" w:rsidRDefault="00DC1564" w:rsidP="00DC1564">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xml:space="preserve">Победителем открытого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w:t>
      </w:r>
      <w:r>
        <w:rPr>
          <w:rFonts w:ascii="Times New Roman" w:eastAsia="Times New Roman" w:hAnsi="Times New Roman" w:cs="Times New Roman"/>
          <w:sz w:val="24"/>
          <w:szCs w:val="24"/>
        </w:rPr>
        <w:t>которого присвоен первый номер.</w:t>
      </w:r>
    </w:p>
    <w:bookmarkEnd w:id="41"/>
    <w:bookmarkEnd w:id="42"/>
    <w:p w14:paraId="202D6571" w14:textId="77777777" w:rsidR="00415168" w:rsidRPr="00D32591" w:rsidRDefault="00415168" w:rsidP="00415168">
      <w:pPr>
        <w:spacing w:after="0"/>
        <w:jc w:val="right"/>
        <w:rPr>
          <w:color w:val="000000"/>
          <w:sz w:val="24"/>
          <w:szCs w:val="24"/>
        </w:rPr>
      </w:pPr>
      <w:r>
        <w:rPr>
          <w:rFonts w:ascii="Times New Roman" w:eastAsia="Times New Roman" w:hAnsi="Times New Roman" w:cs="Times New Roman"/>
          <w:b/>
          <w:color w:val="000000"/>
          <w:sz w:val="24"/>
          <w:szCs w:val="24"/>
        </w:rPr>
        <w:lastRenderedPageBreak/>
        <w:t xml:space="preserve">Приложение </w:t>
      </w:r>
      <w:r w:rsidR="00591D1F" w:rsidRPr="00D32591">
        <w:rPr>
          <w:rFonts w:ascii="Times New Roman" w:eastAsia="Times New Roman" w:hAnsi="Times New Roman" w:cs="Times New Roman"/>
          <w:b/>
          <w:color w:val="000000"/>
          <w:sz w:val="24"/>
          <w:szCs w:val="24"/>
        </w:rPr>
        <w:t>13</w:t>
      </w:r>
    </w:p>
    <w:p w14:paraId="08995567" w14:textId="77777777" w:rsidR="00415168" w:rsidRDefault="00415168" w:rsidP="00415168">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 конкурсной документации</w:t>
      </w:r>
    </w:p>
    <w:p w14:paraId="7D6E107A" w14:textId="77777777" w:rsidR="00415168" w:rsidRPr="00D32591" w:rsidRDefault="00415168" w:rsidP="00415168">
      <w:pPr>
        <w:keepLine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ФОРМА ДОГОВОРА по Лоту № </w:t>
      </w:r>
      <w:r w:rsidR="00591D1F" w:rsidRPr="00D32591">
        <w:rPr>
          <w:rFonts w:ascii="Times New Roman" w:eastAsia="Times New Roman" w:hAnsi="Times New Roman" w:cs="Times New Roman"/>
          <w:b/>
          <w:color w:val="000000"/>
          <w:sz w:val="24"/>
          <w:szCs w:val="24"/>
        </w:rPr>
        <w:t>5</w:t>
      </w:r>
    </w:p>
    <w:p w14:paraId="027B2424" w14:textId="77777777" w:rsidR="00415168" w:rsidRDefault="00415168" w:rsidP="00415168">
      <w:pPr>
        <w:spacing w:after="0" w:line="240" w:lineRule="auto"/>
        <w:jc w:val="center"/>
        <w:rPr>
          <w:rFonts w:ascii="Times New Roman" w:eastAsia="Times New Roman" w:hAnsi="Times New Roman" w:cs="Times New Roman"/>
          <w:color w:val="000000"/>
          <w:sz w:val="24"/>
          <w:szCs w:val="24"/>
        </w:rPr>
      </w:pPr>
    </w:p>
    <w:p w14:paraId="49262A75" w14:textId="77777777" w:rsidR="00415168" w:rsidRDefault="00415168" w:rsidP="004151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ДОГОВОР</w:t>
      </w:r>
    </w:p>
    <w:p w14:paraId="583798E1" w14:textId="77777777" w:rsidR="00415168" w:rsidRDefault="00415168" w:rsidP="0041516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 оказание услуг по проведению финансового или управленческого аудита на предприятиях МСП</w:t>
      </w:r>
    </w:p>
    <w:p w14:paraId="67F0E06E" w14:textId="77777777" w:rsidR="00415168" w:rsidRDefault="00415168" w:rsidP="00415168">
      <w:pPr>
        <w:spacing w:after="0" w:line="240" w:lineRule="auto"/>
        <w:jc w:val="center"/>
        <w:rPr>
          <w:rFonts w:ascii="Times New Roman" w:eastAsia="Times New Roman" w:hAnsi="Times New Roman" w:cs="Times New Roman"/>
          <w:color w:val="000000"/>
          <w:sz w:val="24"/>
          <w:szCs w:val="24"/>
        </w:rPr>
      </w:pPr>
      <w:r w:rsidRPr="008563D5">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__________</w:t>
      </w:r>
    </w:p>
    <w:p w14:paraId="1EDEBCFF" w14:textId="77777777" w:rsidR="00415168" w:rsidRDefault="00415168" w:rsidP="004151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Йошкар-Ола                                                                                  «___» _____________2020г.</w:t>
      </w:r>
    </w:p>
    <w:p w14:paraId="62053EBA" w14:textId="77777777" w:rsidR="00591D1F" w:rsidRPr="009B55AB" w:rsidRDefault="00591D1F" w:rsidP="00591D1F">
      <w:pPr>
        <w:spacing w:after="0" w:line="240" w:lineRule="auto"/>
        <w:ind w:firstLine="709"/>
        <w:jc w:val="both"/>
        <w:rPr>
          <w:rFonts w:ascii="Times New Roman" w:eastAsia="Times New Roman" w:hAnsi="Times New Roman" w:cs="Times New Roman"/>
          <w:color w:val="000000"/>
          <w:sz w:val="24"/>
          <w:szCs w:val="24"/>
        </w:rPr>
      </w:pPr>
    </w:p>
    <w:p w14:paraId="7E445955" w14:textId="77777777" w:rsidR="00591D1F" w:rsidRDefault="00591D1F" w:rsidP="00591D1F">
      <w:pPr>
        <w:spacing w:after="0" w:line="240" w:lineRule="auto"/>
        <w:ind w:firstLine="709"/>
        <w:jc w:val="both"/>
        <w:rPr>
          <w:rFonts w:ascii="Times New Roman" w:eastAsia="Times New Roman" w:hAnsi="Times New Roman" w:cs="Times New Roman"/>
          <w:color w:val="000000"/>
          <w:sz w:val="24"/>
          <w:szCs w:val="24"/>
        </w:rPr>
      </w:pPr>
      <w:proofErr w:type="spellStart"/>
      <w:r w:rsidRPr="00B75DCE">
        <w:rPr>
          <w:rFonts w:ascii="Times New Roman" w:eastAsia="Times New Roman" w:hAnsi="Times New Roman" w:cs="Times New Roman"/>
          <w:color w:val="000000"/>
          <w:sz w:val="24"/>
          <w:szCs w:val="24"/>
        </w:rPr>
        <w:t>Микрокредитная</w:t>
      </w:r>
      <w:proofErr w:type="spellEnd"/>
      <w:r w:rsidRPr="00B75DCE">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w:t>
      </w:r>
      <w:r w:rsidRPr="0072030A">
        <w:rPr>
          <w:rFonts w:ascii="Times New Roman" w:eastAsia="Times New Roman" w:hAnsi="Times New Roman" w:cs="Times New Roman"/>
          <w:color w:val="000000"/>
          <w:sz w:val="24"/>
          <w:szCs w:val="24"/>
        </w:rPr>
        <w:t xml:space="preserve">в лице </w:t>
      </w:r>
      <w:r>
        <w:rPr>
          <w:rFonts w:ascii="Times New Roman" w:eastAsia="Times New Roman" w:hAnsi="Times New Roman" w:cs="Times New Roman"/>
          <w:color w:val="000000"/>
          <w:sz w:val="24"/>
          <w:szCs w:val="24"/>
        </w:rPr>
        <w:t>__________________________</w:t>
      </w:r>
      <w:r w:rsidRPr="0072030A">
        <w:rPr>
          <w:rFonts w:ascii="Times New Roman" w:eastAsia="Times New Roman" w:hAnsi="Times New Roman" w:cs="Times New Roman"/>
          <w:color w:val="000000"/>
          <w:sz w:val="24"/>
          <w:szCs w:val="24"/>
        </w:rPr>
        <w:t>, действующего на основании</w:t>
      </w:r>
      <w:r>
        <w:rPr>
          <w:rFonts w:ascii="Times New Roman" w:eastAsia="Times New Roman" w:hAnsi="Times New Roman" w:cs="Times New Roman"/>
          <w:color w:val="000000"/>
          <w:sz w:val="24"/>
          <w:szCs w:val="24"/>
        </w:rPr>
        <w:t xml:space="preserve"> _____________</w:t>
      </w:r>
      <w:r w:rsidRPr="00B75DCE">
        <w:rPr>
          <w:rFonts w:ascii="Times New Roman" w:eastAsia="Times New Roman" w:hAnsi="Times New Roman" w:cs="Times New Roman"/>
          <w:color w:val="000000"/>
          <w:sz w:val="24"/>
          <w:szCs w:val="24"/>
        </w:rPr>
        <w:t xml:space="preserve">________, с одной стороны, </w:t>
      </w:r>
      <w:r>
        <w:rPr>
          <w:rFonts w:ascii="Times New Roman" w:eastAsia="Times New Roman" w:hAnsi="Times New Roman" w:cs="Times New Roman"/>
          <w:color w:val="000000"/>
          <w:sz w:val="24"/>
          <w:szCs w:val="24"/>
        </w:rPr>
        <w:t>и ____________________________</w:t>
      </w:r>
      <w:r w:rsidRPr="00B75DCE">
        <w:rPr>
          <w:rFonts w:ascii="Times New Roman" w:eastAsia="Times New Roman" w:hAnsi="Times New Roman" w:cs="Times New Roman"/>
          <w:color w:val="000000"/>
          <w:sz w:val="24"/>
          <w:szCs w:val="24"/>
        </w:rPr>
        <w:t xml:space="preserve">, именуемое в дальнейшем «Исполнитель», в лице </w:t>
      </w:r>
      <w:r>
        <w:rPr>
          <w:rFonts w:ascii="Times New Roman" w:eastAsia="Times New Roman" w:hAnsi="Times New Roman" w:cs="Times New Roman"/>
          <w:color w:val="000000"/>
          <w:sz w:val="24"/>
          <w:szCs w:val="24"/>
        </w:rPr>
        <w:t>____________________</w:t>
      </w:r>
      <w:r w:rsidRPr="00B75DCE">
        <w:rPr>
          <w:rFonts w:ascii="Times New Roman" w:eastAsia="Times New Roman" w:hAnsi="Times New Roman" w:cs="Times New Roman"/>
          <w:color w:val="000000"/>
          <w:sz w:val="24"/>
          <w:szCs w:val="24"/>
        </w:rPr>
        <w:t>_____, действующего на основани</w:t>
      </w:r>
      <w:r>
        <w:rPr>
          <w:rFonts w:ascii="Times New Roman" w:eastAsia="Times New Roman" w:hAnsi="Times New Roman" w:cs="Times New Roman"/>
          <w:color w:val="000000"/>
          <w:sz w:val="24"/>
          <w:szCs w:val="24"/>
        </w:rPr>
        <w:t>и __________________________</w:t>
      </w:r>
      <w:r w:rsidRPr="00B75DCE">
        <w:rPr>
          <w:rFonts w:ascii="Times New Roman" w:eastAsia="Times New Roman" w:hAnsi="Times New Roman" w:cs="Times New Roman"/>
          <w:color w:val="000000"/>
          <w:sz w:val="24"/>
          <w:szCs w:val="24"/>
        </w:rPr>
        <w:t>, с другой стороны, совместно именуемые «Стороны», заключили настоящий договор о нижеследующем:</w:t>
      </w:r>
    </w:p>
    <w:p w14:paraId="1F240412" w14:textId="77777777" w:rsidR="00591D1F" w:rsidRDefault="00591D1F" w:rsidP="00591D1F">
      <w:pPr>
        <w:widowControl w:val="0"/>
        <w:numPr>
          <w:ilvl w:val="0"/>
          <w:numId w:val="31"/>
        </w:num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Предмет договора</w:t>
      </w:r>
    </w:p>
    <w:p w14:paraId="43BCF97C" w14:textId="77777777" w:rsidR="00591D1F" w:rsidRPr="00FD72E8" w:rsidRDefault="00B23728" w:rsidP="00B23728">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1.1. </w:t>
      </w:r>
      <w:r w:rsidR="00591D1F" w:rsidRPr="00EB7E0F">
        <w:rPr>
          <w:rFonts w:ascii="Times New Roman" w:eastAsia="Times New Roman" w:hAnsi="Times New Roman" w:cs="Times New Roman"/>
          <w:color w:val="000000"/>
          <w:sz w:val="24"/>
          <w:szCs w:val="24"/>
        </w:rPr>
        <w:t xml:space="preserve">Исполнитель обязуется по заданию Заказчика оказать услуги </w:t>
      </w:r>
      <w:proofErr w:type="spellStart"/>
      <w:r w:rsidR="00591D1F" w:rsidRPr="00EB7E0F">
        <w:rPr>
          <w:rFonts w:ascii="Times New Roman" w:eastAsia="Times New Roman" w:hAnsi="Times New Roman" w:cs="Times New Roman"/>
          <w:color w:val="000000"/>
          <w:sz w:val="24"/>
          <w:szCs w:val="24"/>
        </w:rPr>
        <w:t>Микрокредитной</w:t>
      </w:r>
      <w:proofErr w:type="spellEnd"/>
      <w:r w:rsidR="00591D1F" w:rsidRPr="00EB7E0F">
        <w:rPr>
          <w:rFonts w:ascii="Times New Roman" w:eastAsia="Times New Roman" w:hAnsi="Times New Roman" w:cs="Times New Roman"/>
          <w:color w:val="000000"/>
          <w:sz w:val="24"/>
          <w:szCs w:val="24"/>
        </w:rPr>
        <w:t xml:space="preserve"> компании «Фонд поддержки предпринимательства Республики </w:t>
      </w:r>
      <w:r w:rsidR="00591D1F" w:rsidRPr="00EB7E0F">
        <w:rPr>
          <w:rFonts w:ascii="Times New Roman" w:eastAsia="Times New Roman" w:hAnsi="Times New Roman" w:cs="Times New Roman"/>
          <w:color w:val="000000"/>
          <w:sz w:val="24"/>
          <w:szCs w:val="24"/>
        </w:rPr>
        <w:br/>
        <w:t xml:space="preserve">Марий Эл»: </w:t>
      </w:r>
      <w:r w:rsidR="00591D1F">
        <w:rPr>
          <w:rFonts w:ascii="Times New Roman" w:eastAsia="Times New Roman" w:hAnsi="Times New Roman" w:cs="Times New Roman"/>
          <w:color w:val="000000"/>
          <w:sz w:val="24"/>
          <w:szCs w:val="24"/>
        </w:rPr>
        <w:t>«</w:t>
      </w:r>
      <w:r w:rsidR="00591D1F" w:rsidRPr="00D8188B">
        <w:rPr>
          <w:rFonts w:ascii="Times New Roman" w:eastAsia="Times New Roman" w:hAnsi="Times New Roman" w:cs="Times New Roman"/>
          <w:sz w:val="24"/>
          <w:szCs w:val="24"/>
        </w:rPr>
        <w:t>Проведение финансового или управленческого аудита на предприятиях МСП</w:t>
      </w:r>
      <w:r w:rsidR="00591D1F" w:rsidRPr="00EC6399">
        <w:rPr>
          <w:rFonts w:ascii="Times New Roman" w:eastAsia="Times New Roman" w:hAnsi="Times New Roman" w:cs="Times New Roman"/>
          <w:color w:val="000000"/>
          <w:sz w:val="24"/>
          <w:szCs w:val="24"/>
        </w:rPr>
        <w:t xml:space="preserve">» </w:t>
      </w:r>
      <w:r w:rsidR="00591D1F">
        <w:rPr>
          <w:rFonts w:ascii="Times New Roman" w:eastAsia="Times New Roman" w:hAnsi="Times New Roman" w:cs="Times New Roman"/>
          <w:color w:val="000000"/>
          <w:sz w:val="24"/>
          <w:szCs w:val="24"/>
        </w:rPr>
        <w:t>(далее по тексту - «Услуги»), в объеме, установленном в Техническом задании (Приложение 1), являющимся неотъемлемой частью настоящего договора, а Заказчик обязуется принять результат услуг и оплатить его в порядке и на условиях, предусмотренных настоящим договором.</w:t>
      </w:r>
    </w:p>
    <w:p w14:paraId="43BBE6CF" w14:textId="77777777" w:rsidR="00591D1F" w:rsidRPr="00A06F1C" w:rsidRDefault="00591D1F" w:rsidP="00591D1F">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Техническое задание дополнительным соглашением между Сторонами могут вноситься изменения и дополнения относительно оказываемых услуг.</w:t>
      </w:r>
    </w:p>
    <w:p w14:paraId="1A926818" w14:textId="77777777" w:rsidR="00591D1F" w:rsidRPr="003A74A2" w:rsidRDefault="00591D1F" w:rsidP="00591D1F">
      <w:pPr>
        <w:spacing w:after="0" w:line="240" w:lineRule="auto"/>
        <w:jc w:val="both"/>
        <w:rPr>
          <w:rFonts w:ascii="Times New Roman" w:eastAsia="Times New Roman" w:hAnsi="Times New Roman" w:cs="Times New Roman"/>
          <w:color w:val="000000"/>
          <w:sz w:val="24"/>
          <w:szCs w:val="24"/>
        </w:rPr>
      </w:pPr>
      <w:r w:rsidRPr="00591D1F">
        <w:rPr>
          <w:rFonts w:ascii="Times New Roman" w:eastAsia="Times New Roman" w:hAnsi="Times New Roman" w:cs="Times New Roman"/>
          <w:color w:val="000000"/>
          <w:sz w:val="24"/>
          <w:szCs w:val="24"/>
        </w:rPr>
        <w:t xml:space="preserve">          </w:t>
      </w:r>
      <w:r w:rsidRPr="003A74A2">
        <w:rPr>
          <w:rFonts w:ascii="Times New Roman" w:eastAsia="Times New Roman" w:hAnsi="Times New Roman" w:cs="Times New Roman"/>
          <w:color w:val="000000"/>
          <w:sz w:val="24"/>
          <w:szCs w:val="24"/>
        </w:rPr>
        <w:t>1.2. Услуги оказываются в период с «___»____________2020 года по «30» ноября 2020 года.</w:t>
      </w:r>
    </w:p>
    <w:p w14:paraId="7DB032D6" w14:textId="77777777" w:rsidR="00591D1F" w:rsidRPr="003A74A2" w:rsidRDefault="00591D1F" w:rsidP="00591D1F">
      <w:pPr>
        <w:spacing w:after="0" w:line="240" w:lineRule="auto"/>
        <w:ind w:firstLine="709"/>
        <w:jc w:val="center"/>
        <w:rPr>
          <w:rFonts w:ascii="Times New Roman" w:eastAsia="Times New Roman" w:hAnsi="Times New Roman" w:cs="Times New Roman"/>
          <w:color w:val="000000"/>
          <w:sz w:val="24"/>
          <w:szCs w:val="24"/>
        </w:rPr>
      </w:pPr>
      <w:r w:rsidRPr="003A74A2">
        <w:rPr>
          <w:rFonts w:ascii="Times New Roman" w:eastAsia="Times New Roman" w:hAnsi="Times New Roman" w:cs="Times New Roman"/>
          <w:b/>
          <w:color w:val="000000"/>
          <w:sz w:val="24"/>
          <w:szCs w:val="24"/>
        </w:rPr>
        <w:t>2.</w:t>
      </w:r>
      <w:r w:rsidRPr="003A74A2">
        <w:rPr>
          <w:rFonts w:ascii="Times New Roman" w:eastAsia="Times New Roman" w:hAnsi="Times New Roman" w:cs="Times New Roman"/>
          <w:color w:val="000000"/>
          <w:sz w:val="24"/>
          <w:szCs w:val="24"/>
        </w:rPr>
        <w:t xml:space="preserve"> </w:t>
      </w:r>
      <w:r w:rsidRPr="003A74A2">
        <w:rPr>
          <w:rFonts w:ascii="Times New Roman" w:eastAsia="Times New Roman" w:hAnsi="Times New Roman" w:cs="Times New Roman"/>
          <w:b/>
          <w:color w:val="000000"/>
          <w:sz w:val="24"/>
          <w:szCs w:val="24"/>
        </w:rPr>
        <w:t>Цена договора и порядок расчетов</w:t>
      </w:r>
    </w:p>
    <w:p w14:paraId="6B9B3EF0" w14:textId="77777777" w:rsidR="00591D1F" w:rsidRDefault="00591D1F" w:rsidP="00591D1F">
      <w:pPr>
        <w:spacing w:after="0" w:line="240" w:lineRule="auto"/>
        <w:ind w:firstLine="709"/>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t>2.1. Цена договора формируется исходя из объема оказанных услуг в соответствии с Техническим заданием, представленным в Приложении № 1 к настоящему договору.</w:t>
      </w:r>
    </w:p>
    <w:p w14:paraId="3DCA7F7D" w14:textId="77777777" w:rsidR="00B23728" w:rsidRPr="002566D0" w:rsidRDefault="00B23728" w:rsidP="00B23728">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2.2. Общая (предельная) стоимость услуг по настоящему договору определяется общим количеством оказанных услуг за период с «___» _________  по «30» ноября 2020 года включительно и составляет</w:t>
      </w:r>
      <w:r>
        <w:rPr>
          <w:rFonts w:ascii="Times New Roman" w:eastAsia="Times New Roman" w:hAnsi="Times New Roman" w:cs="Times New Roman"/>
          <w:color w:val="000000"/>
          <w:sz w:val="24"/>
          <w:szCs w:val="24"/>
        </w:rPr>
        <w:t xml:space="preserve"> </w:t>
      </w:r>
      <w:r w:rsidRPr="002566D0">
        <w:rPr>
          <w:rFonts w:ascii="Times New Roman" w:eastAsia="Times New Roman" w:hAnsi="Times New Roman" w:cs="Times New Roman"/>
          <w:color w:val="000000"/>
          <w:sz w:val="24"/>
          <w:szCs w:val="24"/>
        </w:rPr>
        <w:t>4 8</w:t>
      </w:r>
      <w:r>
        <w:rPr>
          <w:rFonts w:ascii="Times New Roman" w:eastAsia="Times New Roman" w:hAnsi="Times New Roman" w:cs="Times New Roman"/>
          <w:color w:val="000000"/>
          <w:sz w:val="24"/>
          <w:szCs w:val="24"/>
        </w:rPr>
        <w:t>45</w:t>
      </w:r>
      <w:r w:rsidRPr="002566D0">
        <w:rPr>
          <w:rFonts w:ascii="Times New Roman" w:eastAsia="Times New Roman" w:hAnsi="Times New Roman" w:cs="Times New Roman"/>
          <w:color w:val="000000"/>
          <w:sz w:val="24"/>
          <w:szCs w:val="24"/>
        </w:rPr>
        <w:t xml:space="preserve"> 000 (</w:t>
      </w:r>
      <w:r>
        <w:rPr>
          <w:rFonts w:ascii="Times New Roman" w:eastAsia="Times New Roman" w:hAnsi="Times New Roman" w:cs="Times New Roman"/>
          <w:color w:val="000000"/>
          <w:sz w:val="24"/>
          <w:szCs w:val="24"/>
        </w:rPr>
        <w:t>ч</w:t>
      </w:r>
      <w:r w:rsidRPr="002566D0">
        <w:rPr>
          <w:rFonts w:ascii="Times New Roman" w:eastAsia="Times New Roman" w:hAnsi="Times New Roman" w:cs="Times New Roman"/>
          <w:color w:val="000000"/>
          <w:sz w:val="24"/>
          <w:szCs w:val="24"/>
        </w:rPr>
        <w:t xml:space="preserve">етыре миллиона восемьсот </w:t>
      </w:r>
      <w:r>
        <w:rPr>
          <w:rFonts w:ascii="Times New Roman" w:eastAsia="Times New Roman" w:hAnsi="Times New Roman" w:cs="Times New Roman"/>
          <w:color w:val="000000"/>
          <w:sz w:val="24"/>
          <w:szCs w:val="24"/>
        </w:rPr>
        <w:t>сорок пять</w:t>
      </w:r>
      <w:r w:rsidRPr="002566D0">
        <w:rPr>
          <w:rFonts w:ascii="Times New Roman" w:eastAsia="Times New Roman" w:hAnsi="Times New Roman" w:cs="Times New Roman"/>
          <w:color w:val="000000"/>
          <w:sz w:val="24"/>
          <w:szCs w:val="24"/>
        </w:rPr>
        <w:t xml:space="preserve"> тысяч) рублей 00 копеек.</w:t>
      </w:r>
    </w:p>
    <w:p w14:paraId="1C89B375" w14:textId="77777777" w:rsidR="00B23728" w:rsidRPr="002566D0" w:rsidRDefault="00B23728" w:rsidP="00B23728">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xml:space="preserve">2.3. Заказчик осуществляет оплату в следующем порядке: </w:t>
      </w:r>
    </w:p>
    <w:p w14:paraId="69B64932" w14:textId="77777777" w:rsidR="00591D1F" w:rsidRDefault="00B23728" w:rsidP="00B23728">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Общая стоимость 4 8</w:t>
      </w:r>
      <w:r>
        <w:rPr>
          <w:rFonts w:ascii="Times New Roman" w:eastAsia="Times New Roman" w:hAnsi="Times New Roman" w:cs="Times New Roman"/>
          <w:color w:val="000000"/>
          <w:sz w:val="24"/>
          <w:szCs w:val="24"/>
        </w:rPr>
        <w:t>45 000 (ч</w:t>
      </w:r>
      <w:r w:rsidRPr="002566D0">
        <w:rPr>
          <w:rFonts w:ascii="Times New Roman" w:eastAsia="Times New Roman" w:hAnsi="Times New Roman" w:cs="Times New Roman"/>
          <w:color w:val="000000"/>
          <w:sz w:val="24"/>
          <w:szCs w:val="24"/>
        </w:rPr>
        <w:t xml:space="preserve">етыре миллиона восемьсот </w:t>
      </w:r>
      <w:r>
        <w:rPr>
          <w:rFonts w:ascii="Times New Roman" w:eastAsia="Times New Roman" w:hAnsi="Times New Roman" w:cs="Times New Roman"/>
          <w:color w:val="000000"/>
          <w:sz w:val="24"/>
          <w:szCs w:val="24"/>
        </w:rPr>
        <w:t xml:space="preserve">сорок пять </w:t>
      </w:r>
      <w:r w:rsidRPr="002566D0">
        <w:rPr>
          <w:rFonts w:ascii="Times New Roman" w:eastAsia="Times New Roman" w:hAnsi="Times New Roman" w:cs="Times New Roman"/>
          <w:color w:val="000000"/>
          <w:sz w:val="24"/>
          <w:szCs w:val="24"/>
        </w:rPr>
        <w:t>тысяч) рублей 00 копеек:</w:t>
      </w:r>
      <w:r w:rsidR="00591D1F" w:rsidRPr="00171494">
        <w:rPr>
          <w:rFonts w:ascii="Times New Roman" w:eastAsia="Times New Roman" w:hAnsi="Times New Roman" w:cs="Times New Roman"/>
          <w:color w:val="000000"/>
          <w:sz w:val="24"/>
          <w:szCs w:val="24"/>
        </w:rPr>
        <w:t xml:space="preserve"> </w:t>
      </w:r>
      <w:r w:rsidR="00591D1F">
        <w:rPr>
          <w:rFonts w:ascii="Times New Roman" w:eastAsia="Times New Roman" w:hAnsi="Times New Roman" w:cs="Times New Roman"/>
          <w:color w:val="000000"/>
          <w:sz w:val="24"/>
          <w:szCs w:val="24"/>
        </w:rPr>
        <w:t>1</w:t>
      </w:r>
      <w:r w:rsidR="00591D1F" w:rsidRPr="002566D0">
        <w:rPr>
          <w:rFonts w:ascii="Times New Roman" w:eastAsia="Times New Roman" w:hAnsi="Times New Roman" w:cs="Times New Roman"/>
          <w:color w:val="000000"/>
          <w:sz w:val="24"/>
          <w:szCs w:val="24"/>
        </w:rPr>
        <w:t>0% стоимости в течение 10 (десять) рабочих дней с момента п</w:t>
      </w:r>
      <w:r w:rsidR="00591D1F">
        <w:rPr>
          <w:rFonts w:ascii="Times New Roman" w:eastAsia="Times New Roman" w:hAnsi="Times New Roman" w:cs="Times New Roman"/>
          <w:color w:val="000000"/>
          <w:sz w:val="24"/>
          <w:szCs w:val="24"/>
        </w:rPr>
        <w:t>одписания договора, оставшиеся 9</w:t>
      </w:r>
      <w:r w:rsidR="00591D1F" w:rsidRPr="002566D0">
        <w:rPr>
          <w:rFonts w:ascii="Times New Roman" w:eastAsia="Times New Roman" w:hAnsi="Times New Roman" w:cs="Times New Roman"/>
          <w:color w:val="000000"/>
          <w:sz w:val="24"/>
          <w:szCs w:val="24"/>
        </w:rPr>
        <w:t>0% пропорционально количеству оказанных услуг в течение 3-х банковских дней с момента согласования с заказчиком перечня субъектов МСП, получивших услуги, и выставления счета на оплату. Согласование перечня происходит по итогам завершения календарного месяца на основании реестра получателей услуг согласно Приложению № 3 к договору.</w:t>
      </w:r>
      <w:r w:rsidR="00591D1F" w:rsidRPr="00B75DCE">
        <w:rPr>
          <w:rFonts w:ascii="Times New Roman" w:eastAsia="Times New Roman" w:hAnsi="Times New Roman" w:cs="Times New Roman"/>
          <w:color w:val="000000"/>
          <w:sz w:val="24"/>
          <w:szCs w:val="24"/>
        </w:rPr>
        <w:t xml:space="preserve"> </w:t>
      </w:r>
    </w:p>
    <w:p w14:paraId="1122FE20" w14:textId="77777777" w:rsidR="00591D1F" w:rsidRPr="00B75DCE" w:rsidRDefault="00591D1F" w:rsidP="00591D1F">
      <w:pPr>
        <w:tabs>
          <w:tab w:val="left" w:pos="948"/>
        </w:tabs>
        <w:spacing w:after="0" w:line="240" w:lineRule="auto"/>
        <w:ind w:firstLine="720"/>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2.4. Оплата по договору осуществляется в рублях Российской Федерации.</w:t>
      </w:r>
    </w:p>
    <w:p w14:paraId="067BC7E0" w14:textId="77777777" w:rsidR="00591D1F" w:rsidRPr="00B75DCE" w:rsidRDefault="00591D1F" w:rsidP="00591D1F">
      <w:pPr>
        <w:tabs>
          <w:tab w:val="left" w:pos="1057"/>
        </w:tabs>
        <w:spacing w:after="0" w:line="240" w:lineRule="auto"/>
        <w:ind w:firstLine="720"/>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2.5. Цена договора включает в себя все затраты, издержки и иные расходы Исполнителя, в том числе сопутствующие, связанные с исполнением Технического задания и договора.</w:t>
      </w:r>
    </w:p>
    <w:p w14:paraId="55AFA355" w14:textId="77777777" w:rsidR="00591D1F" w:rsidRPr="00B75DCE" w:rsidRDefault="00591D1F" w:rsidP="00591D1F">
      <w:pPr>
        <w:tabs>
          <w:tab w:val="left" w:pos="994"/>
        </w:tabs>
        <w:spacing w:after="0" w:line="240" w:lineRule="auto"/>
        <w:ind w:firstLine="720"/>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2.6. Заказчик оплачивает услуги Исполнителя, оказанные в соответствии с договором, в безналичном порядке путем перечисления денежных средств со своего расчетного счета на расчетный счет Исполнителя, реквизиты которого указаны в пункте 11 договора.</w:t>
      </w:r>
    </w:p>
    <w:p w14:paraId="4E19CE3E" w14:textId="77777777" w:rsidR="00591D1F" w:rsidRPr="00B75DCE" w:rsidRDefault="00591D1F" w:rsidP="00591D1F">
      <w:pPr>
        <w:tabs>
          <w:tab w:val="left" w:pos="994"/>
        </w:tabs>
        <w:spacing w:after="0" w:line="240" w:lineRule="auto"/>
        <w:ind w:firstLine="720"/>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lastRenderedPageBreak/>
        <w:t>2.7. Обязательства Заказчика по оплате договора считаются исполненными с момента списания денежных средств</w:t>
      </w:r>
      <w:r>
        <w:rPr>
          <w:rFonts w:ascii="Times New Roman" w:eastAsia="Times New Roman" w:hAnsi="Times New Roman" w:cs="Times New Roman"/>
          <w:color w:val="000000"/>
          <w:sz w:val="24"/>
          <w:szCs w:val="24"/>
        </w:rPr>
        <w:t xml:space="preserve"> </w:t>
      </w:r>
      <w:r w:rsidRPr="00B75DCE">
        <w:rPr>
          <w:rFonts w:ascii="Times New Roman" w:eastAsia="Times New Roman" w:hAnsi="Times New Roman" w:cs="Times New Roman"/>
          <w:color w:val="000000"/>
          <w:sz w:val="24"/>
          <w:szCs w:val="24"/>
        </w:rPr>
        <w:t>с расчетного счета Заказчика, указанного в пункте 11 договора.</w:t>
      </w:r>
    </w:p>
    <w:p w14:paraId="4F09FC9C" w14:textId="77777777" w:rsidR="00591D1F" w:rsidRPr="00B75DCE" w:rsidRDefault="00591D1F" w:rsidP="00591D1F">
      <w:pPr>
        <w:spacing w:after="0" w:line="240" w:lineRule="auto"/>
        <w:jc w:val="center"/>
        <w:rPr>
          <w:rFonts w:ascii="Times New Roman" w:eastAsia="Times New Roman" w:hAnsi="Times New Roman" w:cs="Times New Roman"/>
          <w:b/>
          <w:color w:val="000000"/>
          <w:sz w:val="24"/>
          <w:szCs w:val="24"/>
        </w:rPr>
      </w:pPr>
      <w:r w:rsidRPr="00B75DCE">
        <w:rPr>
          <w:rFonts w:ascii="Times New Roman" w:eastAsia="Times New Roman" w:hAnsi="Times New Roman" w:cs="Times New Roman"/>
          <w:b/>
          <w:color w:val="000000"/>
          <w:sz w:val="24"/>
          <w:szCs w:val="24"/>
        </w:rPr>
        <w:t>3. Порядок сдачи-приемки услуг</w:t>
      </w:r>
    </w:p>
    <w:p w14:paraId="4D2CCF94" w14:textId="77777777" w:rsidR="00591D1F" w:rsidRPr="00B75DCE" w:rsidRDefault="00591D1F" w:rsidP="00591D1F">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xml:space="preserve">3.1. Сдача-приемка оказанных услуг оформляется Актом сдачи-приемки оказанных услуг, подписываемым Сторонами. </w:t>
      </w:r>
    </w:p>
    <w:p w14:paraId="4B24319D" w14:textId="77777777" w:rsidR="00591D1F" w:rsidRPr="00B75DCE" w:rsidRDefault="00591D1F" w:rsidP="00591D1F">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3.2. Место оказания услуг по договору - в соответствии с Техническим заданием (Приложение №1 к настоящему договору).</w:t>
      </w:r>
    </w:p>
    <w:p w14:paraId="46902D80" w14:textId="77777777" w:rsidR="00591D1F" w:rsidRPr="00B75DCE" w:rsidRDefault="00591D1F" w:rsidP="00591D1F">
      <w:pPr>
        <w:tabs>
          <w:tab w:val="left" w:pos="985"/>
        </w:tabs>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3.3. При привлечении Исполнителем к исполнению своих обязательств по договору третьих лиц - соисполнителей, обладающих специальными знаниями, навыками, квалификацией, специальным оборудованием и т.п., по содержанию услуг, предусмотренных в Техническом задании, ответственность перед Заказчиком за неисполнение или ненадлежащее исполнение обязательств соисполнителями несет Исполнитель.</w:t>
      </w:r>
    </w:p>
    <w:p w14:paraId="242E5CB2" w14:textId="77777777" w:rsidR="00591D1F" w:rsidRPr="002566D0" w:rsidRDefault="00591D1F" w:rsidP="00591D1F">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xml:space="preserve">3.4. Привлечение соисполнителей не влечет изменение цены договора и/или объемов услуг по </w:t>
      </w:r>
      <w:r w:rsidRPr="002566D0">
        <w:rPr>
          <w:rFonts w:ascii="Times New Roman" w:eastAsia="Times New Roman" w:hAnsi="Times New Roman" w:cs="Times New Roman"/>
          <w:color w:val="000000"/>
          <w:sz w:val="24"/>
          <w:szCs w:val="24"/>
        </w:rPr>
        <w:t>договору.</w:t>
      </w:r>
    </w:p>
    <w:p w14:paraId="21A6E04C" w14:textId="77777777" w:rsidR="00591D1F" w:rsidRDefault="00591D1F" w:rsidP="00591D1F">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3.5. Не позднее «30» ноября 2020 года Исполнитель направляет Заказчику:</w:t>
      </w:r>
    </w:p>
    <w:p w14:paraId="19F78FF7" w14:textId="77777777" w:rsidR="00591D1F" w:rsidRPr="00EC3C69" w:rsidRDefault="00591D1F" w:rsidP="00591D1F">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акт сдачи-приемки оказанных услуг в 2 (два) экземплярах по форме согласно Приложению </w:t>
      </w:r>
      <w:r w:rsidR="002C7F2B">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2 к договору;</w:t>
      </w:r>
    </w:p>
    <w:p w14:paraId="495AADBA" w14:textId="77777777" w:rsidR="00591D1F" w:rsidRPr="002566D0" w:rsidRDefault="00591D1F" w:rsidP="00591D1F">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6 к договору с приложением подтверждающих материалов (скриншотов) о направлении уведомлени</w:t>
      </w:r>
      <w:r>
        <w:rPr>
          <w:rFonts w:ascii="Times New Roman" w:eastAsia="Times New Roman" w:hAnsi="Times New Roman" w:cs="Times New Roman"/>
          <w:color w:val="000000"/>
          <w:sz w:val="24"/>
          <w:szCs w:val="24"/>
        </w:rPr>
        <w:t>я</w:t>
      </w:r>
      <w:r w:rsidRPr="00EC3C69">
        <w:rPr>
          <w:rFonts w:ascii="Times New Roman" w:eastAsia="Times New Roman" w:hAnsi="Times New Roman" w:cs="Times New Roman"/>
          <w:color w:val="000000"/>
          <w:sz w:val="24"/>
          <w:szCs w:val="24"/>
        </w:rPr>
        <w:t xml:space="preserve"> Заявителю</w:t>
      </w:r>
      <w:r>
        <w:rPr>
          <w:rFonts w:ascii="Times New Roman" w:eastAsia="Times New Roman" w:hAnsi="Times New Roman" w:cs="Times New Roman"/>
          <w:color w:val="000000"/>
          <w:sz w:val="24"/>
          <w:szCs w:val="24"/>
        </w:rPr>
        <w:t>;</w:t>
      </w:r>
    </w:p>
    <w:p w14:paraId="36C79ED9" w14:textId="77777777" w:rsidR="00591D1F" w:rsidRPr="002566D0" w:rsidRDefault="00591D1F" w:rsidP="00591D1F">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xml:space="preserve">- заявления на предоставление услуги для субъекта малого и среднего предпринимательства, либо их </w:t>
      </w:r>
      <w:r>
        <w:rPr>
          <w:rFonts w:ascii="Times New Roman" w:eastAsia="Times New Roman" w:hAnsi="Times New Roman" w:cs="Times New Roman"/>
          <w:color w:val="000000"/>
          <w:sz w:val="24"/>
          <w:szCs w:val="24"/>
        </w:rPr>
        <w:t xml:space="preserve">скан-копии </w:t>
      </w:r>
      <w:r w:rsidRPr="002566D0">
        <w:rPr>
          <w:rFonts w:ascii="Times New Roman" w:eastAsia="Times New Roman" w:hAnsi="Times New Roman" w:cs="Times New Roman"/>
          <w:color w:val="000000"/>
          <w:sz w:val="24"/>
          <w:szCs w:val="24"/>
        </w:rPr>
        <w:t>по форме согласно Приложению № 5 к договору;</w:t>
      </w:r>
    </w:p>
    <w:p w14:paraId="2325C25A" w14:textId="77777777" w:rsidR="00591D1F" w:rsidRPr="00B75DCE" w:rsidRDefault="00591D1F" w:rsidP="00591D1F">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копии договоров с субъектами малого и среднего предпринимательства Республики Марий Эл на оказание услуг;</w:t>
      </w:r>
    </w:p>
    <w:p w14:paraId="7A9DB029" w14:textId="77777777" w:rsidR="00591D1F" w:rsidRPr="00B75DCE" w:rsidRDefault="00591D1F" w:rsidP="00591D1F">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платежных документов, подтверждающих факты оплаты со стороны субъектов малого и среднего предпринимательства Республики Марий Эл части стоимости оказанных услуг;</w:t>
      </w:r>
    </w:p>
    <w:p w14:paraId="0E7C2150" w14:textId="77777777" w:rsidR="00591D1F" w:rsidRPr="00B75DCE" w:rsidRDefault="00591D1F" w:rsidP="00591D1F">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материалов – результатов оказанных услуг субъектам малого и среднего предпринимательства Р</w:t>
      </w:r>
      <w:r>
        <w:rPr>
          <w:rFonts w:ascii="Times New Roman" w:eastAsia="Times New Roman" w:hAnsi="Times New Roman" w:cs="Times New Roman"/>
          <w:color w:val="000000"/>
          <w:sz w:val="24"/>
          <w:szCs w:val="24"/>
        </w:rPr>
        <w:t xml:space="preserve">еспублики </w:t>
      </w:r>
      <w:r w:rsidRPr="00B75DCE">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 xml:space="preserve">арий </w:t>
      </w:r>
      <w:r w:rsidRPr="00B75DCE">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z w:val="24"/>
          <w:szCs w:val="24"/>
        </w:rPr>
        <w:t>л</w:t>
      </w:r>
      <w:r w:rsidRPr="00B75DCE">
        <w:rPr>
          <w:rFonts w:ascii="Times New Roman" w:eastAsia="Times New Roman" w:hAnsi="Times New Roman" w:cs="Times New Roman"/>
          <w:color w:val="000000"/>
          <w:sz w:val="24"/>
          <w:szCs w:val="24"/>
        </w:rPr>
        <w:t xml:space="preserve"> в с</w:t>
      </w:r>
      <w:r>
        <w:rPr>
          <w:rFonts w:ascii="Times New Roman" w:eastAsia="Times New Roman" w:hAnsi="Times New Roman" w:cs="Times New Roman"/>
          <w:color w:val="000000"/>
          <w:sz w:val="24"/>
          <w:szCs w:val="24"/>
        </w:rPr>
        <w:t>оответствии с условиями договоров</w:t>
      </w:r>
      <w:r w:rsidRPr="00B75DCE">
        <w:rPr>
          <w:rFonts w:ascii="Times New Roman" w:eastAsia="Times New Roman" w:hAnsi="Times New Roman" w:cs="Times New Roman"/>
          <w:color w:val="000000"/>
          <w:sz w:val="24"/>
          <w:szCs w:val="24"/>
        </w:rPr>
        <w:t>;</w:t>
      </w:r>
    </w:p>
    <w:p w14:paraId="4B16BCD3" w14:textId="77777777" w:rsidR="00591D1F" w:rsidRPr="00B75DCE" w:rsidRDefault="00591D1F" w:rsidP="00591D1F">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актов сдачи-приемки оказанных услуг, подтверждающих факты оказания услуг Исполнителем субъектам малого и среднего предпринимательства Р</w:t>
      </w:r>
      <w:r>
        <w:rPr>
          <w:rFonts w:ascii="Times New Roman" w:eastAsia="Times New Roman" w:hAnsi="Times New Roman" w:cs="Times New Roman"/>
          <w:color w:val="000000"/>
          <w:sz w:val="24"/>
          <w:szCs w:val="24"/>
        </w:rPr>
        <w:t xml:space="preserve">еспублики </w:t>
      </w:r>
      <w:r w:rsidRPr="00B75DCE">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 xml:space="preserve">арий </w:t>
      </w:r>
      <w:r w:rsidRPr="00B75DCE">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z w:val="24"/>
          <w:szCs w:val="24"/>
        </w:rPr>
        <w:t>л</w:t>
      </w:r>
      <w:r w:rsidRPr="00B75DCE">
        <w:rPr>
          <w:rFonts w:ascii="Times New Roman" w:eastAsia="Times New Roman" w:hAnsi="Times New Roman" w:cs="Times New Roman"/>
          <w:color w:val="000000"/>
          <w:sz w:val="24"/>
          <w:szCs w:val="24"/>
        </w:rPr>
        <w:t>, содержащих сведения о сроках оказания услуг, стоимости и источниках финансирования оказанных услуг;</w:t>
      </w:r>
    </w:p>
    <w:p w14:paraId="4256BE6C" w14:textId="77777777" w:rsidR="00591D1F" w:rsidRDefault="00591D1F" w:rsidP="00591D1F">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24139E">
        <w:rPr>
          <w:rFonts w:ascii="Times New Roman" w:eastAsia="Times New Roman" w:hAnsi="Times New Roman" w:cs="Times New Roman"/>
          <w:color w:val="000000"/>
          <w:sz w:val="24"/>
          <w:szCs w:val="24"/>
        </w:rPr>
        <w:t xml:space="preserve"> реестр получателей услуг в электронном и письменном виде, подписанный руководителем Исполнителя по форме согласно Приложению </w:t>
      </w:r>
      <w:r>
        <w:rPr>
          <w:rFonts w:ascii="Times New Roman" w:eastAsia="Times New Roman" w:hAnsi="Times New Roman" w:cs="Times New Roman"/>
          <w:color w:val="000000"/>
          <w:sz w:val="24"/>
          <w:szCs w:val="24"/>
        </w:rPr>
        <w:t xml:space="preserve">№ </w:t>
      </w:r>
      <w:r w:rsidRPr="0024139E">
        <w:rPr>
          <w:rFonts w:ascii="Times New Roman" w:eastAsia="Times New Roman" w:hAnsi="Times New Roman" w:cs="Times New Roman"/>
          <w:color w:val="000000"/>
          <w:sz w:val="24"/>
          <w:szCs w:val="24"/>
        </w:rPr>
        <w:t>3 к договору;</w:t>
      </w:r>
    </w:p>
    <w:p w14:paraId="14D411EC" w14:textId="77777777" w:rsidR="00591D1F" w:rsidRPr="00B75DCE" w:rsidRDefault="00591D1F" w:rsidP="00591D1F">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реестр уникальных получателей услуг в электронном и письменном виде, подписанный руководителем Исполнителя по форме согласно Приложению </w:t>
      </w:r>
      <w:r>
        <w:rPr>
          <w:rFonts w:ascii="Times New Roman" w:eastAsia="Times New Roman" w:hAnsi="Times New Roman" w:cs="Times New Roman"/>
          <w:color w:val="000000"/>
          <w:sz w:val="24"/>
          <w:szCs w:val="24"/>
        </w:rPr>
        <w:t xml:space="preserve">№ </w:t>
      </w:r>
      <w:r w:rsidRPr="0024139E">
        <w:rPr>
          <w:rFonts w:ascii="Times New Roman" w:eastAsia="Times New Roman" w:hAnsi="Times New Roman" w:cs="Times New Roman"/>
          <w:color w:val="000000"/>
          <w:sz w:val="24"/>
          <w:szCs w:val="24"/>
        </w:rPr>
        <w:t>4 к договору</w:t>
      </w:r>
      <w:r w:rsidRPr="00B75DCE">
        <w:rPr>
          <w:rFonts w:ascii="Times New Roman" w:eastAsia="Times New Roman" w:hAnsi="Times New Roman" w:cs="Times New Roman"/>
          <w:color w:val="000000"/>
          <w:sz w:val="24"/>
          <w:szCs w:val="24"/>
        </w:rPr>
        <w:t>;</w:t>
      </w:r>
    </w:p>
    <w:p w14:paraId="26C058A9" w14:textId="77777777" w:rsidR="00591D1F" w:rsidRPr="00EC3C69" w:rsidRDefault="00591D1F" w:rsidP="00591D1F">
      <w:pPr>
        <w:spacing w:after="0" w:line="240" w:lineRule="auto"/>
        <w:ind w:firstLine="708"/>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отчетные документы по способам информирования получателей услу</w:t>
      </w:r>
      <w:r>
        <w:rPr>
          <w:rFonts w:ascii="Times New Roman" w:eastAsia="Times New Roman" w:hAnsi="Times New Roman" w:cs="Times New Roman"/>
          <w:color w:val="000000"/>
          <w:sz w:val="24"/>
          <w:szCs w:val="24"/>
        </w:rPr>
        <w:t>г,</w:t>
      </w:r>
      <w:r w:rsidRPr="00817CD4">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в соответствии с согласованным с Заказчиком медиа-планом;</w:t>
      </w:r>
    </w:p>
    <w:p w14:paraId="3C1621A3" w14:textId="77777777" w:rsidR="00591D1F" w:rsidRPr="00B75DCE" w:rsidRDefault="00591D1F" w:rsidP="00591D1F">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количество и качество оказанных услуг.</w:t>
      </w:r>
    </w:p>
    <w:p w14:paraId="381546AD" w14:textId="77777777" w:rsidR="00591D1F" w:rsidRDefault="00591D1F" w:rsidP="00591D1F">
      <w:pPr>
        <w:spacing w:after="0" w:line="240" w:lineRule="auto"/>
        <w:ind w:firstLine="709"/>
        <w:jc w:val="both"/>
        <w:rPr>
          <w:rFonts w:ascii="Times New Roman" w:eastAsia="Times New Roman" w:hAnsi="Times New Roman" w:cs="Times New Roman"/>
          <w:color w:val="000000"/>
          <w:sz w:val="24"/>
          <w:szCs w:val="24"/>
        </w:rPr>
      </w:pPr>
      <w:r w:rsidRPr="000041FE">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23453A3C" w14:textId="77777777" w:rsidR="00591D1F" w:rsidRDefault="00591D1F" w:rsidP="00591D1F">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xml:space="preserve">.  Заказчик в течение 15 (пятнадцати) рабочих дней с момента получения </w:t>
      </w:r>
      <w:r>
        <w:rPr>
          <w:rFonts w:ascii="Times New Roman" w:eastAsia="Times New Roman" w:hAnsi="Times New Roman" w:cs="Times New Roman"/>
          <w:color w:val="000000"/>
          <w:sz w:val="24"/>
          <w:szCs w:val="24"/>
        </w:rPr>
        <w:br/>
        <w:t>от Исполнителя документов, указанных в пункте 3.</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договора рассматривает результаты </w:t>
      </w:r>
      <w:r>
        <w:rPr>
          <w:rFonts w:ascii="Times New Roman" w:eastAsia="Times New Roman" w:hAnsi="Times New Roman" w:cs="Times New Roman"/>
          <w:color w:val="000000"/>
          <w:sz w:val="24"/>
          <w:szCs w:val="24"/>
        </w:rPr>
        <w:br/>
        <w:t xml:space="preserve">и осуществляет приемку оказанных услуг по договору на предмет соответствия их объема и качества требованиям, изложенным в Техническом задании и договоре, и направляет </w:t>
      </w:r>
      <w:r>
        <w:rPr>
          <w:rFonts w:ascii="Times New Roman" w:eastAsia="Times New Roman" w:hAnsi="Times New Roman" w:cs="Times New Roman"/>
          <w:color w:val="000000"/>
          <w:sz w:val="24"/>
          <w:szCs w:val="24"/>
        </w:rPr>
        <w:lastRenderedPageBreak/>
        <w:t xml:space="preserve">заказным письмом с уведомлением, либо отдает нарочно Исполнителю подписанный Заказчиком 1 (один) экземпляр Акта сдачи-приемки оказанных услуг либо запрос </w:t>
      </w:r>
      <w:r>
        <w:rPr>
          <w:rFonts w:ascii="Times New Roman" w:eastAsia="Times New Roman" w:hAnsi="Times New Roman" w:cs="Times New Roman"/>
          <w:color w:val="000000"/>
          <w:sz w:val="24"/>
          <w:szCs w:val="24"/>
        </w:rPr>
        <w:br/>
        <w:t xml:space="preserve">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сроком их устранения. </w:t>
      </w:r>
    </w:p>
    <w:p w14:paraId="31D7CC0A" w14:textId="77777777" w:rsidR="00591D1F" w:rsidRDefault="00591D1F" w:rsidP="00591D1F">
      <w:pPr>
        <w:tabs>
          <w:tab w:val="left" w:pos="966"/>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Исполнитель в срок, установленный Заказчиком, но не более 5 (пяти) рабочих дней, обязан предоставить Заказчику запрашиваемые разъяснения в отношении оказанных услуг,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необходимых доработок, а также повторный подписанный Исполнителем Акт сдачи-приемки оказанных услуг по соответствующему этапу в 2 (двух) экземплярах для принятия Заказчиком оказанных услуг.</w:t>
      </w:r>
    </w:p>
    <w:p w14:paraId="3EBB76F9" w14:textId="77777777" w:rsidR="00591D1F" w:rsidRPr="00515E72" w:rsidRDefault="00591D1F" w:rsidP="00591D1F">
      <w:pPr>
        <w:tabs>
          <w:tab w:val="left" w:pos="966"/>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Подписанный Заказчиком и Исполнителем Акт сдачи-приемки оказанных услуг является основанием для оплаты Исполнителю оказанных услуг.</w:t>
      </w:r>
    </w:p>
    <w:p w14:paraId="38CFF20B" w14:textId="77777777" w:rsidR="00591D1F" w:rsidRDefault="00591D1F" w:rsidP="00591D1F">
      <w:pPr>
        <w:spacing w:after="0" w:line="240" w:lineRule="auto"/>
        <w:jc w:val="center"/>
        <w:rPr>
          <w:rFonts w:ascii="Times New Roman" w:eastAsia="Times New Roman" w:hAnsi="Times New Roman" w:cs="Times New Roman"/>
          <w:b/>
          <w:color w:val="000000"/>
          <w:sz w:val="24"/>
          <w:szCs w:val="24"/>
        </w:rPr>
      </w:pPr>
    </w:p>
    <w:p w14:paraId="1C8563B2" w14:textId="77777777" w:rsidR="00591D1F" w:rsidRDefault="00591D1F" w:rsidP="00591D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 Ответственность сторон</w:t>
      </w:r>
    </w:p>
    <w:p w14:paraId="444E5305" w14:textId="77777777" w:rsidR="00591D1F" w:rsidRDefault="00591D1F" w:rsidP="00591D1F">
      <w:pPr>
        <w:tabs>
          <w:tab w:val="left" w:pos="934"/>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4.1. Заказчик вправе:</w:t>
      </w:r>
    </w:p>
    <w:p w14:paraId="0BD3B8DE" w14:textId="77777777" w:rsidR="00591D1F" w:rsidRDefault="00591D1F" w:rsidP="00591D1F">
      <w:pPr>
        <w:tabs>
          <w:tab w:val="left" w:pos="1134"/>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4.1.1. Требовать от Исполнителя надлежащего исполнения обязательств в соответствии с Техническим заданием и договором, а также своевременного устранения выявленных недостатков.</w:t>
      </w:r>
    </w:p>
    <w:p w14:paraId="5467CC27" w14:textId="77777777" w:rsidR="00591D1F" w:rsidRDefault="00591D1F" w:rsidP="00591D1F">
      <w:pPr>
        <w:tabs>
          <w:tab w:val="left" w:pos="1177"/>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договором.</w:t>
      </w:r>
    </w:p>
    <w:p w14:paraId="2D0FD427" w14:textId="77777777" w:rsidR="00591D1F" w:rsidRDefault="00591D1F" w:rsidP="00591D1F">
      <w:pPr>
        <w:tabs>
          <w:tab w:val="left" w:pos="1186"/>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4.1.3. Запрашивать у Исполнителя информацию и материалы о ходе и состоянии исполнения обязательств по договору.</w:t>
      </w:r>
    </w:p>
    <w:p w14:paraId="534AA9CB" w14:textId="77777777" w:rsidR="00591D1F" w:rsidRDefault="00591D1F" w:rsidP="00591D1F">
      <w:pPr>
        <w:tabs>
          <w:tab w:val="left" w:pos="1201"/>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4.1.4. Осуществлять контроль за порядком, объемом и сроками оказания услуг в соответствии с Техническим заданием.</w:t>
      </w:r>
    </w:p>
    <w:p w14:paraId="7260B17A" w14:textId="77777777" w:rsidR="00591D1F" w:rsidRPr="00EC6399" w:rsidRDefault="00591D1F" w:rsidP="00591D1F">
      <w:pPr>
        <w:tabs>
          <w:tab w:val="left" w:pos="934"/>
          <w:tab w:val="left" w:pos="9900"/>
        </w:tabs>
        <w:spacing w:after="0" w:line="240" w:lineRule="auto"/>
        <w:ind w:firstLine="582"/>
        <w:jc w:val="both"/>
        <w:rPr>
          <w:rFonts w:ascii="Times New Roman" w:eastAsia="Times New Roman" w:hAnsi="Times New Roman" w:cs="Times New Roman"/>
          <w:color w:val="000000"/>
          <w:sz w:val="24"/>
          <w:szCs w:val="24"/>
        </w:rPr>
      </w:pPr>
      <w:r w:rsidRPr="00EC6399">
        <w:rPr>
          <w:rFonts w:ascii="Times New Roman" w:eastAsia="Times New Roman" w:hAnsi="Times New Roman" w:cs="Times New Roman"/>
          <w:b/>
          <w:color w:val="000000"/>
          <w:sz w:val="24"/>
          <w:szCs w:val="24"/>
        </w:rPr>
        <w:t>4.2. Заказчик обязан:</w:t>
      </w:r>
    </w:p>
    <w:p w14:paraId="02858245" w14:textId="77777777" w:rsidR="00591D1F" w:rsidRPr="00EC6399" w:rsidRDefault="00591D1F" w:rsidP="00591D1F">
      <w:pPr>
        <w:tabs>
          <w:tab w:val="left" w:pos="1114"/>
          <w:tab w:val="left" w:pos="9900"/>
        </w:tabs>
        <w:spacing w:after="0" w:line="240" w:lineRule="auto"/>
        <w:ind w:firstLine="582"/>
        <w:jc w:val="both"/>
        <w:rPr>
          <w:rFonts w:ascii="Times New Roman" w:eastAsia="Times New Roman" w:hAnsi="Times New Roman" w:cs="Times New Roman"/>
          <w:color w:val="000000"/>
          <w:sz w:val="24"/>
          <w:szCs w:val="24"/>
        </w:rPr>
      </w:pPr>
      <w:r w:rsidRPr="00EC6399">
        <w:rPr>
          <w:rFonts w:ascii="Times New Roman" w:eastAsia="Times New Roman" w:hAnsi="Times New Roman" w:cs="Times New Roman"/>
          <w:color w:val="000000"/>
          <w:sz w:val="24"/>
          <w:szCs w:val="24"/>
        </w:rPr>
        <w:t>4.2.1. Сообщать в письменной форме Исполнителю о недостатках, обнаруженных в ходе исполнения обязательств по договору, в течение 5 (пяти) рабочих дней после обнаружения таких недостатков.</w:t>
      </w:r>
    </w:p>
    <w:p w14:paraId="56E348BD" w14:textId="77777777" w:rsidR="00591D1F" w:rsidRPr="00EC6399" w:rsidRDefault="00591D1F" w:rsidP="00591D1F">
      <w:pPr>
        <w:tabs>
          <w:tab w:val="left" w:pos="1186"/>
          <w:tab w:val="left" w:pos="9900"/>
        </w:tabs>
        <w:spacing w:after="0" w:line="240" w:lineRule="auto"/>
        <w:ind w:firstLine="582"/>
        <w:jc w:val="both"/>
        <w:rPr>
          <w:rFonts w:ascii="Times New Roman" w:eastAsia="Times New Roman" w:hAnsi="Times New Roman" w:cs="Times New Roman"/>
          <w:color w:val="000000"/>
          <w:sz w:val="24"/>
          <w:szCs w:val="24"/>
        </w:rPr>
      </w:pPr>
      <w:r w:rsidRPr="00EC6399">
        <w:rPr>
          <w:rFonts w:ascii="Times New Roman" w:eastAsia="Times New Roman" w:hAnsi="Times New Roman" w:cs="Times New Roman"/>
          <w:color w:val="000000"/>
          <w:sz w:val="24"/>
          <w:szCs w:val="24"/>
        </w:rPr>
        <w:t>4.2.2. Своевременно принять и оплатить надлежащим образом оказанные услуги в соответствии с Техническим заданием и договором.</w:t>
      </w:r>
    </w:p>
    <w:p w14:paraId="686A52ED" w14:textId="77777777" w:rsidR="00591D1F" w:rsidRDefault="00591D1F" w:rsidP="00591D1F">
      <w:pPr>
        <w:tabs>
          <w:tab w:val="left" w:pos="1114"/>
          <w:tab w:val="left" w:pos="9900"/>
        </w:tabs>
        <w:spacing w:after="0" w:line="240" w:lineRule="auto"/>
        <w:ind w:firstLine="582"/>
        <w:jc w:val="both"/>
        <w:rPr>
          <w:rFonts w:ascii="Times New Roman" w:eastAsia="Times New Roman" w:hAnsi="Times New Roman" w:cs="Times New Roman"/>
          <w:color w:val="000000"/>
          <w:sz w:val="24"/>
          <w:szCs w:val="24"/>
        </w:rPr>
      </w:pPr>
      <w:r w:rsidRPr="00EC6399">
        <w:rPr>
          <w:rFonts w:ascii="Times New Roman" w:eastAsia="Times New Roman" w:hAnsi="Times New Roman" w:cs="Times New Roman"/>
          <w:color w:val="000000"/>
          <w:sz w:val="24"/>
          <w:szCs w:val="24"/>
        </w:rPr>
        <w:t>4.2.3. При получении от Исполнителя уведомления о невозможности оказания услуг в срок, указанный в пункте 1.2. договора, рассмотреть вопрос о порядке продолжения оказания услуг. Решение о продолжении оказания услуг, при необходимости корректировки сроков оказания услуг и иных позиций Технического задания принимается Заказчиком и Исполнителем совместно и оформляется дополнительным соглашением к договору.</w:t>
      </w:r>
    </w:p>
    <w:p w14:paraId="51FC3DE4" w14:textId="77777777" w:rsidR="00591D1F" w:rsidRDefault="00591D1F" w:rsidP="00591D1F">
      <w:pPr>
        <w:tabs>
          <w:tab w:val="left" w:pos="983"/>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4.3. Исполнитель вправе:</w:t>
      </w:r>
    </w:p>
    <w:p w14:paraId="54DF2DF7" w14:textId="77777777" w:rsidR="00591D1F" w:rsidRDefault="00591D1F" w:rsidP="00591D1F">
      <w:pPr>
        <w:tabs>
          <w:tab w:val="left" w:pos="1327"/>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4.3.1. Требовать своевременного подписания Заказчиком Акта сдачи-приемки оказанных услуг на основании представленных Исполнителем отчетных документов и при условии истечения срока, указанного в пункте 3.6. договора.</w:t>
      </w:r>
    </w:p>
    <w:p w14:paraId="10F34A47" w14:textId="77777777" w:rsidR="00591D1F" w:rsidRDefault="00591D1F" w:rsidP="00591D1F">
      <w:pPr>
        <w:tabs>
          <w:tab w:val="left" w:pos="1260"/>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4.3.2. Требовать своевременной оплаты оказанных услуг в соответствии с пунктом 2.3. договора.</w:t>
      </w:r>
    </w:p>
    <w:p w14:paraId="60754EB2" w14:textId="77777777" w:rsidR="00591D1F" w:rsidRPr="002566D0" w:rsidRDefault="00591D1F" w:rsidP="00591D1F">
      <w:pPr>
        <w:tabs>
          <w:tab w:val="left" w:pos="1223"/>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4.3.3</w:t>
      </w:r>
      <w:r w:rsidRPr="002566D0">
        <w:rPr>
          <w:rFonts w:ascii="Times New Roman" w:eastAsia="Times New Roman" w:hAnsi="Times New Roman" w:cs="Times New Roman"/>
          <w:color w:val="000000"/>
          <w:sz w:val="24"/>
          <w:szCs w:val="24"/>
        </w:rPr>
        <w:t>. Запрашивать у Заказчика разъяснения и уточнения относительно оказания услуг в рамках договора.</w:t>
      </w:r>
    </w:p>
    <w:p w14:paraId="0F58F8C1" w14:textId="77777777" w:rsidR="00591D1F" w:rsidRPr="002566D0" w:rsidRDefault="00591D1F" w:rsidP="00591D1F">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lastRenderedPageBreak/>
        <w:t>4.3.4. Исполнитель вправе привлечь к исполнению договора соисполнителей, если иное не предусмотрено законодательством Российской Федерации и договором.</w:t>
      </w:r>
    </w:p>
    <w:p w14:paraId="634BC1C7" w14:textId="77777777" w:rsidR="00591D1F" w:rsidRPr="002566D0" w:rsidRDefault="00591D1F" w:rsidP="00591D1F">
      <w:pPr>
        <w:tabs>
          <w:tab w:val="left" w:pos="983"/>
          <w:tab w:val="left" w:pos="9900"/>
        </w:tabs>
        <w:spacing w:after="0" w:line="240" w:lineRule="auto"/>
        <w:ind w:firstLine="582"/>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b/>
          <w:color w:val="000000"/>
          <w:sz w:val="24"/>
          <w:szCs w:val="24"/>
        </w:rPr>
        <w:t>4.4. Исполнитель обязан:</w:t>
      </w:r>
    </w:p>
    <w:p w14:paraId="6C55DBF0" w14:textId="77777777" w:rsidR="00591D1F" w:rsidRPr="002566D0" w:rsidRDefault="00591D1F" w:rsidP="00591D1F">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4.4.1. Своевременно и надлежащим образом оказать услуги и представить Заказчику отчетную документацию, предусмотренную Техническим заданием.</w:t>
      </w:r>
    </w:p>
    <w:p w14:paraId="34E36E90" w14:textId="77777777" w:rsidR="00591D1F" w:rsidRPr="002566D0" w:rsidRDefault="00591D1F" w:rsidP="00591D1F">
      <w:pPr>
        <w:tabs>
          <w:tab w:val="left" w:pos="1154"/>
          <w:tab w:val="left" w:pos="9900"/>
        </w:tabs>
        <w:spacing w:after="0" w:line="240" w:lineRule="auto"/>
        <w:ind w:firstLine="582"/>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4.4.2. Обеспечивать соответствие результатов услуг требованиям Технического задания,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14:paraId="14156534" w14:textId="77777777" w:rsidR="00591D1F" w:rsidRPr="002566D0" w:rsidRDefault="00591D1F" w:rsidP="00591D1F">
      <w:pPr>
        <w:spacing w:after="0" w:line="240" w:lineRule="auto"/>
        <w:ind w:firstLine="708"/>
        <w:jc w:val="both"/>
        <w:rPr>
          <w:rFonts w:ascii="Times New Roman" w:eastAsia="Times New Roman" w:hAnsi="Times New Roman" w:cs="Times New Roman"/>
          <w:color w:val="000000" w:themeColor="text1"/>
          <w:sz w:val="24"/>
          <w:szCs w:val="24"/>
        </w:rPr>
      </w:pPr>
      <w:r w:rsidRPr="002566D0">
        <w:rPr>
          <w:rFonts w:ascii="Times New Roman" w:eastAsia="Times New Roman" w:hAnsi="Times New Roman" w:cs="Times New Roman"/>
          <w:color w:val="000000" w:themeColor="text1"/>
          <w:sz w:val="24"/>
          <w:szCs w:val="24"/>
        </w:rPr>
        <w:t>4.4.3. Определить ответственного сотрудника, который будет представлять интересы Исполнителя на рабочих встречах, проводимых Заказчиком 1 раз в неделю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(трех) дней с момента подписания договора. Присутствие ответственного сотрудника на рабочей встрече обязательно, в т.</w:t>
      </w:r>
      <w:r>
        <w:rPr>
          <w:rFonts w:ascii="Times New Roman" w:eastAsia="Times New Roman" w:hAnsi="Times New Roman" w:cs="Times New Roman"/>
          <w:color w:val="000000" w:themeColor="text1"/>
          <w:sz w:val="24"/>
          <w:szCs w:val="24"/>
        </w:rPr>
        <w:t>ч. при проведении онлайн встреч</w:t>
      </w:r>
      <w:r w:rsidRPr="002566D0">
        <w:rPr>
          <w:rFonts w:ascii="Times New Roman" w:eastAsia="Times New Roman" w:hAnsi="Times New Roman" w:cs="Times New Roman"/>
          <w:color w:val="000000" w:themeColor="text1"/>
          <w:sz w:val="24"/>
          <w:szCs w:val="24"/>
        </w:rPr>
        <w:t>.</w:t>
      </w:r>
    </w:p>
    <w:p w14:paraId="13D83C08" w14:textId="77777777" w:rsidR="00591D1F" w:rsidRPr="002566D0" w:rsidRDefault="00591D1F" w:rsidP="00591D1F">
      <w:pPr>
        <w:spacing w:after="0" w:line="240" w:lineRule="auto"/>
        <w:ind w:firstLine="708"/>
        <w:jc w:val="both"/>
        <w:rPr>
          <w:rFonts w:ascii="Times New Roman" w:eastAsia="Times New Roman" w:hAnsi="Times New Roman" w:cs="Times New Roman"/>
          <w:color w:val="000000" w:themeColor="text1"/>
          <w:sz w:val="24"/>
          <w:szCs w:val="24"/>
        </w:rPr>
      </w:pPr>
      <w:r w:rsidRPr="002566D0">
        <w:rPr>
          <w:rFonts w:ascii="Times New Roman" w:eastAsia="Times New Roman" w:hAnsi="Times New Roman" w:cs="Times New Roman"/>
          <w:color w:val="000000" w:themeColor="text1"/>
          <w:sz w:val="24"/>
          <w:szCs w:val="24"/>
        </w:rPr>
        <w:t>4.4.4. Предоставлять по запросу заказчика, в течение 3 (три) дней со дня получения запроса, следующую информацию о ходе исполнения услуг:</w:t>
      </w:r>
    </w:p>
    <w:p w14:paraId="6983C4F6" w14:textId="77777777" w:rsidR="00591D1F" w:rsidRPr="002566D0" w:rsidRDefault="00591D1F" w:rsidP="00591D1F">
      <w:pPr>
        <w:spacing w:after="0" w:line="240" w:lineRule="auto"/>
        <w:ind w:firstLine="708"/>
        <w:jc w:val="both"/>
        <w:rPr>
          <w:rFonts w:ascii="Times New Roman" w:eastAsia="Times New Roman" w:hAnsi="Times New Roman" w:cs="Times New Roman"/>
          <w:color w:val="000000" w:themeColor="text1"/>
          <w:sz w:val="24"/>
          <w:szCs w:val="24"/>
        </w:rPr>
      </w:pPr>
      <w:r w:rsidRPr="002566D0">
        <w:rPr>
          <w:rFonts w:ascii="Times New Roman" w:eastAsia="Times New Roman" w:hAnsi="Times New Roman" w:cs="Times New Roman"/>
          <w:color w:val="000000" w:themeColor="text1"/>
          <w:sz w:val="24"/>
          <w:szCs w:val="24"/>
        </w:rPr>
        <w:t>- реестр получателей услуг в электронном виде, согласно Приложению № 3 к договору;</w:t>
      </w:r>
    </w:p>
    <w:p w14:paraId="7F280B32" w14:textId="77777777" w:rsidR="00591D1F" w:rsidRDefault="00591D1F" w:rsidP="00591D1F">
      <w:pPr>
        <w:spacing w:after="0" w:line="240" w:lineRule="auto"/>
        <w:ind w:firstLine="708"/>
        <w:jc w:val="both"/>
        <w:rPr>
          <w:rFonts w:ascii="Times New Roman" w:eastAsia="Times New Roman" w:hAnsi="Times New Roman" w:cs="Times New Roman"/>
          <w:color w:val="000000" w:themeColor="text1"/>
          <w:sz w:val="24"/>
          <w:szCs w:val="24"/>
        </w:rPr>
      </w:pPr>
      <w:r w:rsidRPr="002566D0">
        <w:rPr>
          <w:rFonts w:ascii="Times New Roman" w:eastAsia="Times New Roman" w:hAnsi="Times New Roman" w:cs="Times New Roman"/>
          <w:color w:val="000000" w:themeColor="text1"/>
          <w:sz w:val="24"/>
          <w:szCs w:val="24"/>
        </w:rPr>
        <w:t>- реестр уникальных получателей услуг в электронном виде, согласно Приложению № 4 к договору;</w:t>
      </w:r>
    </w:p>
    <w:p w14:paraId="3E428AB4" w14:textId="77777777" w:rsidR="00591D1F" w:rsidRPr="00EC3C69" w:rsidRDefault="00591D1F" w:rsidP="00591D1F">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письмо </w:t>
      </w:r>
      <w:r w:rsidRPr="00EC3C69">
        <w:rPr>
          <w:rFonts w:ascii="Times New Roman" w:eastAsia="Times New Roman" w:hAnsi="Times New Roman" w:cs="Times New Roman"/>
          <w:color w:val="000000" w:themeColor="text1"/>
          <w:sz w:val="24"/>
          <w:szCs w:val="24"/>
        </w:rPr>
        <w:t xml:space="preserve">с информацией о состоянии исполнения </w:t>
      </w:r>
      <w:r>
        <w:rPr>
          <w:rFonts w:ascii="Times New Roman" w:eastAsia="Times New Roman" w:hAnsi="Times New Roman" w:cs="Times New Roman"/>
          <w:color w:val="000000" w:themeColor="text1"/>
          <w:sz w:val="24"/>
          <w:szCs w:val="24"/>
        </w:rPr>
        <w:t xml:space="preserve">услуг по каждому заявителю, </w:t>
      </w:r>
      <w:r w:rsidRPr="00DD7578">
        <w:rPr>
          <w:rFonts w:ascii="Times New Roman" w:eastAsia="Times New Roman" w:hAnsi="Times New Roman" w:cs="Times New Roman"/>
          <w:color w:val="000000" w:themeColor="text1"/>
          <w:sz w:val="24"/>
          <w:szCs w:val="24"/>
        </w:rPr>
        <w:t>подписанное руководителем Исполнителя или уполномоченным лицом Исполнителя.</w:t>
      </w:r>
    </w:p>
    <w:p w14:paraId="19CFF9E1" w14:textId="77777777" w:rsidR="00591D1F" w:rsidRPr="002566D0" w:rsidRDefault="00591D1F" w:rsidP="00591D1F">
      <w:pPr>
        <w:spacing w:after="0" w:line="240" w:lineRule="auto"/>
        <w:ind w:firstLine="708"/>
        <w:jc w:val="both"/>
        <w:rPr>
          <w:rFonts w:ascii="Times New Roman" w:eastAsia="Times New Roman" w:hAnsi="Times New Roman" w:cs="Times New Roman"/>
          <w:color w:val="000000" w:themeColor="text1"/>
          <w:sz w:val="24"/>
          <w:szCs w:val="24"/>
        </w:rPr>
      </w:pPr>
      <w:r w:rsidRPr="002566D0">
        <w:rPr>
          <w:rFonts w:ascii="Times New Roman" w:eastAsia="Times New Roman" w:hAnsi="Times New Roman" w:cs="Times New Roman"/>
          <w:color w:val="000000" w:themeColor="text1"/>
          <w:sz w:val="24"/>
          <w:szCs w:val="24"/>
        </w:rPr>
        <w:t xml:space="preserve">4.4.5. Согласовать с Заказчиком медиа-план по информированию потенциальных получателей услуг на период </w:t>
      </w:r>
      <w:r w:rsidRPr="00325B6D">
        <w:rPr>
          <w:rFonts w:ascii="Times New Roman" w:eastAsia="Times New Roman" w:hAnsi="Times New Roman" w:cs="Times New Roman"/>
          <w:color w:val="000000" w:themeColor="text1"/>
          <w:sz w:val="24"/>
          <w:szCs w:val="24"/>
        </w:rPr>
        <w:t>с 19.05.2020 по 30</w:t>
      </w:r>
      <w:r w:rsidRPr="003F443F">
        <w:rPr>
          <w:rFonts w:ascii="Times New Roman" w:eastAsia="Times New Roman" w:hAnsi="Times New Roman" w:cs="Times New Roman"/>
          <w:color w:val="000000" w:themeColor="text1"/>
          <w:sz w:val="24"/>
          <w:szCs w:val="24"/>
        </w:rPr>
        <w:t>.11.2020 года</w:t>
      </w:r>
      <w:r w:rsidRPr="002566D0">
        <w:rPr>
          <w:rFonts w:ascii="Times New Roman" w:eastAsia="Times New Roman" w:hAnsi="Times New Roman" w:cs="Times New Roman"/>
          <w:color w:val="000000" w:themeColor="text1"/>
          <w:sz w:val="24"/>
          <w:szCs w:val="24"/>
        </w:rPr>
        <w:t>, содержащий не менее 2-х постов и (или) e-mail-рассылки об услугах, реализуемых Центром «Мой бизнес» еженедельно.</w:t>
      </w:r>
    </w:p>
    <w:p w14:paraId="5AB1E216" w14:textId="77777777" w:rsidR="00591D1F" w:rsidRPr="002566D0" w:rsidRDefault="00591D1F" w:rsidP="00591D1F">
      <w:pPr>
        <w:spacing w:after="0" w:line="240" w:lineRule="auto"/>
        <w:ind w:firstLine="708"/>
        <w:jc w:val="both"/>
        <w:rPr>
          <w:rFonts w:ascii="Times New Roman" w:eastAsia="Times New Roman" w:hAnsi="Times New Roman" w:cs="Times New Roman"/>
          <w:color w:val="000000" w:themeColor="text1"/>
          <w:sz w:val="24"/>
          <w:szCs w:val="24"/>
        </w:rPr>
      </w:pPr>
      <w:r w:rsidRPr="002566D0">
        <w:rPr>
          <w:rFonts w:ascii="Times New Roman" w:eastAsia="Times New Roman" w:hAnsi="Times New Roman" w:cs="Times New Roman"/>
          <w:color w:val="000000" w:themeColor="text1"/>
          <w:sz w:val="24"/>
          <w:szCs w:val="24"/>
        </w:rPr>
        <w:t xml:space="preserve">4.4.6. Использовать только логотип Центра «Мой бизнес» в постах и </w:t>
      </w:r>
      <w:r w:rsidRPr="002566D0">
        <w:rPr>
          <w:rFonts w:ascii="Times New Roman" w:eastAsia="Times New Roman" w:hAnsi="Times New Roman" w:cs="Times New Roman"/>
          <w:color w:val="000000" w:themeColor="text1"/>
          <w:sz w:val="24"/>
          <w:szCs w:val="24"/>
          <w:lang w:val="en-US"/>
        </w:rPr>
        <w:t>e</w:t>
      </w:r>
      <w:r w:rsidRPr="002566D0">
        <w:rPr>
          <w:rFonts w:ascii="Times New Roman" w:eastAsia="Times New Roman" w:hAnsi="Times New Roman" w:cs="Times New Roman"/>
          <w:color w:val="000000" w:themeColor="text1"/>
          <w:sz w:val="24"/>
          <w:szCs w:val="24"/>
        </w:rPr>
        <w:t>-</w:t>
      </w:r>
      <w:r w:rsidRPr="002566D0">
        <w:rPr>
          <w:rFonts w:ascii="Times New Roman" w:eastAsia="Times New Roman" w:hAnsi="Times New Roman" w:cs="Times New Roman"/>
          <w:color w:val="000000" w:themeColor="text1"/>
          <w:sz w:val="24"/>
          <w:szCs w:val="24"/>
          <w:lang w:val="en-US"/>
        </w:rPr>
        <w:t>mail</w:t>
      </w:r>
      <w:r w:rsidRPr="002566D0">
        <w:rPr>
          <w:rFonts w:ascii="Times New Roman" w:eastAsia="Times New Roman" w:hAnsi="Times New Roman" w:cs="Times New Roman"/>
          <w:color w:val="000000" w:themeColor="text1"/>
          <w:sz w:val="24"/>
          <w:szCs w:val="24"/>
        </w:rPr>
        <w:t>-рассылках при реализации медиа-плана.</w:t>
      </w:r>
    </w:p>
    <w:p w14:paraId="753B4C6B" w14:textId="77777777" w:rsidR="00591D1F" w:rsidRDefault="00591D1F" w:rsidP="00591D1F">
      <w:pPr>
        <w:tabs>
          <w:tab w:val="left" w:pos="1207"/>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4.4.7. Обеспечить устранение недостатков, выявленных при сдаче-приемке услуг, </w:t>
      </w:r>
      <w:r>
        <w:rPr>
          <w:rFonts w:ascii="Times New Roman" w:eastAsia="Times New Roman" w:hAnsi="Times New Roman" w:cs="Times New Roman"/>
          <w:color w:val="000000"/>
          <w:sz w:val="24"/>
          <w:szCs w:val="24"/>
        </w:rPr>
        <w:br/>
        <w:t>за свой счет.</w:t>
      </w:r>
    </w:p>
    <w:p w14:paraId="7EEF8A52" w14:textId="77777777" w:rsidR="00591D1F" w:rsidRDefault="00591D1F" w:rsidP="00591D1F">
      <w:pPr>
        <w:tabs>
          <w:tab w:val="left" w:pos="1246"/>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4.4.8. Представить Заказчику сведения об изменении своего фактического местонахождения и банковских реквизитов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местом нахождения Исполнителя будет считаться адрес, указанный в пункте 11 договора.</w:t>
      </w:r>
    </w:p>
    <w:p w14:paraId="469A69E5" w14:textId="77777777" w:rsidR="00591D1F" w:rsidRDefault="00591D1F" w:rsidP="00591D1F">
      <w:pPr>
        <w:tabs>
          <w:tab w:val="left" w:pos="1116"/>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4.4.9. Контролировать сроки оказания услуг по договору с соисполнителями.</w:t>
      </w:r>
    </w:p>
    <w:p w14:paraId="2CDD44A5" w14:textId="77777777" w:rsidR="00591D1F" w:rsidRPr="002566D0" w:rsidRDefault="00591D1F" w:rsidP="00591D1F">
      <w:pPr>
        <w:tabs>
          <w:tab w:val="left" w:pos="1116"/>
          <w:tab w:val="left" w:pos="9900"/>
        </w:tabs>
        <w:spacing w:after="0" w:line="240" w:lineRule="auto"/>
        <w:ind w:firstLine="582"/>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946DA1">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10</w:t>
      </w:r>
      <w:r w:rsidRPr="00946DA1">
        <w:rPr>
          <w:rFonts w:ascii="Times New Roman" w:eastAsia="Times New Roman" w:hAnsi="Times New Roman" w:cs="Times New Roman"/>
          <w:color w:val="000000"/>
          <w:sz w:val="24"/>
          <w:szCs w:val="24"/>
        </w:rPr>
        <w:t>.</w:t>
      </w:r>
      <w:r w:rsidRPr="00946DA1">
        <w:rPr>
          <w:rFonts w:ascii="Times New Roman" w:hAnsi="Times New Roman" w:cs="Times New Roman"/>
        </w:rPr>
        <w:t xml:space="preserve"> П</w:t>
      </w:r>
      <w:r w:rsidRPr="00946DA1">
        <w:rPr>
          <w:rFonts w:ascii="Times New Roman" w:hAnsi="Times New Roman" w:cs="Times New Roman"/>
          <w:color w:val="000000"/>
          <w:sz w:val="24"/>
          <w:szCs w:val="24"/>
        </w:rPr>
        <w:t>одписать дополнительное соглашение к договору в случае внесения/появления/направления</w:t>
      </w:r>
      <w:r w:rsidRPr="00C73C8C">
        <w:rPr>
          <w:rFonts w:ascii="Times New Roman" w:hAnsi="Times New Roman" w:cs="Times New Roman"/>
          <w:color w:val="000000"/>
          <w:sz w:val="24"/>
          <w:szCs w:val="24"/>
        </w:rPr>
        <w:t xml:space="preserve"> 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w:t>
      </w:r>
      <w:r>
        <w:rPr>
          <w:rFonts w:ascii="Times New Roman" w:hAnsi="Times New Roman" w:cs="Times New Roman"/>
          <w:color w:val="000000"/>
          <w:sz w:val="24"/>
          <w:szCs w:val="24"/>
        </w:rPr>
        <w:t xml:space="preserve"> и</w:t>
      </w:r>
      <w:r w:rsidRPr="00C73C8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(или) выполнением установленных параметров/показателей/результатов и иных измеримых показателей деятельности </w:t>
      </w:r>
      <w:r>
        <w:rPr>
          <w:rFonts w:ascii="Times New Roman" w:hAnsi="Times New Roman" w:cs="Times New Roman"/>
          <w:color w:val="000000"/>
          <w:sz w:val="24"/>
          <w:szCs w:val="24"/>
        </w:rPr>
        <w:br/>
      </w:r>
      <w:r w:rsidRPr="00C73C8C">
        <w:rPr>
          <w:rFonts w:ascii="Times New Roman" w:hAnsi="Times New Roman" w:cs="Times New Roman"/>
          <w:color w:val="000000"/>
          <w:sz w:val="24"/>
          <w:szCs w:val="24"/>
        </w:rPr>
        <w:t xml:space="preserve">в рамках заключенного договора, со </w:t>
      </w:r>
      <w:r w:rsidRPr="002566D0">
        <w:rPr>
          <w:rFonts w:ascii="Times New Roman" w:hAnsi="Times New Roman" w:cs="Times New Roman"/>
          <w:color w:val="000000"/>
          <w:sz w:val="24"/>
          <w:szCs w:val="24"/>
        </w:rPr>
        <w:t xml:space="preserve">стороны Минэкономразвития России, Минэкономразвития Республики Марий Эл </w:t>
      </w:r>
      <w:r w:rsidRPr="002566D0">
        <w:rPr>
          <w:rFonts w:ascii="Times New Roman" w:eastAsia="Times New Roman" w:hAnsi="Times New Roman" w:cs="Times New Roman"/>
          <w:color w:val="000000"/>
          <w:sz w:val="24"/>
          <w:szCs w:val="24"/>
        </w:rPr>
        <w:t>или вернуть в полном объеме средства заказчику, в случае несогласия подписать дополнительное соглашение.</w:t>
      </w:r>
    </w:p>
    <w:p w14:paraId="3F9F283C" w14:textId="77777777" w:rsidR="00591D1F" w:rsidRPr="002566D0" w:rsidRDefault="00591D1F" w:rsidP="00591D1F">
      <w:pPr>
        <w:tabs>
          <w:tab w:val="left" w:pos="1116"/>
          <w:tab w:val="left" w:pos="9900"/>
        </w:tabs>
        <w:spacing w:after="0" w:line="240" w:lineRule="auto"/>
        <w:ind w:firstLine="582"/>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4.4.1</w:t>
      </w:r>
      <w:r>
        <w:rPr>
          <w:rFonts w:ascii="Times New Roman" w:eastAsia="Times New Roman" w:hAnsi="Times New Roman" w:cs="Times New Roman"/>
          <w:color w:val="000000"/>
          <w:sz w:val="24"/>
          <w:szCs w:val="24"/>
        </w:rPr>
        <w:t>1</w:t>
      </w:r>
      <w:r w:rsidRPr="002566D0">
        <w:rPr>
          <w:rFonts w:ascii="Times New Roman" w:eastAsia="Times New Roman" w:hAnsi="Times New Roman" w:cs="Times New Roman"/>
          <w:color w:val="000000"/>
          <w:sz w:val="24"/>
          <w:szCs w:val="24"/>
        </w:rPr>
        <w:t>. Не допускать заключения договоров соисполнителями с другими соисполнителями, в случае привлечения соисполнителей к выполнению обязательств по договору.</w:t>
      </w:r>
    </w:p>
    <w:p w14:paraId="57D76BC6" w14:textId="77777777" w:rsidR="00591D1F" w:rsidRPr="002566D0" w:rsidRDefault="00591D1F" w:rsidP="00591D1F">
      <w:pPr>
        <w:tabs>
          <w:tab w:val="left" w:pos="1249"/>
          <w:tab w:val="left" w:pos="9900"/>
        </w:tabs>
        <w:spacing w:after="0" w:line="240" w:lineRule="auto"/>
        <w:ind w:firstLine="540"/>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lastRenderedPageBreak/>
        <w:t>4.4.1</w:t>
      </w:r>
      <w:r>
        <w:rPr>
          <w:rFonts w:ascii="Times New Roman" w:eastAsia="Times New Roman" w:hAnsi="Times New Roman" w:cs="Times New Roman"/>
          <w:color w:val="000000"/>
          <w:sz w:val="24"/>
          <w:szCs w:val="24"/>
        </w:rPr>
        <w:t>2</w:t>
      </w:r>
      <w:r w:rsidRPr="002566D0">
        <w:rPr>
          <w:rFonts w:ascii="Times New Roman" w:eastAsia="Times New Roman" w:hAnsi="Times New Roman" w:cs="Times New Roman"/>
          <w:color w:val="000000"/>
          <w:sz w:val="24"/>
          <w:szCs w:val="24"/>
        </w:rPr>
        <w:t>. Не разглашать и не использовать в личных целях сведения конфиденциального характера, ставшие известными вследствие оказанных услуг в рамках договора, а также принять меры по недопущению разглашения таких сведений.</w:t>
      </w:r>
    </w:p>
    <w:p w14:paraId="7E4E6CEF" w14:textId="77777777" w:rsidR="00591D1F" w:rsidRPr="002566D0" w:rsidRDefault="00591D1F" w:rsidP="00591D1F">
      <w:pPr>
        <w:spacing w:after="0" w:line="240" w:lineRule="auto"/>
        <w:ind w:firstLine="582"/>
        <w:jc w:val="both"/>
        <w:rPr>
          <w:rFonts w:ascii="Times New Roman" w:eastAsia="Times New Roman" w:hAnsi="Times New Roman" w:cs="Times New Roman"/>
          <w:sz w:val="24"/>
          <w:szCs w:val="24"/>
        </w:rPr>
      </w:pPr>
      <w:r w:rsidRPr="002566D0">
        <w:rPr>
          <w:rFonts w:ascii="Times New Roman" w:eastAsia="Times New Roman" w:hAnsi="Times New Roman" w:cs="Times New Roman"/>
          <w:color w:val="000000"/>
          <w:sz w:val="24"/>
          <w:szCs w:val="24"/>
        </w:rPr>
        <w:t>4.4.1</w:t>
      </w:r>
      <w:r>
        <w:rPr>
          <w:rFonts w:ascii="Times New Roman" w:eastAsia="Times New Roman" w:hAnsi="Times New Roman" w:cs="Times New Roman"/>
          <w:color w:val="000000"/>
          <w:sz w:val="24"/>
          <w:szCs w:val="24"/>
        </w:rPr>
        <w:t>3</w:t>
      </w:r>
      <w:r w:rsidRPr="002566D0">
        <w:rPr>
          <w:rFonts w:ascii="Times New Roman" w:eastAsia="Times New Roman" w:hAnsi="Times New Roman" w:cs="Times New Roman"/>
          <w:color w:val="000000"/>
          <w:sz w:val="24"/>
          <w:szCs w:val="24"/>
        </w:rPr>
        <w:t>. Отказать в предоставлении услуги субъекту малого и среднего предпринимательства в случае, если Исполнитель и субъект малого и среднего предпринимательства состоят в одной группе лиц, определенных в соответствии с Федеральным законом от 26 июля 2006 г. № 135-ФЗ «О защите конкуренции».</w:t>
      </w:r>
    </w:p>
    <w:p w14:paraId="21B5FD25" w14:textId="77777777" w:rsidR="00591D1F" w:rsidRPr="002566D0" w:rsidRDefault="00591D1F" w:rsidP="00591D1F">
      <w:pPr>
        <w:tabs>
          <w:tab w:val="left" w:pos="1249"/>
          <w:tab w:val="left" w:pos="9900"/>
        </w:tabs>
        <w:spacing w:after="0" w:line="240" w:lineRule="auto"/>
        <w:ind w:firstLine="540"/>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4.4.1</w:t>
      </w:r>
      <w:r>
        <w:rPr>
          <w:rFonts w:ascii="Times New Roman" w:eastAsia="Times New Roman" w:hAnsi="Times New Roman" w:cs="Times New Roman"/>
          <w:color w:val="000000"/>
          <w:sz w:val="24"/>
          <w:szCs w:val="24"/>
        </w:rPr>
        <w:t>4</w:t>
      </w:r>
      <w:r w:rsidRPr="002566D0">
        <w:rPr>
          <w:rFonts w:ascii="Times New Roman" w:eastAsia="Times New Roman" w:hAnsi="Times New Roman" w:cs="Times New Roman"/>
          <w:color w:val="000000"/>
          <w:sz w:val="24"/>
          <w:szCs w:val="24"/>
        </w:rPr>
        <w:t>. Исполнитель дает свое согласие на осуществление Министерством промышленности, экономического развития и торговли Республики Марий Эл и органами государственного финансового контроля проверок соблюдения Исполнителем условий, целей и порядка предоставления субсидий Заказчику.</w:t>
      </w:r>
    </w:p>
    <w:p w14:paraId="5DBD32B5" w14:textId="77777777" w:rsidR="00591D1F" w:rsidRPr="002566D0" w:rsidRDefault="00591D1F" w:rsidP="00591D1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2566D0">
        <w:rPr>
          <w:rFonts w:ascii="Times New Roman" w:eastAsia="Times New Roman" w:hAnsi="Times New Roman" w:cs="Times New Roman"/>
          <w:color w:val="000000"/>
          <w:sz w:val="24"/>
          <w:szCs w:val="24"/>
        </w:rPr>
        <w:t>4.4.1</w:t>
      </w:r>
      <w:r>
        <w:rPr>
          <w:rFonts w:ascii="Times New Roman" w:eastAsia="Times New Roman" w:hAnsi="Times New Roman" w:cs="Times New Roman"/>
          <w:color w:val="000000"/>
          <w:sz w:val="24"/>
          <w:szCs w:val="24"/>
        </w:rPr>
        <w:t>5</w:t>
      </w:r>
      <w:r w:rsidRPr="002566D0">
        <w:rPr>
          <w:rFonts w:ascii="Times New Roman" w:eastAsia="Times New Roman" w:hAnsi="Times New Roman" w:cs="Times New Roman"/>
          <w:color w:val="000000"/>
          <w:sz w:val="24"/>
          <w:szCs w:val="24"/>
        </w:rPr>
        <w:t>. Исполнитель обязан вернуть полную сумму по настоящему до</w:t>
      </w:r>
      <w:r>
        <w:rPr>
          <w:rFonts w:ascii="Times New Roman" w:eastAsia="Times New Roman" w:hAnsi="Times New Roman" w:cs="Times New Roman"/>
          <w:color w:val="000000"/>
          <w:sz w:val="24"/>
          <w:szCs w:val="24"/>
        </w:rPr>
        <w:t>говору в соответствии с п. 4.4.10</w:t>
      </w:r>
      <w:r w:rsidRPr="002566D0">
        <w:rPr>
          <w:rFonts w:ascii="Times New Roman" w:eastAsia="Times New Roman" w:hAnsi="Times New Roman" w:cs="Times New Roman"/>
          <w:color w:val="000000"/>
          <w:sz w:val="24"/>
          <w:szCs w:val="24"/>
        </w:rPr>
        <w:t xml:space="preserve"> настоящего договора. При этом понесенные Исполнителем расходы на организацию и оказание услуг не возмещаются. Средства должны быть возвращены в течение 5 (пяти) рабочих дней с момента выставления Заказчиком требования о возврате денежных средств. </w:t>
      </w:r>
    </w:p>
    <w:p w14:paraId="3E4F216C" w14:textId="77777777" w:rsidR="00591D1F" w:rsidRPr="00153953" w:rsidRDefault="00591D1F" w:rsidP="00591D1F">
      <w:pPr>
        <w:tabs>
          <w:tab w:val="left" w:pos="1249"/>
          <w:tab w:val="left" w:pos="9900"/>
        </w:tabs>
        <w:spacing w:after="0" w:line="240" w:lineRule="auto"/>
        <w:ind w:firstLine="540"/>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4.4.1</w:t>
      </w:r>
      <w:r>
        <w:rPr>
          <w:rFonts w:ascii="Times New Roman" w:eastAsia="Times New Roman" w:hAnsi="Times New Roman" w:cs="Times New Roman"/>
          <w:color w:val="000000"/>
          <w:sz w:val="24"/>
          <w:szCs w:val="24"/>
        </w:rPr>
        <w:t>6</w:t>
      </w:r>
      <w:r w:rsidRPr="002566D0">
        <w:rPr>
          <w:rFonts w:ascii="Times New Roman" w:eastAsia="Times New Roman" w:hAnsi="Times New Roman" w:cs="Times New Roman"/>
          <w:color w:val="000000"/>
          <w:sz w:val="24"/>
          <w:szCs w:val="24"/>
        </w:rPr>
        <w:t>. Исполнять иные обязательства, предусмотренные действующим законодательством и договором.</w:t>
      </w:r>
    </w:p>
    <w:p w14:paraId="7CC1F3A3" w14:textId="77777777" w:rsidR="00591D1F" w:rsidRDefault="00591D1F" w:rsidP="00591D1F">
      <w:pPr>
        <w:spacing w:after="0" w:line="240" w:lineRule="auto"/>
        <w:ind w:firstLine="58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 Гарантии</w:t>
      </w:r>
    </w:p>
    <w:p w14:paraId="37ACB864" w14:textId="77777777" w:rsidR="00591D1F" w:rsidRDefault="00591D1F" w:rsidP="00591D1F">
      <w:pPr>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Исполнитель гарантирует качество оказанных услуг в соответствии с требованиями, указанными в Техническом задании и п.4.4.2 договора.</w:t>
      </w:r>
    </w:p>
    <w:p w14:paraId="782A97B0" w14:textId="77777777" w:rsidR="00591D1F" w:rsidRDefault="00591D1F" w:rsidP="00591D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 Ответственность Сторон</w:t>
      </w:r>
    </w:p>
    <w:p w14:paraId="150A2018" w14:textId="77777777" w:rsidR="00591D1F" w:rsidRDefault="00591D1F" w:rsidP="00591D1F">
      <w:pPr>
        <w:tabs>
          <w:tab w:val="left" w:pos="942"/>
          <w:tab w:val="left" w:pos="9900"/>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За неисполнение или ненадлежащее исполнение своих обязательств, установленных договором, Стороны несут ответственность в соответствии с действующим законодательством Российской Федерации.</w:t>
      </w:r>
    </w:p>
    <w:p w14:paraId="407DF496" w14:textId="77777777" w:rsidR="00591D1F" w:rsidRDefault="00591D1F" w:rsidP="00591D1F">
      <w:pPr>
        <w:tabs>
          <w:tab w:val="left" w:pos="9900"/>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 ненадлежащим исполнением Исполнителем обязательств понимается результат оказания услуг, не соответствующий требованиям, установленным Техническим заданием.</w:t>
      </w:r>
    </w:p>
    <w:p w14:paraId="3B1CFD5A" w14:textId="77777777" w:rsidR="00591D1F" w:rsidRDefault="00591D1F" w:rsidP="00591D1F">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 Ответственность за достоверность и соответствие законодательству Российской Федерации сведений, указанных в представленных Исполнителем документах, несет Исполнитель.</w:t>
      </w:r>
    </w:p>
    <w:p w14:paraId="62303DE2" w14:textId="77777777" w:rsidR="00591D1F" w:rsidRDefault="00591D1F" w:rsidP="00591D1F">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 В случае нарушения Исполнителем сроков, указанных в п. 1.2 настоящего договора, Заказчик вправе дополнительным соглашением с Исполнителем согласовать иной срок исполнения обязательств по договору.</w:t>
      </w:r>
    </w:p>
    <w:p w14:paraId="6FC2FF49" w14:textId="77777777" w:rsidR="00591D1F" w:rsidRDefault="00591D1F" w:rsidP="00591D1F">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6.4. В случае, если услуги фактически оказаны Исполнителем, но по ним </w:t>
      </w:r>
      <w:r>
        <w:rPr>
          <w:rFonts w:ascii="Times New Roman" w:eastAsia="Times New Roman" w:hAnsi="Times New Roman" w:cs="Times New Roman"/>
          <w:color w:val="000000"/>
          <w:sz w:val="24"/>
          <w:szCs w:val="24"/>
        </w:rPr>
        <w:br/>
        <w:t>не достигнут указанный в Техническом задании результат (результаты), Стороны согласовывают дополнительные сроки для исполнения обязательств по договору. При этом все дополнительные затраты Исполнитель несет за счет собственных ресурсов.</w:t>
      </w:r>
    </w:p>
    <w:p w14:paraId="26C87AD9" w14:textId="77777777" w:rsidR="00591D1F" w:rsidRDefault="00591D1F" w:rsidP="00591D1F">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 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избежать при обычной степени заботливости и осмотрительности.</w:t>
      </w:r>
    </w:p>
    <w:p w14:paraId="741D9CE3" w14:textId="77777777" w:rsidR="00591D1F" w:rsidRDefault="00591D1F" w:rsidP="00591D1F">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форс-мажорным обстоятельствам не относятся действия (бездействие) третьих лиц - контрагентов Исполнителя.</w:t>
      </w:r>
    </w:p>
    <w:p w14:paraId="2F18AA4D" w14:textId="77777777" w:rsidR="00591D1F" w:rsidRDefault="00591D1F" w:rsidP="00591D1F">
      <w:pPr>
        <w:spacing w:after="0" w:line="240" w:lineRule="auto"/>
        <w:ind w:left="142" w:firstLine="58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 Порядок расторжения договора</w:t>
      </w:r>
    </w:p>
    <w:p w14:paraId="604A0CEF" w14:textId="77777777" w:rsidR="00591D1F" w:rsidRDefault="00591D1F" w:rsidP="00591D1F">
      <w:pPr>
        <w:tabs>
          <w:tab w:val="left" w:pos="929"/>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Договор может быть расторгнут:</w:t>
      </w:r>
    </w:p>
    <w:p w14:paraId="13DF192C" w14:textId="77777777" w:rsidR="00591D1F" w:rsidRDefault="00591D1F" w:rsidP="00591D1F">
      <w:pPr>
        <w:widowControl w:val="0"/>
        <w:tabs>
          <w:tab w:val="left" w:pos="684"/>
        </w:tabs>
        <w:spacing w:after="0" w:line="240" w:lineRule="auto"/>
        <w:ind w:left="720"/>
        <w:jc w:val="both"/>
      </w:pPr>
      <w:r>
        <w:rPr>
          <w:rFonts w:ascii="Times New Roman" w:eastAsia="Times New Roman" w:hAnsi="Times New Roman" w:cs="Times New Roman"/>
          <w:color w:val="000000"/>
          <w:sz w:val="24"/>
          <w:szCs w:val="24"/>
        </w:rPr>
        <w:t>- по соглашению Сторон;</w:t>
      </w:r>
    </w:p>
    <w:p w14:paraId="70D5797C" w14:textId="77777777" w:rsidR="00591D1F" w:rsidRPr="001D6A05" w:rsidRDefault="00591D1F" w:rsidP="00591D1F">
      <w:pPr>
        <w:widowControl w:val="0"/>
        <w:tabs>
          <w:tab w:val="left" w:pos="993"/>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 одностороннем порядке в случаях, предусмотренных ст. 782 Гражданского кодекса Российской Федерации;</w:t>
      </w:r>
    </w:p>
    <w:p w14:paraId="48A27558" w14:textId="77777777" w:rsidR="00591D1F" w:rsidRDefault="00591D1F" w:rsidP="00591D1F">
      <w:pPr>
        <w:widowControl w:val="0"/>
        <w:tabs>
          <w:tab w:val="left" w:pos="684"/>
        </w:tabs>
        <w:spacing w:after="0" w:line="240" w:lineRule="auto"/>
        <w:ind w:left="720"/>
        <w:jc w:val="both"/>
      </w:pPr>
      <w:r>
        <w:rPr>
          <w:rFonts w:ascii="Times New Roman" w:eastAsia="Times New Roman" w:hAnsi="Times New Roman" w:cs="Times New Roman"/>
          <w:color w:val="000000"/>
          <w:sz w:val="24"/>
          <w:szCs w:val="24"/>
        </w:rPr>
        <w:t>- в судебном порядке.</w:t>
      </w:r>
    </w:p>
    <w:p w14:paraId="1B7C8F02" w14:textId="77777777" w:rsidR="00591D1F" w:rsidRDefault="00591D1F" w:rsidP="00591D1F">
      <w:pPr>
        <w:tabs>
          <w:tab w:val="left" w:pos="1177"/>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7.2. Заказчик вправе обратиться в суд в установленном действующим законодательством Российской Федерации порядке с требованием о расторжении договора, в т.ч. в случае нарушения Исполнителем сроков оказания услуг, предусмотренных договором, более чем на 20 (двадцать) рабочих дней.</w:t>
      </w:r>
    </w:p>
    <w:p w14:paraId="1486F1A2" w14:textId="77777777" w:rsidR="00591D1F" w:rsidRDefault="00591D1F" w:rsidP="00591D1F">
      <w:pPr>
        <w:tabs>
          <w:tab w:val="left" w:pos="1221"/>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Расторжение договора производится Сторонами путем подписания соответствующего соглашения о расторжении.</w:t>
      </w:r>
    </w:p>
    <w:p w14:paraId="17F08648" w14:textId="77777777" w:rsidR="00591D1F" w:rsidRDefault="00591D1F" w:rsidP="00591D1F">
      <w:pPr>
        <w:tabs>
          <w:tab w:val="left" w:pos="104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 В случае расторжения договора по инициативе любой из Сторон, последние производят сверку расчетов, которой подтверждается объем оказанных Исполнителем услуг по договору.</w:t>
      </w:r>
    </w:p>
    <w:p w14:paraId="015C3501" w14:textId="77777777" w:rsidR="00591D1F" w:rsidRDefault="00591D1F" w:rsidP="00591D1F">
      <w:pPr>
        <w:tabs>
          <w:tab w:val="left" w:pos="971"/>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 Решение об одностороннем расторжении договора направляется второй Стороне в оригинале по адресу, указанному в пункте 11 договора.</w:t>
      </w:r>
    </w:p>
    <w:p w14:paraId="496A075B" w14:textId="77777777" w:rsidR="00591D1F" w:rsidRDefault="00591D1F" w:rsidP="00591D1F">
      <w:pPr>
        <w:spacing w:after="0" w:line="24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 Порядок рассмотрения споров и удовлетворения взаимных требований</w:t>
      </w:r>
    </w:p>
    <w:p w14:paraId="03A91D68" w14:textId="77777777" w:rsidR="00591D1F" w:rsidRDefault="00591D1F" w:rsidP="00591D1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8.1. В своих взаимоотношениях Стороны стремятся избегать споров и разногласий, а в случае их возникновения – разрешать их на основании взаимного согласия. Если согласие не достигнуто, спор передается на рассмотрение в Арбитражный суд Республики Марий Эл. Соблюдение досудебного (претензионного) порядка рассмотрения споров является обязательным. Сторона, получившая претензию, обязана ответить на нее </w:t>
      </w:r>
      <w:r>
        <w:rPr>
          <w:rFonts w:ascii="Times New Roman" w:eastAsia="Times New Roman" w:hAnsi="Times New Roman" w:cs="Times New Roman"/>
          <w:color w:val="000000"/>
          <w:sz w:val="24"/>
          <w:szCs w:val="24"/>
        </w:rPr>
        <w:br/>
        <w:t>в 15-дневный срок.</w:t>
      </w:r>
    </w:p>
    <w:p w14:paraId="09D9DA94" w14:textId="77777777" w:rsidR="00591D1F" w:rsidRDefault="00591D1F" w:rsidP="00591D1F">
      <w:pPr>
        <w:spacing w:after="0" w:line="24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 Срок действия договора, порядок внесения изменений</w:t>
      </w:r>
    </w:p>
    <w:p w14:paraId="05A3114C" w14:textId="77777777" w:rsidR="00591D1F" w:rsidRDefault="00591D1F" w:rsidP="00591D1F">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 Настоящий договор вступает в силу со дня подписания обеими Сторонами и действует до исполнения Сторонами своих обязательств по настоящему договору.</w:t>
      </w:r>
    </w:p>
    <w:p w14:paraId="5BDB468E" w14:textId="77777777" w:rsidR="00591D1F" w:rsidRDefault="00591D1F" w:rsidP="00591D1F">
      <w:pPr>
        <w:spacing w:after="0" w:line="240" w:lineRule="auto"/>
        <w:ind w:firstLine="709"/>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9.2. Изменение и дополнение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Дополнительные соглашения</w:t>
      </w:r>
      <w:r w:rsidRPr="0011559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заключается в случае </w:t>
      </w:r>
      <w:r w:rsidRPr="00115591">
        <w:rPr>
          <w:rFonts w:ascii="Times New Roman" w:eastAsia="Times New Roman" w:hAnsi="Times New Roman" w:cs="Times New Roman"/>
          <w:color w:val="000000"/>
          <w:sz w:val="24"/>
          <w:szCs w:val="24"/>
        </w:rPr>
        <w:t>внесения/появления/направления изменений, дополнений, разъяснений, методических рекомендаци</w:t>
      </w:r>
      <w:r>
        <w:rPr>
          <w:rFonts w:ascii="Times New Roman" w:eastAsia="Times New Roman" w:hAnsi="Times New Roman" w:cs="Times New Roman"/>
          <w:color w:val="000000"/>
          <w:sz w:val="24"/>
          <w:szCs w:val="24"/>
        </w:rPr>
        <w:t xml:space="preserve">й и иных </w:t>
      </w:r>
      <w:r w:rsidRPr="00C73C8C">
        <w:rPr>
          <w:rFonts w:ascii="Times New Roman" w:hAnsi="Times New Roman" w:cs="Times New Roman"/>
          <w:color w:val="000000"/>
          <w:sz w:val="24"/>
          <w:szCs w:val="24"/>
        </w:rPr>
        <w:t>документов/материалов в любые документы/материалы, связанные с расходованием бюджетных средств</w:t>
      </w:r>
      <w:r>
        <w:rPr>
          <w:rFonts w:ascii="Times New Roman" w:hAnsi="Times New Roman" w:cs="Times New Roman"/>
          <w:color w:val="000000"/>
          <w:sz w:val="24"/>
          <w:szCs w:val="24"/>
        </w:rPr>
        <w:t xml:space="preserve"> и</w:t>
      </w:r>
      <w:r w:rsidRPr="00C73C8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(или) выполнением установленных параметров/показателей/результатов и иных измеримых показателей деятельности </w:t>
      </w:r>
      <w:r>
        <w:rPr>
          <w:rFonts w:ascii="Times New Roman" w:hAnsi="Times New Roman" w:cs="Times New Roman"/>
          <w:color w:val="000000"/>
          <w:sz w:val="24"/>
          <w:szCs w:val="24"/>
        </w:rPr>
        <w:br/>
      </w:r>
      <w:r w:rsidRPr="00C73C8C">
        <w:rPr>
          <w:rFonts w:ascii="Times New Roman" w:hAnsi="Times New Roman" w:cs="Times New Roman"/>
          <w:color w:val="000000"/>
          <w:sz w:val="24"/>
          <w:szCs w:val="24"/>
        </w:rPr>
        <w:t>в рамках заключенного договора</w:t>
      </w:r>
      <w:r w:rsidRPr="002566D0">
        <w:rPr>
          <w:rFonts w:ascii="Times New Roman" w:hAnsi="Times New Roman" w:cs="Times New Roman"/>
          <w:color w:val="000000"/>
          <w:sz w:val="24"/>
          <w:szCs w:val="24"/>
        </w:rPr>
        <w:t>, со стороны Минэкономразвития России, Минэкономразвития Республики Марий Эл. В случае отказа от подписания такого дополнительного соглашения Исполнителем, средства возвращаются им в соответствии с п</w:t>
      </w:r>
      <w:r w:rsidRPr="00F93F40">
        <w:rPr>
          <w:rFonts w:ascii="Times New Roman" w:hAnsi="Times New Roman" w:cs="Times New Roman"/>
          <w:color w:val="000000"/>
          <w:sz w:val="24"/>
          <w:szCs w:val="24"/>
        </w:rPr>
        <w:t xml:space="preserve">. 4.4.15. </w:t>
      </w:r>
      <w:r w:rsidRPr="00F93F40">
        <w:rPr>
          <w:rFonts w:ascii="Times New Roman" w:eastAsia="Times New Roman" w:hAnsi="Times New Roman" w:cs="Times New Roman"/>
          <w:color w:val="000000"/>
          <w:sz w:val="24"/>
          <w:szCs w:val="24"/>
        </w:rPr>
        <w:t>настоящего</w:t>
      </w:r>
      <w:r w:rsidRPr="002566D0">
        <w:rPr>
          <w:rFonts w:ascii="Times New Roman" w:eastAsia="Times New Roman" w:hAnsi="Times New Roman" w:cs="Times New Roman"/>
          <w:color w:val="000000"/>
          <w:sz w:val="24"/>
          <w:szCs w:val="24"/>
        </w:rPr>
        <w:t xml:space="preserve"> договора.</w:t>
      </w:r>
    </w:p>
    <w:p w14:paraId="062EAD66" w14:textId="77777777" w:rsidR="00591D1F" w:rsidRDefault="00591D1F" w:rsidP="00591D1F">
      <w:pPr>
        <w:spacing w:after="0" w:line="240" w:lineRule="auto"/>
        <w:ind w:firstLine="709"/>
        <w:jc w:val="both"/>
        <w:rPr>
          <w:rFonts w:ascii="Times New Roman" w:eastAsia="Times New Roman" w:hAnsi="Times New Roman" w:cs="Times New Roman"/>
          <w:color w:val="000000"/>
          <w:sz w:val="24"/>
          <w:szCs w:val="24"/>
        </w:rPr>
      </w:pPr>
    </w:p>
    <w:p w14:paraId="47BEE68A" w14:textId="77777777" w:rsidR="00591D1F" w:rsidRDefault="00591D1F" w:rsidP="00591D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10. Прочие условия</w:t>
      </w:r>
    </w:p>
    <w:p w14:paraId="019F16BA" w14:textId="77777777" w:rsidR="00591D1F" w:rsidRDefault="00591D1F" w:rsidP="00591D1F">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 Вопросы, не урегулированные настоящим договором, решаются в соответствии с действующим законодательством Российской Федерации.</w:t>
      </w:r>
    </w:p>
    <w:p w14:paraId="4F3781D6" w14:textId="77777777" w:rsidR="00591D1F" w:rsidRDefault="00591D1F" w:rsidP="00591D1F">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10.2. Договор составлен в 2 (двух) экземплярах, по одному для каждой из Сторон, имеющих одинаковую юридическую силу. </w:t>
      </w:r>
    </w:p>
    <w:p w14:paraId="1F7CC54A" w14:textId="77777777" w:rsidR="00591D1F" w:rsidRDefault="00591D1F" w:rsidP="00591D1F">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Настоящий договор имеет Приложения, являющееся его неотъемлемой частью:</w:t>
      </w:r>
    </w:p>
    <w:p w14:paraId="10A95EF5" w14:textId="77777777" w:rsidR="00591D1F" w:rsidRDefault="00591D1F" w:rsidP="00591D1F">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№1: Техническое задание;</w:t>
      </w:r>
    </w:p>
    <w:p w14:paraId="4CACA3E3" w14:textId="77777777" w:rsidR="00591D1F" w:rsidRDefault="00591D1F" w:rsidP="00591D1F">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№2: Акт сдачи-приемки оказанных услуг;</w:t>
      </w:r>
    </w:p>
    <w:p w14:paraId="16180EDD" w14:textId="77777777" w:rsidR="00591D1F" w:rsidRDefault="00591D1F" w:rsidP="00591D1F">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№3: Реестр получателей услуг;</w:t>
      </w:r>
    </w:p>
    <w:p w14:paraId="33FEEE22" w14:textId="77777777" w:rsidR="00591D1F" w:rsidRPr="002566D0" w:rsidRDefault="00591D1F" w:rsidP="00591D1F">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№4</w:t>
      </w:r>
      <w:r w:rsidRPr="002566D0">
        <w:rPr>
          <w:rFonts w:ascii="Times New Roman" w:eastAsia="Times New Roman" w:hAnsi="Times New Roman" w:cs="Times New Roman"/>
          <w:color w:val="000000"/>
          <w:sz w:val="24"/>
          <w:szCs w:val="24"/>
        </w:rPr>
        <w:t>: Реестр уникальных получателей услуг;</w:t>
      </w:r>
    </w:p>
    <w:p w14:paraId="56024A85" w14:textId="77777777" w:rsidR="00591D1F" w:rsidRPr="002566D0" w:rsidRDefault="00591D1F" w:rsidP="00591D1F">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-Приложение №5: Заявление на предоставление услуги для субъекта малого и среднего предпринимательства;</w:t>
      </w:r>
    </w:p>
    <w:p w14:paraId="30F1A4B0" w14:textId="77777777" w:rsidR="00591D1F" w:rsidRPr="00EC3C69" w:rsidRDefault="00591D1F" w:rsidP="00591D1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Приложение №6: </w:t>
      </w:r>
      <w:r w:rsidRPr="00EC3C69">
        <w:rPr>
          <w:rFonts w:ascii="Times New Roman" w:eastAsia="Times New Roman" w:hAnsi="Times New Roman" w:cs="Times New Roman"/>
          <w:color w:val="000000"/>
          <w:sz w:val="24"/>
          <w:szCs w:val="24"/>
        </w:rPr>
        <w:t>Уведомление возможности или невозможности предоставления услуги</w:t>
      </w:r>
      <w:r>
        <w:rPr>
          <w:rFonts w:ascii="Times New Roman" w:eastAsia="Times New Roman" w:hAnsi="Times New Roman" w:cs="Times New Roman"/>
          <w:color w:val="000000"/>
          <w:sz w:val="24"/>
          <w:szCs w:val="24"/>
        </w:rPr>
        <w:t>.</w:t>
      </w:r>
    </w:p>
    <w:p w14:paraId="4147BBA5" w14:textId="77777777" w:rsidR="00591D1F" w:rsidRDefault="00591D1F" w:rsidP="00591D1F">
      <w:pPr>
        <w:spacing w:after="0" w:line="240" w:lineRule="auto"/>
        <w:ind w:firstLine="709"/>
        <w:jc w:val="both"/>
        <w:rPr>
          <w:rFonts w:ascii="Times New Roman" w:eastAsia="Times New Roman" w:hAnsi="Times New Roman" w:cs="Times New Roman"/>
          <w:color w:val="000000"/>
          <w:sz w:val="24"/>
          <w:szCs w:val="24"/>
        </w:rPr>
      </w:pPr>
    </w:p>
    <w:p w14:paraId="77F67C42" w14:textId="77777777" w:rsidR="00591D1F" w:rsidRDefault="00591D1F" w:rsidP="00591D1F">
      <w:pPr>
        <w:spacing w:after="0" w:line="240" w:lineRule="auto"/>
        <w:ind w:firstLine="709"/>
        <w:jc w:val="both"/>
        <w:rPr>
          <w:rFonts w:ascii="Times New Roman" w:eastAsia="Times New Roman" w:hAnsi="Times New Roman" w:cs="Times New Roman"/>
          <w:color w:val="000000"/>
          <w:sz w:val="24"/>
          <w:szCs w:val="24"/>
        </w:rPr>
      </w:pPr>
    </w:p>
    <w:p w14:paraId="4609EF94" w14:textId="77777777" w:rsidR="00591D1F" w:rsidRDefault="00591D1F" w:rsidP="00591D1F">
      <w:pPr>
        <w:spacing w:after="0" w:line="240" w:lineRule="auto"/>
        <w:jc w:val="center"/>
        <w:rPr>
          <w:rFonts w:ascii="Times New Roman" w:eastAsia="Times New Roman" w:hAnsi="Times New Roman" w:cs="Times New Roman"/>
          <w:b/>
          <w:color w:val="000000"/>
          <w:sz w:val="24"/>
          <w:szCs w:val="24"/>
        </w:rPr>
      </w:pPr>
    </w:p>
    <w:p w14:paraId="0638E77F" w14:textId="77777777" w:rsidR="00591D1F" w:rsidRDefault="00591D1F" w:rsidP="00591D1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11. Адреса и реквизиты сторон</w:t>
      </w:r>
    </w:p>
    <w:p w14:paraId="5015A7BC" w14:textId="77777777" w:rsidR="00591D1F" w:rsidRDefault="00591D1F" w:rsidP="00591D1F">
      <w:p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Заказчик                                                                              Исполнитель</w:t>
      </w:r>
    </w:p>
    <w:tbl>
      <w:tblPr>
        <w:tblW w:w="10185" w:type="dxa"/>
        <w:tblLayout w:type="fixed"/>
        <w:tblLook w:val="04A0" w:firstRow="1" w:lastRow="0" w:firstColumn="1" w:lastColumn="0" w:noHBand="0" w:noVBand="1"/>
      </w:tblPr>
      <w:tblGrid>
        <w:gridCol w:w="902"/>
        <w:gridCol w:w="1786"/>
        <w:gridCol w:w="1844"/>
        <w:gridCol w:w="614"/>
        <w:gridCol w:w="120"/>
        <w:gridCol w:w="298"/>
        <w:gridCol w:w="1946"/>
        <w:gridCol w:w="2128"/>
        <w:gridCol w:w="547"/>
      </w:tblGrid>
      <w:tr w:rsidR="00591D1F" w:rsidRPr="00213200" w14:paraId="7A57D631" w14:textId="77777777" w:rsidTr="00D32591">
        <w:tc>
          <w:tcPr>
            <w:tcW w:w="5146" w:type="dxa"/>
            <w:gridSpan w:val="4"/>
          </w:tcPr>
          <w:p w14:paraId="69D0C4C4" w14:textId="77777777" w:rsidR="00591D1F" w:rsidRPr="00213200" w:rsidRDefault="00591D1F" w:rsidP="00D32591">
            <w:pPr>
              <w:spacing w:after="0" w:line="240" w:lineRule="auto"/>
              <w:rPr>
                <w:rFonts w:ascii="Times New Roman" w:eastAsia="Times New Roman" w:hAnsi="Times New Roman" w:cs="Times New Roman"/>
                <w:color w:val="000000"/>
                <w:sz w:val="24"/>
                <w:szCs w:val="24"/>
                <w:lang w:eastAsia="en-US"/>
              </w:rPr>
            </w:pPr>
            <w:proofErr w:type="spellStart"/>
            <w:r w:rsidRPr="00213200">
              <w:rPr>
                <w:rFonts w:ascii="Times New Roman" w:eastAsia="Times New Roman" w:hAnsi="Times New Roman" w:cs="Times New Roman"/>
                <w:color w:val="000000"/>
                <w:sz w:val="24"/>
                <w:szCs w:val="24"/>
                <w:lang w:eastAsia="en-US"/>
              </w:rPr>
              <w:t>Микрокредитная</w:t>
            </w:r>
            <w:proofErr w:type="spellEnd"/>
            <w:r w:rsidRPr="00213200">
              <w:rPr>
                <w:rFonts w:ascii="Times New Roman" w:eastAsia="Times New Roman" w:hAnsi="Times New Roman" w:cs="Times New Roman"/>
                <w:color w:val="000000"/>
                <w:sz w:val="24"/>
                <w:szCs w:val="24"/>
                <w:lang w:eastAsia="en-US"/>
              </w:rPr>
              <w:t xml:space="preserve"> компания «Фонд поддержки предпринимательства Республики Марий Эл»</w:t>
            </w:r>
          </w:p>
          <w:p w14:paraId="09197B82" w14:textId="77777777" w:rsidR="00591D1F" w:rsidRPr="00213200" w:rsidRDefault="00591D1F" w:rsidP="00D32591">
            <w:pPr>
              <w:spacing w:after="0" w:line="240" w:lineRule="auto"/>
              <w:rPr>
                <w:rFonts w:ascii="Times New Roman" w:eastAsia="Times New Roman" w:hAnsi="Times New Roman" w:cs="Times New Roman"/>
                <w:color w:val="000000"/>
                <w:sz w:val="24"/>
                <w:szCs w:val="24"/>
                <w:lang w:eastAsia="en-US"/>
              </w:rPr>
            </w:pPr>
          </w:p>
          <w:p w14:paraId="31A3D7B6" w14:textId="77777777" w:rsidR="00591D1F" w:rsidRDefault="00591D1F" w:rsidP="00D32591">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Юридический адрес: Республика Марий Эл,</w:t>
            </w:r>
          </w:p>
          <w:p w14:paraId="75971E68" w14:textId="77777777" w:rsidR="00591D1F" w:rsidRPr="00213200" w:rsidRDefault="00591D1F" w:rsidP="00D32591">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 xml:space="preserve"> г.</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Йошкар-Ола, ул.Эшкинина,10</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б, офис310</w:t>
            </w:r>
          </w:p>
          <w:p w14:paraId="41766BF3" w14:textId="77777777" w:rsidR="00591D1F" w:rsidRDefault="00591D1F" w:rsidP="00D32591">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Фактический адрес: Республика Марий Эл,</w:t>
            </w:r>
          </w:p>
          <w:p w14:paraId="77181FF7" w14:textId="77777777" w:rsidR="00591D1F" w:rsidRPr="00213200" w:rsidRDefault="00591D1F" w:rsidP="00D32591">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 xml:space="preserve"> г.</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Йошкар-Ола, ул.Эшкинина,10</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б, офис310</w:t>
            </w:r>
          </w:p>
          <w:p w14:paraId="738F4D00" w14:textId="77777777" w:rsidR="00591D1F" w:rsidRPr="00213200" w:rsidRDefault="00591D1F" w:rsidP="00D32591">
            <w:pPr>
              <w:tabs>
                <w:tab w:val="left" w:pos="-720"/>
                <w:tab w:val="left" w:pos="-360"/>
              </w:tabs>
              <w:spacing w:after="0" w:line="240" w:lineRule="auto"/>
              <w:rPr>
                <w:rFonts w:ascii="Times New Roman" w:eastAsia="Times New Roman" w:hAnsi="Times New Roman" w:cs="Times New Roman"/>
                <w:sz w:val="24"/>
                <w:szCs w:val="24"/>
                <w:lang w:eastAsia="en-US"/>
              </w:rPr>
            </w:pPr>
            <w:r w:rsidRPr="00213200">
              <w:rPr>
                <w:rFonts w:ascii="Times New Roman" w:eastAsia="Times New Roman" w:hAnsi="Times New Roman" w:cs="Times New Roman"/>
                <w:sz w:val="24"/>
                <w:szCs w:val="24"/>
                <w:lang w:eastAsia="en-US"/>
              </w:rPr>
              <w:t xml:space="preserve">ИНН </w:t>
            </w:r>
            <w:r w:rsidRPr="00213200">
              <w:rPr>
                <w:rFonts w:ascii="Times New Roman" w:eastAsia="Times New Roman" w:hAnsi="Times New Roman" w:cs="Times New Roman"/>
                <w:color w:val="000000"/>
                <w:sz w:val="24"/>
                <w:szCs w:val="24"/>
                <w:lang w:eastAsia="en-US"/>
              </w:rPr>
              <w:t>1215046127</w:t>
            </w:r>
            <w:r w:rsidRPr="00213200">
              <w:rPr>
                <w:rFonts w:ascii="Times New Roman" w:eastAsia="Times New Roman" w:hAnsi="Times New Roman" w:cs="Times New Roman"/>
                <w:sz w:val="24"/>
                <w:szCs w:val="24"/>
                <w:lang w:eastAsia="en-US"/>
              </w:rPr>
              <w:t xml:space="preserve">, ОГРН </w:t>
            </w:r>
            <w:r w:rsidRPr="00213200">
              <w:rPr>
                <w:rFonts w:ascii="Times New Roman" w:eastAsia="Times New Roman" w:hAnsi="Times New Roman" w:cs="Times New Roman"/>
                <w:color w:val="000000"/>
                <w:sz w:val="24"/>
                <w:szCs w:val="24"/>
                <w:lang w:eastAsia="en-US"/>
              </w:rPr>
              <w:t>1021200774110</w:t>
            </w:r>
            <w:r w:rsidRPr="00213200">
              <w:rPr>
                <w:rFonts w:ascii="Times New Roman" w:eastAsia="Times New Roman" w:hAnsi="Times New Roman" w:cs="Times New Roman"/>
                <w:sz w:val="24"/>
                <w:szCs w:val="24"/>
                <w:lang w:eastAsia="en-US"/>
              </w:rPr>
              <w:t xml:space="preserve">, </w:t>
            </w:r>
          </w:p>
          <w:p w14:paraId="5B89E605" w14:textId="77777777" w:rsidR="00591D1F" w:rsidRPr="00213200" w:rsidRDefault="00591D1F" w:rsidP="00D32591">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 xml:space="preserve">ОКВЭД 64.99, ОКПО 26305613, КПП 121501001, </w:t>
            </w:r>
          </w:p>
          <w:p w14:paraId="544A32BE" w14:textId="77777777" w:rsidR="00591D1F" w:rsidRPr="00213200" w:rsidRDefault="00591D1F" w:rsidP="00D32591">
            <w:pPr>
              <w:spacing w:after="0" w:line="240" w:lineRule="auto"/>
              <w:rPr>
                <w:rFonts w:ascii="Times New Roman" w:hAnsi="Times New Roman" w:cs="Times New Roman"/>
                <w:sz w:val="24"/>
                <w:szCs w:val="24"/>
                <w:lang w:eastAsia="en-US"/>
              </w:rPr>
            </w:pPr>
            <w:r w:rsidRPr="00213200">
              <w:rPr>
                <w:rFonts w:ascii="Times New Roman" w:hAnsi="Times New Roman" w:cs="Times New Roman"/>
                <w:sz w:val="24"/>
                <w:szCs w:val="24"/>
                <w:lang w:eastAsia="en-US"/>
              </w:rPr>
              <w:t>р/с 40703810937180101392</w:t>
            </w:r>
          </w:p>
          <w:p w14:paraId="3D899690" w14:textId="77777777" w:rsidR="00591D1F" w:rsidRPr="00213200" w:rsidRDefault="00591D1F" w:rsidP="00D32591">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Банк: Отделение Марий Эл №8614</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ПАО Сбербанк г</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Йошкар-Ола</w:t>
            </w:r>
          </w:p>
          <w:p w14:paraId="6261EF99" w14:textId="77777777" w:rsidR="00591D1F" w:rsidRPr="00213200" w:rsidRDefault="00591D1F" w:rsidP="00D32591">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Бик048860630</w:t>
            </w:r>
          </w:p>
          <w:p w14:paraId="62319FE4" w14:textId="77777777" w:rsidR="00591D1F" w:rsidRDefault="00591D1F" w:rsidP="00D32591">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к/с 3010181030000000630</w:t>
            </w:r>
          </w:p>
          <w:p w14:paraId="24CFC978" w14:textId="77777777" w:rsidR="00591D1F" w:rsidRPr="00213200" w:rsidRDefault="00591D1F" w:rsidP="00D32591">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Отв.</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исполнитель:</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______________________</w:t>
            </w:r>
          </w:p>
          <w:p w14:paraId="5270B9B0" w14:textId="77777777" w:rsidR="00591D1F" w:rsidRPr="00191E93" w:rsidRDefault="00591D1F" w:rsidP="00D32591">
            <w:pPr>
              <w:spacing w:after="0" w:line="240" w:lineRule="auto"/>
              <w:rPr>
                <w:rFonts w:ascii="Times New Roman" w:eastAsia="Times New Roman" w:hAnsi="Times New Roman" w:cs="Times New Roman"/>
                <w:color w:val="000000"/>
                <w:sz w:val="24"/>
                <w:szCs w:val="24"/>
                <w:lang w:val="en-US" w:eastAsia="en-US"/>
              </w:rPr>
            </w:pPr>
            <w:r w:rsidRPr="00213200">
              <w:rPr>
                <w:rFonts w:ascii="Times New Roman" w:eastAsia="Times New Roman" w:hAnsi="Times New Roman" w:cs="Times New Roman"/>
                <w:color w:val="000000"/>
                <w:sz w:val="24"/>
                <w:szCs w:val="24"/>
                <w:lang w:eastAsia="en-US"/>
              </w:rPr>
              <w:t>Тел</w:t>
            </w:r>
            <w:r w:rsidRPr="00191E93">
              <w:rPr>
                <w:rFonts w:ascii="Times New Roman" w:eastAsia="Times New Roman" w:hAnsi="Times New Roman" w:cs="Times New Roman"/>
                <w:color w:val="000000"/>
                <w:sz w:val="24"/>
                <w:szCs w:val="24"/>
                <w:lang w:val="en-US" w:eastAsia="en-US"/>
              </w:rPr>
              <w:t xml:space="preserve">.: 8(8362) </w:t>
            </w:r>
            <w:r>
              <w:rPr>
                <w:rFonts w:ascii="Times New Roman" w:eastAsia="Times New Roman" w:hAnsi="Times New Roman" w:cs="Times New Roman"/>
                <w:color w:val="000000"/>
                <w:sz w:val="24"/>
                <w:szCs w:val="24"/>
                <w:lang w:val="en-US" w:eastAsia="en-US"/>
              </w:rPr>
              <w:t>34-19-54</w:t>
            </w:r>
            <w:r w:rsidRPr="00EC3C69">
              <w:rPr>
                <w:rFonts w:ascii="Times New Roman" w:eastAsia="Times New Roman" w:hAnsi="Times New Roman" w:cs="Times New Roman"/>
                <w:color w:val="000000"/>
                <w:sz w:val="24"/>
                <w:szCs w:val="24"/>
                <w:lang w:val="en-US" w:eastAsia="en-US"/>
              </w:rPr>
              <w:t>, 34-19-64</w:t>
            </w:r>
          </w:p>
          <w:p w14:paraId="49907E83" w14:textId="77777777" w:rsidR="00591D1F" w:rsidRPr="00213200" w:rsidRDefault="00591D1F" w:rsidP="00D32591">
            <w:pPr>
              <w:keepLines/>
              <w:spacing w:after="0" w:line="240" w:lineRule="auto"/>
              <w:rPr>
                <w:rStyle w:val="a6"/>
                <w:lang w:val="en-US" w:eastAsia="en-US"/>
              </w:rPr>
            </w:pPr>
            <w:r w:rsidRPr="00213200">
              <w:rPr>
                <w:rFonts w:ascii="Times New Roman" w:eastAsia="Times New Roman" w:hAnsi="Times New Roman" w:cs="Times New Roman"/>
                <w:color w:val="000000"/>
                <w:sz w:val="24"/>
                <w:szCs w:val="24"/>
                <w:lang w:val="en-US" w:eastAsia="en-US"/>
              </w:rPr>
              <w:t xml:space="preserve">e-mail: </w:t>
            </w:r>
            <w:hyperlink r:id="rId18" w:history="1">
              <w:r w:rsidRPr="00213200">
                <w:rPr>
                  <w:rStyle w:val="a6"/>
                  <w:lang w:val="en-US" w:eastAsia="en-US"/>
                </w:rPr>
                <w:t>fond-region12@mail.ru</w:t>
              </w:r>
            </w:hyperlink>
          </w:p>
          <w:p w14:paraId="47523ECE" w14:textId="77777777" w:rsidR="00591D1F" w:rsidRPr="00213200" w:rsidRDefault="00591D1F" w:rsidP="00D32591">
            <w:pPr>
              <w:keepLines/>
              <w:spacing w:after="0" w:line="240" w:lineRule="auto"/>
              <w:rPr>
                <w:rFonts w:ascii="Times New Roman" w:eastAsia="Times New Roman" w:hAnsi="Times New Roman" w:cs="Times New Roman"/>
                <w:color w:val="000000"/>
                <w:sz w:val="24"/>
                <w:szCs w:val="24"/>
                <w:lang w:val="en-US" w:eastAsia="en-US"/>
              </w:rPr>
            </w:pPr>
          </w:p>
        </w:tc>
        <w:tc>
          <w:tcPr>
            <w:tcW w:w="5039" w:type="dxa"/>
            <w:gridSpan w:val="5"/>
          </w:tcPr>
          <w:p w14:paraId="39404F29" w14:textId="77777777" w:rsidR="00591D1F" w:rsidRPr="00213200" w:rsidRDefault="00591D1F" w:rsidP="00D3259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Полное наименование Исполнителя</w:t>
            </w:r>
          </w:p>
          <w:p w14:paraId="7329A811" w14:textId="77777777" w:rsidR="00591D1F" w:rsidRPr="00213200" w:rsidRDefault="00591D1F" w:rsidP="00D32591">
            <w:pPr>
              <w:spacing w:after="0" w:line="240" w:lineRule="auto"/>
              <w:jc w:val="both"/>
              <w:rPr>
                <w:rFonts w:ascii="Times New Roman" w:eastAsia="Times New Roman" w:hAnsi="Times New Roman" w:cs="Times New Roman"/>
                <w:color w:val="000000"/>
                <w:sz w:val="24"/>
                <w:szCs w:val="24"/>
                <w:lang w:eastAsia="en-US"/>
              </w:rPr>
            </w:pPr>
          </w:p>
          <w:p w14:paraId="20217BA7" w14:textId="77777777" w:rsidR="00591D1F" w:rsidRPr="00213200" w:rsidRDefault="00591D1F" w:rsidP="00D32591">
            <w:pPr>
              <w:spacing w:after="0" w:line="240" w:lineRule="auto"/>
              <w:jc w:val="both"/>
              <w:rPr>
                <w:rFonts w:ascii="Times New Roman" w:eastAsia="Times New Roman" w:hAnsi="Times New Roman" w:cs="Times New Roman"/>
                <w:color w:val="000000"/>
                <w:sz w:val="24"/>
                <w:szCs w:val="24"/>
                <w:lang w:eastAsia="en-US"/>
              </w:rPr>
            </w:pPr>
          </w:p>
          <w:p w14:paraId="3F9189AA" w14:textId="77777777" w:rsidR="00591D1F" w:rsidRPr="00213200" w:rsidRDefault="00591D1F" w:rsidP="00D3259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Юр</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адрес:</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________________________</w:t>
            </w:r>
          </w:p>
          <w:p w14:paraId="4D5B09FC" w14:textId="77777777" w:rsidR="00591D1F" w:rsidRPr="00213200" w:rsidRDefault="00591D1F" w:rsidP="00D3259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Фак</w:t>
            </w:r>
            <w:r>
              <w:rPr>
                <w:rFonts w:ascii="Times New Roman" w:eastAsia="Times New Roman" w:hAnsi="Times New Roman" w:cs="Times New Roman"/>
                <w:color w:val="000000"/>
                <w:sz w:val="24"/>
                <w:szCs w:val="24"/>
                <w:lang w:eastAsia="en-US"/>
              </w:rPr>
              <w:t xml:space="preserve">т. </w:t>
            </w:r>
            <w:r w:rsidRPr="00213200">
              <w:rPr>
                <w:rFonts w:ascii="Times New Roman" w:eastAsia="Times New Roman" w:hAnsi="Times New Roman" w:cs="Times New Roman"/>
                <w:color w:val="000000"/>
                <w:sz w:val="24"/>
                <w:szCs w:val="24"/>
                <w:lang w:eastAsia="en-US"/>
              </w:rPr>
              <w:t>адрес:</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______________________</w:t>
            </w:r>
          </w:p>
          <w:p w14:paraId="389AF079" w14:textId="77777777" w:rsidR="00591D1F" w:rsidRPr="00213200" w:rsidRDefault="00591D1F" w:rsidP="00D3259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ИНН______________ КПП______________</w:t>
            </w:r>
          </w:p>
          <w:p w14:paraId="2B082953" w14:textId="77777777" w:rsidR="00591D1F" w:rsidRPr="00213200" w:rsidRDefault="00591D1F" w:rsidP="00D3259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р/с_______________________________</w:t>
            </w:r>
          </w:p>
          <w:p w14:paraId="7326270C" w14:textId="77777777" w:rsidR="00591D1F" w:rsidRPr="00213200" w:rsidRDefault="00591D1F" w:rsidP="00D3259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 xml:space="preserve">в________________________ </w:t>
            </w:r>
          </w:p>
          <w:p w14:paraId="19B4E5A8" w14:textId="77777777" w:rsidR="00591D1F" w:rsidRPr="00213200" w:rsidRDefault="00591D1F" w:rsidP="00D3259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(наименование и адрес банка)</w:t>
            </w:r>
          </w:p>
          <w:p w14:paraId="4BDB1FE5" w14:textId="77777777" w:rsidR="00591D1F" w:rsidRPr="00213200" w:rsidRDefault="00591D1F" w:rsidP="00D3259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БИК______________________________</w:t>
            </w:r>
          </w:p>
          <w:p w14:paraId="30636112" w14:textId="77777777" w:rsidR="00591D1F" w:rsidRPr="00213200" w:rsidRDefault="00591D1F" w:rsidP="00D3259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ОГРН_____________________________</w:t>
            </w:r>
          </w:p>
          <w:p w14:paraId="6F8FB0F3" w14:textId="77777777" w:rsidR="00591D1F" w:rsidRPr="00213200" w:rsidRDefault="00591D1F" w:rsidP="00D32591">
            <w:pPr>
              <w:spacing w:after="0" w:line="240" w:lineRule="auto"/>
              <w:jc w:val="both"/>
              <w:rPr>
                <w:rFonts w:ascii="Times New Roman" w:eastAsia="Times New Roman" w:hAnsi="Times New Roman" w:cs="Times New Roman"/>
                <w:color w:val="000000"/>
                <w:sz w:val="24"/>
                <w:szCs w:val="24"/>
                <w:lang w:eastAsia="en-US"/>
              </w:rPr>
            </w:pPr>
          </w:p>
          <w:p w14:paraId="76844A11" w14:textId="77777777" w:rsidR="00591D1F" w:rsidRPr="00213200" w:rsidRDefault="00591D1F" w:rsidP="00D3259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Отв.</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исполнитель:</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_____________________</w:t>
            </w:r>
          </w:p>
          <w:p w14:paraId="4C1A6EAD" w14:textId="77777777" w:rsidR="00591D1F" w:rsidRPr="00213200" w:rsidRDefault="00591D1F" w:rsidP="00D3259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тел. _________________</w:t>
            </w:r>
          </w:p>
          <w:p w14:paraId="2D14D078" w14:textId="77777777" w:rsidR="00591D1F" w:rsidRPr="00213200" w:rsidRDefault="00591D1F" w:rsidP="00D3259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e-</w:t>
            </w:r>
            <w:proofErr w:type="spellStart"/>
            <w:r w:rsidRPr="00213200">
              <w:rPr>
                <w:rFonts w:ascii="Times New Roman" w:eastAsia="Times New Roman" w:hAnsi="Times New Roman" w:cs="Times New Roman"/>
                <w:color w:val="000000"/>
                <w:sz w:val="24"/>
                <w:szCs w:val="24"/>
                <w:lang w:eastAsia="en-US"/>
              </w:rPr>
              <w:t>mail</w:t>
            </w:r>
            <w:proofErr w:type="spellEnd"/>
            <w:r w:rsidRPr="00213200">
              <w:rPr>
                <w:rFonts w:ascii="Times New Roman" w:eastAsia="Times New Roman" w:hAnsi="Times New Roman" w:cs="Times New Roman"/>
                <w:color w:val="000000"/>
                <w:sz w:val="24"/>
                <w:szCs w:val="24"/>
                <w:lang w:eastAsia="en-US"/>
              </w:rPr>
              <w:t>:</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______________</w:t>
            </w:r>
          </w:p>
          <w:p w14:paraId="128E5B78" w14:textId="77777777" w:rsidR="00591D1F" w:rsidRPr="00213200" w:rsidRDefault="00591D1F" w:rsidP="00D32591">
            <w:pPr>
              <w:spacing w:after="0" w:line="240" w:lineRule="auto"/>
              <w:jc w:val="both"/>
              <w:rPr>
                <w:rFonts w:ascii="Times New Roman" w:eastAsia="Times New Roman" w:hAnsi="Times New Roman" w:cs="Times New Roman"/>
                <w:color w:val="000000"/>
                <w:sz w:val="24"/>
                <w:szCs w:val="24"/>
                <w:lang w:eastAsia="en-US"/>
              </w:rPr>
            </w:pPr>
          </w:p>
        </w:tc>
      </w:tr>
      <w:tr w:rsidR="00591D1F" w14:paraId="63084B9E" w14:textId="77777777" w:rsidTr="00D32591">
        <w:trPr>
          <w:gridAfter w:val="1"/>
          <w:wAfter w:w="547" w:type="dxa"/>
          <w:trHeight w:val="360"/>
        </w:trPr>
        <w:tc>
          <w:tcPr>
            <w:tcW w:w="4532" w:type="dxa"/>
            <w:gridSpan w:val="3"/>
            <w:hideMark/>
          </w:tcPr>
          <w:p w14:paraId="16C12092" w14:textId="77777777" w:rsidR="00591D1F" w:rsidRDefault="00591D1F" w:rsidP="00D32591">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w:t>
            </w:r>
          </w:p>
        </w:tc>
        <w:tc>
          <w:tcPr>
            <w:tcW w:w="734" w:type="dxa"/>
            <w:gridSpan w:val="2"/>
          </w:tcPr>
          <w:p w14:paraId="0A0B43CE" w14:textId="77777777" w:rsidR="00591D1F" w:rsidRDefault="00591D1F" w:rsidP="00D32591">
            <w:pPr>
              <w:spacing w:after="0" w:line="240" w:lineRule="auto"/>
              <w:jc w:val="both"/>
              <w:rPr>
                <w:rFonts w:ascii="Times New Roman" w:eastAsia="Times New Roman" w:hAnsi="Times New Roman" w:cs="Times New Roman"/>
                <w:sz w:val="24"/>
                <w:szCs w:val="24"/>
                <w:lang w:eastAsia="en-US"/>
              </w:rPr>
            </w:pPr>
          </w:p>
        </w:tc>
        <w:tc>
          <w:tcPr>
            <w:tcW w:w="298" w:type="dxa"/>
          </w:tcPr>
          <w:p w14:paraId="6D34E33D" w14:textId="77777777" w:rsidR="00591D1F" w:rsidRDefault="00591D1F" w:rsidP="00D32591">
            <w:pPr>
              <w:spacing w:after="0" w:line="240" w:lineRule="auto"/>
              <w:jc w:val="both"/>
              <w:rPr>
                <w:rFonts w:ascii="Times New Roman" w:eastAsia="Times New Roman" w:hAnsi="Times New Roman" w:cs="Times New Roman"/>
                <w:sz w:val="24"/>
                <w:szCs w:val="24"/>
                <w:lang w:eastAsia="en-US"/>
              </w:rPr>
            </w:pPr>
          </w:p>
        </w:tc>
        <w:tc>
          <w:tcPr>
            <w:tcW w:w="4074" w:type="dxa"/>
            <w:gridSpan w:val="2"/>
            <w:hideMark/>
          </w:tcPr>
          <w:p w14:paraId="20FE9E36" w14:textId="77777777" w:rsidR="00591D1F" w:rsidRDefault="00591D1F" w:rsidP="00D32591">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w:t>
            </w:r>
          </w:p>
        </w:tc>
      </w:tr>
      <w:tr w:rsidR="00591D1F" w14:paraId="306FBB28" w14:textId="77777777" w:rsidTr="00D32591">
        <w:trPr>
          <w:gridAfter w:val="2"/>
          <w:wAfter w:w="2675" w:type="dxa"/>
          <w:trHeight w:val="360"/>
        </w:trPr>
        <w:tc>
          <w:tcPr>
            <w:tcW w:w="902" w:type="dxa"/>
          </w:tcPr>
          <w:p w14:paraId="5049C99C" w14:textId="77777777" w:rsidR="00591D1F" w:rsidRDefault="00591D1F" w:rsidP="00D32591">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39C83E03" w14:textId="77777777" w:rsidR="00591D1F" w:rsidRDefault="00591D1F" w:rsidP="00D32591">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c>
          <w:tcPr>
            <w:tcW w:w="1844" w:type="dxa"/>
          </w:tcPr>
          <w:p w14:paraId="51FFD8D9" w14:textId="77777777" w:rsidR="00591D1F" w:rsidRDefault="00591D1F" w:rsidP="00D32591">
            <w:pPr>
              <w:spacing w:after="0" w:line="240" w:lineRule="auto"/>
              <w:jc w:val="both"/>
              <w:rPr>
                <w:rFonts w:ascii="Times New Roman" w:eastAsia="Times New Roman" w:hAnsi="Times New Roman" w:cs="Times New Roman"/>
                <w:sz w:val="24"/>
                <w:szCs w:val="24"/>
                <w:lang w:eastAsia="en-US"/>
              </w:rPr>
            </w:pPr>
          </w:p>
        </w:tc>
        <w:tc>
          <w:tcPr>
            <w:tcW w:w="734" w:type="dxa"/>
            <w:gridSpan w:val="2"/>
          </w:tcPr>
          <w:p w14:paraId="5F2EDBEA" w14:textId="77777777" w:rsidR="00591D1F" w:rsidRDefault="00591D1F" w:rsidP="00D32591">
            <w:pPr>
              <w:spacing w:after="0" w:line="240" w:lineRule="auto"/>
              <w:jc w:val="both"/>
              <w:rPr>
                <w:rFonts w:ascii="Times New Roman" w:eastAsia="Times New Roman" w:hAnsi="Times New Roman" w:cs="Times New Roman"/>
                <w:sz w:val="24"/>
                <w:szCs w:val="24"/>
                <w:lang w:eastAsia="en-US"/>
              </w:rPr>
            </w:pPr>
          </w:p>
        </w:tc>
        <w:tc>
          <w:tcPr>
            <w:tcW w:w="298" w:type="dxa"/>
          </w:tcPr>
          <w:p w14:paraId="23B78D1B" w14:textId="77777777" w:rsidR="00591D1F" w:rsidRDefault="00591D1F" w:rsidP="00D32591">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53AD0A44" w14:textId="77777777" w:rsidR="00591D1F" w:rsidRDefault="00591D1F" w:rsidP="00D32591">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r>
    </w:tbl>
    <w:p w14:paraId="496BA8F3" w14:textId="77777777" w:rsidR="00415168" w:rsidRDefault="00415168" w:rsidP="00415168">
      <w:pPr>
        <w:spacing w:after="0" w:line="240" w:lineRule="auto"/>
        <w:ind w:firstLine="709"/>
        <w:jc w:val="both"/>
        <w:rPr>
          <w:rFonts w:ascii="Times New Roman" w:eastAsia="Times New Roman" w:hAnsi="Times New Roman" w:cs="Times New Roman"/>
          <w:color w:val="000000"/>
          <w:sz w:val="24"/>
          <w:szCs w:val="24"/>
          <w:lang w:val="en-US"/>
        </w:rPr>
      </w:pPr>
    </w:p>
    <w:p w14:paraId="423D4DB1" w14:textId="77777777" w:rsidR="00591D1F" w:rsidRDefault="00591D1F" w:rsidP="00415168">
      <w:pPr>
        <w:spacing w:after="0" w:line="240" w:lineRule="auto"/>
        <w:ind w:firstLine="709"/>
        <w:jc w:val="both"/>
        <w:rPr>
          <w:rFonts w:ascii="Times New Roman" w:eastAsia="Times New Roman" w:hAnsi="Times New Roman" w:cs="Times New Roman"/>
          <w:color w:val="000000"/>
          <w:sz w:val="24"/>
          <w:szCs w:val="24"/>
          <w:lang w:val="en-US"/>
        </w:rPr>
      </w:pPr>
    </w:p>
    <w:p w14:paraId="44DA49DB" w14:textId="77777777" w:rsidR="00415168" w:rsidRDefault="00415168" w:rsidP="00415168">
      <w:pPr>
        <w:spacing w:after="0" w:line="240" w:lineRule="auto"/>
        <w:ind w:firstLine="709"/>
        <w:jc w:val="both"/>
        <w:rPr>
          <w:rFonts w:ascii="Times New Roman" w:eastAsia="Times New Roman" w:hAnsi="Times New Roman" w:cs="Times New Roman"/>
          <w:color w:val="000000"/>
        </w:rPr>
      </w:pPr>
      <w:bookmarkStart w:id="43" w:name="_Hlk38980107"/>
      <w:bookmarkStart w:id="44" w:name="_Hlk38980048"/>
    </w:p>
    <w:bookmarkEnd w:id="43"/>
    <w:p w14:paraId="05502623" w14:textId="77777777" w:rsidR="00415168" w:rsidRDefault="00415168" w:rsidP="00415168">
      <w:pPr>
        <w:spacing w:after="0" w:line="240" w:lineRule="auto"/>
        <w:ind w:firstLine="709"/>
        <w:jc w:val="both"/>
        <w:rPr>
          <w:rFonts w:ascii="Times New Roman" w:eastAsia="Times New Roman" w:hAnsi="Times New Roman" w:cs="Times New Roman"/>
          <w:color w:val="000000"/>
        </w:rPr>
      </w:pPr>
    </w:p>
    <w:bookmarkEnd w:id="44"/>
    <w:p w14:paraId="6ED3BC71" w14:textId="77777777" w:rsidR="00415168" w:rsidRDefault="00415168" w:rsidP="00415168">
      <w:pPr>
        <w:spacing w:after="0" w:line="240" w:lineRule="auto"/>
        <w:ind w:firstLine="709"/>
        <w:jc w:val="both"/>
        <w:rPr>
          <w:rFonts w:ascii="Times New Roman" w:eastAsia="Times New Roman" w:hAnsi="Times New Roman" w:cs="Times New Roman"/>
          <w:color w:val="000000"/>
        </w:rPr>
      </w:pPr>
    </w:p>
    <w:p w14:paraId="4BF12FF0" w14:textId="77777777" w:rsidR="00415168" w:rsidRDefault="00415168" w:rsidP="00415168">
      <w:pPr>
        <w:spacing w:after="0" w:line="240" w:lineRule="auto"/>
        <w:ind w:firstLine="709"/>
        <w:jc w:val="both"/>
        <w:rPr>
          <w:rFonts w:ascii="Times New Roman" w:eastAsia="Times New Roman" w:hAnsi="Times New Roman" w:cs="Times New Roman"/>
          <w:color w:val="000000"/>
        </w:rPr>
      </w:pPr>
    </w:p>
    <w:p w14:paraId="7EC8F1CF" w14:textId="77777777" w:rsidR="00415168" w:rsidRDefault="00415168" w:rsidP="00415168">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7DF19A6A" w14:textId="77777777" w:rsidR="00415168" w:rsidRDefault="00415168" w:rsidP="00415168">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Приложение № 1 </w:t>
      </w:r>
    </w:p>
    <w:p w14:paraId="38BDDD67" w14:textId="77777777" w:rsidR="00415168" w:rsidRDefault="00415168" w:rsidP="0041516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договору оказания услуг</w:t>
      </w:r>
    </w:p>
    <w:p w14:paraId="66E38CDC" w14:textId="77777777" w:rsidR="00415168" w:rsidRDefault="00415168" w:rsidP="0041516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D669C">
        <w:rPr>
          <w:rFonts w:ascii="Times New Roman" w:eastAsia="Times New Roman" w:hAnsi="Times New Roman" w:cs="Times New Roman"/>
          <w:color w:val="000000"/>
          <w:sz w:val="24"/>
          <w:szCs w:val="24"/>
        </w:rPr>
        <w:t xml:space="preserve">по проведению финансового </w:t>
      </w:r>
    </w:p>
    <w:p w14:paraId="429FC8F6" w14:textId="77777777" w:rsidR="00415168" w:rsidRDefault="00415168" w:rsidP="00415168">
      <w:pPr>
        <w:spacing w:after="0" w:line="240" w:lineRule="auto"/>
        <w:jc w:val="right"/>
        <w:rPr>
          <w:rFonts w:ascii="Times New Roman" w:eastAsia="Times New Roman" w:hAnsi="Times New Roman" w:cs="Times New Roman"/>
          <w:color w:val="000000"/>
          <w:sz w:val="24"/>
          <w:szCs w:val="24"/>
        </w:rPr>
      </w:pPr>
      <w:r w:rsidRPr="00AD669C">
        <w:rPr>
          <w:rFonts w:ascii="Times New Roman" w:eastAsia="Times New Roman" w:hAnsi="Times New Roman" w:cs="Times New Roman"/>
          <w:color w:val="000000"/>
          <w:sz w:val="24"/>
          <w:szCs w:val="24"/>
        </w:rPr>
        <w:t>или управленческого аудита</w:t>
      </w:r>
    </w:p>
    <w:p w14:paraId="06ED5492" w14:textId="77777777" w:rsidR="00415168" w:rsidRPr="00AD669C" w:rsidRDefault="00415168" w:rsidP="00415168">
      <w:pPr>
        <w:spacing w:after="0" w:line="240" w:lineRule="auto"/>
        <w:jc w:val="right"/>
        <w:rPr>
          <w:rFonts w:ascii="Times New Roman" w:eastAsia="Times New Roman" w:hAnsi="Times New Roman" w:cs="Times New Roman"/>
          <w:color w:val="000000"/>
          <w:sz w:val="24"/>
          <w:szCs w:val="24"/>
        </w:rPr>
      </w:pPr>
      <w:r w:rsidRPr="00AD669C">
        <w:rPr>
          <w:rFonts w:ascii="Times New Roman" w:eastAsia="Times New Roman" w:hAnsi="Times New Roman" w:cs="Times New Roman"/>
          <w:color w:val="000000"/>
          <w:sz w:val="24"/>
          <w:szCs w:val="24"/>
        </w:rPr>
        <w:t xml:space="preserve"> на предприятиях МСП</w:t>
      </w:r>
    </w:p>
    <w:p w14:paraId="59D2184A" w14:textId="77777777" w:rsidR="00415168" w:rsidRDefault="00415168" w:rsidP="0041516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«___»_________2020 года№_________</w:t>
      </w:r>
    </w:p>
    <w:p w14:paraId="6BFAB203" w14:textId="77777777" w:rsidR="00415168" w:rsidRDefault="00415168" w:rsidP="00415168">
      <w:pPr>
        <w:spacing w:after="0" w:line="240" w:lineRule="auto"/>
        <w:jc w:val="center"/>
        <w:rPr>
          <w:rFonts w:ascii="Times New Roman" w:eastAsia="Times New Roman" w:hAnsi="Times New Roman" w:cs="Times New Roman"/>
          <w:color w:val="000000"/>
          <w:sz w:val="24"/>
          <w:szCs w:val="24"/>
        </w:rPr>
      </w:pPr>
    </w:p>
    <w:p w14:paraId="0B8C02D9" w14:textId="77777777" w:rsidR="00415168" w:rsidRDefault="00415168" w:rsidP="0041516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b/>
      </w:r>
      <w:r w:rsidRPr="004B4FE5">
        <w:rPr>
          <w:rFonts w:ascii="Times New Roman" w:eastAsia="Times New Roman" w:hAnsi="Times New Roman" w:cs="Times New Roman"/>
          <w:b/>
          <w:color w:val="000000"/>
          <w:sz w:val="24"/>
          <w:szCs w:val="24"/>
        </w:rPr>
        <w:t>ТЕХНИЧЕСКОЕ ЗАДАНИЕ</w:t>
      </w:r>
    </w:p>
    <w:p w14:paraId="1555E5B9" w14:textId="77777777" w:rsidR="00415168" w:rsidRDefault="00415168" w:rsidP="00415168">
      <w:pPr>
        <w:spacing w:after="0" w:line="240" w:lineRule="auto"/>
        <w:ind w:firstLine="709"/>
        <w:jc w:val="both"/>
        <w:rPr>
          <w:rFonts w:ascii="Times New Roman" w:eastAsia="Times New Roman" w:hAnsi="Times New Roman" w:cs="Times New Roman"/>
          <w:b/>
          <w:color w:val="000000"/>
          <w:sz w:val="24"/>
          <w:szCs w:val="24"/>
        </w:rPr>
      </w:pPr>
    </w:p>
    <w:p w14:paraId="1B5AA81A" w14:textId="77777777" w:rsidR="00415168" w:rsidRPr="00471559" w:rsidRDefault="00415168" w:rsidP="00415168">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sidRPr="00471559">
        <w:rPr>
          <w:rFonts w:ascii="Times New Roman" w:eastAsia="Times New Roman" w:hAnsi="Times New Roman" w:cs="Times New Roman"/>
          <w:b/>
          <w:color w:val="000000"/>
          <w:sz w:val="24"/>
          <w:szCs w:val="24"/>
        </w:rPr>
        <w:t>Профили услуги:</w:t>
      </w:r>
    </w:p>
    <w:p w14:paraId="7FEFA244" w14:textId="77777777" w:rsidR="00415168" w:rsidRDefault="00415168" w:rsidP="00415168">
      <w:pPr>
        <w:spacing w:after="0" w:line="240" w:lineRule="auto"/>
        <w:ind w:firstLine="709"/>
        <w:jc w:val="both"/>
        <w:rPr>
          <w:rFonts w:ascii="Times New Roman" w:eastAsia="Times New Roman" w:hAnsi="Times New Roman" w:cs="Times New Roman"/>
          <w:color w:val="000000"/>
          <w:sz w:val="24"/>
          <w:szCs w:val="24"/>
        </w:rPr>
      </w:pPr>
      <w:r w:rsidRPr="00471559">
        <w:rPr>
          <w:rFonts w:ascii="Times New Roman" w:eastAsia="Times New Roman" w:hAnsi="Times New Roman" w:cs="Times New Roman"/>
          <w:b/>
          <w:color w:val="000000"/>
          <w:sz w:val="24"/>
          <w:szCs w:val="24"/>
        </w:rPr>
        <w:t xml:space="preserve"> </w:t>
      </w:r>
      <w:r w:rsidRPr="00471559">
        <w:rPr>
          <w:rFonts w:ascii="Times New Roman" w:eastAsia="Times New Roman" w:hAnsi="Times New Roman" w:cs="Times New Roman"/>
          <w:color w:val="000000"/>
          <w:sz w:val="24"/>
          <w:szCs w:val="24"/>
        </w:rPr>
        <w:t xml:space="preserve">1.1. </w:t>
      </w:r>
      <w:bookmarkStart w:id="45" w:name="_Hlk38621184"/>
      <w:r w:rsidRPr="00471559">
        <w:rPr>
          <w:rFonts w:ascii="Times New Roman" w:eastAsia="Times New Roman" w:hAnsi="Times New Roman" w:cs="Times New Roman"/>
          <w:color w:val="000000"/>
          <w:sz w:val="24"/>
          <w:szCs w:val="24"/>
        </w:rPr>
        <w:t>Проведение финансового или управленческого аудита на предприятиях МСП</w:t>
      </w:r>
      <w:bookmarkEnd w:id="45"/>
      <w:r w:rsidRPr="00471559">
        <w:rPr>
          <w:rFonts w:ascii="Times New Roman" w:eastAsia="Times New Roman" w:hAnsi="Times New Roman" w:cs="Times New Roman"/>
          <w:color w:val="000000"/>
          <w:sz w:val="24"/>
          <w:szCs w:val="24"/>
        </w:rPr>
        <w:t>.</w:t>
      </w:r>
    </w:p>
    <w:p w14:paraId="27310D15" w14:textId="77777777" w:rsidR="00415168" w:rsidRDefault="00415168" w:rsidP="004151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Краткая характеристика оказываемых услуг: </w:t>
      </w:r>
      <w:r w:rsidRPr="006547DC">
        <w:rPr>
          <w:rFonts w:ascii="Times New Roman" w:eastAsia="Times New Roman" w:hAnsi="Times New Roman" w:cs="Times New Roman"/>
          <w:color w:val="000000"/>
          <w:sz w:val="24"/>
          <w:szCs w:val="24"/>
        </w:rPr>
        <w:t>услуги оказываются</w:t>
      </w:r>
      <w:r>
        <w:rPr>
          <w:rFonts w:ascii="Times New Roman" w:eastAsia="Times New Roman" w:hAnsi="Times New Roman" w:cs="Times New Roman"/>
          <w:color w:val="000000"/>
          <w:sz w:val="24"/>
          <w:szCs w:val="24"/>
        </w:rPr>
        <w:t xml:space="preserve"> субъектам малого и среднего предпринимательства Республики Марий Эл в соответствии с требованиями настоящего Технического задания.</w:t>
      </w:r>
    </w:p>
    <w:p w14:paraId="1FCF9434" w14:textId="77777777" w:rsidR="00415168" w:rsidRDefault="00415168" w:rsidP="004151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Место оказания услуг: Республика Марий Эл.</w:t>
      </w:r>
    </w:p>
    <w:p w14:paraId="797563DB" w14:textId="77777777" w:rsidR="00415168" w:rsidRDefault="00415168" w:rsidP="004151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Цель оказания услуг: повышение технологической готовности субъектов малого и среднего предпринимательства Республики Марий Эл за счет разработки (проектирования) технологических и технических процессов и обеспечения решения проектных, инженерных, технологических и организационно-внедренческих задач, возникающих у субъектов малого и среднего предпринимательства,</w:t>
      </w:r>
      <w:r w:rsidRPr="000A715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w:t>
      </w:r>
      <w:r w:rsidRPr="00471559">
        <w:rPr>
          <w:rFonts w:ascii="Times New Roman" w:eastAsia="Times New Roman" w:hAnsi="Times New Roman" w:cs="Times New Roman"/>
          <w:color w:val="000000"/>
          <w:sz w:val="24"/>
          <w:szCs w:val="24"/>
        </w:rPr>
        <w:t>роведение финансового или управленческого аудита на предприятиях МСП</w:t>
      </w:r>
      <w:r>
        <w:rPr>
          <w:rFonts w:ascii="Times New Roman" w:eastAsia="Times New Roman" w:hAnsi="Times New Roman" w:cs="Times New Roman"/>
          <w:color w:val="000000"/>
          <w:sz w:val="24"/>
          <w:szCs w:val="24"/>
        </w:rPr>
        <w:t>.</w:t>
      </w:r>
    </w:p>
    <w:p w14:paraId="2784C803" w14:textId="77777777" w:rsidR="00415168" w:rsidRDefault="00415168" w:rsidP="00415168">
      <w:pPr>
        <w:tabs>
          <w:tab w:val="left" w:pos="774"/>
        </w:tabs>
        <w:spacing w:after="0" w:line="240" w:lineRule="auto"/>
        <w:ind w:firstLine="720"/>
        <w:jc w:val="both"/>
        <w:rPr>
          <w:rFonts w:ascii="Times New Roman" w:eastAsia="Times New Roman" w:hAnsi="Times New Roman" w:cs="Times New Roman"/>
          <w:b/>
          <w:color w:val="000000"/>
          <w:sz w:val="24"/>
          <w:szCs w:val="24"/>
        </w:rPr>
      </w:pPr>
    </w:p>
    <w:p w14:paraId="2BF9F3E2" w14:textId="77777777" w:rsidR="00415168" w:rsidRDefault="00415168" w:rsidP="00415168">
      <w:pPr>
        <w:tabs>
          <w:tab w:val="left" w:pos="774"/>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w:t>
      </w:r>
    </w:p>
    <w:p w14:paraId="2F0DE1F2" w14:textId="77777777" w:rsidR="00415168" w:rsidRDefault="00415168" w:rsidP="00415168">
      <w:pPr>
        <w:spacing w:after="0" w:line="240" w:lineRule="auto"/>
        <w:ind w:firstLine="720"/>
        <w:jc w:val="both"/>
        <w:rPr>
          <w:rFonts w:ascii="Times New Roman" w:eastAsia="Times New Roman" w:hAnsi="Times New Roman" w:cs="Times New Roman"/>
          <w:color w:val="000000"/>
          <w:sz w:val="24"/>
          <w:szCs w:val="24"/>
        </w:rPr>
      </w:pPr>
      <w:r w:rsidRPr="00E62AD0">
        <w:rPr>
          <w:rFonts w:ascii="Times New Roman" w:eastAsia="Times New Roman" w:hAnsi="Times New Roman" w:cs="Times New Roman"/>
          <w:color w:val="000000"/>
          <w:sz w:val="24"/>
          <w:szCs w:val="24"/>
        </w:rPr>
        <w:t xml:space="preserve">2.1. </w:t>
      </w:r>
      <w:r w:rsidRPr="00401960">
        <w:rPr>
          <w:rFonts w:ascii="Times New Roman" w:eastAsia="Times New Roman" w:hAnsi="Times New Roman" w:cs="Times New Roman"/>
          <w:color w:val="000000"/>
          <w:sz w:val="24"/>
          <w:szCs w:val="24"/>
        </w:rPr>
        <w:t>Исполнитель должен представить Заказчику контактную информацию о сотрудниках, ответственных за оказание услуг и сторонних организаций, привлекаемых к оказанию услуг.</w:t>
      </w:r>
    </w:p>
    <w:p w14:paraId="42A1C746" w14:textId="77777777" w:rsidR="00415168" w:rsidRDefault="00415168" w:rsidP="00415168">
      <w:pPr>
        <w:spacing w:after="0" w:line="240" w:lineRule="auto"/>
        <w:ind w:firstLine="720"/>
        <w:jc w:val="both"/>
        <w:rPr>
          <w:rFonts w:ascii="Times New Roman" w:eastAsia="Times New Roman" w:hAnsi="Times New Roman" w:cs="Times New Roman"/>
          <w:color w:val="000000"/>
          <w:sz w:val="24"/>
          <w:szCs w:val="24"/>
        </w:rPr>
      </w:pPr>
      <w:r w:rsidRPr="00E62AD0">
        <w:rPr>
          <w:rFonts w:ascii="Times New Roman" w:eastAsia="Times New Roman" w:hAnsi="Times New Roman" w:cs="Times New Roman"/>
          <w:color w:val="000000"/>
          <w:sz w:val="24"/>
          <w:szCs w:val="24"/>
        </w:rPr>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w:t>
      </w:r>
      <w:r>
        <w:rPr>
          <w:rFonts w:ascii="Times New Roman" w:eastAsia="Times New Roman" w:hAnsi="Times New Roman" w:cs="Times New Roman"/>
          <w:color w:val="000000"/>
          <w:sz w:val="24"/>
          <w:szCs w:val="24"/>
        </w:rPr>
        <w:t>фонных звонков, e-mail-рассылок.</w:t>
      </w:r>
    </w:p>
    <w:p w14:paraId="53669169" w14:textId="77777777" w:rsidR="00415168" w:rsidRDefault="00415168" w:rsidP="00415168">
      <w:pPr>
        <w:spacing w:after="0" w:line="240" w:lineRule="auto"/>
        <w:ind w:firstLine="720"/>
        <w:jc w:val="both"/>
        <w:rPr>
          <w:rFonts w:ascii="Times New Roman" w:eastAsia="Times New Roman" w:hAnsi="Times New Roman" w:cs="Times New Roman"/>
          <w:b/>
          <w:color w:val="000000"/>
          <w:sz w:val="24"/>
          <w:szCs w:val="24"/>
        </w:rPr>
      </w:pPr>
    </w:p>
    <w:p w14:paraId="20E53FD7" w14:textId="77777777" w:rsidR="00FC463D" w:rsidRDefault="00FC463D" w:rsidP="00FC463D">
      <w:pPr>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Общие требования к оказанию услуг:</w:t>
      </w:r>
    </w:p>
    <w:p w14:paraId="15CED4A7" w14:textId="77777777" w:rsidR="00FC463D" w:rsidRPr="003A74A2" w:rsidRDefault="00FC463D" w:rsidP="00FC463D">
      <w:pPr>
        <w:tabs>
          <w:tab w:val="left" w:pos="81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w:t>
      </w:r>
      <w:r w:rsidRPr="003A74A2">
        <w:rPr>
          <w:rFonts w:ascii="Times New Roman" w:eastAsia="Times New Roman" w:hAnsi="Times New Roman" w:cs="Times New Roman"/>
          <w:color w:val="000000"/>
          <w:sz w:val="24"/>
          <w:szCs w:val="24"/>
        </w:rPr>
        <w:t xml:space="preserve">Исполнитель обеспечивает оказание услуг субъектам малого и среднего предпринимательства РМЭ на условиях </w:t>
      </w:r>
      <w:proofErr w:type="spellStart"/>
      <w:r w:rsidRPr="003A74A2">
        <w:rPr>
          <w:rFonts w:ascii="Times New Roman" w:eastAsia="Times New Roman" w:hAnsi="Times New Roman" w:cs="Times New Roman"/>
          <w:color w:val="000000"/>
          <w:sz w:val="24"/>
          <w:szCs w:val="24"/>
        </w:rPr>
        <w:t>софинансирования</w:t>
      </w:r>
      <w:proofErr w:type="spellEnd"/>
      <w:r w:rsidRPr="003A74A2">
        <w:rPr>
          <w:rFonts w:ascii="Times New Roman" w:eastAsia="Times New Roman" w:hAnsi="Times New Roman" w:cs="Times New Roman"/>
          <w:color w:val="000000"/>
          <w:sz w:val="24"/>
          <w:szCs w:val="24"/>
        </w:rPr>
        <w:t xml:space="preserve"> со стороны предприятия – получателя услуги в сумме не менее 5 (пять) процентов от стоимости финансирования услуги за счет бюджетных средств, предусмотренных на финансирование Центра «Мой бизнес» по направлению деятельности Инжинирингового центра.</w:t>
      </w:r>
    </w:p>
    <w:p w14:paraId="3AC0D153" w14:textId="77777777" w:rsidR="00FC463D" w:rsidRPr="003A74A2" w:rsidRDefault="00FC463D" w:rsidP="00FC463D">
      <w:pPr>
        <w:tabs>
          <w:tab w:val="left" w:pos="813"/>
        </w:tabs>
        <w:spacing w:after="0" w:line="240" w:lineRule="auto"/>
        <w:ind w:firstLine="720"/>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t xml:space="preserve">3.2. Общее количество оказанных услуг субъектам малого и среднего предпринимательства РМЭ – не менее </w:t>
      </w:r>
      <w:r>
        <w:rPr>
          <w:rFonts w:ascii="Times New Roman" w:eastAsia="Times New Roman" w:hAnsi="Times New Roman" w:cs="Times New Roman"/>
          <w:color w:val="000000"/>
          <w:sz w:val="24"/>
          <w:szCs w:val="24"/>
        </w:rPr>
        <w:t>75</w:t>
      </w:r>
      <w:r w:rsidRPr="003A74A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семьдесят пять</w:t>
      </w:r>
      <w:r w:rsidRPr="003A74A2">
        <w:rPr>
          <w:rFonts w:ascii="Times New Roman" w:eastAsia="Times New Roman" w:hAnsi="Times New Roman" w:cs="Times New Roman"/>
          <w:color w:val="000000"/>
          <w:sz w:val="24"/>
          <w:szCs w:val="24"/>
        </w:rPr>
        <w:t>) услуг.</w:t>
      </w:r>
    </w:p>
    <w:p w14:paraId="122B4202" w14:textId="77777777" w:rsidR="00FC463D" w:rsidRPr="003A74A2" w:rsidRDefault="00FC463D" w:rsidP="00FC463D">
      <w:pPr>
        <w:spacing w:after="0" w:line="240" w:lineRule="auto"/>
        <w:ind w:firstLine="708"/>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t xml:space="preserve">3.3. Общее количество уникальных получателей услуг в рамках текущего лота– не менее </w:t>
      </w:r>
      <w:r>
        <w:rPr>
          <w:rFonts w:ascii="Times New Roman" w:eastAsia="Times New Roman" w:hAnsi="Times New Roman" w:cs="Times New Roman"/>
          <w:color w:val="000000"/>
          <w:sz w:val="24"/>
          <w:szCs w:val="24"/>
        </w:rPr>
        <w:t>75</w:t>
      </w:r>
      <w:r w:rsidRPr="003A74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семьдесят пять</w:t>
      </w:r>
      <w:r w:rsidRPr="003A74A2">
        <w:rPr>
          <w:rFonts w:ascii="Times New Roman" w:eastAsia="Times New Roman" w:hAnsi="Times New Roman" w:cs="Times New Roman"/>
          <w:sz w:val="24"/>
          <w:szCs w:val="24"/>
        </w:rPr>
        <w:t xml:space="preserve">) </w:t>
      </w:r>
      <w:r w:rsidRPr="003A74A2">
        <w:rPr>
          <w:rFonts w:ascii="Times New Roman" w:eastAsia="Times New Roman" w:hAnsi="Times New Roman" w:cs="Times New Roman"/>
          <w:color w:val="000000"/>
          <w:sz w:val="24"/>
          <w:szCs w:val="24"/>
        </w:rPr>
        <w:t>субъектов малого и среднего предпринимательства РМЭ.</w:t>
      </w:r>
    </w:p>
    <w:p w14:paraId="20900CF0" w14:textId="77777777" w:rsidR="00FC463D" w:rsidRPr="003A74A2" w:rsidRDefault="00FC463D" w:rsidP="00FC463D">
      <w:pPr>
        <w:spacing w:after="0" w:line="240" w:lineRule="auto"/>
        <w:ind w:firstLine="708"/>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t xml:space="preserve">Не менее </w:t>
      </w:r>
      <w:r>
        <w:rPr>
          <w:rFonts w:ascii="Times New Roman" w:eastAsia="Times New Roman" w:hAnsi="Times New Roman" w:cs="Times New Roman"/>
          <w:color w:val="000000"/>
          <w:sz w:val="24"/>
          <w:szCs w:val="24"/>
        </w:rPr>
        <w:t>4</w:t>
      </w:r>
      <w:r w:rsidRPr="003A74A2">
        <w:rPr>
          <w:rFonts w:ascii="Times New Roman" w:eastAsia="Times New Roman" w:hAnsi="Times New Roman" w:cs="Times New Roman"/>
          <w:color w:val="000000"/>
          <w:sz w:val="24"/>
          <w:szCs w:val="24"/>
        </w:rPr>
        <w:t>0 (</w:t>
      </w:r>
      <w:r>
        <w:rPr>
          <w:rFonts w:ascii="Times New Roman" w:eastAsia="Times New Roman" w:hAnsi="Times New Roman" w:cs="Times New Roman"/>
          <w:color w:val="000000"/>
          <w:sz w:val="24"/>
          <w:szCs w:val="24"/>
        </w:rPr>
        <w:t>сорок</w:t>
      </w:r>
      <w:r w:rsidRPr="003A74A2">
        <w:rPr>
          <w:rFonts w:ascii="Times New Roman" w:eastAsia="Times New Roman" w:hAnsi="Times New Roman" w:cs="Times New Roman"/>
          <w:color w:val="000000"/>
          <w:sz w:val="24"/>
          <w:szCs w:val="24"/>
        </w:rPr>
        <w:t>) субъектов малого и среднего предпринимательства должны быть уникальными получателями, отличными по отношению ко всем получателям услуг за 2019-2020 годы.</w:t>
      </w:r>
    </w:p>
    <w:p w14:paraId="514D0E3B" w14:textId="77777777" w:rsidR="00FC463D" w:rsidRPr="003A74A2" w:rsidRDefault="00FC463D" w:rsidP="00FC463D">
      <w:pPr>
        <w:spacing w:after="0" w:line="240" w:lineRule="auto"/>
        <w:ind w:firstLine="708"/>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t>Уникальным СМСП для предыдущего абзаца считается получатель услуги, не получавший государственную поддержку в центре «Мой бизнес» в 2019 – 2020 годах. Перечень получателей услуг 2019 года размещен в открытом доступе на сайте мойбизнес12.рф в разделе «Реестр».</w:t>
      </w:r>
    </w:p>
    <w:p w14:paraId="1427CC5F" w14:textId="77777777" w:rsidR="00FC463D" w:rsidRDefault="00FC463D" w:rsidP="00FC463D">
      <w:pPr>
        <w:tabs>
          <w:tab w:val="left" w:pos="81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3.4. Стоимость финансирования одной услуги за счет бюджетных средств, предусмотренных на финансирование Центра «Мой бизнес» по направлению деятельности Инжинирингового центра - не более 150 000 (сто пятьдесят тысяч) рублей 00 копеек на 1 предприятие, на условии </w:t>
      </w:r>
      <w:proofErr w:type="spellStart"/>
      <w:r>
        <w:rPr>
          <w:rFonts w:ascii="Times New Roman" w:eastAsia="Times New Roman" w:hAnsi="Times New Roman" w:cs="Times New Roman"/>
          <w:color w:val="000000"/>
          <w:sz w:val="24"/>
          <w:szCs w:val="24"/>
        </w:rPr>
        <w:t>софинансирования</w:t>
      </w:r>
      <w:proofErr w:type="spellEnd"/>
      <w:r>
        <w:rPr>
          <w:rFonts w:ascii="Times New Roman" w:eastAsia="Times New Roman" w:hAnsi="Times New Roman" w:cs="Times New Roman"/>
          <w:color w:val="000000"/>
          <w:sz w:val="24"/>
          <w:szCs w:val="24"/>
        </w:rPr>
        <w:t xml:space="preserve"> со стороны МСП.</w:t>
      </w:r>
    </w:p>
    <w:p w14:paraId="55D8114E" w14:textId="77777777" w:rsidR="00330D5E" w:rsidRPr="00A46189" w:rsidRDefault="00FC463D" w:rsidP="00330D5E">
      <w:pPr>
        <w:tabs>
          <w:tab w:val="left" w:pos="81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3.5. Общая стоимость финансирования услуг за счет бюджетных средств, предусмотренных на финансирование Центра «Мой бизнес» по направлению деятельности Инжинирингового центра – </w:t>
      </w:r>
      <w:r w:rsidR="00330D5E">
        <w:rPr>
          <w:rFonts w:ascii="Times New Roman" w:eastAsia="Times New Roman" w:hAnsi="Times New Roman" w:cs="Times New Roman"/>
          <w:color w:val="000000"/>
          <w:sz w:val="24"/>
          <w:szCs w:val="24"/>
        </w:rPr>
        <w:t xml:space="preserve">4 845 </w:t>
      </w:r>
      <w:r w:rsidR="00330D5E" w:rsidRPr="00A46189">
        <w:rPr>
          <w:rFonts w:ascii="Times New Roman" w:eastAsia="Times New Roman" w:hAnsi="Times New Roman" w:cs="Times New Roman"/>
          <w:color w:val="000000"/>
          <w:sz w:val="24"/>
          <w:szCs w:val="24"/>
        </w:rPr>
        <w:t>000 (</w:t>
      </w:r>
      <w:r w:rsidR="00330D5E">
        <w:rPr>
          <w:rFonts w:ascii="Times New Roman" w:eastAsia="Times New Roman" w:hAnsi="Times New Roman" w:cs="Times New Roman"/>
          <w:color w:val="000000"/>
          <w:sz w:val="24"/>
          <w:szCs w:val="24"/>
        </w:rPr>
        <w:t>ч</w:t>
      </w:r>
      <w:r w:rsidR="00330D5E" w:rsidRPr="00A46189">
        <w:rPr>
          <w:rFonts w:ascii="Times New Roman" w:eastAsia="Times New Roman" w:hAnsi="Times New Roman" w:cs="Times New Roman"/>
          <w:color w:val="000000"/>
          <w:sz w:val="24"/>
          <w:szCs w:val="24"/>
        </w:rPr>
        <w:t>етыре миллион</w:t>
      </w:r>
      <w:r w:rsidR="00330D5E">
        <w:rPr>
          <w:rFonts w:ascii="Times New Roman" w:eastAsia="Times New Roman" w:hAnsi="Times New Roman" w:cs="Times New Roman"/>
          <w:color w:val="000000"/>
          <w:sz w:val="24"/>
          <w:szCs w:val="24"/>
        </w:rPr>
        <w:t>а восемьсот сорок пять тысяч)</w:t>
      </w:r>
      <w:r w:rsidR="00330D5E" w:rsidRPr="00A46189">
        <w:rPr>
          <w:rFonts w:ascii="Times New Roman" w:eastAsia="Times New Roman" w:hAnsi="Times New Roman" w:cs="Times New Roman"/>
          <w:color w:val="000000"/>
          <w:sz w:val="24"/>
          <w:szCs w:val="24"/>
        </w:rPr>
        <w:t xml:space="preserve"> рублей 00 копеек</w:t>
      </w:r>
      <w:r w:rsidR="00330D5E">
        <w:rPr>
          <w:rFonts w:ascii="Times New Roman" w:eastAsia="Times New Roman" w:hAnsi="Times New Roman" w:cs="Times New Roman"/>
          <w:color w:val="000000"/>
          <w:sz w:val="24"/>
          <w:szCs w:val="24"/>
        </w:rPr>
        <w:t>.</w:t>
      </w:r>
    </w:p>
    <w:p w14:paraId="5D1CD166" w14:textId="77777777" w:rsidR="00FC463D" w:rsidRPr="003A74A2" w:rsidRDefault="00330D5E" w:rsidP="00330D5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C463D" w:rsidRPr="003A74A2">
        <w:rPr>
          <w:rFonts w:ascii="Times New Roman" w:eastAsia="Times New Roman" w:hAnsi="Times New Roman" w:cs="Times New Roman"/>
          <w:color w:val="000000"/>
          <w:sz w:val="24"/>
          <w:szCs w:val="24"/>
        </w:rPr>
        <w:t xml:space="preserve">3.6. Общая стоимость </w:t>
      </w:r>
      <w:proofErr w:type="spellStart"/>
      <w:r w:rsidR="00FC463D" w:rsidRPr="003A74A2">
        <w:rPr>
          <w:rFonts w:ascii="Times New Roman" w:eastAsia="Times New Roman" w:hAnsi="Times New Roman" w:cs="Times New Roman"/>
          <w:color w:val="000000"/>
          <w:sz w:val="24"/>
          <w:szCs w:val="24"/>
        </w:rPr>
        <w:t>софинансирования</w:t>
      </w:r>
      <w:proofErr w:type="spellEnd"/>
      <w:r w:rsidR="00FC463D" w:rsidRPr="003A74A2">
        <w:rPr>
          <w:rFonts w:ascii="Times New Roman" w:eastAsia="Times New Roman" w:hAnsi="Times New Roman" w:cs="Times New Roman"/>
          <w:color w:val="000000"/>
          <w:sz w:val="24"/>
          <w:szCs w:val="24"/>
        </w:rPr>
        <w:t xml:space="preserve"> со стороны предприятий – получателей государственной поддержки – не менее  </w:t>
      </w:r>
      <w:r w:rsidRPr="002566D0">
        <w:rPr>
          <w:rFonts w:ascii="Times New Roman" w:eastAsia="Times New Roman" w:hAnsi="Times New Roman" w:cs="Times New Roman"/>
          <w:color w:val="000000"/>
          <w:sz w:val="24"/>
          <w:szCs w:val="24"/>
        </w:rPr>
        <w:t>25</w:t>
      </w:r>
      <w:r>
        <w:rPr>
          <w:rFonts w:ascii="Times New Roman" w:eastAsia="Times New Roman" w:hAnsi="Times New Roman" w:cs="Times New Roman"/>
          <w:color w:val="000000"/>
          <w:sz w:val="24"/>
          <w:szCs w:val="24"/>
        </w:rPr>
        <w:t>5</w:t>
      </w:r>
      <w:r w:rsidRPr="002566D0">
        <w:rPr>
          <w:rFonts w:ascii="Times New Roman" w:eastAsia="Times New Roman" w:hAnsi="Times New Roman" w:cs="Times New Roman"/>
          <w:color w:val="000000"/>
          <w:sz w:val="24"/>
          <w:szCs w:val="24"/>
        </w:rPr>
        <w:t xml:space="preserve"> 000 (</w:t>
      </w:r>
      <w:r>
        <w:rPr>
          <w:rFonts w:ascii="Times New Roman" w:eastAsia="Times New Roman" w:hAnsi="Times New Roman" w:cs="Times New Roman"/>
          <w:color w:val="000000"/>
          <w:sz w:val="24"/>
          <w:szCs w:val="24"/>
        </w:rPr>
        <w:t>д</w:t>
      </w:r>
      <w:r w:rsidRPr="002566D0">
        <w:rPr>
          <w:rFonts w:ascii="Times New Roman" w:eastAsia="Times New Roman" w:hAnsi="Times New Roman" w:cs="Times New Roman"/>
          <w:color w:val="000000"/>
          <w:sz w:val="24"/>
          <w:szCs w:val="24"/>
        </w:rPr>
        <w:t xml:space="preserve">вести пятьдесят </w:t>
      </w:r>
      <w:r>
        <w:rPr>
          <w:rFonts w:ascii="Times New Roman" w:eastAsia="Times New Roman" w:hAnsi="Times New Roman" w:cs="Times New Roman"/>
          <w:color w:val="000000"/>
          <w:sz w:val="24"/>
          <w:szCs w:val="24"/>
        </w:rPr>
        <w:t>пять</w:t>
      </w:r>
      <w:r w:rsidRPr="002566D0">
        <w:rPr>
          <w:rFonts w:ascii="Times New Roman" w:eastAsia="Times New Roman" w:hAnsi="Times New Roman" w:cs="Times New Roman"/>
          <w:color w:val="000000"/>
          <w:sz w:val="24"/>
          <w:szCs w:val="24"/>
        </w:rPr>
        <w:t xml:space="preserve"> тысяч) рублей 00 копеек.</w:t>
      </w:r>
    </w:p>
    <w:p w14:paraId="359A1DC2" w14:textId="77777777" w:rsidR="00FC463D" w:rsidRPr="003A74A2" w:rsidRDefault="00FC463D" w:rsidP="00FC463D">
      <w:pPr>
        <w:spacing w:after="0" w:line="240" w:lineRule="auto"/>
        <w:ind w:firstLine="709"/>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t>3.7. Заявитель должен быть проинформирован в срок не более 5 (</w:t>
      </w:r>
      <w:r>
        <w:rPr>
          <w:rFonts w:ascii="Times New Roman" w:eastAsia="Times New Roman" w:hAnsi="Times New Roman" w:cs="Times New Roman"/>
          <w:color w:val="000000"/>
          <w:sz w:val="24"/>
          <w:szCs w:val="24"/>
        </w:rPr>
        <w:t>п</w:t>
      </w:r>
      <w:r w:rsidRPr="003A74A2">
        <w:rPr>
          <w:rFonts w:ascii="Times New Roman" w:eastAsia="Times New Roman" w:hAnsi="Times New Roman" w:cs="Times New Roman"/>
          <w:color w:val="000000"/>
          <w:sz w:val="24"/>
          <w:szCs w:val="24"/>
        </w:rPr>
        <w:t>ять) рабочих дней с момента поступления запроса (заявление на предоставление услуги для субъекта малого и среднего предпринимательства)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 6 к договору.</w:t>
      </w:r>
    </w:p>
    <w:p w14:paraId="74745DEF" w14:textId="77777777" w:rsidR="00FC463D" w:rsidRPr="003A74A2" w:rsidRDefault="00FC463D" w:rsidP="00FC463D">
      <w:pPr>
        <w:spacing w:after="0" w:line="240" w:lineRule="auto"/>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tab/>
        <w:t>3.8. Срок получения услуги (промежуточного результата) с момента поступления запроса заявителя (заявление на предоставление услуги для субъекта малого и среднего предпринимательства) не должен превышать 30 (</w:t>
      </w:r>
      <w:r>
        <w:rPr>
          <w:rFonts w:ascii="Times New Roman" w:eastAsia="Times New Roman" w:hAnsi="Times New Roman" w:cs="Times New Roman"/>
          <w:color w:val="000000"/>
          <w:sz w:val="24"/>
          <w:szCs w:val="24"/>
        </w:rPr>
        <w:t>т</w:t>
      </w:r>
      <w:r w:rsidRPr="003A74A2">
        <w:rPr>
          <w:rFonts w:ascii="Times New Roman" w:eastAsia="Times New Roman" w:hAnsi="Times New Roman" w:cs="Times New Roman"/>
          <w:color w:val="000000"/>
          <w:sz w:val="24"/>
          <w:szCs w:val="24"/>
        </w:rPr>
        <w:t>ридцать) календарных дней.</w:t>
      </w:r>
    </w:p>
    <w:p w14:paraId="2F449E73" w14:textId="77777777" w:rsidR="00FC463D" w:rsidRPr="003A74A2" w:rsidRDefault="00FC463D" w:rsidP="00FC463D">
      <w:pPr>
        <w:tabs>
          <w:tab w:val="left" w:pos="813"/>
        </w:tabs>
        <w:spacing w:after="0" w:line="240" w:lineRule="auto"/>
        <w:ind w:firstLine="720"/>
        <w:jc w:val="both"/>
        <w:rPr>
          <w:rFonts w:ascii="Times New Roman" w:eastAsia="Times New Roman" w:hAnsi="Times New Roman" w:cs="Times New Roman"/>
          <w:color w:val="000000"/>
          <w:sz w:val="24"/>
          <w:szCs w:val="24"/>
        </w:rPr>
      </w:pPr>
      <w:r w:rsidRPr="003A74A2">
        <w:rPr>
          <w:rFonts w:ascii="Times New Roman" w:eastAsia="Times New Roman" w:hAnsi="Times New Roman" w:cs="Times New Roman"/>
          <w:color w:val="000000"/>
          <w:sz w:val="24"/>
          <w:szCs w:val="24"/>
        </w:rPr>
        <w:t xml:space="preserve">3.9. Услуги оказываются субъектам малого и среднего предпринимательства РМЭ, осуществляющим деятельность в области промышленного и </w:t>
      </w:r>
      <w:r w:rsidR="007416DF">
        <w:rPr>
          <w:rFonts w:ascii="Times New Roman" w:eastAsia="Times New Roman" w:hAnsi="Times New Roman" w:cs="Times New Roman"/>
          <w:color w:val="000000"/>
          <w:sz w:val="24"/>
          <w:szCs w:val="24"/>
        </w:rPr>
        <w:t>сельскохозяйств</w:t>
      </w:r>
      <w:r w:rsidR="002B021D">
        <w:rPr>
          <w:rFonts w:ascii="Times New Roman" w:eastAsia="Times New Roman" w:hAnsi="Times New Roman" w:cs="Times New Roman"/>
          <w:color w:val="000000"/>
          <w:sz w:val="24"/>
          <w:szCs w:val="24"/>
        </w:rPr>
        <w:t>енного производства, включенную</w:t>
      </w:r>
      <w:r w:rsidR="007416DF">
        <w:rPr>
          <w:rFonts w:ascii="Times New Roman" w:eastAsia="Times New Roman" w:hAnsi="Times New Roman" w:cs="Times New Roman"/>
          <w:color w:val="000000"/>
          <w:sz w:val="24"/>
          <w:szCs w:val="24"/>
        </w:rPr>
        <w:t xml:space="preserve"> в разделы А и С ОКВЭД2,</w:t>
      </w:r>
      <w:r w:rsidRPr="003A74A2">
        <w:rPr>
          <w:rFonts w:ascii="Times New Roman" w:eastAsia="Times New Roman" w:hAnsi="Times New Roman" w:cs="Times New Roman"/>
          <w:color w:val="000000"/>
          <w:sz w:val="24"/>
          <w:szCs w:val="24"/>
        </w:rPr>
        <w:t xml:space="preserve"> а также разработку и внедрение инновационной продукции в соответствии с требованиями настоящего Технического задания.</w:t>
      </w:r>
    </w:p>
    <w:p w14:paraId="767F68BB" w14:textId="77777777" w:rsidR="00FC463D" w:rsidRPr="003A74A2" w:rsidRDefault="00FC463D" w:rsidP="00FC463D">
      <w:pPr>
        <w:tabs>
          <w:tab w:val="left" w:pos="813"/>
        </w:tabs>
        <w:spacing w:after="0" w:line="240" w:lineRule="auto"/>
        <w:ind w:firstLine="720"/>
        <w:jc w:val="both"/>
        <w:rPr>
          <w:rFonts w:ascii="Times New Roman" w:eastAsia="Times New Roman" w:hAnsi="Times New Roman" w:cs="Times New Roman"/>
          <w:color w:val="000000"/>
          <w:sz w:val="24"/>
          <w:szCs w:val="24"/>
        </w:rPr>
      </w:pPr>
    </w:p>
    <w:p w14:paraId="10E1CEAA" w14:textId="77777777" w:rsidR="00FC463D" w:rsidRPr="00B75DCE" w:rsidRDefault="00FC463D" w:rsidP="00FC463D">
      <w:pPr>
        <w:tabs>
          <w:tab w:val="left" w:pos="813"/>
        </w:tabs>
        <w:spacing w:after="0" w:line="240" w:lineRule="auto"/>
        <w:ind w:firstLine="720"/>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b/>
          <w:color w:val="000000"/>
          <w:sz w:val="24"/>
          <w:szCs w:val="24"/>
        </w:rPr>
        <w:t>4. Требования к качеству и безопасности оказываемых услуг</w:t>
      </w:r>
      <w:r w:rsidRPr="00B75DCE">
        <w:rPr>
          <w:rFonts w:ascii="Times New Roman" w:eastAsia="Times New Roman" w:hAnsi="Times New Roman" w:cs="Times New Roman"/>
          <w:color w:val="000000"/>
          <w:sz w:val="24"/>
          <w:szCs w:val="24"/>
        </w:rPr>
        <w:t>:</w:t>
      </w:r>
    </w:p>
    <w:p w14:paraId="41C205A2" w14:textId="77777777" w:rsidR="00FC463D" w:rsidRPr="00B75DCE" w:rsidRDefault="00FC463D" w:rsidP="00FC463D">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4.1. Оказываемые услуги должны способствовать успешному развитию малых и средних производственных и инновационных предприятий Республики Марий Эл.</w:t>
      </w:r>
    </w:p>
    <w:p w14:paraId="4B5EE254" w14:textId="77777777" w:rsidR="00FC463D" w:rsidRPr="00B75DCE" w:rsidRDefault="00FC463D" w:rsidP="00FC463D">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4.2. Исполнитель должен вести реестр региональных производственных и инновационных малых и средних предприятий – получателей государственной поддержки и обеспечить доступ представителя Заказчика к системе учета, а также возможность дистанционного наблюдения за ходом исполнения условий договора.</w:t>
      </w:r>
    </w:p>
    <w:p w14:paraId="121D9F7D" w14:textId="77777777" w:rsidR="00FC463D" w:rsidRPr="002566D0" w:rsidRDefault="00FC463D" w:rsidP="00FC463D">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3</w:t>
      </w:r>
      <w:r w:rsidRPr="002566D0">
        <w:rPr>
          <w:rFonts w:ascii="Times New Roman" w:eastAsia="Times New Roman" w:hAnsi="Times New Roman" w:cs="Times New Roman"/>
          <w:color w:val="000000"/>
          <w:sz w:val="24"/>
          <w:szCs w:val="24"/>
        </w:rPr>
        <w:t>.</w:t>
      </w:r>
      <w:r w:rsidRPr="002566D0">
        <w:t xml:space="preserve"> </w:t>
      </w:r>
      <w:r w:rsidRPr="002566D0">
        <w:rPr>
          <w:rFonts w:ascii="Times New Roman" w:eastAsia="Times New Roman" w:hAnsi="Times New Roman" w:cs="Times New Roman"/>
          <w:color w:val="000000"/>
          <w:sz w:val="24"/>
          <w:szCs w:val="24"/>
        </w:rPr>
        <w:t>В случае обращения заявителя напрямую к Исполнителю для получения услуги, Исполнитель обязуется направить заявителя к Заказчику для оформления запроса на получение услуги.</w:t>
      </w:r>
    </w:p>
    <w:p w14:paraId="157C3243" w14:textId="77777777" w:rsidR="00FC463D" w:rsidRPr="002566D0" w:rsidRDefault="00FC463D" w:rsidP="00FC463D">
      <w:pPr>
        <w:spacing w:after="0" w:line="240" w:lineRule="auto"/>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xml:space="preserve"> </w:t>
      </w:r>
      <w:r w:rsidRPr="002566D0">
        <w:rPr>
          <w:rFonts w:ascii="Times New Roman" w:eastAsia="Times New Roman" w:hAnsi="Times New Roman" w:cs="Times New Roman"/>
          <w:color w:val="000000"/>
          <w:sz w:val="24"/>
          <w:szCs w:val="24"/>
        </w:rPr>
        <w:tab/>
        <w:t>Запрос на получение услуги может производиться одним из следующих способов:</w:t>
      </w:r>
    </w:p>
    <w:p w14:paraId="58A1027D" w14:textId="77777777" w:rsidR="00FC463D" w:rsidRPr="002566D0" w:rsidRDefault="00FC463D" w:rsidP="00FC463D">
      <w:pPr>
        <w:spacing w:after="0" w:line="240" w:lineRule="auto"/>
        <w:ind w:firstLine="708"/>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при личном визите в Центр «Мой бизнес»;</w:t>
      </w:r>
    </w:p>
    <w:p w14:paraId="33E9608F" w14:textId="77777777" w:rsidR="00FC463D" w:rsidRPr="002566D0" w:rsidRDefault="00FC463D" w:rsidP="00FC463D">
      <w:pPr>
        <w:spacing w:after="0" w:line="240" w:lineRule="auto"/>
        <w:ind w:firstLine="708"/>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с использованием средств телефонной связи;</w:t>
      </w:r>
    </w:p>
    <w:p w14:paraId="1B2A1E0D" w14:textId="77777777" w:rsidR="00FC463D" w:rsidRPr="002566D0" w:rsidRDefault="00FC463D" w:rsidP="00FC463D">
      <w:pPr>
        <w:spacing w:after="0" w:line="240" w:lineRule="auto"/>
        <w:ind w:firstLine="708"/>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 информационную систему АИС «Мой бизнес»).</w:t>
      </w:r>
    </w:p>
    <w:p w14:paraId="39CF92DE" w14:textId="77777777" w:rsidR="00FC463D" w:rsidRPr="003F443F" w:rsidRDefault="00FC463D" w:rsidP="00FC463D">
      <w:pPr>
        <w:spacing w:after="0" w:line="240" w:lineRule="auto"/>
        <w:ind w:firstLine="708"/>
        <w:jc w:val="both"/>
        <w:rPr>
          <w:rFonts w:ascii="Times New Roman" w:eastAsia="Times New Roman" w:hAnsi="Times New Roman" w:cs="Times New Roman"/>
          <w:color w:val="000000"/>
          <w:sz w:val="24"/>
          <w:szCs w:val="24"/>
        </w:rPr>
      </w:pPr>
      <w:r w:rsidRPr="003F443F">
        <w:rPr>
          <w:rFonts w:ascii="Times New Roman" w:eastAsia="Times New Roman" w:hAnsi="Times New Roman" w:cs="Times New Roman"/>
          <w:color w:val="000000"/>
          <w:sz w:val="24"/>
          <w:szCs w:val="24"/>
        </w:rPr>
        <w:t>- с использованием электронной почты.</w:t>
      </w:r>
    </w:p>
    <w:p w14:paraId="6B4226B0" w14:textId="77777777" w:rsidR="00FC463D" w:rsidRPr="003F443F" w:rsidRDefault="00FC463D" w:rsidP="00FC463D">
      <w:pPr>
        <w:spacing w:after="0" w:line="240" w:lineRule="auto"/>
        <w:jc w:val="both"/>
        <w:rPr>
          <w:rFonts w:ascii="Times New Roman" w:eastAsia="Times New Roman" w:hAnsi="Times New Roman" w:cs="Times New Roman"/>
          <w:color w:val="000000"/>
          <w:sz w:val="24"/>
          <w:szCs w:val="24"/>
        </w:rPr>
      </w:pPr>
      <w:r w:rsidRPr="003F443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3F443F">
        <w:rPr>
          <w:rFonts w:ascii="Times New Roman" w:eastAsia="Times New Roman" w:hAnsi="Times New Roman" w:cs="Times New Roman"/>
          <w:color w:val="000000"/>
          <w:sz w:val="24"/>
          <w:szCs w:val="24"/>
        </w:rPr>
        <w:t xml:space="preserve">Допускается прием подписанных </w:t>
      </w:r>
      <w:r>
        <w:rPr>
          <w:rFonts w:ascii="Times New Roman" w:eastAsia="Times New Roman" w:hAnsi="Times New Roman" w:cs="Times New Roman"/>
          <w:color w:val="000000"/>
          <w:sz w:val="24"/>
          <w:szCs w:val="24"/>
        </w:rPr>
        <w:t>с</w:t>
      </w:r>
      <w:r w:rsidRPr="003F443F">
        <w:rPr>
          <w:rFonts w:ascii="Times New Roman" w:eastAsia="Times New Roman" w:hAnsi="Times New Roman" w:cs="Times New Roman"/>
          <w:color w:val="000000"/>
          <w:sz w:val="24"/>
          <w:szCs w:val="24"/>
        </w:rPr>
        <w:t>кан</w:t>
      </w:r>
      <w:r>
        <w:rPr>
          <w:rFonts w:ascii="Times New Roman" w:eastAsia="Times New Roman" w:hAnsi="Times New Roman" w:cs="Times New Roman"/>
          <w:color w:val="000000"/>
          <w:sz w:val="24"/>
          <w:szCs w:val="24"/>
        </w:rPr>
        <w:t>-</w:t>
      </w:r>
      <w:r w:rsidRPr="003F443F">
        <w:rPr>
          <w:rFonts w:ascii="Times New Roman" w:eastAsia="Times New Roman" w:hAnsi="Times New Roman" w:cs="Times New Roman"/>
          <w:color w:val="000000"/>
          <w:sz w:val="24"/>
          <w:szCs w:val="24"/>
        </w:rPr>
        <w:t>копий заявлений о предоставлении услуги и согласия на обработку персональных данных по форме согласно Приложению № 5 к договору.</w:t>
      </w:r>
    </w:p>
    <w:p w14:paraId="63D3182F" w14:textId="77777777" w:rsidR="00FC463D" w:rsidRPr="002566D0" w:rsidRDefault="00FC463D" w:rsidP="00FC463D">
      <w:pPr>
        <w:spacing w:after="0" w:line="240" w:lineRule="auto"/>
        <w:jc w:val="both"/>
        <w:rPr>
          <w:rFonts w:ascii="Times New Roman" w:eastAsia="Times New Roman" w:hAnsi="Times New Roman" w:cs="Times New Roman"/>
          <w:color w:val="000000" w:themeColor="text1"/>
          <w:sz w:val="24"/>
          <w:szCs w:val="24"/>
        </w:rPr>
      </w:pPr>
      <w:r w:rsidRPr="003F443F">
        <w:rPr>
          <w:rFonts w:ascii="Times New Roman" w:eastAsia="Times New Roman" w:hAnsi="Times New Roman" w:cs="Times New Roman"/>
          <w:color w:val="000000"/>
          <w:sz w:val="24"/>
          <w:szCs w:val="24"/>
        </w:rPr>
        <w:tab/>
        <w:t xml:space="preserve">4.4. </w:t>
      </w:r>
      <w:r w:rsidRPr="003F443F">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 раз в неделю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(трех) дней с момента подписания договора. Присутствие ответственного сотрудника на рабочей встрече обязательно</w:t>
      </w:r>
      <w:r w:rsidRPr="002566D0">
        <w:rPr>
          <w:rFonts w:ascii="Times New Roman" w:eastAsia="Times New Roman" w:hAnsi="Times New Roman" w:cs="Times New Roman"/>
          <w:color w:val="000000" w:themeColor="text1"/>
          <w:sz w:val="24"/>
          <w:szCs w:val="24"/>
        </w:rPr>
        <w:t>, в т.ч. при проведении онлайн встречи.</w:t>
      </w:r>
    </w:p>
    <w:p w14:paraId="3453B2CB" w14:textId="77777777" w:rsidR="00FC463D" w:rsidRPr="002566D0" w:rsidRDefault="00FC463D" w:rsidP="00FC463D">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4.5</w:t>
      </w:r>
      <w:r w:rsidRPr="002566D0">
        <w:rPr>
          <w:rFonts w:ascii="Times New Roman" w:eastAsia="Times New Roman" w:hAnsi="Times New Roman" w:cs="Times New Roman"/>
          <w:color w:val="000000" w:themeColor="text1"/>
          <w:sz w:val="24"/>
          <w:szCs w:val="24"/>
        </w:rPr>
        <w:t>. Исполнитель обязуется предоставлять по запросу заказчика, в течение 3 (три) дней со дня получения запроса, следующую информацию о ходе исполнения услуг:</w:t>
      </w:r>
    </w:p>
    <w:p w14:paraId="09FEE8EC" w14:textId="77777777" w:rsidR="00FC463D" w:rsidRPr="002566D0" w:rsidRDefault="00FC463D" w:rsidP="00FC463D">
      <w:pPr>
        <w:spacing w:after="0" w:line="240" w:lineRule="auto"/>
        <w:ind w:firstLine="708"/>
        <w:jc w:val="both"/>
        <w:rPr>
          <w:rFonts w:ascii="Times New Roman" w:eastAsia="Times New Roman" w:hAnsi="Times New Roman" w:cs="Times New Roman"/>
          <w:color w:val="000000" w:themeColor="text1"/>
          <w:sz w:val="24"/>
          <w:szCs w:val="24"/>
        </w:rPr>
      </w:pPr>
      <w:r w:rsidRPr="002566D0">
        <w:rPr>
          <w:rFonts w:ascii="Times New Roman" w:eastAsia="Times New Roman" w:hAnsi="Times New Roman" w:cs="Times New Roman"/>
          <w:color w:val="000000" w:themeColor="text1"/>
          <w:sz w:val="24"/>
          <w:szCs w:val="24"/>
        </w:rPr>
        <w:lastRenderedPageBreak/>
        <w:t>- реестр получателей услуг в электронном виде, согласно Приложению № 3 к договору;</w:t>
      </w:r>
    </w:p>
    <w:p w14:paraId="133A4AAD" w14:textId="77777777" w:rsidR="00FC463D" w:rsidRDefault="00FC463D" w:rsidP="00FC463D">
      <w:pPr>
        <w:spacing w:after="0" w:line="240" w:lineRule="auto"/>
        <w:ind w:firstLine="708"/>
        <w:jc w:val="both"/>
        <w:rPr>
          <w:rFonts w:ascii="Times New Roman" w:eastAsia="Times New Roman" w:hAnsi="Times New Roman" w:cs="Times New Roman"/>
          <w:color w:val="000000" w:themeColor="text1"/>
          <w:sz w:val="24"/>
          <w:szCs w:val="24"/>
        </w:rPr>
      </w:pPr>
      <w:r w:rsidRPr="002566D0">
        <w:rPr>
          <w:rFonts w:ascii="Times New Roman" w:eastAsia="Times New Roman" w:hAnsi="Times New Roman" w:cs="Times New Roman"/>
          <w:color w:val="000000" w:themeColor="text1"/>
          <w:sz w:val="24"/>
          <w:szCs w:val="24"/>
        </w:rPr>
        <w:t>- реестр уникальных получателей услуг в электронном виде, согласно Приложению № 4 к договору;</w:t>
      </w:r>
    </w:p>
    <w:p w14:paraId="3E4F9761" w14:textId="77777777" w:rsidR="00FC463D" w:rsidRDefault="00FC463D" w:rsidP="00FC463D">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письмо </w:t>
      </w:r>
      <w:r w:rsidRPr="00EC3C69">
        <w:rPr>
          <w:rFonts w:ascii="Times New Roman" w:eastAsia="Times New Roman" w:hAnsi="Times New Roman" w:cs="Times New Roman"/>
          <w:color w:val="000000" w:themeColor="text1"/>
          <w:sz w:val="24"/>
          <w:szCs w:val="24"/>
        </w:rPr>
        <w:t xml:space="preserve">с информацией о состоянии исполнения </w:t>
      </w:r>
      <w:r>
        <w:rPr>
          <w:rFonts w:ascii="Times New Roman" w:eastAsia="Times New Roman" w:hAnsi="Times New Roman" w:cs="Times New Roman"/>
          <w:color w:val="000000" w:themeColor="text1"/>
          <w:sz w:val="24"/>
          <w:szCs w:val="24"/>
        </w:rPr>
        <w:t xml:space="preserve">услуг по каждому заявителю, </w:t>
      </w:r>
      <w:r w:rsidRPr="00DD7578">
        <w:rPr>
          <w:rFonts w:ascii="Times New Roman" w:eastAsia="Times New Roman" w:hAnsi="Times New Roman" w:cs="Times New Roman"/>
          <w:color w:val="000000" w:themeColor="text1"/>
          <w:sz w:val="24"/>
          <w:szCs w:val="24"/>
        </w:rPr>
        <w:t>подписанное руководителем Исполнителя или уполномоченным лицом Исполнителя</w:t>
      </w:r>
    </w:p>
    <w:p w14:paraId="0E6F377D" w14:textId="77777777" w:rsidR="00FC463D" w:rsidRDefault="00FC463D" w:rsidP="00FC463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2566D0">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6</w:t>
      </w:r>
      <w:r w:rsidRPr="002566D0">
        <w:rPr>
          <w:rFonts w:ascii="Times New Roman" w:eastAsia="Times New Roman" w:hAnsi="Times New Roman" w:cs="Times New Roman"/>
          <w:color w:val="000000"/>
          <w:sz w:val="24"/>
          <w:szCs w:val="24"/>
        </w:rPr>
        <w:t>. Не позднее «30» ноября 2020 года Исполнитель направляет Заказчику:</w:t>
      </w:r>
    </w:p>
    <w:p w14:paraId="5BB06251" w14:textId="77777777" w:rsidR="00FC463D" w:rsidRPr="00EC3C69" w:rsidRDefault="00FC463D" w:rsidP="00FC463D">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акт сдачи-приемки оказанных услуг в 2 (дв</w:t>
      </w:r>
      <w:r>
        <w:rPr>
          <w:rFonts w:ascii="Times New Roman" w:eastAsia="Times New Roman" w:hAnsi="Times New Roman" w:cs="Times New Roman"/>
          <w:color w:val="000000"/>
          <w:sz w:val="24"/>
          <w:szCs w:val="24"/>
        </w:rPr>
        <w:t>ух</w:t>
      </w:r>
      <w:r w:rsidRPr="00EC3C69">
        <w:rPr>
          <w:rFonts w:ascii="Times New Roman" w:eastAsia="Times New Roman" w:hAnsi="Times New Roman" w:cs="Times New Roman"/>
          <w:color w:val="000000"/>
          <w:sz w:val="24"/>
          <w:szCs w:val="24"/>
        </w:rPr>
        <w:t xml:space="preserve">) экземплярах по форме согласно Приложению </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2 к договору;</w:t>
      </w:r>
    </w:p>
    <w:p w14:paraId="18B8A834" w14:textId="77777777" w:rsidR="00FC463D" w:rsidRPr="002566D0" w:rsidRDefault="00FC463D" w:rsidP="00FC463D">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6 к договору с приложением подтверждающих материалов (скриншотов) о направлении уведомлени</w:t>
      </w:r>
      <w:r>
        <w:rPr>
          <w:rFonts w:ascii="Times New Roman" w:eastAsia="Times New Roman" w:hAnsi="Times New Roman" w:cs="Times New Roman"/>
          <w:color w:val="000000"/>
          <w:sz w:val="24"/>
          <w:szCs w:val="24"/>
        </w:rPr>
        <w:t>я</w:t>
      </w:r>
      <w:r w:rsidRPr="00EC3C69">
        <w:rPr>
          <w:rFonts w:ascii="Times New Roman" w:eastAsia="Times New Roman" w:hAnsi="Times New Roman" w:cs="Times New Roman"/>
          <w:color w:val="000000"/>
          <w:sz w:val="24"/>
          <w:szCs w:val="24"/>
        </w:rPr>
        <w:t xml:space="preserve"> Заявителю</w:t>
      </w:r>
      <w:r>
        <w:rPr>
          <w:rFonts w:ascii="Times New Roman" w:eastAsia="Times New Roman" w:hAnsi="Times New Roman" w:cs="Times New Roman"/>
          <w:color w:val="000000"/>
          <w:sz w:val="24"/>
          <w:szCs w:val="24"/>
        </w:rPr>
        <w:t>;</w:t>
      </w:r>
    </w:p>
    <w:p w14:paraId="7F198025" w14:textId="77777777" w:rsidR="00FC463D" w:rsidRPr="002566D0" w:rsidRDefault="00FC463D" w:rsidP="00FC463D">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xml:space="preserve">- заявления на предоставление услуги для субъекта малого и среднего предпринимательства, либо их </w:t>
      </w:r>
      <w:r>
        <w:rPr>
          <w:rFonts w:ascii="Times New Roman" w:eastAsia="Times New Roman" w:hAnsi="Times New Roman" w:cs="Times New Roman"/>
          <w:color w:val="000000"/>
          <w:sz w:val="24"/>
          <w:szCs w:val="24"/>
        </w:rPr>
        <w:t xml:space="preserve">скан-копии </w:t>
      </w:r>
      <w:r w:rsidRPr="002566D0">
        <w:rPr>
          <w:rFonts w:ascii="Times New Roman" w:eastAsia="Times New Roman" w:hAnsi="Times New Roman" w:cs="Times New Roman"/>
          <w:color w:val="000000"/>
          <w:sz w:val="24"/>
          <w:szCs w:val="24"/>
        </w:rPr>
        <w:t>по форме согласно Приложению № 5 к договору;</w:t>
      </w:r>
    </w:p>
    <w:p w14:paraId="1056008F" w14:textId="77777777" w:rsidR="00FC463D" w:rsidRPr="00B75DCE" w:rsidRDefault="00FC463D" w:rsidP="00FC463D">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копии договоров с субъектами малого и среднего предпринимательства Республики Марий Эл на оказание услуг;</w:t>
      </w:r>
    </w:p>
    <w:p w14:paraId="4E601DD4" w14:textId="77777777" w:rsidR="00FC463D" w:rsidRPr="00B75DCE" w:rsidRDefault="00FC463D" w:rsidP="00FC463D">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платежных документов, подтверждающих факты оплаты со стороны субъектов малого и среднего предпринимательства Республики Марий Эл части стоимости оказанных услуг;</w:t>
      </w:r>
    </w:p>
    <w:p w14:paraId="58652A7A" w14:textId="77777777" w:rsidR="00FC463D" w:rsidRPr="00B75DCE" w:rsidRDefault="00FC463D" w:rsidP="00FC463D">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материалов – результатов оказанных услуг субъектам малого и среднего предпринимательства Р</w:t>
      </w:r>
      <w:r>
        <w:rPr>
          <w:rFonts w:ascii="Times New Roman" w:eastAsia="Times New Roman" w:hAnsi="Times New Roman" w:cs="Times New Roman"/>
          <w:color w:val="000000"/>
          <w:sz w:val="24"/>
          <w:szCs w:val="24"/>
        </w:rPr>
        <w:t xml:space="preserve">еспублики </w:t>
      </w:r>
      <w:r w:rsidRPr="00B75DCE">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 xml:space="preserve">арий </w:t>
      </w:r>
      <w:r w:rsidRPr="00B75DCE">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z w:val="24"/>
          <w:szCs w:val="24"/>
        </w:rPr>
        <w:t>л</w:t>
      </w:r>
      <w:r w:rsidRPr="00B75DCE">
        <w:rPr>
          <w:rFonts w:ascii="Times New Roman" w:eastAsia="Times New Roman" w:hAnsi="Times New Roman" w:cs="Times New Roman"/>
          <w:color w:val="000000"/>
          <w:sz w:val="24"/>
          <w:szCs w:val="24"/>
        </w:rPr>
        <w:t xml:space="preserve"> в с</w:t>
      </w:r>
      <w:r>
        <w:rPr>
          <w:rFonts w:ascii="Times New Roman" w:eastAsia="Times New Roman" w:hAnsi="Times New Roman" w:cs="Times New Roman"/>
          <w:color w:val="000000"/>
          <w:sz w:val="24"/>
          <w:szCs w:val="24"/>
        </w:rPr>
        <w:t>оответствии с условиями договоров</w:t>
      </w:r>
      <w:r w:rsidRPr="00B75DCE">
        <w:rPr>
          <w:rFonts w:ascii="Times New Roman" w:eastAsia="Times New Roman" w:hAnsi="Times New Roman" w:cs="Times New Roman"/>
          <w:color w:val="000000"/>
          <w:sz w:val="24"/>
          <w:szCs w:val="24"/>
        </w:rPr>
        <w:t>;</w:t>
      </w:r>
    </w:p>
    <w:p w14:paraId="3C1B69B4" w14:textId="77777777" w:rsidR="00FC463D" w:rsidRPr="00B75DCE" w:rsidRDefault="00FC463D" w:rsidP="00FC463D">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актов сдачи-приемки оказанных услуг, подтверждающих факты оказания услуг Исполнителем субъектам малого и среднего предпринимательства Р</w:t>
      </w:r>
      <w:r>
        <w:rPr>
          <w:rFonts w:ascii="Times New Roman" w:eastAsia="Times New Roman" w:hAnsi="Times New Roman" w:cs="Times New Roman"/>
          <w:color w:val="000000"/>
          <w:sz w:val="24"/>
          <w:szCs w:val="24"/>
        </w:rPr>
        <w:t xml:space="preserve">еспублики </w:t>
      </w:r>
      <w:r w:rsidRPr="00B75DCE">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 xml:space="preserve">арий </w:t>
      </w:r>
      <w:r w:rsidRPr="00B75DCE">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z w:val="24"/>
          <w:szCs w:val="24"/>
        </w:rPr>
        <w:t>л</w:t>
      </w:r>
      <w:r w:rsidRPr="00B75DCE">
        <w:rPr>
          <w:rFonts w:ascii="Times New Roman" w:eastAsia="Times New Roman" w:hAnsi="Times New Roman" w:cs="Times New Roman"/>
          <w:color w:val="000000"/>
          <w:sz w:val="24"/>
          <w:szCs w:val="24"/>
        </w:rPr>
        <w:t>, содержащих сведения о сроках оказания услуг, стоимости и источниках финансирования оказанных услуг;</w:t>
      </w:r>
    </w:p>
    <w:p w14:paraId="02B30100" w14:textId="77777777" w:rsidR="00FC463D" w:rsidRDefault="00FC463D" w:rsidP="00FC463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24139E">
        <w:rPr>
          <w:rFonts w:ascii="Times New Roman" w:eastAsia="Times New Roman" w:hAnsi="Times New Roman" w:cs="Times New Roman"/>
          <w:color w:val="000000"/>
          <w:sz w:val="24"/>
          <w:szCs w:val="24"/>
        </w:rPr>
        <w:t xml:space="preserve"> реестр получателей услуг в электронном и письменном виде, подписанный руководителем Исполнителя по форме согласно Приложению </w:t>
      </w:r>
      <w:r>
        <w:rPr>
          <w:rFonts w:ascii="Times New Roman" w:eastAsia="Times New Roman" w:hAnsi="Times New Roman" w:cs="Times New Roman"/>
          <w:color w:val="000000"/>
          <w:sz w:val="24"/>
          <w:szCs w:val="24"/>
        </w:rPr>
        <w:t xml:space="preserve">№ </w:t>
      </w:r>
      <w:r w:rsidRPr="0024139E">
        <w:rPr>
          <w:rFonts w:ascii="Times New Roman" w:eastAsia="Times New Roman" w:hAnsi="Times New Roman" w:cs="Times New Roman"/>
          <w:color w:val="000000"/>
          <w:sz w:val="24"/>
          <w:szCs w:val="24"/>
        </w:rPr>
        <w:t>3 к договору;</w:t>
      </w:r>
    </w:p>
    <w:p w14:paraId="283A11FA" w14:textId="77777777" w:rsidR="00FC463D" w:rsidRPr="00B75DCE" w:rsidRDefault="00FC463D" w:rsidP="00FC463D">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реестр уникальных получателей услуг в электронном и письменном виде, подписанный руководителем Исполнителя по форме согласно Приложению </w:t>
      </w:r>
      <w:r>
        <w:rPr>
          <w:rFonts w:ascii="Times New Roman" w:eastAsia="Times New Roman" w:hAnsi="Times New Roman" w:cs="Times New Roman"/>
          <w:color w:val="000000"/>
          <w:sz w:val="24"/>
          <w:szCs w:val="24"/>
        </w:rPr>
        <w:t xml:space="preserve">№ </w:t>
      </w:r>
      <w:r w:rsidRPr="0024139E">
        <w:rPr>
          <w:rFonts w:ascii="Times New Roman" w:eastAsia="Times New Roman" w:hAnsi="Times New Roman" w:cs="Times New Roman"/>
          <w:color w:val="000000"/>
          <w:sz w:val="24"/>
          <w:szCs w:val="24"/>
        </w:rPr>
        <w:t>4 к договору</w:t>
      </w:r>
      <w:r w:rsidRPr="00B75DCE">
        <w:rPr>
          <w:rFonts w:ascii="Times New Roman" w:eastAsia="Times New Roman" w:hAnsi="Times New Roman" w:cs="Times New Roman"/>
          <w:color w:val="000000"/>
          <w:sz w:val="24"/>
          <w:szCs w:val="24"/>
        </w:rPr>
        <w:t>;</w:t>
      </w:r>
    </w:p>
    <w:p w14:paraId="56D06768" w14:textId="77777777" w:rsidR="00FC463D" w:rsidRPr="00EC3C69" w:rsidRDefault="00FC463D" w:rsidP="00FC463D">
      <w:pPr>
        <w:spacing w:after="0" w:line="240" w:lineRule="auto"/>
        <w:ind w:firstLine="708"/>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отчетные документы по способам информирования получателей услу</w:t>
      </w:r>
      <w:r>
        <w:rPr>
          <w:rFonts w:ascii="Times New Roman" w:eastAsia="Times New Roman" w:hAnsi="Times New Roman" w:cs="Times New Roman"/>
          <w:color w:val="000000"/>
          <w:sz w:val="24"/>
          <w:szCs w:val="24"/>
        </w:rPr>
        <w:t>г,</w:t>
      </w:r>
      <w:r w:rsidRPr="00817CD4">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в соответствии с согласованным с Заказчиком медиа-планом;</w:t>
      </w:r>
    </w:p>
    <w:p w14:paraId="141BEB7B" w14:textId="77777777" w:rsidR="00FC463D" w:rsidRPr="00B75DCE" w:rsidRDefault="00FC463D" w:rsidP="00FC463D">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количество и качество оказанных услуг.</w:t>
      </w:r>
    </w:p>
    <w:p w14:paraId="0E259A57" w14:textId="77777777" w:rsidR="00FC463D" w:rsidRDefault="00FC463D" w:rsidP="00FC463D">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539EA81D" w14:textId="77777777" w:rsidR="00330D5E" w:rsidRDefault="00330D5E" w:rsidP="00FC463D">
      <w:pPr>
        <w:spacing w:after="0" w:line="240" w:lineRule="auto"/>
        <w:ind w:firstLine="709"/>
        <w:jc w:val="both"/>
        <w:rPr>
          <w:rFonts w:ascii="Times New Roman" w:eastAsia="Times New Roman" w:hAnsi="Times New Roman" w:cs="Times New Roman"/>
          <w:b/>
          <w:color w:val="000000"/>
          <w:sz w:val="24"/>
          <w:szCs w:val="24"/>
        </w:rPr>
      </w:pPr>
    </w:p>
    <w:p w14:paraId="08A43655" w14:textId="77777777" w:rsidR="00330D5E" w:rsidRDefault="00330D5E" w:rsidP="00FC463D">
      <w:pPr>
        <w:spacing w:after="0" w:line="240" w:lineRule="auto"/>
        <w:ind w:firstLine="709"/>
        <w:jc w:val="both"/>
        <w:rPr>
          <w:rFonts w:ascii="Times New Roman" w:eastAsia="Times New Roman" w:hAnsi="Times New Roman" w:cs="Times New Roman"/>
          <w:b/>
          <w:color w:val="000000"/>
          <w:sz w:val="24"/>
          <w:szCs w:val="24"/>
        </w:rPr>
      </w:pPr>
    </w:p>
    <w:p w14:paraId="1EC50D88" w14:textId="77777777" w:rsidR="00FC463D" w:rsidRDefault="00FC463D" w:rsidP="00FC463D">
      <w:pPr>
        <w:spacing w:after="0" w:line="240" w:lineRule="auto"/>
        <w:ind w:firstLine="709"/>
        <w:jc w:val="both"/>
        <w:rPr>
          <w:rFonts w:ascii="Times New Roman" w:eastAsia="Times New Roman" w:hAnsi="Times New Roman" w:cs="Times New Roman"/>
          <w:b/>
          <w:color w:val="000000"/>
          <w:sz w:val="24"/>
          <w:szCs w:val="24"/>
        </w:rPr>
      </w:pPr>
      <w:r w:rsidRPr="00B75DCE">
        <w:rPr>
          <w:rFonts w:ascii="Times New Roman" w:eastAsia="Times New Roman" w:hAnsi="Times New Roman" w:cs="Times New Roman"/>
          <w:b/>
          <w:color w:val="000000"/>
          <w:sz w:val="24"/>
          <w:szCs w:val="24"/>
        </w:rPr>
        <w:t>Заказчик                                                                              Исполнитель</w:t>
      </w:r>
    </w:p>
    <w:tbl>
      <w:tblPr>
        <w:tblW w:w="9638" w:type="dxa"/>
        <w:tblLayout w:type="fixed"/>
        <w:tblLook w:val="04A0" w:firstRow="1" w:lastRow="0" w:firstColumn="1" w:lastColumn="0" w:noHBand="0" w:noVBand="1"/>
      </w:tblPr>
      <w:tblGrid>
        <w:gridCol w:w="902"/>
        <w:gridCol w:w="1786"/>
        <w:gridCol w:w="1844"/>
        <w:gridCol w:w="734"/>
        <w:gridCol w:w="298"/>
        <w:gridCol w:w="1946"/>
        <w:gridCol w:w="2128"/>
      </w:tblGrid>
      <w:tr w:rsidR="00FC463D" w14:paraId="02BAB3F5" w14:textId="77777777" w:rsidTr="00D32591">
        <w:trPr>
          <w:trHeight w:val="360"/>
        </w:trPr>
        <w:tc>
          <w:tcPr>
            <w:tcW w:w="4532" w:type="dxa"/>
            <w:gridSpan w:val="3"/>
            <w:hideMark/>
          </w:tcPr>
          <w:p w14:paraId="08A4EC28" w14:textId="77777777" w:rsidR="00330D5E" w:rsidRDefault="00330D5E" w:rsidP="00D32591">
            <w:pPr>
              <w:spacing w:after="0" w:line="240" w:lineRule="auto"/>
              <w:jc w:val="both"/>
              <w:rPr>
                <w:rFonts w:ascii="Times New Roman" w:eastAsia="Times New Roman" w:hAnsi="Times New Roman" w:cs="Times New Roman"/>
                <w:sz w:val="24"/>
                <w:szCs w:val="24"/>
                <w:lang w:eastAsia="en-US"/>
              </w:rPr>
            </w:pPr>
          </w:p>
          <w:p w14:paraId="3A047487" w14:textId="77777777" w:rsidR="00FC463D" w:rsidRDefault="00FC463D" w:rsidP="00D32591">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w:t>
            </w:r>
          </w:p>
        </w:tc>
        <w:tc>
          <w:tcPr>
            <w:tcW w:w="734" w:type="dxa"/>
          </w:tcPr>
          <w:p w14:paraId="57F72925" w14:textId="77777777" w:rsidR="00FC463D" w:rsidRDefault="00FC463D" w:rsidP="00D32591">
            <w:pPr>
              <w:spacing w:after="0" w:line="240" w:lineRule="auto"/>
              <w:jc w:val="both"/>
              <w:rPr>
                <w:rFonts w:ascii="Times New Roman" w:eastAsia="Times New Roman" w:hAnsi="Times New Roman" w:cs="Times New Roman"/>
                <w:sz w:val="24"/>
                <w:szCs w:val="24"/>
                <w:lang w:eastAsia="en-US"/>
              </w:rPr>
            </w:pPr>
          </w:p>
        </w:tc>
        <w:tc>
          <w:tcPr>
            <w:tcW w:w="298" w:type="dxa"/>
          </w:tcPr>
          <w:p w14:paraId="3FF262EF" w14:textId="77777777" w:rsidR="00FC463D" w:rsidRDefault="00FC463D" w:rsidP="00D32591">
            <w:pPr>
              <w:spacing w:after="0" w:line="240" w:lineRule="auto"/>
              <w:jc w:val="both"/>
              <w:rPr>
                <w:rFonts w:ascii="Times New Roman" w:eastAsia="Times New Roman" w:hAnsi="Times New Roman" w:cs="Times New Roman"/>
                <w:sz w:val="24"/>
                <w:szCs w:val="24"/>
                <w:lang w:eastAsia="en-US"/>
              </w:rPr>
            </w:pPr>
          </w:p>
          <w:p w14:paraId="50CA3347" w14:textId="77777777" w:rsidR="00330D5E" w:rsidRDefault="00330D5E" w:rsidP="00D32591">
            <w:pPr>
              <w:spacing w:after="0" w:line="240" w:lineRule="auto"/>
              <w:jc w:val="both"/>
              <w:rPr>
                <w:rFonts w:ascii="Times New Roman" w:eastAsia="Times New Roman" w:hAnsi="Times New Roman" w:cs="Times New Roman"/>
                <w:sz w:val="24"/>
                <w:szCs w:val="24"/>
                <w:lang w:eastAsia="en-US"/>
              </w:rPr>
            </w:pPr>
          </w:p>
        </w:tc>
        <w:tc>
          <w:tcPr>
            <w:tcW w:w="4074" w:type="dxa"/>
            <w:gridSpan w:val="2"/>
            <w:hideMark/>
          </w:tcPr>
          <w:p w14:paraId="781E1D6E" w14:textId="77777777" w:rsidR="00330D5E" w:rsidRDefault="00330D5E" w:rsidP="00D32591">
            <w:pPr>
              <w:spacing w:after="0" w:line="240" w:lineRule="auto"/>
              <w:jc w:val="both"/>
              <w:rPr>
                <w:rFonts w:ascii="Times New Roman" w:eastAsia="Times New Roman" w:hAnsi="Times New Roman" w:cs="Times New Roman"/>
                <w:sz w:val="24"/>
                <w:szCs w:val="24"/>
                <w:lang w:eastAsia="en-US"/>
              </w:rPr>
            </w:pPr>
          </w:p>
          <w:p w14:paraId="365C01B8" w14:textId="77777777" w:rsidR="00FC463D" w:rsidRDefault="00FC463D" w:rsidP="00D32591">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w:t>
            </w:r>
          </w:p>
        </w:tc>
      </w:tr>
      <w:tr w:rsidR="00FC463D" w14:paraId="0122FC38" w14:textId="77777777" w:rsidTr="00D32591">
        <w:trPr>
          <w:gridAfter w:val="1"/>
          <w:wAfter w:w="2128" w:type="dxa"/>
          <w:trHeight w:val="360"/>
        </w:trPr>
        <w:tc>
          <w:tcPr>
            <w:tcW w:w="902" w:type="dxa"/>
          </w:tcPr>
          <w:p w14:paraId="4F9675C0" w14:textId="77777777" w:rsidR="00FC463D" w:rsidRDefault="00FC463D" w:rsidP="00D32591">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5A3025FC" w14:textId="77777777" w:rsidR="00FC463D" w:rsidRDefault="00FC463D" w:rsidP="00D32591">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c>
          <w:tcPr>
            <w:tcW w:w="1844" w:type="dxa"/>
          </w:tcPr>
          <w:p w14:paraId="042E2039" w14:textId="77777777" w:rsidR="00FC463D" w:rsidRDefault="00FC463D" w:rsidP="00D32591">
            <w:pPr>
              <w:spacing w:after="0" w:line="240" w:lineRule="auto"/>
              <w:jc w:val="both"/>
              <w:rPr>
                <w:rFonts w:ascii="Times New Roman" w:eastAsia="Times New Roman" w:hAnsi="Times New Roman" w:cs="Times New Roman"/>
                <w:sz w:val="24"/>
                <w:szCs w:val="24"/>
                <w:lang w:eastAsia="en-US"/>
              </w:rPr>
            </w:pPr>
          </w:p>
        </w:tc>
        <w:tc>
          <w:tcPr>
            <w:tcW w:w="734" w:type="dxa"/>
          </w:tcPr>
          <w:p w14:paraId="7896DEDB" w14:textId="77777777" w:rsidR="00FC463D" w:rsidRDefault="00FC463D" w:rsidP="00D32591">
            <w:pPr>
              <w:spacing w:after="0" w:line="240" w:lineRule="auto"/>
              <w:jc w:val="both"/>
              <w:rPr>
                <w:rFonts w:ascii="Times New Roman" w:eastAsia="Times New Roman" w:hAnsi="Times New Roman" w:cs="Times New Roman"/>
                <w:sz w:val="24"/>
                <w:szCs w:val="24"/>
                <w:lang w:eastAsia="en-US"/>
              </w:rPr>
            </w:pPr>
          </w:p>
        </w:tc>
        <w:tc>
          <w:tcPr>
            <w:tcW w:w="298" w:type="dxa"/>
          </w:tcPr>
          <w:p w14:paraId="4EF06195" w14:textId="77777777" w:rsidR="00FC463D" w:rsidRDefault="00FC463D" w:rsidP="00D32591">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76DC6BDD" w14:textId="77777777" w:rsidR="00FC463D" w:rsidRDefault="00FC463D" w:rsidP="00D32591">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r>
    </w:tbl>
    <w:p w14:paraId="3632986E" w14:textId="77777777" w:rsidR="00FC463D" w:rsidRDefault="00FC463D" w:rsidP="00FC463D">
      <w:pPr>
        <w:tabs>
          <w:tab w:val="left" w:pos="813"/>
        </w:tabs>
        <w:spacing w:after="0" w:line="240" w:lineRule="auto"/>
        <w:ind w:firstLine="720"/>
        <w:jc w:val="both"/>
        <w:rPr>
          <w:rFonts w:ascii="Times New Roman" w:eastAsia="Times New Roman" w:hAnsi="Times New Roman" w:cs="Times New Roman"/>
          <w:b/>
          <w:color w:val="000000"/>
          <w:sz w:val="24"/>
          <w:szCs w:val="24"/>
        </w:rPr>
      </w:pPr>
      <w:r w:rsidRPr="00B75DCE">
        <w:br w:type="page"/>
      </w:r>
    </w:p>
    <w:p w14:paraId="4E0E949E" w14:textId="77777777" w:rsidR="00415168" w:rsidRDefault="00415168" w:rsidP="0041516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2</w:t>
      </w:r>
    </w:p>
    <w:p w14:paraId="206862D8" w14:textId="77777777" w:rsidR="00415168" w:rsidRPr="00AD669C" w:rsidRDefault="00415168" w:rsidP="00415168">
      <w:pPr>
        <w:spacing w:after="0" w:line="240" w:lineRule="auto"/>
        <w:jc w:val="right"/>
        <w:rPr>
          <w:rFonts w:ascii="Times New Roman" w:eastAsia="Times New Roman" w:hAnsi="Times New Roman" w:cs="Times New Roman"/>
          <w:color w:val="000000"/>
          <w:sz w:val="24"/>
          <w:szCs w:val="24"/>
        </w:rPr>
      </w:pPr>
      <w:r w:rsidRPr="00AD669C">
        <w:rPr>
          <w:rFonts w:ascii="Times New Roman" w:eastAsia="Times New Roman" w:hAnsi="Times New Roman" w:cs="Times New Roman"/>
          <w:color w:val="000000"/>
          <w:sz w:val="24"/>
          <w:szCs w:val="24"/>
        </w:rPr>
        <w:t>к договору оказания услуг</w:t>
      </w:r>
    </w:p>
    <w:p w14:paraId="5FA4AC18" w14:textId="77777777" w:rsidR="00415168" w:rsidRPr="00AD669C" w:rsidRDefault="00415168" w:rsidP="00415168">
      <w:pPr>
        <w:spacing w:after="0" w:line="240" w:lineRule="auto"/>
        <w:jc w:val="right"/>
        <w:rPr>
          <w:rFonts w:ascii="Times New Roman" w:eastAsia="Times New Roman" w:hAnsi="Times New Roman" w:cs="Times New Roman"/>
          <w:color w:val="000000"/>
          <w:sz w:val="24"/>
          <w:szCs w:val="24"/>
        </w:rPr>
      </w:pPr>
      <w:r w:rsidRPr="00AD669C">
        <w:rPr>
          <w:rFonts w:ascii="Times New Roman" w:eastAsia="Times New Roman" w:hAnsi="Times New Roman" w:cs="Times New Roman"/>
          <w:color w:val="000000"/>
          <w:sz w:val="24"/>
          <w:szCs w:val="24"/>
        </w:rPr>
        <w:t xml:space="preserve"> по проведению финансового </w:t>
      </w:r>
    </w:p>
    <w:p w14:paraId="4B6AF454" w14:textId="77777777" w:rsidR="00415168" w:rsidRPr="00AD669C" w:rsidRDefault="00415168" w:rsidP="00415168">
      <w:pPr>
        <w:spacing w:after="0" w:line="240" w:lineRule="auto"/>
        <w:jc w:val="right"/>
        <w:rPr>
          <w:rFonts w:ascii="Times New Roman" w:eastAsia="Times New Roman" w:hAnsi="Times New Roman" w:cs="Times New Roman"/>
          <w:color w:val="000000"/>
          <w:sz w:val="24"/>
          <w:szCs w:val="24"/>
        </w:rPr>
      </w:pPr>
      <w:r w:rsidRPr="00AD669C">
        <w:rPr>
          <w:rFonts w:ascii="Times New Roman" w:eastAsia="Times New Roman" w:hAnsi="Times New Roman" w:cs="Times New Roman"/>
          <w:color w:val="000000"/>
          <w:sz w:val="24"/>
          <w:szCs w:val="24"/>
        </w:rPr>
        <w:t>или управленческого аудита</w:t>
      </w:r>
    </w:p>
    <w:p w14:paraId="612C0BA9" w14:textId="77777777" w:rsidR="00415168" w:rsidRDefault="00415168" w:rsidP="00415168">
      <w:pPr>
        <w:spacing w:after="0" w:line="240" w:lineRule="auto"/>
        <w:jc w:val="right"/>
        <w:rPr>
          <w:rFonts w:ascii="Times New Roman" w:eastAsia="Times New Roman" w:hAnsi="Times New Roman" w:cs="Times New Roman"/>
          <w:color w:val="000000"/>
          <w:sz w:val="24"/>
          <w:szCs w:val="24"/>
        </w:rPr>
      </w:pPr>
      <w:r w:rsidRPr="00AD669C">
        <w:rPr>
          <w:rFonts w:ascii="Times New Roman" w:eastAsia="Times New Roman" w:hAnsi="Times New Roman" w:cs="Times New Roman"/>
          <w:color w:val="000000"/>
          <w:sz w:val="24"/>
          <w:szCs w:val="24"/>
        </w:rPr>
        <w:t xml:space="preserve"> на предприятиях МСП</w:t>
      </w:r>
    </w:p>
    <w:p w14:paraId="71C847BB" w14:textId="77777777" w:rsidR="00415168" w:rsidRDefault="00415168" w:rsidP="0041516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 _________ 2020 г. № ______</w:t>
      </w:r>
    </w:p>
    <w:p w14:paraId="2B74BC02" w14:textId="77777777" w:rsidR="00415168" w:rsidRDefault="00415168" w:rsidP="00415168">
      <w:pPr>
        <w:spacing w:after="0" w:line="240" w:lineRule="auto"/>
        <w:ind w:left="5670"/>
        <w:jc w:val="both"/>
        <w:rPr>
          <w:rFonts w:ascii="Times New Roman" w:eastAsia="Times New Roman" w:hAnsi="Times New Roman" w:cs="Times New Roman"/>
          <w:color w:val="000000"/>
          <w:sz w:val="24"/>
          <w:szCs w:val="24"/>
        </w:rPr>
      </w:pPr>
    </w:p>
    <w:p w14:paraId="385D61EF" w14:textId="77777777" w:rsidR="00330D5E" w:rsidRDefault="00415168" w:rsidP="0041516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7182D30E" w14:textId="77777777" w:rsidR="00330D5E" w:rsidRDefault="00330D5E" w:rsidP="00415168">
      <w:pPr>
        <w:spacing w:after="0" w:line="240" w:lineRule="auto"/>
        <w:jc w:val="center"/>
        <w:rPr>
          <w:rFonts w:ascii="Times New Roman" w:eastAsia="Times New Roman" w:hAnsi="Times New Roman" w:cs="Times New Roman"/>
          <w:b/>
          <w:color w:val="000000"/>
          <w:sz w:val="24"/>
          <w:szCs w:val="24"/>
        </w:rPr>
      </w:pPr>
    </w:p>
    <w:p w14:paraId="42E7B9FF" w14:textId="77777777" w:rsidR="00330D5E" w:rsidRDefault="00330D5E" w:rsidP="00330D5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АКТ СДАЧИ-ПРИЕМКИ ОКАЗАННЫХ УСЛУГ</w:t>
      </w:r>
    </w:p>
    <w:p w14:paraId="4ED7337E" w14:textId="77777777" w:rsidR="00330D5E" w:rsidRDefault="00330D5E" w:rsidP="00330D5E">
      <w:pPr>
        <w:spacing w:after="0" w:line="240" w:lineRule="auto"/>
        <w:jc w:val="both"/>
        <w:rPr>
          <w:rFonts w:ascii="Times New Roman" w:eastAsia="Times New Roman" w:hAnsi="Times New Roman" w:cs="Times New Roman"/>
          <w:color w:val="000000"/>
          <w:sz w:val="24"/>
          <w:szCs w:val="24"/>
        </w:rPr>
      </w:pPr>
    </w:p>
    <w:p w14:paraId="30DF4A08" w14:textId="77777777" w:rsidR="00330D5E" w:rsidRDefault="00330D5E" w:rsidP="00330D5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Йошкар-Ола                                                                                       «___»  _________ 2020 г.</w:t>
      </w:r>
    </w:p>
    <w:p w14:paraId="0127E5E8" w14:textId="77777777" w:rsidR="00330D5E" w:rsidRDefault="00330D5E" w:rsidP="00330D5E">
      <w:pPr>
        <w:spacing w:after="0" w:line="240" w:lineRule="auto"/>
        <w:ind w:firstLine="540"/>
        <w:jc w:val="both"/>
        <w:rPr>
          <w:rFonts w:ascii="Times New Roman" w:eastAsia="Times New Roman" w:hAnsi="Times New Roman" w:cs="Times New Roman"/>
          <w:color w:val="000000"/>
          <w:sz w:val="24"/>
          <w:szCs w:val="24"/>
        </w:rPr>
      </w:pPr>
    </w:p>
    <w:p w14:paraId="72ABB651" w14:textId="77777777" w:rsidR="00330D5E" w:rsidRPr="00B75DCE" w:rsidRDefault="00330D5E" w:rsidP="00330D5E">
      <w:pPr>
        <w:spacing w:after="0" w:line="240" w:lineRule="auto"/>
        <w:ind w:firstLine="540"/>
        <w:jc w:val="both"/>
        <w:rPr>
          <w:rFonts w:ascii="Times New Roman" w:eastAsia="Times New Roman" w:hAnsi="Times New Roman" w:cs="Times New Roman"/>
          <w:color w:val="000000"/>
          <w:sz w:val="24"/>
          <w:szCs w:val="24"/>
        </w:rPr>
      </w:pPr>
      <w:proofErr w:type="spellStart"/>
      <w:r w:rsidRPr="00B75DCE">
        <w:rPr>
          <w:rFonts w:ascii="Times New Roman" w:eastAsia="Times New Roman" w:hAnsi="Times New Roman" w:cs="Times New Roman"/>
          <w:color w:val="000000"/>
          <w:sz w:val="24"/>
          <w:szCs w:val="24"/>
        </w:rPr>
        <w:t>Микрокредитная</w:t>
      </w:r>
      <w:proofErr w:type="spellEnd"/>
      <w:r w:rsidRPr="00B75DCE">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в лице </w:t>
      </w:r>
      <w:r>
        <w:rPr>
          <w:rFonts w:ascii="Times New Roman" w:eastAsia="Times New Roman" w:hAnsi="Times New Roman" w:cs="Times New Roman"/>
          <w:color w:val="000000"/>
          <w:sz w:val="24"/>
          <w:szCs w:val="24"/>
        </w:rPr>
        <w:t>_________________</w:t>
      </w:r>
      <w:r w:rsidRPr="00B75DCE">
        <w:rPr>
          <w:rFonts w:ascii="Times New Roman" w:eastAsia="Times New Roman" w:hAnsi="Times New Roman" w:cs="Times New Roman"/>
          <w:color w:val="000000"/>
          <w:sz w:val="24"/>
          <w:szCs w:val="24"/>
        </w:rPr>
        <w:t>_______, действующего на основании</w:t>
      </w:r>
      <w:r>
        <w:rPr>
          <w:rFonts w:ascii="Times New Roman" w:eastAsia="Times New Roman" w:hAnsi="Times New Roman" w:cs="Times New Roman"/>
          <w:color w:val="000000"/>
          <w:sz w:val="24"/>
          <w:szCs w:val="24"/>
        </w:rPr>
        <w:t xml:space="preserve"> ________________________</w:t>
      </w:r>
      <w:r w:rsidRPr="00B75DCE">
        <w:rPr>
          <w:rFonts w:ascii="Times New Roman" w:eastAsia="Times New Roman" w:hAnsi="Times New Roman" w:cs="Times New Roman"/>
          <w:color w:val="000000"/>
          <w:sz w:val="24"/>
          <w:szCs w:val="24"/>
        </w:rPr>
        <w:t>, с одной стороны, и _______________________________, именуемое в дальнейшем «Исполнитель», в лиц</w:t>
      </w:r>
      <w:r>
        <w:rPr>
          <w:rFonts w:ascii="Times New Roman" w:eastAsia="Times New Roman" w:hAnsi="Times New Roman" w:cs="Times New Roman"/>
          <w:color w:val="000000"/>
          <w:sz w:val="24"/>
          <w:szCs w:val="24"/>
        </w:rPr>
        <w:t>е _________________________</w:t>
      </w:r>
      <w:r w:rsidRPr="00B75DCE">
        <w:rPr>
          <w:rFonts w:ascii="Times New Roman" w:eastAsia="Times New Roman" w:hAnsi="Times New Roman" w:cs="Times New Roman"/>
          <w:color w:val="000000"/>
          <w:sz w:val="24"/>
          <w:szCs w:val="24"/>
        </w:rPr>
        <w:t>, действующего на основании __________________, с другой стороны, совместно именуемые «Стороны», составили настоящий акт о нижеследующем:</w:t>
      </w:r>
    </w:p>
    <w:p w14:paraId="407E34BE" w14:textId="77777777" w:rsidR="00330D5E" w:rsidRPr="00B75DCE" w:rsidRDefault="00330D5E" w:rsidP="00330D5E">
      <w:pPr>
        <w:spacing w:after="0" w:line="240" w:lineRule="auto"/>
        <w:jc w:val="both"/>
        <w:rPr>
          <w:rFonts w:ascii="Times New Roman" w:eastAsia="Times New Roman" w:hAnsi="Times New Roman" w:cs="Times New Roman"/>
          <w:color w:val="000000"/>
          <w:sz w:val="24"/>
          <w:szCs w:val="24"/>
        </w:rPr>
      </w:pPr>
    </w:p>
    <w:p w14:paraId="44BA3105" w14:textId="77777777" w:rsidR="00330D5E" w:rsidRDefault="00330D5E" w:rsidP="00330D5E">
      <w:pP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B697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B75DCE">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Pr="00B75DCE">
        <w:rPr>
          <w:rFonts w:ascii="Times New Roman" w:eastAsia="Times New Roman" w:hAnsi="Times New Roman" w:cs="Times New Roman"/>
          <w:color w:val="000000"/>
          <w:sz w:val="24"/>
          <w:szCs w:val="24"/>
        </w:rPr>
        <w:t>В соответствии с договором № _____ от «___» ____________ 20</w:t>
      </w:r>
      <w:r>
        <w:rPr>
          <w:rFonts w:ascii="Times New Roman" w:eastAsia="Times New Roman" w:hAnsi="Times New Roman" w:cs="Times New Roman"/>
          <w:color w:val="000000"/>
          <w:sz w:val="24"/>
          <w:szCs w:val="24"/>
        </w:rPr>
        <w:t>20</w:t>
      </w:r>
      <w:r w:rsidRPr="00B75DCE">
        <w:rPr>
          <w:rFonts w:ascii="Times New Roman" w:eastAsia="Times New Roman" w:hAnsi="Times New Roman" w:cs="Times New Roman"/>
          <w:color w:val="000000"/>
          <w:sz w:val="24"/>
          <w:szCs w:val="24"/>
        </w:rPr>
        <w:t xml:space="preserve"> г. (далее – Договор) Исполнитель выполнил обязательства по оказанию услуг, а именно</w:t>
      </w:r>
      <w:r>
        <w:rPr>
          <w:rFonts w:ascii="Times New Roman" w:eastAsia="Times New Roman" w:hAnsi="Times New Roman" w:cs="Times New Roman"/>
          <w:color w:val="000000"/>
          <w:sz w:val="24"/>
          <w:szCs w:val="24"/>
        </w:rPr>
        <w:t xml:space="preserve">: </w:t>
      </w:r>
    </w:p>
    <w:p w14:paraId="35F7580C" w14:textId="77777777" w:rsidR="00330D5E" w:rsidRDefault="00330D5E" w:rsidP="00330D5E">
      <w:pP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181D5E">
        <w:rPr>
          <w:rFonts w:ascii="Times New Roman" w:eastAsia="Times New Roman" w:hAnsi="Times New Roman" w:cs="Times New Roman"/>
          <w:color w:val="000000"/>
          <w:sz w:val="24"/>
          <w:szCs w:val="24"/>
        </w:rPr>
        <w:t xml:space="preserve"> </w:t>
      </w:r>
      <w:r w:rsidRPr="005B792A">
        <w:rPr>
          <w:rFonts w:ascii="Times New Roman" w:hAnsi="Times New Roman" w:cs="Times New Roman"/>
          <w:color w:val="000000"/>
          <w:sz w:val="24"/>
          <w:szCs w:val="24"/>
        </w:rPr>
        <w:t xml:space="preserve"> Проведение финансового или управленческого аудита на предприятиях МСП.</w:t>
      </w:r>
    </w:p>
    <w:p w14:paraId="6CF985EB" w14:textId="77777777" w:rsidR="007B6978" w:rsidRDefault="007B6978" w:rsidP="00330D5E">
      <w:pPr>
        <w:spacing w:after="0" w:line="240" w:lineRule="auto"/>
        <w:ind w:firstLine="720"/>
        <w:jc w:val="both"/>
        <w:rPr>
          <w:rFonts w:ascii="Times New Roman" w:eastAsia="Times New Roman" w:hAnsi="Times New Roman" w:cs="Times New Roman"/>
          <w:color w:val="000000"/>
          <w:sz w:val="24"/>
          <w:szCs w:val="24"/>
        </w:rPr>
      </w:pPr>
    </w:p>
    <w:p w14:paraId="3B93861A" w14:textId="77777777" w:rsidR="00330D5E" w:rsidRPr="00B75DCE" w:rsidRDefault="00330D5E" w:rsidP="00330D5E">
      <w:pPr>
        <w:spacing w:after="0" w:line="240" w:lineRule="auto"/>
        <w:ind w:firstLine="720"/>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2. Фактическое   качество оказываемых услуг соответствует/не соответствует требованиям Договора: _________________________________________________</w:t>
      </w:r>
    </w:p>
    <w:p w14:paraId="258C657E" w14:textId="77777777" w:rsidR="00330D5E" w:rsidRDefault="00330D5E" w:rsidP="00330D5E">
      <w:pPr>
        <w:spacing w:after="0" w:line="240" w:lineRule="auto"/>
        <w:ind w:firstLine="720"/>
        <w:jc w:val="both"/>
        <w:rPr>
          <w:rFonts w:ascii="Times New Roman" w:eastAsia="Times New Roman" w:hAnsi="Times New Roman" w:cs="Times New Roman"/>
          <w:color w:val="000000"/>
          <w:sz w:val="24"/>
          <w:szCs w:val="24"/>
        </w:rPr>
      </w:pPr>
    </w:p>
    <w:p w14:paraId="161E68A5" w14:textId="77777777" w:rsidR="00330D5E" w:rsidRPr="00B75DCE" w:rsidRDefault="00330D5E" w:rsidP="00330D5E">
      <w:pPr>
        <w:spacing w:after="0" w:line="240" w:lineRule="auto"/>
        <w:ind w:firstLine="720"/>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3. Вышеуказанные услуги согласно Договору должны быть оказаны:</w:t>
      </w:r>
    </w:p>
    <w:p w14:paraId="27A13B90" w14:textId="77777777" w:rsidR="00330D5E" w:rsidRPr="00BA0A95" w:rsidRDefault="00330D5E" w:rsidP="00330D5E">
      <w:pPr>
        <w:spacing w:after="0" w:line="240" w:lineRule="auto"/>
        <w:jc w:val="both"/>
        <w:rPr>
          <w:rFonts w:ascii="Times New Roman" w:eastAsia="Times New Roman" w:hAnsi="Times New Roman" w:cs="Times New Roman"/>
          <w:color w:val="000000"/>
          <w:sz w:val="24"/>
          <w:szCs w:val="24"/>
        </w:rPr>
      </w:pPr>
      <w:r w:rsidRPr="00BA0A95">
        <w:rPr>
          <w:rFonts w:ascii="Times New Roman" w:eastAsia="Times New Roman" w:hAnsi="Times New Roman" w:cs="Times New Roman"/>
          <w:color w:val="000000"/>
          <w:sz w:val="24"/>
          <w:szCs w:val="24"/>
        </w:rPr>
        <w:t xml:space="preserve">с </w:t>
      </w:r>
      <w:r w:rsidRPr="0015395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___</w:t>
      </w:r>
      <w:r w:rsidRPr="0015395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________</w:t>
      </w:r>
      <w:r w:rsidRPr="00153953">
        <w:rPr>
          <w:rFonts w:ascii="Times New Roman" w:eastAsia="Times New Roman" w:hAnsi="Times New Roman" w:cs="Times New Roman"/>
          <w:color w:val="000000"/>
          <w:sz w:val="24"/>
          <w:szCs w:val="24"/>
        </w:rPr>
        <w:t xml:space="preserve"> по «30» ноября </w:t>
      </w:r>
      <w:r w:rsidRPr="00BA0A95">
        <w:rPr>
          <w:rFonts w:ascii="Times New Roman" w:eastAsia="Times New Roman" w:hAnsi="Times New Roman" w:cs="Times New Roman"/>
          <w:color w:val="000000"/>
          <w:sz w:val="24"/>
          <w:szCs w:val="24"/>
        </w:rPr>
        <w:t>2020 г., фактически оказаны с «__» _____________2020г. по «__» _____________2020 г.</w:t>
      </w:r>
    </w:p>
    <w:p w14:paraId="6F76D0F0" w14:textId="77777777" w:rsidR="00330D5E" w:rsidRDefault="00330D5E" w:rsidP="00330D5E">
      <w:pPr>
        <w:spacing w:after="0" w:line="240" w:lineRule="auto"/>
        <w:ind w:firstLine="720"/>
        <w:jc w:val="both"/>
        <w:rPr>
          <w:rFonts w:ascii="Times New Roman" w:eastAsia="Times New Roman" w:hAnsi="Times New Roman" w:cs="Times New Roman"/>
          <w:color w:val="000000"/>
          <w:sz w:val="24"/>
          <w:szCs w:val="24"/>
        </w:rPr>
      </w:pPr>
    </w:p>
    <w:p w14:paraId="3C3A67EC" w14:textId="77777777" w:rsidR="00330D5E" w:rsidRDefault="00330D5E" w:rsidP="00330D5E">
      <w:pPr>
        <w:spacing w:after="0" w:line="240" w:lineRule="auto"/>
        <w:ind w:firstLine="720"/>
        <w:jc w:val="both"/>
        <w:rPr>
          <w:rFonts w:ascii="Times New Roman" w:eastAsia="Times New Roman" w:hAnsi="Times New Roman" w:cs="Times New Roman"/>
          <w:color w:val="000000"/>
          <w:sz w:val="24"/>
          <w:szCs w:val="24"/>
        </w:rPr>
      </w:pPr>
      <w:r w:rsidRPr="00BA0A95">
        <w:rPr>
          <w:rFonts w:ascii="Times New Roman" w:eastAsia="Times New Roman" w:hAnsi="Times New Roman" w:cs="Times New Roman"/>
          <w:color w:val="000000"/>
          <w:sz w:val="24"/>
          <w:szCs w:val="24"/>
        </w:rPr>
        <w:t>4. Недостатки оказанных услуг (выявлены/не выявлены) _______________________</w:t>
      </w:r>
      <w:proofErr w:type="gramStart"/>
      <w:r w:rsidRPr="00BA0A95">
        <w:rPr>
          <w:rFonts w:ascii="Times New Roman" w:eastAsia="Times New Roman" w:hAnsi="Times New Roman" w:cs="Times New Roman"/>
          <w:color w:val="000000"/>
          <w:sz w:val="24"/>
          <w:szCs w:val="24"/>
        </w:rPr>
        <w:t>_</w:t>
      </w:r>
      <w:r>
        <w:rPr>
          <w:rFonts w:ascii="Times New Roman" w:eastAsia="Times New Roman" w:hAnsi="Times New Roman" w:cs="Times New Roman"/>
          <w:color w:val="000000"/>
          <w:sz w:val="24"/>
          <w:szCs w:val="24"/>
        </w:rPr>
        <w:t xml:space="preserve"> .</w:t>
      </w:r>
      <w:proofErr w:type="gramEnd"/>
    </w:p>
    <w:p w14:paraId="27B18F65" w14:textId="77777777" w:rsidR="00330D5E" w:rsidRDefault="00330D5E" w:rsidP="00330D5E">
      <w:pPr>
        <w:spacing w:after="0" w:line="240" w:lineRule="auto"/>
        <w:ind w:firstLine="720"/>
        <w:jc w:val="both"/>
        <w:rPr>
          <w:rFonts w:ascii="Times New Roman" w:eastAsia="Times New Roman" w:hAnsi="Times New Roman" w:cs="Times New Roman"/>
          <w:color w:val="000000"/>
          <w:sz w:val="24"/>
          <w:szCs w:val="24"/>
        </w:rPr>
      </w:pPr>
    </w:p>
    <w:p w14:paraId="61D6D42E" w14:textId="77777777" w:rsidR="007B6978" w:rsidRPr="00BA0A95" w:rsidRDefault="007B6978" w:rsidP="007B697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30D5E" w:rsidRPr="00BA0A95">
        <w:rPr>
          <w:rFonts w:ascii="Times New Roman" w:eastAsia="Times New Roman" w:hAnsi="Times New Roman" w:cs="Times New Roman"/>
          <w:color w:val="000000"/>
          <w:sz w:val="24"/>
          <w:szCs w:val="24"/>
        </w:rPr>
        <w:t>5.</w:t>
      </w:r>
      <w:r w:rsidRPr="007B6978">
        <w:rPr>
          <w:rFonts w:ascii="Times New Roman" w:eastAsia="Times New Roman" w:hAnsi="Times New Roman" w:cs="Times New Roman"/>
          <w:color w:val="000000"/>
          <w:sz w:val="24"/>
          <w:szCs w:val="24"/>
        </w:rPr>
        <w:t xml:space="preserve"> </w:t>
      </w:r>
      <w:r w:rsidRPr="00BA0A95">
        <w:rPr>
          <w:rFonts w:ascii="Times New Roman" w:eastAsia="Times New Roman" w:hAnsi="Times New Roman" w:cs="Times New Roman"/>
          <w:color w:val="000000"/>
          <w:sz w:val="24"/>
          <w:szCs w:val="24"/>
        </w:rPr>
        <w:t>Стоимость оказанных услуг по Договору составила:</w:t>
      </w:r>
      <w:r>
        <w:rPr>
          <w:rFonts w:ascii="Times New Roman" w:eastAsia="Times New Roman" w:hAnsi="Times New Roman" w:cs="Times New Roman"/>
          <w:color w:val="000000"/>
          <w:sz w:val="24"/>
          <w:szCs w:val="24"/>
        </w:rPr>
        <w:t xml:space="preserve"> 4 845 000 </w:t>
      </w:r>
      <w:r w:rsidRPr="00BA0A9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четыре </w:t>
      </w:r>
      <w:r w:rsidRPr="00BA0A95">
        <w:rPr>
          <w:rFonts w:ascii="Times New Roman" w:eastAsia="Times New Roman" w:hAnsi="Times New Roman" w:cs="Times New Roman"/>
          <w:color w:val="000000"/>
          <w:sz w:val="24"/>
          <w:szCs w:val="24"/>
        </w:rPr>
        <w:t>миллион</w:t>
      </w:r>
      <w:r>
        <w:rPr>
          <w:rFonts w:ascii="Times New Roman" w:eastAsia="Times New Roman" w:hAnsi="Times New Roman" w:cs="Times New Roman"/>
          <w:color w:val="000000"/>
          <w:sz w:val="24"/>
          <w:szCs w:val="24"/>
        </w:rPr>
        <w:t>а восемьсот сорок пять тысяч)</w:t>
      </w:r>
      <w:r w:rsidRPr="00BA0A95">
        <w:rPr>
          <w:rFonts w:ascii="Times New Roman" w:eastAsia="Times New Roman" w:hAnsi="Times New Roman" w:cs="Times New Roman"/>
          <w:color w:val="000000"/>
          <w:sz w:val="24"/>
          <w:szCs w:val="24"/>
        </w:rPr>
        <w:t xml:space="preserve"> рублей 00 копеек.</w:t>
      </w:r>
    </w:p>
    <w:p w14:paraId="0996D549" w14:textId="77777777" w:rsidR="00330D5E" w:rsidRDefault="00330D5E" w:rsidP="00330D5E">
      <w:pPr>
        <w:spacing w:after="0" w:line="240" w:lineRule="auto"/>
        <w:ind w:firstLine="720"/>
        <w:jc w:val="both"/>
        <w:rPr>
          <w:rFonts w:ascii="Times New Roman" w:eastAsia="Times New Roman" w:hAnsi="Times New Roman" w:cs="Times New Roman"/>
          <w:color w:val="000000"/>
          <w:sz w:val="24"/>
          <w:szCs w:val="24"/>
        </w:rPr>
      </w:pPr>
    </w:p>
    <w:p w14:paraId="7A810C8F" w14:textId="77777777" w:rsidR="00330D5E" w:rsidRPr="002566D0" w:rsidRDefault="00330D5E" w:rsidP="00330D5E">
      <w:pPr>
        <w:spacing w:after="0" w:line="240" w:lineRule="auto"/>
        <w:ind w:firstLine="720"/>
        <w:jc w:val="both"/>
        <w:rPr>
          <w:rFonts w:ascii="Times New Roman" w:eastAsia="Times New Roman" w:hAnsi="Times New Roman" w:cs="Times New Roman"/>
          <w:color w:val="000000"/>
          <w:sz w:val="24"/>
          <w:szCs w:val="24"/>
        </w:rPr>
      </w:pPr>
      <w:r w:rsidRPr="00BA0A95">
        <w:rPr>
          <w:rFonts w:ascii="Times New Roman" w:eastAsia="Times New Roman" w:hAnsi="Times New Roman" w:cs="Times New Roman"/>
          <w:color w:val="000000"/>
          <w:sz w:val="24"/>
          <w:szCs w:val="24"/>
        </w:rPr>
        <w:t>6. По результатам проведенных Заказчиком проверок Исполнителю может быть предъявлено требование</w:t>
      </w:r>
      <w:r w:rsidRPr="00B75DCE">
        <w:rPr>
          <w:rFonts w:ascii="Times New Roman" w:eastAsia="Times New Roman" w:hAnsi="Times New Roman" w:cs="Times New Roman"/>
          <w:color w:val="000000"/>
          <w:sz w:val="24"/>
          <w:szCs w:val="24"/>
        </w:rPr>
        <w:t xml:space="preserve"> по устранению не установленных при сдаче-приемке недостатков оказанных услуг, в том числе в части объема и стоимости этих услуг, либо о возврате Заказчику излишне </w:t>
      </w:r>
      <w:r w:rsidRPr="002566D0">
        <w:rPr>
          <w:rFonts w:ascii="Times New Roman" w:eastAsia="Times New Roman" w:hAnsi="Times New Roman" w:cs="Times New Roman"/>
          <w:color w:val="000000"/>
          <w:sz w:val="24"/>
          <w:szCs w:val="24"/>
        </w:rPr>
        <w:t>уплаченных денежных средств.</w:t>
      </w:r>
    </w:p>
    <w:p w14:paraId="43CBCF3F" w14:textId="77777777" w:rsidR="00330D5E" w:rsidRDefault="00330D5E" w:rsidP="00330D5E">
      <w:pPr>
        <w:spacing w:after="0" w:line="240" w:lineRule="auto"/>
        <w:ind w:firstLine="142"/>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xml:space="preserve">        </w:t>
      </w:r>
    </w:p>
    <w:p w14:paraId="7CDA831E" w14:textId="77777777" w:rsidR="00330D5E" w:rsidRDefault="00330D5E" w:rsidP="00330D5E">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2566D0">
        <w:rPr>
          <w:rFonts w:ascii="Times New Roman" w:eastAsia="Times New Roman" w:hAnsi="Times New Roman" w:cs="Times New Roman"/>
          <w:color w:val="000000"/>
          <w:sz w:val="24"/>
          <w:szCs w:val="24"/>
        </w:rPr>
        <w:t xml:space="preserve">7. Приложения: </w:t>
      </w:r>
    </w:p>
    <w:p w14:paraId="65E510EE" w14:textId="77777777" w:rsidR="00330D5E" w:rsidRPr="002566D0" w:rsidRDefault="00330D5E" w:rsidP="00330D5E">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xml:space="preserve">- заявления на предоставление услуги для субъекта малого и среднего предпринимательства, либо их </w:t>
      </w:r>
      <w:r>
        <w:rPr>
          <w:rFonts w:ascii="Times New Roman" w:eastAsia="Times New Roman" w:hAnsi="Times New Roman" w:cs="Times New Roman"/>
          <w:color w:val="000000"/>
          <w:sz w:val="24"/>
          <w:szCs w:val="24"/>
        </w:rPr>
        <w:t xml:space="preserve">скан-копии </w:t>
      </w:r>
      <w:r w:rsidRPr="002566D0">
        <w:rPr>
          <w:rFonts w:ascii="Times New Roman" w:eastAsia="Times New Roman" w:hAnsi="Times New Roman" w:cs="Times New Roman"/>
          <w:color w:val="000000"/>
          <w:sz w:val="24"/>
          <w:szCs w:val="24"/>
        </w:rPr>
        <w:t>по форме согласно Приложению № 5 к договору;</w:t>
      </w:r>
    </w:p>
    <w:p w14:paraId="1FC75E31" w14:textId="77777777" w:rsidR="00330D5E" w:rsidRPr="002566D0" w:rsidRDefault="00330D5E" w:rsidP="00330D5E">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6 к договору с приложением подтверждающих материалов (скриншотов) о направлении уведомлени</w:t>
      </w:r>
      <w:r>
        <w:rPr>
          <w:rFonts w:ascii="Times New Roman" w:eastAsia="Times New Roman" w:hAnsi="Times New Roman" w:cs="Times New Roman"/>
          <w:color w:val="000000"/>
          <w:sz w:val="24"/>
          <w:szCs w:val="24"/>
        </w:rPr>
        <w:t>я</w:t>
      </w:r>
      <w:r w:rsidRPr="00EC3C69">
        <w:rPr>
          <w:rFonts w:ascii="Times New Roman" w:eastAsia="Times New Roman" w:hAnsi="Times New Roman" w:cs="Times New Roman"/>
          <w:color w:val="000000"/>
          <w:sz w:val="24"/>
          <w:szCs w:val="24"/>
        </w:rPr>
        <w:t xml:space="preserve"> Заявителю</w:t>
      </w:r>
      <w:r>
        <w:rPr>
          <w:rFonts w:ascii="Times New Roman" w:eastAsia="Times New Roman" w:hAnsi="Times New Roman" w:cs="Times New Roman"/>
          <w:color w:val="000000"/>
          <w:sz w:val="24"/>
          <w:szCs w:val="24"/>
        </w:rPr>
        <w:t>;</w:t>
      </w:r>
    </w:p>
    <w:p w14:paraId="3E754E93" w14:textId="77777777" w:rsidR="00330D5E" w:rsidRPr="00B75DCE" w:rsidRDefault="00330D5E" w:rsidP="00330D5E">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копии договоров с субъектами малого и среднего предпринимательства Республики Марий Эл на оказание услуг;</w:t>
      </w:r>
    </w:p>
    <w:p w14:paraId="35542FE6" w14:textId="77777777" w:rsidR="00330D5E" w:rsidRPr="00B75DCE" w:rsidRDefault="00330D5E" w:rsidP="00330D5E">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lastRenderedPageBreak/>
        <w:t>- копии платежных документов, подтверждающих факты оплаты со стороны субъектов малого и среднего предпринимательства Республики Марий Эл части стоимости оказанных услуг;</w:t>
      </w:r>
    </w:p>
    <w:p w14:paraId="79BE63DE" w14:textId="77777777" w:rsidR="00330D5E" w:rsidRPr="00B75DCE" w:rsidRDefault="00330D5E" w:rsidP="00330D5E">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материалов – результатов оказанных услуг субъектам малого и среднего предпринимательства Р</w:t>
      </w:r>
      <w:r>
        <w:rPr>
          <w:rFonts w:ascii="Times New Roman" w:eastAsia="Times New Roman" w:hAnsi="Times New Roman" w:cs="Times New Roman"/>
          <w:color w:val="000000"/>
          <w:sz w:val="24"/>
          <w:szCs w:val="24"/>
        </w:rPr>
        <w:t xml:space="preserve">еспублики </w:t>
      </w:r>
      <w:r w:rsidRPr="00B75DCE">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 xml:space="preserve">арий </w:t>
      </w:r>
      <w:r w:rsidRPr="00B75DCE">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z w:val="24"/>
          <w:szCs w:val="24"/>
        </w:rPr>
        <w:t>л</w:t>
      </w:r>
      <w:r w:rsidRPr="00B75DCE">
        <w:rPr>
          <w:rFonts w:ascii="Times New Roman" w:eastAsia="Times New Roman" w:hAnsi="Times New Roman" w:cs="Times New Roman"/>
          <w:color w:val="000000"/>
          <w:sz w:val="24"/>
          <w:szCs w:val="24"/>
        </w:rPr>
        <w:t xml:space="preserve"> в с</w:t>
      </w:r>
      <w:r>
        <w:rPr>
          <w:rFonts w:ascii="Times New Roman" w:eastAsia="Times New Roman" w:hAnsi="Times New Roman" w:cs="Times New Roman"/>
          <w:color w:val="000000"/>
          <w:sz w:val="24"/>
          <w:szCs w:val="24"/>
        </w:rPr>
        <w:t>оответствии с условиями договоров</w:t>
      </w:r>
      <w:r w:rsidRPr="00B75DCE">
        <w:rPr>
          <w:rFonts w:ascii="Times New Roman" w:eastAsia="Times New Roman" w:hAnsi="Times New Roman" w:cs="Times New Roman"/>
          <w:color w:val="000000"/>
          <w:sz w:val="24"/>
          <w:szCs w:val="24"/>
        </w:rPr>
        <w:t>;</w:t>
      </w:r>
    </w:p>
    <w:p w14:paraId="180A2945" w14:textId="77777777" w:rsidR="00330D5E" w:rsidRPr="00B75DCE" w:rsidRDefault="00330D5E" w:rsidP="00330D5E">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актов сдачи-приемки оказанных услуг, подтверждающих факты оказания услуг Исполнителем субъектам малого и среднего предпринимательства Р</w:t>
      </w:r>
      <w:r>
        <w:rPr>
          <w:rFonts w:ascii="Times New Roman" w:eastAsia="Times New Roman" w:hAnsi="Times New Roman" w:cs="Times New Roman"/>
          <w:color w:val="000000"/>
          <w:sz w:val="24"/>
          <w:szCs w:val="24"/>
        </w:rPr>
        <w:t xml:space="preserve">еспублики </w:t>
      </w:r>
      <w:r w:rsidRPr="00B75DCE">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 xml:space="preserve">арий </w:t>
      </w:r>
      <w:r w:rsidRPr="00B75DCE">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z w:val="24"/>
          <w:szCs w:val="24"/>
        </w:rPr>
        <w:t>л</w:t>
      </w:r>
      <w:r w:rsidRPr="00B75DCE">
        <w:rPr>
          <w:rFonts w:ascii="Times New Roman" w:eastAsia="Times New Roman" w:hAnsi="Times New Roman" w:cs="Times New Roman"/>
          <w:color w:val="000000"/>
          <w:sz w:val="24"/>
          <w:szCs w:val="24"/>
        </w:rPr>
        <w:t>, содержащих сведения о сроках оказания услуг, стоимости и источниках финансирования оказанных услуг;</w:t>
      </w:r>
    </w:p>
    <w:p w14:paraId="58DE0C04" w14:textId="77777777" w:rsidR="00330D5E" w:rsidRDefault="00330D5E" w:rsidP="00330D5E">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24139E">
        <w:rPr>
          <w:rFonts w:ascii="Times New Roman" w:eastAsia="Times New Roman" w:hAnsi="Times New Roman" w:cs="Times New Roman"/>
          <w:color w:val="000000"/>
          <w:sz w:val="24"/>
          <w:szCs w:val="24"/>
        </w:rPr>
        <w:t xml:space="preserve"> реестр получателей услуг в электронном и письменном виде, подписанный руководителем Исполнителя по форме согласно Приложению </w:t>
      </w:r>
      <w:r>
        <w:rPr>
          <w:rFonts w:ascii="Times New Roman" w:eastAsia="Times New Roman" w:hAnsi="Times New Roman" w:cs="Times New Roman"/>
          <w:color w:val="000000"/>
          <w:sz w:val="24"/>
          <w:szCs w:val="24"/>
        </w:rPr>
        <w:t xml:space="preserve">№ </w:t>
      </w:r>
      <w:r w:rsidRPr="0024139E">
        <w:rPr>
          <w:rFonts w:ascii="Times New Roman" w:eastAsia="Times New Roman" w:hAnsi="Times New Roman" w:cs="Times New Roman"/>
          <w:color w:val="000000"/>
          <w:sz w:val="24"/>
          <w:szCs w:val="24"/>
        </w:rPr>
        <w:t>3 к договору;</w:t>
      </w:r>
    </w:p>
    <w:p w14:paraId="597FC806" w14:textId="77777777" w:rsidR="00330D5E" w:rsidRPr="00B75DCE" w:rsidRDefault="00330D5E" w:rsidP="00330D5E">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реестр уникальных получателей услуг в электронном и письменном виде, подписанный руководителем Исполнителя по форме согласно Приложению </w:t>
      </w:r>
      <w:r>
        <w:rPr>
          <w:rFonts w:ascii="Times New Roman" w:eastAsia="Times New Roman" w:hAnsi="Times New Roman" w:cs="Times New Roman"/>
          <w:color w:val="000000"/>
          <w:sz w:val="24"/>
          <w:szCs w:val="24"/>
        </w:rPr>
        <w:t xml:space="preserve">№ </w:t>
      </w:r>
      <w:r w:rsidRPr="0024139E">
        <w:rPr>
          <w:rFonts w:ascii="Times New Roman" w:eastAsia="Times New Roman" w:hAnsi="Times New Roman" w:cs="Times New Roman"/>
          <w:color w:val="000000"/>
          <w:sz w:val="24"/>
          <w:szCs w:val="24"/>
        </w:rPr>
        <w:t>4 к договору</w:t>
      </w:r>
      <w:r w:rsidRPr="00B75DCE">
        <w:rPr>
          <w:rFonts w:ascii="Times New Roman" w:eastAsia="Times New Roman" w:hAnsi="Times New Roman" w:cs="Times New Roman"/>
          <w:color w:val="000000"/>
          <w:sz w:val="24"/>
          <w:szCs w:val="24"/>
        </w:rPr>
        <w:t>;</w:t>
      </w:r>
    </w:p>
    <w:p w14:paraId="16296E77" w14:textId="77777777" w:rsidR="00330D5E" w:rsidRPr="00EC3C69" w:rsidRDefault="00330D5E" w:rsidP="00330D5E">
      <w:pPr>
        <w:spacing w:after="0" w:line="240" w:lineRule="auto"/>
        <w:ind w:firstLine="708"/>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отчетные документы по способам информирования получателей услу</w:t>
      </w:r>
      <w:r>
        <w:rPr>
          <w:rFonts w:ascii="Times New Roman" w:eastAsia="Times New Roman" w:hAnsi="Times New Roman" w:cs="Times New Roman"/>
          <w:color w:val="000000"/>
          <w:sz w:val="24"/>
          <w:szCs w:val="24"/>
        </w:rPr>
        <w:t>г,</w:t>
      </w:r>
      <w:r w:rsidRPr="00817CD4">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в соответствии с согласованным с Заказчиком медиа-планом;</w:t>
      </w:r>
    </w:p>
    <w:p w14:paraId="4E7F8E5E" w14:textId="77777777" w:rsidR="00330D5E" w:rsidRPr="00B75DCE" w:rsidRDefault="00330D5E" w:rsidP="00330D5E">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количество и качество оказанных услуг.</w:t>
      </w:r>
    </w:p>
    <w:p w14:paraId="0E857C66" w14:textId="77777777" w:rsidR="00330D5E" w:rsidRDefault="00330D5E" w:rsidP="00330D5E">
      <w:pPr>
        <w:spacing w:after="0" w:line="240" w:lineRule="auto"/>
        <w:ind w:firstLine="142"/>
        <w:jc w:val="both"/>
        <w:rPr>
          <w:rFonts w:ascii="Times New Roman" w:eastAsia="Times New Roman" w:hAnsi="Times New Roman" w:cs="Times New Roman"/>
          <w:color w:val="000000"/>
          <w:sz w:val="24"/>
          <w:szCs w:val="24"/>
        </w:rPr>
      </w:pPr>
    </w:p>
    <w:p w14:paraId="32021D23" w14:textId="77777777" w:rsidR="00330D5E" w:rsidRDefault="00330D5E" w:rsidP="00330D5E">
      <w:pPr>
        <w:spacing w:after="0" w:line="240" w:lineRule="auto"/>
        <w:ind w:firstLine="142"/>
        <w:jc w:val="both"/>
        <w:rPr>
          <w:rFonts w:ascii="Times New Roman" w:eastAsia="Times New Roman" w:hAnsi="Times New Roman" w:cs="Times New Roman"/>
          <w:color w:val="000000"/>
          <w:sz w:val="24"/>
          <w:szCs w:val="24"/>
        </w:rPr>
      </w:pPr>
    </w:p>
    <w:p w14:paraId="16249784" w14:textId="77777777" w:rsidR="00330D5E" w:rsidRPr="00B75DCE" w:rsidRDefault="00330D5E" w:rsidP="00330D5E">
      <w:pPr>
        <w:spacing w:after="0" w:line="240" w:lineRule="auto"/>
        <w:ind w:firstLine="709"/>
        <w:jc w:val="both"/>
        <w:rPr>
          <w:rFonts w:ascii="Times New Roman" w:eastAsia="Times New Roman" w:hAnsi="Times New Roman" w:cs="Times New Roman"/>
          <w:color w:val="000000"/>
          <w:sz w:val="24"/>
          <w:szCs w:val="24"/>
        </w:rPr>
      </w:pPr>
    </w:p>
    <w:p w14:paraId="14D56797" w14:textId="77777777" w:rsidR="00330D5E" w:rsidRPr="00B75DCE" w:rsidRDefault="00330D5E" w:rsidP="00330D5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B75DCE">
        <w:rPr>
          <w:rFonts w:ascii="Times New Roman" w:eastAsia="Times New Roman" w:hAnsi="Times New Roman" w:cs="Times New Roman"/>
          <w:color w:val="000000"/>
          <w:sz w:val="24"/>
          <w:szCs w:val="24"/>
        </w:rPr>
        <w:t>СДАЛ:                                                                                   ПРИНЯЛ:</w:t>
      </w:r>
    </w:p>
    <w:p w14:paraId="59F3CE04" w14:textId="77777777" w:rsidR="00330D5E" w:rsidRPr="00B75DCE" w:rsidRDefault="00330D5E" w:rsidP="00330D5E">
      <w:pPr>
        <w:spacing w:after="0" w:line="240" w:lineRule="auto"/>
        <w:jc w:val="both"/>
        <w:rPr>
          <w:rFonts w:ascii="Times New Roman" w:eastAsia="Times New Roman" w:hAnsi="Times New Roman" w:cs="Times New Roman"/>
          <w:color w:val="000000"/>
          <w:sz w:val="24"/>
          <w:szCs w:val="24"/>
        </w:rPr>
      </w:pPr>
    </w:p>
    <w:p w14:paraId="79335833" w14:textId="77777777" w:rsidR="00330D5E" w:rsidRDefault="00330D5E" w:rsidP="00330D5E">
      <w:pPr>
        <w:spacing w:after="0" w:line="240" w:lineRule="auto"/>
        <w:jc w:val="both"/>
        <w:rPr>
          <w:rFonts w:ascii="Times New Roman" w:eastAsia="Times New Roman" w:hAnsi="Times New Roman" w:cs="Times New Roman"/>
          <w:b/>
          <w:color w:val="000000"/>
          <w:sz w:val="24"/>
          <w:szCs w:val="24"/>
        </w:rPr>
      </w:pPr>
      <w:r w:rsidRPr="00B75DCE">
        <w:rPr>
          <w:rFonts w:ascii="Times New Roman" w:eastAsia="Times New Roman" w:hAnsi="Times New Roman" w:cs="Times New Roman"/>
          <w:b/>
          <w:color w:val="000000"/>
          <w:sz w:val="24"/>
          <w:szCs w:val="24"/>
        </w:rPr>
        <w:t xml:space="preserve">Исполнитель                                                                        Заказчик           </w:t>
      </w:r>
    </w:p>
    <w:p w14:paraId="41CB9A2F" w14:textId="77777777" w:rsidR="00330D5E" w:rsidRPr="00B75DCE" w:rsidRDefault="00330D5E" w:rsidP="00330D5E">
      <w:pPr>
        <w:spacing w:after="0" w:line="240" w:lineRule="auto"/>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b/>
          <w:color w:val="000000"/>
          <w:sz w:val="24"/>
          <w:szCs w:val="24"/>
        </w:rPr>
        <w:t xml:space="preserve">   </w:t>
      </w:r>
    </w:p>
    <w:tbl>
      <w:tblPr>
        <w:tblW w:w="9638" w:type="dxa"/>
        <w:tblLayout w:type="fixed"/>
        <w:tblLook w:val="04A0" w:firstRow="1" w:lastRow="0" w:firstColumn="1" w:lastColumn="0" w:noHBand="0" w:noVBand="1"/>
      </w:tblPr>
      <w:tblGrid>
        <w:gridCol w:w="902"/>
        <w:gridCol w:w="1786"/>
        <w:gridCol w:w="1844"/>
        <w:gridCol w:w="734"/>
        <w:gridCol w:w="298"/>
        <w:gridCol w:w="1946"/>
        <w:gridCol w:w="2128"/>
      </w:tblGrid>
      <w:tr w:rsidR="00330D5E" w14:paraId="391B56AD" w14:textId="77777777" w:rsidTr="00D32591">
        <w:trPr>
          <w:trHeight w:val="360"/>
        </w:trPr>
        <w:tc>
          <w:tcPr>
            <w:tcW w:w="4532" w:type="dxa"/>
            <w:gridSpan w:val="3"/>
            <w:hideMark/>
          </w:tcPr>
          <w:p w14:paraId="3AE6C814" w14:textId="77777777" w:rsidR="00330D5E" w:rsidRDefault="00330D5E" w:rsidP="00D32591">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w:t>
            </w:r>
          </w:p>
        </w:tc>
        <w:tc>
          <w:tcPr>
            <w:tcW w:w="734" w:type="dxa"/>
          </w:tcPr>
          <w:p w14:paraId="42967A49" w14:textId="77777777" w:rsidR="00330D5E" w:rsidRDefault="00330D5E" w:rsidP="00D32591">
            <w:pPr>
              <w:spacing w:after="0" w:line="240" w:lineRule="auto"/>
              <w:jc w:val="both"/>
              <w:rPr>
                <w:rFonts w:ascii="Times New Roman" w:eastAsia="Times New Roman" w:hAnsi="Times New Roman" w:cs="Times New Roman"/>
                <w:sz w:val="24"/>
                <w:szCs w:val="24"/>
                <w:lang w:eastAsia="en-US"/>
              </w:rPr>
            </w:pPr>
          </w:p>
        </w:tc>
        <w:tc>
          <w:tcPr>
            <w:tcW w:w="298" w:type="dxa"/>
          </w:tcPr>
          <w:p w14:paraId="21DE2640" w14:textId="77777777" w:rsidR="00330D5E" w:rsidRDefault="00330D5E" w:rsidP="00D32591">
            <w:pPr>
              <w:spacing w:after="0" w:line="240" w:lineRule="auto"/>
              <w:jc w:val="both"/>
              <w:rPr>
                <w:rFonts w:ascii="Times New Roman" w:eastAsia="Times New Roman" w:hAnsi="Times New Roman" w:cs="Times New Roman"/>
                <w:sz w:val="24"/>
                <w:szCs w:val="24"/>
                <w:lang w:eastAsia="en-US"/>
              </w:rPr>
            </w:pPr>
          </w:p>
        </w:tc>
        <w:tc>
          <w:tcPr>
            <w:tcW w:w="4074" w:type="dxa"/>
            <w:gridSpan w:val="2"/>
            <w:hideMark/>
          </w:tcPr>
          <w:p w14:paraId="626E3605" w14:textId="77777777" w:rsidR="00330D5E" w:rsidRDefault="00330D5E" w:rsidP="00D32591">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w:t>
            </w:r>
          </w:p>
        </w:tc>
      </w:tr>
      <w:tr w:rsidR="00330D5E" w14:paraId="0EB23C5B" w14:textId="77777777" w:rsidTr="00D32591">
        <w:trPr>
          <w:gridAfter w:val="1"/>
          <w:wAfter w:w="2128" w:type="dxa"/>
          <w:trHeight w:val="360"/>
        </w:trPr>
        <w:tc>
          <w:tcPr>
            <w:tcW w:w="902" w:type="dxa"/>
          </w:tcPr>
          <w:p w14:paraId="68D90429" w14:textId="77777777" w:rsidR="00330D5E" w:rsidRDefault="00330D5E" w:rsidP="00D32591">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68818683" w14:textId="77777777" w:rsidR="00330D5E" w:rsidRDefault="00330D5E" w:rsidP="00D32591">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c>
          <w:tcPr>
            <w:tcW w:w="1844" w:type="dxa"/>
          </w:tcPr>
          <w:p w14:paraId="4C1245D4" w14:textId="77777777" w:rsidR="00330D5E" w:rsidRDefault="00330D5E" w:rsidP="00D32591">
            <w:pPr>
              <w:spacing w:after="0" w:line="240" w:lineRule="auto"/>
              <w:jc w:val="both"/>
              <w:rPr>
                <w:rFonts w:ascii="Times New Roman" w:eastAsia="Times New Roman" w:hAnsi="Times New Roman" w:cs="Times New Roman"/>
                <w:sz w:val="24"/>
                <w:szCs w:val="24"/>
                <w:lang w:eastAsia="en-US"/>
              </w:rPr>
            </w:pPr>
          </w:p>
        </w:tc>
        <w:tc>
          <w:tcPr>
            <w:tcW w:w="734" w:type="dxa"/>
          </w:tcPr>
          <w:p w14:paraId="740DA19E" w14:textId="77777777" w:rsidR="00330D5E" w:rsidRDefault="00330D5E" w:rsidP="00D32591">
            <w:pPr>
              <w:spacing w:after="0" w:line="240" w:lineRule="auto"/>
              <w:jc w:val="both"/>
              <w:rPr>
                <w:rFonts w:ascii="Times New Roman" w:eastAsia="Times New Roman" w:hAnsi="Times New Roman" w:cs="Times New Roman"/>
                <w:sz w:val="24"/>
                <w:szCs w:val="24"/>
                <w:lang w:eastAsia="en-US"/>
              </w:rPr>
            </w:pPr>
          </w:p>
        </w:tc>
        <w:tc>
          <w:tcPr>
            <w:tcW w:w="298" w:type="dxa"/>
          </w:tcPr>
          <w:p w14:paraId="49FE0ECD" w14:textId="77777777" w:rsidR="00330D5E" w:rsidRDefault="00330D5E" w:rsidP="00D32591">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328AB799" w14:textId="77777777" w:rsidR="00330D5E" w:rsidRDefault="00330D5E" w:rsidP="00D32591">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r>
    </w:tbl>
    <w:p w14:paraId="66C22561" w14:textId="77777777" w:rsidR="00330D5E" w:rsidRDefault="00330D5E" w:rsidP="00415168">
      <w:pPr>
        <w:spacing w:after="0" w:line="240" w:lineRule="auto"/>
        <w:jc w:val="center"/>
        <w:rPr>
          <w:rFonts w:ascii="Times New Roman" w:eastAsia="Times New Roman" w:hAnsi="Times New Roman" w:cs="Times New Roman"/>
          <w:b/>
          <w:color w:val="000000"/>
          <w:sz w:val="24"/>
          <w:szCs w:val="24"/>
        </w:rPr>
      </w:pPr>
    </w:p>
    <w:p w14:paraId="4120EE87" w14:textId="77777777" w:rsidR="00330D5E" w:rsidRDefault="00330D5E" w:rsidP="00415168">
      <w:pPr>
        <w:spacing w:after="0" w:line="240" w:lineRule="auto"/>
        <w:jc w:val="center"/>
        <w:rPr>
          <w:rFonts w:ascii="Times New Roman" w:eastAsia="Times New Roman" w:hAnsi="Times New Roman" w:cs="Times New Roman"/>
          <w:b/>
          <w:color w:val="000000"/>
          <w:sz w:val="24"/>
          <w:szCs w:val="24"/>
        </w:rPr>
      </w:pPr>
    </w:p>
    <w:p w14:paraId="276B874A" w14:textId="77777777" w:rsidR="00415168" w:rsidRPr="005B792A" w:rsidRDefault="00415168" w:rsidP="00415168">
      <w:pPr>
        <w:spacing w:after="0" w:line="240" w:lineRule="auto"/>
        <w:ind w:firstLine="540"/>
        <w:jc w:val="both"/>
        <w:rPr>
          <w:rFonts w:ascii="Times New Roman" w:eastAsia="Times New Roman" w:hAnsi="Times New Roman" w:cs="Times New Roman"/>
          <w:color w:val="000000"/>
          <w:sz w:val="24"/>
          <w:szCs w:val="24"/>
        </w:rPr>
      </w:pPr>
    </w:p>
    <w:p w14:paraId="6331D7FB" w14:textId="77777777" w:rsidR="00415168" w:rsidRDefault="00415168" w:rsidP="00415168"/>
    <w:p w14:paraId="0A379792" w14:textId="77777777" w:rsidR="00415168" w:rsidRDefault="00415168" w:rsidP="00415168"/>
    <w:p w14:paraId="11BE7849" w14:textId="77777777" w:rsidR="00415168" w:rsidRDefault="00415168" w:rsidP="00415168"/>
    <w:p w14:paraId="53193D7E" w14:textId="77777777" w:rsidR="00415168" w:rsidRDefault="00415168" w:rsidP="00415168"/>
    <w:p w14:paraId="0A58F4BA" w14:textId="77777777" w:rsidR="00415168" w:rsidRDefault="00415168" w:rsidP="00415168"/>
    <w:p w14:paraId="11B130E8" w14:textId="77777777" w:rsidR="00415168" w:rsidRDefault="00415168" w:rsidP="00415168"/>
    <w:p w14:paraId="55ADE3A3" w14:textId="77777777" w:rsidR="00415168" w:rsidRDefault="00415168" w:rsidP="00415168"/>
    <w:p w14:paraId="0B02B644" w14:textId="77777777" w:rsidR="00415168" w:rsidRDefault="00415168" w:rsidP="00415168"/>
    <w:p w14:paraId="0216FE36" w14:textId="77777777" w:rsidR="00415168" w:rsidRDefault="00415168" w:rsidP="00415168"/>
    <w:p w14:paraId="4723173D" w14:textId="77777777" w:rsidR="00415168" w:rsidRDefault="00415168" w:rsidP="00415168"/>
    <w:p w14:paraId="283F4CCA" w14:textId="77777777" w:rsidR="00415168" w:rsidRDefault="00415168" w:rsidP="00415168"/>
    <w:p w14:paraId="1F71B2C2" w14:textId="77777777" w:rsidR="00415168" w:rsidRDefault="00415168" w:rsidP="00415168"/>
    <w:p w14:paraId="67E379FE" w14:textId="77777777" w:rsidR="00415168" w:rsidRDefault="00415168" w:rsidP="00415168"/>
    <w:p w14:paraId="1CCBE3FC" w14:textId="77777777" w:rsidR="00415168" w:rsidRDefault="00415168" w:rsidP="00415168"/>
    <w:p w14:paraId="54F604CD" w14:textId="77777777" w:rsidR="00415168" w:rsidRDefault="00415168" w:rsidP="0041516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rPr>
        <w:lastRenderedPageBreak/>
        <w:t>П</w:t>
      </w:r>
      <w:r>
        <w:rPr>
          <w:rFonts w:ascii="Times New Roman" w:eastAsia="Times New Roman" w:hAnsi="Times New Roman" w:cs="Times New Roman"/>
          <w:color w:val="000000"/>
          <w:sz w:val="24"/>
          <w:szCs w:val="24"/>
        </w:rPr>
        <w:t xml:space="preserve">риложение № 3 </w:t>
      </w:r>
    </w:p>
    <w:p w14:paraId="7D230688" w14:textId="77777777" w:rsidR="00415168" w:rsidRPr="00AD669C" w:rsidRDefault="00415168" w:rsidP="00415168">
      <w:pPr>
        <w:spacing w:after="0" w:line="240" w:lineRule="auto"/>
        <w:jc w:val="right"/>
        <w:rPr>
          <w:rFonts w:ascii="Times New Roman" w:eastAsia="Times New Roman" w:hAnsi="Times New Roman" w:cs="Times New Roman"/>
          <w:color w:val="000000"/>
          <w:sz w:val="24"/>
          <w:szCs w:val="24"/>
        </w:rPr>
      </w:pPr>
      <w:r w:rsidRPr="00AD669C">
        <w:rPr>
          <w:rFonts w:ascii="Times New Roman" w:eastAsia="Times New Roman" w:hAnsi="Times New Roman" w:cs="Times New Roman"/>
          <w:color w:val="000000"/>
          <w:sz w:val="24"/>
          <w:szCs w:val="24"/>
        </w:rPr>
        <w:t>к договору оказания услуг</w:t>
      </w:r>
    </w:p>
    <w:p w14:paraId="43BE9C59" w14:textId="77777777" w:rsidR="00415168" w:rsidRPr="00AD669C" w:rsidRDefault="00415168" w:rsidP="00415168">
      <w:pPr>
        <w:spacing w:after="0" w:line="240" w:lineRule="auto"/>
        <w:jc w:val="right"/>
        <w:rPr>
          <w:rFonts w:ascii="Times New Roman" w:eastAsia="Times New Roman" w:hAnsi="Times New Roman" w:cs="Times New Roman"/>
          <w:color w:val="000000"/>
          <w:sz w:val="24"/>
          <w:szCs w:val="24"/>
        </w:rPr>
      </w:pPr>
      <w:r w:rsidRPr="00AD669C">
        <w:rPr>
          <w:rFonts w:ascii="Times New Roman" w:eastAsia="Times New Roman" w:hAnsi="Times New Roman" w:cs="Times New Roman"/>
          <w:color w:val="000000"/>
          <w:sz w:val="24"/>
          <w:szCs w:val="24"/>
        </w:rPr>
        <w:t xml:space="preserve"> по проведению финансового </w:t>
      </w:r>
    </w:p>
    <w:p w14:paraId="0280CF70" w14:textId="77777777" w:rsidR="00415168" w:rsidRPr="00AD669C" w:rsidRDefault="00415168" w:rsidP="00415168">
      <w:pPr>
        <w:spacing w:after="0" w:line="240" w:lineRule="auto"/>
        <w:jc w:val="right"/>
        <w:rPr>
          <w:rFonts w:ascii="Times New Roman" w:eastAsia="Times New Roman" w:hAnsi="Times New Roman" w:cs="Times New Roman"/>
          <w:color w:val="000000"/>
          <w:sz w:val="24"/>
          <w:szCs w:val="24"/>
        </w:rPr>
      </w:pPr>
      <w:r w:rsidRPr="00AD669C">
        <w:rPr>
          <w:rFonts w:ascii="Times New Roman" w:eastAsia="Times New Roman" w:hAnsi="Times New Roman" w:cs="Times New Roman"/>
          <w:color w:val="000000"/>
          <w:sz w:val="24"/>
          <w:szCs w:val="24"/>
        </w:rPr>
        <w:t>или управленческого аудита</w:t>
      </w:r>
    </w:p>
    <w:p w14:paraId="22A2ABA5" w14:textId="77777777" w:rsidR="00415168" w:rsidRDefault="00415168" w:rsidP="00415168">
      <w:pPr>
        <w:spacing w:after="0" w:line="240" w:lineRule="auto"/>
        <w:jc w:val="right"/>
        <w:rPr>
          <w:rFonts w:ascii="Times New Roman" w:eastAsia="Times New Roman" w:hAnsi="Times New Roman" w:cs="Times New Roman"/>
          <w:color w:val="000000"/>
          <w:sz w:val="24"/>
          <w:szCs w:val="24"/>
        </w:rPr>
      </w:pPr>
      <w:r w:rsidRPr="00AD669C">
        <w:rPr>
          <w:rFonts w:ascii="Times New Roman" w:eastAsia="Times New Roman" w:hAnsi="Times New Roman" w:cs="Times New Roman"/>
          <w:color w:val="000000"/>
          <w:sz w:val="24"/>
          <w:szCs w:val="24"/>
        </w:rPr>
        <w:t xml:space="preserve"> на предприятиях МСП</w:t>
      </w:r>
    </w:p>
    <w:p w14:paraId="559F9602" w14:textId="77777777" w:rsidR="00415168" w:rsidRDefault="00415168" w:rsidP="0041516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 _________ 2020 г. № ______</w:t>
      </w:r>
    </w:p>
    <w:p w14:paraId="664ABCFD" w14:textId="77777777" w:rsidR="00415168" w:rsidRDefault="00415168" w:rsidP="00415168">
      <w:pPr>
        <w:spacing w:after="0" w:line="240" w:lineRule="auto"/>
        <w:jc w:val="center"/>
        <w:rPr>
          <w:rFonts w:ascii="Times New Roman" w:eastAsia="Times New Roman" w:hAnsi="Times New Roman" w:cs="Times New Roman"/>
          <w:b/>
          <w:color w:val="000000"/>
          <w:sz w:val="24"/>
          <w:szCs w:val="24"/>
        </w:rPr>
      </w:pPr>
    </w:p>
    <w:p w14:paraId="5C413630" w14:textId="77777777" w:rsidR="00415168" w:rsidRDefault="00415168" w:rsidP="0041516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ФОРМА</w:t>
      </w:r>
    </w:p>
    <w:p w14:paraId="4CC8A814" w14:textId="77777777" w:rsidR="00415168" w:rsidRDefault="00415168" w:rsidP="004151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РЕЕСТР ПОЛУЧАТЕЛЕЙ УСЛУГ</w:t>
      </w:r>
    </w:p>
    <w:p w14:paraId="48E4DC89" w14:textId="77777777" w:rsidR="00415168" w:rsidRDefault="00415168" w:rsidP="00415168">
      <w:pPr>
        <w:spacing w:after="0" w:line="240" w:lineRule="auto"/>
        <w:jc w:val="center"/>
        <w:rPr>
          <w:rFonts w:ascii="Times New Roman" w:eastAsia="Times New Roman" w:hAnsi="Times New Roman" w:cs="Times New Roman"/>
          <w:color w:val="000000"/>
          <w:sz w:val="24"/>
          <w:szCs w:val="24"/>
        </w:rPr>
      </w:pPr>
    </w:p>
    <w:p w14:paraId="0EED425F" w14:textId="77777777" w:rsidR="00415168" w:rsidRDefault="00415168" w:rsidP="00415168">
      <w:pPr>
        <w:spacing w:after="0" w:line="240" w:lineRule="auto"/>
        <w:jc w:val="center"/>
        <w:rPr>
          <w:rFonts w:ascii="Times New Roman" w:eastAsia="Times New Roman" w:hAnsi="Times New Roman" w:cs="Times New Roman"/>
          <w:color w:val="000000"/>
          <w:sz w:val="24"/>
          <w:szCs w:val="24"/>
        </w:rPr>
      </w:pPr>
    </w:p>
    <w:tbl>
      <w:tblPr>
        <w:tblW w:w="0" w:type="dxa"/>
        <w:tblInd w:w="-1166" w:type="dxa"/>
        <w:tblLayout w:type="fixed"/>
        <w:tblLook w:val="04A0" w:firstRow="1" w:lastRow="0" w:firstColumn="1" w:lastColumn="0" w:noHBand="0" w:noVBand="1"/>
      </w:tblPr>
      <w:tblGrid>
        <w:gridCol w:w="690"/>
        <w:gridCol w:w="1445"/>
        <w:gridCol w:w="1489"/>
        <w:gridCol w:w="1815"/>
        <w:gridCol w:w="877"/>
        <w:gridCol w:w="1690"/>
        <w:gridCol w:w="1621"/>
        <w:gridCol w:w="1158"/>
      </w:tblGrid>
      <w:tr w:rsidR="00415168" w14:paraId="6E978789" w14:textId="77777777" w:rsidTr="00415168">
        <w:trPr>
          <w:trHeight w:val="2226"/>
        </w:trPr>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17FEBE" w14:textId="77777777" w:rsidR="00415168" w:rsidRDefault="00415168" w:rsidP="0041516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п/п</w:t>
            </w:r>
          </w:p>
        </w:tc>
        <w:tc>
          <w:tcPr>
            <w:tcW w:w="1445" w:type="dxa"/>
            <w:tcBorders>
              <w:top w:val="single" w:sz="4" w:space="0" w:color="000000"/>
              <w:left w:val="nil"/>
              <w:bottom w:val="single" w:sz="4" w:space="0" w:color="000000"/>
              <w:right w:val="single" w:sz="4" w:space="0" w:color="000000"/>
            </w:tcBorders>
            <w:shd w:val="clear" w:color="auto" w:fill="FFFFFF"/>
            <w:vAlign w:val="center"/>
            <w:hideMark/>
          </w:tcPr>
          <w:p w14:paraId="16949CC3" w14:textId="77777777" w:rsidR="00415168" w:rsidRDefault="00415168" w:rsidP="0041516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Дата оказания услуги</w:t>
            </w:r>
          </w:p>
        </w:tc>
        <w:tc>
          <w:tcPr>
            <w:tcW w:w="1489" w:type="dxa"/>
            <w:tcBorders>
              <w:top w:val="single" w:sz="4" w:space="0" w:color="000000"/>
              <w:left w:val="nil"/>
              <w:bottom w:val="single" w:sz="4" w:space="0" w:color="000000"/>
              <w:right w:val="single" w:sz="4" w:space="0" w:color="000000"/>
            </w:tcBorders>
            <w:shd w:val="clear" w:color="auto" w:fill="FFFFFF"/>
            <w:vAlign w:val="center"/>
            <w:hideMark/>
          </w:tcPr>
          <w:p w14:paraId="5E4EA13B" w14:textId="77777777" w:rsidR="00415168" w:rsidRDefault="00415168" w:rsidP="0041516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ФИО получателя услуг</w:t>
            </w:r>
          </w:p>
        </w:tc>
        <w:tc>
          <w:tcPr>
            <w:tcW w:w="1815" w:type="dxa"/>
            <w:tcBorders>
              <w:top w:val="single" w:sz="4" w:space="0" w:color="000000"/>
              <w:left w:val="nil"/>
              <w:bottom w:val="single" w:sz="4" w:space="0" w:color="000000"/>
              <w:right w:val="single" w:sz="4" w:space="0" w:color="000000"/>
            </w:tcBorders>
            <w:shd w:val="clear" w:color="auto" w:fill="FFFFFF"/>
            <w:vAlign w:val="center"/>
            <w:hideMark/>
          </w:tcPr>
          <w:p w14:paraId="098C3DB6" w14:textId="77777777" w:rsidR="00415168" w:rsidRDefault="00415168" w:rsidP="0041516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Наименование субъекта МСП</w:t>
            </w:r>
          </w:p>
        </w:tc>
        <w:tc>
          <w:tcPr>
            <w:tcW w:w="877" w:type="dxa"/>
            <w:tcBorders>
              <w:top w:val="single" w:sz="4" w:space="0" w:color="000000"/>
              <w:left w:val="nil"/>
              <w:bottom w:val="single" w:sz="4" w:space="0" w:color="000000"/>
              <w:right w:val="single" w:sz="4" w:space="0" w:color="000000"/>
            </w:tcBorders>
            <w:shd w:val="clear" w:color="auto" w:fill="FFFFFF"/>
            <w:vAlign w:val="center"/>
            <w:hideMark/>
          </w:tcPr>
          <w:p w14:paraId="64282A75" w14:textId="77777777" w:rsidR="00415168" w:rsidRDefault="00415168" w:rsidP="0041516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ИНН</w:t>
            </w:r>
          </w:p>
        </w:tc>
        <w:tc>
          <w:tcPr>
            <w:tcW w:w="1690" w:type="dxa"/>
            <w:tcBorders>
              <w:top w:val="single" w:sz="4" w:space="0" w:color="000000"/>
              <w:left w:val="nil"/>
              <w:bottom w:val="single" w:sz="4" w:space="0" w:color="000000"/>
              <w:right w:val="single" w:sz="4" w:space="0" w:color="000000"/>
            </w:tcBorders>
            <w:shd w:val="clear" w:color="auto" w:fill="FFFFFF"/>
            <w:vAlign w:val="center"/>
            <w:hideMark/>
          </w:tcPr>
          <w:p w14:paraId="73F1C54F" w14:textId="77777777" w:rsidR="00415168" w:rsidRDefault="00415168" w:rsidP="0041516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Вид деятельности получателя услуг (по ОКВЭД)</w:t>
            </w:r>
          </w:p>
        </w:tc>
        <w:tc>
          <w:tcPr>
            <w:tcW w:w="1621" w:type="dxa"/>
            <w:tcBorders>
              <w:top w:val="single" w:sz="4" w:space="0" w:color="000000"/>
              <w:left w:val="nil"/>
              <w:bottom w:val="single" w:sz="4" w:space="0" w:color="000000"/>
              <w:right w:val="single" w:sz="4" w:space="0" w:color="000000"/>
            </w:tcBorders>
            <w:shd w:val="clear" w:color="auto" w:fill="FFFFFF"/>
            <w:vAlign w:val="center"/>
          </w:tcPr>
          <w:p w14:paraId="1D2B5CBD" w14:textId="77777777" w:rsidR="00415168" w:rsidRDefault="00415168" w:rsidP="00415168">
            <w:pPr>
              <w:spacing w:after="0" w:line="240" w:lineRule="auto"/>
              <w:jc w:val="center"/>
              <w:rPr>
                <w:rFonts w:ascii="Times New Roman" w:eastAsia="Times New Roman" w:hAnsi="Times New Roman" w:cs="Times New Roman"/>
                <w:color w:val="000000"/>
                <w:lang w:eastAsia="en-US"/>
              </w:rPr>
            </w:pPr>
          </w:p>
          <w:p w14:paraId="23918E03" w14:textId="77777777" w:rsidR="00415168" w:rsidRDefault="00415168" w:rsidP="00415168">
            <w:pPr>
              <w:spacing w:after="0" w:line="240" w:lineRule="auto"/>
              <w:jc w:val="center"/>
              <w:rPr>
                <w:rFonts w:ascii="Times New Roman" w:eastAsia="Times New Roman" w:hAnsi="Times New Roman" w:cs="Times New Roman"/>
                <w:color w:val="000000"/>
                <w:lang w:eastAsia="en-US"/>
              </w:rPr>
            </w:pPr>
          </w:p>
          <w:p w14:paraId="2201CA48" w14:textId="77777777" w:rsidR="00415168" w:rsidRDefault="00415168" w:rsidP="0041516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Контактная информация </w:t>
            </w:r>
          </w:p>
          <w:p w14:paraId="39B9E0AF" w14:textId="77777777" w:rsidR="00415168" w:rsidRDefault="00415168" w:rsidP="0041516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(телефон, адрес электронной почты)</w:t>
            </w:r>
          </w:p>
        </w:tc>
        <w:tc>
          <w:tcPr>
            <w:tcW w:w="1158" w:type="dxa"/>
            <w:tcBorders>
              <w:top w:val="single" w:sz="4" w:space="0" w:color="000000"/>
              <w:left w:val="nil"/>
              <w:bottom w:val="single" w:sz="4" w:space="0" w:color="000000"/>
              <w:right w:val="single" w:sz="4" w:space="0" w:color="000000"/>
            </w:tcBorders>
            <w:shd w:val="clear" w:color="auto" w:fill="FFFFFF"/>
            <w:vAlign w:val="center"/>
            <w:hideMark/>
          </w:tcPr>
          <w:p w14:paraId="2AED59B7" w14:textId="77777777" w:rsidR="00415168" w:rsidRDefault="00415168" w:rsidP="0041516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Вид оказанных услуг*</w:t>
            </w:r>
          </w:p>
        </w:tc>
      </w:tr>
      <w:tr w:rsidR="00415168" w14:paraId="3BBE5AF2" w14:textId="77777777" w:rsidTr="00415168">
        <w:trPr>
          <w:trHeight w:val="635"/>
        </w:trPr>
        <w:tc>
          <w:tcPr>
            <w:tcW w:w="690" w:type="dxa"/>
            <w:tcBorders>
              <w:top w:val="nil"/>
              <w:left w:val="single" w:sz="4" w:space="0" w:color="000000"/>
              <w:bottom w:val="single" w:sz="4" w:space="0" w:color="000000"/>
              <w:right w:val="single" w:sz="4" w:space="0" w:color="000000"/>
            </w:tcBorders>
            <w:vAlign w:val="center"/>
          </w:tcPr>
          <w:p w14:paraId="46378C9A" w14:textId="77777777" w:rsidR="00415168" w:rsidRDefault="00415168" w:rsidP="00415168">
            <w:pPr>
              <w:spacing w:after="0" w:line="240" w:lineRule="auto"/>
              <w:jc w:val="both"/>
              <w:rPr>
                <w:rFonts w:ascii="Times New Roman" w:eastAsia="Times New Roman" w:hAnsi="Times New Roman" w:cs="Times New Roman"/>
                <w:color w:val="000000"/>
                <w:sz w:val="24"/>
                <w:szCs w:val="24"/>
                <w:lang w:eastAsia="en-US"/>
              </w:rPr>
            </w:pPr>
          </w:p>
        </w:tc>
        <w:tc>
          <w:tcPr>
            <w:tcW w:w="1445" w:type="dxa"/>
            <w:tcBorders>
              <w:top w:val="nil"/>
              <w:left w:val="nil"/>
              <w:bottom w:val="single" w:sz="4" w:space="0" w:color="000000"/>
              <w:right w:val="single" w:sz="4" w:space="0" w:color="000000"/>
            </w:tcBorders>
            <w:vAlign w:val="center"/>
            <w:hideMark/>
          </w:tcPr>
          <w:p w14:paraId="5C19D745" w14:textId="77777777" w:rsidR="00415168" w:rsidRDefault="00415168" w:rsidP="00415168">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489" w:type="dxa"/>
            <w:tcBorders>
              <w:top w:val="nil"/>
              <w:left w:val="nil"/>
              <w:bottom w:val="single" w:sz="4" w:space="0" w:color="000000"/>
              <w:right w:val="single" w:sz="4" w:space="0" w:color="000000"/>
            </w:tcBorders>
            <w:vAlign w:val="center"/>
            <w:hideMark/>
          </w:tcPr>
          <w:p w14:paraId="66645E69" w14:textId="77777777" w:rsidR="00415168" w:rsidRDefault="00415168" w:rsidP="00415168">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815" w:type="dxa"/>
            <w:tcBorders>
              <w:top w:val="nil"/>
              <w:left w:val="nil"/>
              <w:bottom w:val="single" w:sz="4" w:space="0" w:color="000000"/>
              <w:right w:val="single" w:sz="4" w:space="0" w:color="000000"/>
            </w:tcBorders>
            <w:vAlign w:val="center"/>
          </w:tcPr>
          <w:p w14:paraId="3386D503" w14:textId="77777777" w:rsidR="00415168" w:rsidRDefault="00415168" w:rsidP="00415168">
            <w:pPr>
              <w:spacing w:after="0" w:line="240" w:lineRule="auto"/>
              <w:jc w:val="center"/>
              <w:rPr>
                <w:rFonts w:ascii="Times New Roman" w:eastAsia="Times New Roman" w:hAnsi="Times New Roman" w:cs="Times New Roman"/>
                <w:color w:val="000000"/>
                <w:sz w:val="24"/>
                <w:szCs w:val="24"/>
                <w:lang w:eastAsia="en-US"/>
              </w:rPr>
            </w:pPr>
          </w:p>
        </w:tc>
        <w:tc>
          <w:tcPr>
            <w:tcW w:w="877" w:type="dxa"/>
            <w:tcBorders>
              <w:top w:val="nil"/>
              <w:left w:val="nil"/>
              <w:bottom w:val="single" w:sz="4" w:space="0" w:color="000000"/>
              <w:right w:val="single" w:sz="4" w:space="0" w:color="000000"/>
            </w:tcBorders>
            <w:vAlign w:val="center"/>
            <w:hideMark/>
          </w:tcPr>
          <w:p w14:paraId="56A69906" w14:textId="77777777" w:rsidR="00415168" w:rsidRDefault="00415168" w:rsidP="00415168">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690" w:type="dxa"/>
            <w:tcBorders>
              <w:top w:val="nil"/>
              <w:left w:val="nil"/>
              <w:bottom w:val="single" w:sz="4" w:space="0" w:color="000000"/>
              <w:right w:val="single" w:sz="4" w:space="0" w:color="000000"/>
            </w:tcBorders>
            <w:vAlign w:val="center"/>
            <w:hideMark/>
          </w:tcPr>
          <w:p w14:paraId="50495937" w14:textId="77777777" w:rsidR="00415168" w:rsidRDefault="00415168" w:rsidP="00415168">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621" w:type="dxa"/>
            <w:tcBorders>
              <w:top w:val="single" w:sz="4" w:space="0" w:color="000000"/>
              <w:left w:val="nil"/>
              <w:bottom w:val="single" w:sz="4" w:space="0" w:color="000000"/>
              <w:right w:val="single" w:sz="4" w:space="0" w:color="000000"/>
            </w:tcBorders>
          </w:tcPr>
          <w:p w14:paraId="28F06B3F" w14:textId="77777777" w:rsidR="00415168" w:rsidRDefault="00415168" w:rsidP="00415168">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p w14:paraId="2A4F28AE" w14:textId="77777777" w:rsidR="00415168" w:rsidRDefault="00415168" w:rsidP="00415168">
            <w:pPr>
              <w:spacing w:after="0" w:line="240" w:lineRule="auto"/>
              <w:jc w:val="center"/>
              <w:rPr>
                <w:rFonts w:ascii="Times New Roman" w:eastAsia="Times New Roman" w:hAnsi="Times New Roman" w:cs="Times New Roman"/>
                <w:color w:val="000000"/>
                <w:sz w:val="24"/>
                <w:szCs w:val="24"/>
                <w:lang w:eastAsia="en-US"/>
              </w:rPr>
            </w:pPr>
          </w:p>
          <w:p w14:paraId="39D8580E" w14:textId="77777777" w:rsidR="00415168" w:rsidRDefault="00415168" w:rsidP="00415168">
            <w:pPr>
              <w:spacing w:after="0" w:line="240" w:lineRule="auto"/>
              <w:jc w:val="center"/>
              <w:rPr>
                <w:rFonts w:ascii="Times New Roman" w:eastAsia="Times New Roman" w:hAnsi="Times New Roman" w:cs="Times New Roman"/>
                <w:color w:val="000000"/>
                <w:sz w:val="24"/>
                <w:szCs w:val="24"/>
                <w:lang w:eastAsia="en-US"/>
              </w:rPr>
            </w:pPr>
          </w:p>
          <w:p w14:paraId="3BB6D772" w14:textId="77777777" w:rsidR="00415168" w:rsidRDefault="00415168" w:rsidP="00415168">
            <w:pPr>
              <w:spacing w:after="0" w:line="240" w:lineRule="auto"/>
              <w:jc w:val="center"/>
              <w:rPr>
                <w:rFonts w:ascii="Times New Roman" w:eastAsia="Times New Roman" w:hAnsi="Times New Roman" w:cs="Times New Roman"/>
                <w:color w:val="000000"/>
                <w:sz w:val="24"/>
                <w:szCs w:val="24"/>
                <w:lang w:eastAsia="en-US"/>
              </w:rPr>
            </w:pPr>
          </w:p>
          <w:p w14:paraId="7073F964" w14:textId="77777777" w:rsidR="00415168" w:rsidRDefault="00415168" w:rsidP="00415168">
            <w:pPr>
              <w:spacing w:after="0" w:line="240" w:lineRule="auto"/>
              <w:jc w:val="center"/>
              <w:rPr>
                <w:rFonts w:ascii="Times New Roman" w:eastAsia="Times New Roman" w:hAnsi="Times New Roman" w:cs="Times New Roman"/>
                <w:color w:val="000000"/>
                <w:sz w:val="24"/>
                <w:szCs w:val="24"/>
                <w:lang w:eastAsia="en-US"/>
              </w:rPr>
            </w:pPr>
          </w:p>
          <w:p w14:paraId="2C336E63" w14:textId="77777777" w:rsidR="00415168" w:rsidRDefault="00415168" w:rsidP="00415168">
            <w:pPr>
              <w:spacing w:after="0" w:line="240" w:lineRule="auto"/>
              <w:jc w:val="center"/>
              <w:rPr>
                <w:rFonts w:ascii="Times New Roman" w:eastAsia="Times New Roman" w:hAnsi="Times New Roman" w:cs="Times New Roman"/>
                <w:color w:val="000000"/>
                <w:sz w:val="24"/>
                <w:szCs w:val="24"/>
                <w:lang w:eastAsia="en-US"/>
              </w:rPr>
            </w:pPr>
          </w:p>
          <w:p w14:paraId="4C1E8596" w14:textId="77777777" w:rsidR="00415168" w:rsidRDefault="00415168" w:rsidP="00415168">
            <w:pPr>
              <w:spacing w:after="0" w:line="240" w:lineRule="auto"/>
              <w:jc w:val="center"/>
              <w:rPr>
                <w:rFonts w:ascii="Times New Roman" w:eastAsia="Times New Roman" w:hAnsi="Times New Roman" w:cs="Times New Roman"/>
                <w:color w:val="000000"/>
                <w:sz w:val="24"/>
                <w:szCs w:val="24"/>
                <w:lang w:eastAsia="en-US"/>
              </w:rPr>
            </w:pPr>
          </w:p>
          <w:p w14:paraId="49F7991E" w14:textId="77777777" w:rsidR="00415168" w:rsidRDefault="00415168" w:rsidP="00415168">
            <w:pPr>
              <w:spacing w:after="0" w:line="240" w:lineRule="auto"/>
              <w:jc w:val="center"/>
              <w:rPr>
                <w:rFonts w:ascii="Times New Roman" w:eastAsia="Times New Roman" w:hAnsi="Times New Roman" w:cs="Times New Roman"/>
                <w:color w:val="000000"/>
                <w:sz w:val="24"/>
                <w:szCs w:val="24"/>
                <w:lang w:eastAsia="en-US"/>
              </w:rPr>
            </w:pPr>
          </w:p>
          <w:p w14:paraId="3AB9F4A2" w14:textId="77777777" w:rsidR="00415168" w:rsidRDefault="00415168" w:rsidP="00415168">
            <w:pPr>
              <w:spacing w:after="0" w:line="240" w:lineRule="auto"/>
              <w:jc w:val="center"/>
              <w:rPr>
                <w:rFonts w:ascii="Times New Roman" w:eastAsia="Times New Roman" w:hAnsi="Times New Roman" w:cs="Times New Roman"/>
                <w:color w:val="000000"/>
                <w:sz w:val="24"/>
                <w:szCs w:val="24"/>
                <w:lang w:eastAsia="en-US"/>
              </w:rPr>
            </w:pPr>
          </w:p>
          <w:p w14:paraId="0AEAB170" w14:textId="77777777" w:rsidR="00415168" w:rsidRDefault="00415168" w:rsidP="00415168">
            <w:pPr>
              <w:spacing w:after="0" w:line="240" w:lineRule="auto"/>
              <w:jc w:val="center"/>
              <w:rPr>
                <w:rFonts w:ascii="Times New Roman" w:eastAsia="Times New Roman" w:hAnsi="Times New Roman" w:cs="Times New Roman"/>
                <w:color w:val="000000"/>
                <w:sz w:val="24"/>
                <w:szCs w:val="24"/>
                <w:lang w:eastAsia="en-US"/>
              </w:rPr>
            </w:pPr>
          </w:p>
        </w:tc>
        <w:tc>
          <w:tcPr>
            <w:tcW w:w="1158" w:type="dxa"/>
            <w:tcBorders>
              <w:top w:val="nil"/>
              <w:left w:val="nil"/>
              <w:bottom w:val="single" w:sz="4" w:space="0" w:color="000000"/>
              <w:right w:val="single" w:sz="4" w:space="0" w:color="000000"/>
            </w:tcBorders>
            <w:vAlign w:val="center"/>
            <w:hideMark/>
          </w:tcPr>
          <w:p w14:paraId="68A5CD35" w14:textId="77777777" w:rsidR="00415168" w:rsidRDefault="00415168" w:rsidP="00415168">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r>
    </w:tbl>
    <w:p w14:paraId="10B3D6F3" w14:textId="77777777" w:rsidR="00415168" w:rsidRDefault="00415168" w:rsidP="00415168">
      <w:pPr>
        <w:spacing w:after="0" w:line="240" w:lineRule="auto"/>
        <w:jc w:val="both"/>
        <w:rPr>
          <w:rFonts w:ascii="Times New Roman" w:eastAsia="Times New Roman" w:hAnsi="Times New Roman" w:cs="Times New Roman"/>
          <w:b/>
          <w:color w:val="000000"/>
          <w:sz w:val="24"/>
          <w:szCs w:val="24"/>
        </w:rPr>
      </w:pPr>
    </w:p>
    <w:p w14:paraId="5E49E45E" w14:textId="77777777" w:rsidR="00415168" w:rsidRDefault="00415168" w:rsidP="004151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14:paraId="53CADDE9" w14:textId="77777777" w:rsidR="00415168" w:rsidRDefault="00415168" w:rsidP="00415168">
      <w:pPr>
        <w:spacing w:after="0" w:line="240" w:lineRule="auto"/>
        <w:jc w:val="both"/>
        <w:rPr>
          <w:rFonts w:ascii="Times New Roman" w:eastAsia="Times New Roman" w:hAnsi="Times New Roman" w:cs="Times New Roman"/>
          <w:b/>
          <w:color w:val="000000"/>
          <w:sz w:val="24"/>
          <w:szCs w:val="24"/>
        </w:rPr>
      </w:pPr>
    </w:p>
    <w:p w14:paraId="28B025D6" w14:textId="77777777" w:rsidR="00415168" w:rsidRDefault="00415168" w:rsidP="00415168">
      <w:pPr>
        <w:spacing w:after="0" w:line="240" w:lineRule="auto"/>
        <w:jc w:val="both"/>
        <w:rPr>
          <w:rFonts w:ascii="Times New Roman" w:eastAsia="Times New Roman" w:hAnsi="Times New Roman" w:cs="Times New Roman"/>
          <w:b/>
          <w:color w:val="000000"/>
          <w:sz w:val="24"/>
          <w:szCs w:val="24"/>
        </w:rPr>
      </w:pPr>
    </w:p>
    <w:p w14:paraId="08A855B1" w14:textId="77777777" w:rsidR="00415168" w:rsidRDefault="00415168" w:rsidP="00415168">
      <w:pPr>
        <w:spacing w:after="0" w:line="240" w:lineRule="auto"/>
        <w:jc w:val="both"/>
        <w:rPr>
          <w:rFonts w:ascii="Times New Roman" w:eastAsia="Times New Roman" w:hAnsi="Times New Roman" w:cs="Times New Roman"/>
          <w:b/>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415168" w14:paraId="42BD0B8E" w14:textId="77777777" w:rsidTr="00415168">
        <w:trPr>
          <w:trHeight w:val="360"/>
        </w:trPr>
        <w:tc>
          <w:tcPr>
            <w:tcW w:w="4532" w:type="dxa"/>
            <w:gridSpan w:val="3"/>
            <w:hideMark/>
          </w:tcPr>
          <w:p w14:paraId="3CEC1DB3" w14:textId="77777777" w:rsidR="00415168" w:rsidRDefault="00415168" w:rsidP="0041516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Заказчик</w:t>
            </w:r>
          </w:p>
        </w:tc>
        <w:tc>
          <w:tcPr>
            <w:tcW w:w="734" w:type="dxa"/>
          </w:tcPr>
          <w:p w14:paraId="493C30EC" w14:textId="77777777" w:rsidR="00415168" w:rsidRDefault="00415168" w:rsidP="00415168">
            <w:pPr>
              <w:spacing w:after="0" w:line="240" w:lineRule="auto"/>
              <w:jc w:val="both"/>
              <w:rPr>
                <w:rFonts w:ascii="Times New Roman" w:eastAsia="Times New Roman" w:hAnsi="Times New Roman" w:cs="Times New Roman"/>
                <w:sz w:val="24"/>
                <w:szCs w:val="24"/>
                <w:lang w:eastAsia="en-US"/>
              </w:rPr>
            </w:pPr>
          </w:p>
        </w:tc>
        <w:tc>
          <w:tcPr>
            <w:tcW w:w="298" w:type="dxa"/>
          </w:tcPr>
          <w:p w14:paraId="252D9FDC" w14:textId="77777777" w:rsidR="00415168" w:rsidRDefault="00415168" w:rsidP="00415168">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625A7165" w14:textId="77777777" w:rsidR="00415168" w:rsidRDefault="00415168" w:rsidP="0041516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Исполнитель</w:t>
            </w:r>
          </w:p>
        </w:tc>
      </w:tr>
      <w:tr w:rsidR="00415168" w14:paraId="1E96B663" w14:textId="77777777" w:rsidTr="00415168">
        <w:trPr>
          <w:trHeight w:val="360"/>
        </w:trPr>
        <w:tc>
          <w:tcPr>
            <w:tcW w:w="4532" w:type="dxa"/>
            <w:gridSpan w:val="3"/>
            <w:hideMark/>
          </w:tcPr>
          <w:p w14:paraId="69711496" w14:textId="77777777" w:rsidR="00415168" w:rsidRDefault="00415168" w:rsidP="007B697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w:t>
            </w:r>
            <w:r w:rsidR="00F7692E">
              <w:rPr>
                <w:rFonts w:ascii="Times New Roman" w:eastAsia="Times New Roman" w:hAnsi="Times New Roman" w:cs="Times New Roman"/>
                <w:sz w:val="24"/>
                <w:szCs w:val="24"/>
                <w:lang w:eastAsia="en-US"/>
              </w:rPr>
              <w:t>/____________</w:t>
            </w:r>
            <w:r>
              <w:rPr>
                <w:rFonts w:ascii="Times New Roman" w:eastAsia="Times New Roman" w:hAnsi="Times New Roman" w:cs="Times New Roman"/>
                <w:sz w:val="24"/>
                <w:szCs w:val="24"/>
                <w:lang w:eastAsia="en-US"/>
              </w:rPr>
              <w:t>___</w:t>
            </w:r>
          </w:p>
        </w:tc>
        <w:tc>
          <w:tcPr>
            <w:tcW w:w="734" w:type="dxa"/>
          </w:tcPr>
          <w:p w14:paraId="322F9BB4" w14:textId="77777777" w:rsidR="00415168" w:rsidRDefault="00415168" w:rsidP="00415168">
            <w:pPr>
              <w:spacing w:after="0" w:line="240" w:lineRule="auto"/>
              <w:jc w:val="both"/>
              <w:rPr>
                <w:rFonts w:ascii="Times New Roman" w:eastAsia="Times New Roman" w:hAnsi="Times New Roman" w:cs="Times New Roman"/>
                <w:sz w:val="24"/>
                <w:szCs w:val="24"/>
                <w:lang w:eastAsia="en-US"/>
              </w:rPr>
            </w:pPr>
          </w:p>
        </w:tc>
        <w:tc>
          <w:tcPr>
            <w:tcW w:w="298" w:type="dxa"/>
          </w:tcPr>
          <w:p w14:paraId="677520BB" w14:textId="77777777" w:rsidR="00415168" w:rsidRDefault="00415168" w:rsidP="00415168">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137585B2" w14:textId="77777777" w:rsidR="00415168" w:rsidRDefault="00415168" w:rsidP="0041516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w:t>
            </w:r>
          </w:p>
        </w:tc>
      </w:tr>
      <w:tr w:rsidR="00415168" w14:paraId="608BDC46" w14:textId="77777777" w:rsidTr="00415168">
        <w:trPr>
          <w:trHeight w:val="360"/>
        </w:trPr>
        <w:tc>
          <w:tcPr>
            <w:tcW w:w="902" w:type="dxa"/>
          </w:tcPr>
          <w:p w14:paraId="16DFBAB3" w14:textId="77777777" w:rsidR="00415168" w:rsidRDefault="00415168" w:rsidP="00415168">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200A2A7D" w14:textId="77777777" w:rsidR="00415168" w:rsidRDefault="00415168" w:rsidP="0041516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c>
          <w:tcPr>
            <w:tcW w:w="1844" w:type="dxa"/>
          </w:tcPr>
          <w:p w14:paraId="410CBF7F" w14:textId="77777777" w:rsidR="00415168" w:rsidRDefault="00415168" w:rsidP="00415168">
            <w:pPr>
              <w:spacing w:after="0" w:line="240" w:lineRule="auto"/>
              <w:jc w:val="both"/>
              <w:rPr>
                <w:rFonts w:ascii="Times New Roman" w:eastAsia="Times New Roman" w:hAnsi="Times New Roman" w:cs="Times New Roman"/>
                <w:sz w:val="24"/>
                <w:szCs w:val="24"/>
                <w:lang w:eastAsia="en-US"/>
              </w:rPr>
            </w:pPr>
          </w:p>
        </w:tc>
        <w:tc>
          <w:tcPr>
            <w:tcW w:w="734" w:type="dxa"/>
          </w:tcPr>
          <w:p w14:paraId="211B4CEC" w14:textId="77777777" w:rsidR="00415168" w:rsidRDefault="00415168" w:rsidP="00415168">
            <w:pPr>
              <w:spacing w:after="0" w:line="240" w:lineRule="auto"/>
              <w:jc w:val="both"/>
              <w:rPr>
                <w:rFonts w:ascii="Times New Roman" w:eastAsia="Times New Roman" w:hAnsi="Times New Roman" w:cs="Times New Roman"/>
                <w:sz w:val="24"/>
                <w:szCs w:val="24"/>
                <w:lang w:eastAsia="en-US"/>
              </w:rPr>
            </w:pPr>
          </w:p>
        </w:tc>
        <w:tc>
          <w:tcPr>
            <w:tcW w:w="298" w:type="dxa"/>
          </w:tcPr>
          <w:p w14:paraId="2F62AEC9" w14:textId="77777777" w:rsidR="00415168" w:rsidRDefault="00415168" w:rsidP="00415168">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77D81F92" w14:textId="77777777" w:rsidR="00415168" w:rsidRDefault="00415168" w:rsidP="00415168">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c>
          <w:tcPr>
            <w:tcW w:w="431" w:type="dxa"/>
          </w:tcPr>
          <w:p w14:paraId="394019FA" w14:textId="77777777" w:rsidR="00415168" w:rsidRDefault="00415168" w:rsidP="00415168">
            <w:pPr>
              <w:spacing w:after="0" w:line="240" w:lineRule="auto"/>
              <w:jc w:val="center"/>
              <w:rPr>
                <w:rFonts w:ascii="Times New Roman" w:eastAsia="Times New Roman" w:hAnsi="Times New Roman" w:cs="Times New Roman"/>
                <w:sz w:val="24"/>
                <w:szCs w:val="24"/>
                <w:lang w:eastAsia="en-US"/>
              </w:rPr>
            </w:pPr>
          </w:p>
        </w:tc>
        <w:tc>
          <w:tcPr>
            <w:tcW w:w="1697" w:type="dxa"/>
          </w:tcPr>
          <w:p w14:paraId="6B31620F" w14:textId="77777777" w:rsidR="00415168" w:rsidRDefault="00415168" w:rsidP="00415168">
            <w:pPr>
              <w:spacing w:after="0" w:line="240" w:lineRule="auto"/>
              <w:jc w:val="both"/>
              <w:rPr>
                <w:rFonts w:ascii="Times New Roman" w:eastAsia="Times New Roman" w:hAnsi="Times New Roman" w:cs="Times New Roman"/>
                <w:sz w:val="24"/>
                <w:szCs w:val="24"/>
                <w:lang w:eastAsia="en-US"/>
              </w:rPr>
            </w:pPr>
          </w:p>
        </w:tc>
      </w:tr>
    </w:tbl>
    <w:p w14:paraId="708E48F6" w14:textId="77777777" w:rsidR="00415168" w:rsidRDefault="00415168" w:rsidP="00415168">
      <w:pPr>
        <w:spacing w:after="0" w:line="240" w:lineRule="auto"/>
        <w:ind w:firstLine="720"/>
        <w:jc w:val="both"/>
        <w:rPr>
          <w:rFonts w:ascii="Times New Roman" w:eastAsia="Times New Roman" w:hAnsi="Times New Roman" w:cs="Times New Roman"/>
          <w:color w:val="000000"/>
          <w:sz w:val="24"/>
          <w:szCs w:val="24"/>
        </w:rPr>
      </w:pPr>
    </w:p>
    <w:p w14:paraId="1D91F5E9" w14:textId="77777777" w:rsidR="00415168" w:rsidRDefault="00415168" w:rsidP="00415168">
      <w:pPr>
        <w:rPr>
          <w:rFonts w:ascii="Times New Roman" w:eastAsia="Times New Roman" w:hAnsi="Times New Roman" w:cs="Times New Roman"/>
          <w:color w:val="000000"/>
          <w:sz w:val="24"/>
          <w:szCs w:val="24"/>
        </w:rPr>
      </w:pPr>
      <w:r>
        <w:br w:type="page"/>
      </w:r>
    </w:p>
    <w:p w14:paraId="0393BEE5" w14:textId="77777777" w:rsidR="00415168" w:rsidRDefault="00415168" w:rsidP="0041516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Приложение № 4 </w:t>
      </w:r>
    </w:p>
    <w:p w14:paraId="560F0319" w14:textId="77777777" w:rsidR="00415168" w:rsidRPr="00AD669C" w:rsidRDefault="00415168" w:rsidP="00415168">
      <w:pPr>
        <w:spacing w:after="0" w:line="240" w:lineRule="auto"/>
        <w:jc w:val="right"/>
        <w:rPr>
          <w:rFonts w:ascii="Times New Roman" w:eastAsia="Times New Roman" w:hAnsi="Times New Roman" w:cs="Times New Roman"/>
          <w:color w:val="000000"/>
          <w:sz w:val="24"/>
          <w:szCs w:val="24"/>
        </w:rPr>
      </w:pPr>
      <w:r w:rsidRPr="00AD669C">
        <w:rPr>
          <w:rFonts w:ascii="Times New Roman" w:eastAsia="Times New Roman" w:hAnsi="Times New Roman" w:cs="Times New Roman"/>
          <w:color w:val="000000"/>
          <w:sz w:val="24"/>
          <w:szCs w:val="24"/>
        </w:rPr>
        <w:t>к договору оказания услуг</w:t>
      </w:r>
    </w:p>
    <w:p w14:paraId="18F6C0DC" w14:textId="77777777" w:rsidR="00415168" w:rsidRPr="00AD669C" w:rsidRDefault="00415168" w:rsidP="00415168">
      <w:pPr>
        <w:spacing w:after="0" w:line="240" w:lineRule="auto"/>
        <w:jc w:val="right"/>
        <w:rPr>
          <w:rFonts w:ascii="Times New Roman" w:eastAsia="Times New Roman" w:hAnsi="Times New Roman" w:cs="Times New Roman"/>
          <w:color w:val="000000"/>
          <w:sz w:val="24"/>
          <w:szCs w:val="24"/>
        </w:rPr>
      </w:pPr>
      <w:r w:rsidRPr="00AD669C">
        <w:rPr>
          <w:rFonts w:ascii="Times New Roman" w:eastAsia="Times New Roman" w:hAnsi="Times New Roman" w:cs="Times New Roman"/>
          <w:color w:val="000000"/>
          <w:sz w:val="24"/>
          <w:szCs w:val="24"/>
        </w:rPr>
        <w:t xml:space="preserve"> по проведению финансового </w:t>
      </w:r>
    </w:p>
    <w:p w14:paraId="4D51652E" w14:textId="77777777" w:rsidR="00415168" w:rsidRPr="00AD669C" w:rsidRDefault="00415168" w:rsidP="00415168">
      <w:pPr>
        <w:spacing w:after="0" w:line="240" w:lineRule="auto"/>
        <w:jc w:val="right"/>
        <w:rPr>
          <w:rFonts w:ascii="Times New Roman" w:eastAsia="Times New Roman" w:hAnsi="Times New Roman" w:cs="Times New Roman"/>
          <w:color w:val="000000"/>
          <w:sz w:val="24"/>
          <w:szCs w:val="24"/>
        </w:rPr>
      </w:pPr>
      <w:r w:rsidRPr="00AD669C">
        <w:rPr>
          <w:rFonts w:ascii="Times New Roman" w:eastAsia="Times New Roman" w:hAnsi="Times New Roman" w:cs="Times New Roman"/>
          <w:color w:val="000000"/>
          <w:sz w:val="24"/>
          <w:szCs w:val="24"/>
        </w:rPr>
        <w:t>или управленческого аудита</w:t>
      </w:r>
    </w:p>
    <w:p w14:paraId="46A36476" w14:textId="77777777" w:rsidR="00415168" w:rsidRDefault="00415168" w:rsidP="00415168">
      <w:pPr>
        <w:spacing w:after="0" w:line="240" w:lineRule="auto"/>
        <w:jc w:val="right"/>
        <w:rPr>
          <w:rFonts w:ascii="Times New Roman" w:eastAsia="Times New Roman" w:hAnsi="Times New Roman" w:cs="Times New Roman"/>
          <w:color w:val="000000"/>
          <w:sz w:val="24"/>
          <w:szCs w:val="24"/>
        </w:rPr>
      </w:pPr>
      <w:r w:rsidRPr="00AD669C">
        <w:rPr>
          <w:rFonts w:ascii="Times New Roman" w:eastAsia="Times New Roman" w:hAnsi="Times New Roman" w:cs="Times New Roman"/>
          <w:color w:val="000000"/>
          <w:sz w:val="24"/>
          <w:szCs w:val="24"/>
        </w:rPr>
        <w:t xml:space="preserve"> на предприятиях МСП</w:t>
      </w:r>
    </w:p>
    <w:p w14:paraId="0551D90A" w14:textId="77777777" w:rsidR="00415168" w:rsidRDefault="00415168" w:rsidP="0041516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 _________ 2020 г. № ______</w:t>
      </w:r>
    </w:p>
    <w:p w14:paraId="300003C4" w14:textId="77777777" w:rsidR="00415168" w:rsidRDefault="00415168" w:rsidP="00415168">
      <w:pPr>
        <w:spacing w:after="0" w:line="240" w:lineRule="auto"/>
        <w:jc w:val="right"/>
        <w:rPr>
          <w:rFonts w:ascii="Times New Roman" w:eastAsia="Times New Roman" w:hAnsi="Times New Roman" w:cs="Times New Roman"/>
          <w:color w:val="000000"/>
          <w:sz w:val="24"/>
          <w:szCs w:val="24"/>
        </w:rPr>
      </w:pPr>
    </w:p>
    <w:p w14:paraId="0B9D3359" w14:textId="77777777" w:rsidR="00415168" w:rsidRDefault="00415168" w:rsidP="0041516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ФОРМА</w:t>
      </w:r>
    </w:p>
    <w:p w14:paraId="28C79934" w14:textId="281498BB" w:rsidR="00415168" w:rsidRDefault="00415168" w:rsidP="0041516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РЕЕСТР УНИКАЛЬНЫХ ПОЛУЧАТЕЛЕЙ УСЛУГ</w:t>
      </w:r>
    </w:p>
    <w:p w14:paraId="39341141" w14:textId="1D86C3DB" w:rsidR="00150E8C" w:rsidRDefault="00150E8C" w:rsidP="00415168">
      <w:pPr>
        <w:spacing w:after="0" w:line="240" w:lineRule="auto"/>
        <w:jc w:val="center"/>
        <w:rPr>
          <w:rFonts w:ascii="Times New Roman" w:eastAsia="Times New Roman" w:hAnsi="Times New Roman" w:cs="Times New Roman"/>
          <w:b/>
          <w:color w:val="000000"/>
          <w:sz w:val="24"/>
          <w:szCs w:val="24"/>
        </w:rPr>
      </w:pPr>
    </w:p>
    <w:p w14:paraId="561468D9" w14:textId="77777777" w:rsidR="00150E8C" w:rsidRDefault="00150E8C" w:rsidP="00415168">
      <w:pPr>
        <w:spacing w:after="0" w:line="240" w:lineRule="auto"/>
        <w:jc w:val="center"/>
        <w:rPr>
          <w:rFonts w:ascii="Times New Roman" w:eastAsia="Times New Roman" w:hAnsi="Times New Roman" w:cs="Times New Roman"/>
          <w:color w:val="000000"/>
          <w:sz w:val="24"/>
          <w:szCs w:val="24"/>
        </w:rPr>
      </w:pPr>
    </w:p>
    <w:tbl>
      <w:tblPr>
        <w:tblW w:w="0" w:type="dxa"/>
        <w:tblInd w:w="-1166" w:type="dxa"/>
        <w:tblLayout w:type="fixed"/>
        <w:tblLook w:val="04A0" w:firstRow="1" w:lastRow="0" w:firstColumn="1" w:lastColumn="0" w:noHBand="0" w:noVBand="1"/>
      </w:tblPr>
      <w:tblGrid>
        <w:gridCol w:w="690"/>
        <w:gridCol w:w="1445"/>
        <w:gridCol w:w="1489"/>
        <w:gridCol w:w="1815"/>
        <w:gridCol w:w="877"/>
        <w:gridCol w:w="1690"/>
        <w:gridCol w:w="1621"/>
        <w:gridCol w:w="1158"/>
      </w:tblGrid>
      <w:tr w:rsidR="00150E8C" w14:paraId="69947B4B" w14:textId="77777777" w:rsidTr="00150E8C">
        <w:trPr>
          <w:trHeight w:val="2226"/>
        </w:trPr>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788CEC" w14:textId="77777777" w:rsidR="00150E8C" w:rsidRDefault="00150E8C" w:rsidP="00150E8C">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п/п</w:t>
            </w:r>
          </w:p>
        </w:tc>
        <w:tc>
          <w:tcPr>
            <w:tcW w:w="1445" w:type="dxa"/>
            <w:tcBorders>
              <w:top w:val="single" w:sz="4" w:space="0" w:color="000000"/>
              <w:left w:val="nil"/>
              <w:bottom w:val="single" w:sz="4" w:space="0" w:color="000000"/>
              <w:right w:val="single" w:sz="4" w:space="0" w:color="000000"/>
            </w:tcBorders>
            <w:shd w:val="clear" w:color="auto" w:fill="FFFFFF"/>
            <w:vAlign w:val="center"/>
            <w:hideMark/>
          </w:tcPr>
          <w:p w14:paraId="4CC2F00F" w14:textId="77777777" w:rsidR="00150E8C" w:rsidRDefault="00150E8C" w:rsidP="00150E8C">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Дата оказания услуги</w:t>
            </w:r>
          </w:p>
        </w:tc>
        <w:tc>
          <w:tcPr>
            <w:tcW w:w="1489" w:type="dxa"/>
            <w:tcBorders>
              <w:top w:val="single" w:sz="4" w:space="0" w:color="000000"/>
              <w:left w:val="nil"/>
              <w:bottom w:val="single" w:sz="4" w:space="0" w:color="000000"/>
              <w:right w:val="single" w:sz="4" w:space="0" w:color="000000"/>
            </w:tcBorders>
            <w:shd w:val="clear" w:color="auto" w:fill="FFFFFF"/>
            <w:vAlign w:val="center"/>
            <w:hideMark/>
          </w:tcPr>
          <w:p w14:paraId="6D803D5F" w14:textId="77777777" w:rsidR="00150E8C" w:rsidRDefault="00150E8C" w:rsidP="00150E8C">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ФИО получателя услуг</w:t>
            </w:r>
          </w:p>
        </w:tc>
        <w:tc>
          <w:tcPr>
            <w:tcW w:w="1815" w:type="dxa"/>
            <w:tcBorders>
              <w:top w:val="single" w:sz="4" w:space="0" w:color="000000"/>
              <w:left w:val="nil"/>
              <w:bottom w:val="single" w:sz="4" w:space="0" w:color="000000"/>
              <w:right w:val="single" w:sz="4" w:space="0" w:color="000000"/>
            </w:tcBorders>
            <w:shd w:val="clear" w:color="auto" w:fill="FFFFFF"/>
            <w:vAlign w:val="center"/>
            <w:hideMark/>
          </w:tcPr>
          <w:p w14:paraId="6BBF621D" w14:textId="77777777" w:rsidR="00150E8C" w:rsidRDefault="00150E8C" w:rsidP="00150E8C">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Наименование субъекта МСП</w:t>
            </w:r>
          </w:p>
        </w:tc>
        <w:tc>
          <w:tcPr>
            <w:tcW w:w="877" w:type="dxa"/>
            <w:tcBorders>
              <w:top w:val="single" w:sz="4" w:space="0" w:color="000000"/>
              <w:left w:val="nil"/>
              <w:bottom w:val="single" w:sz="4" w:space="0" w:color="000000"/>
              <w:right w:val="single" w:sz="4" w:space="0" w:color="000000"/>
            </w:tcBorders>
            <w:shd w:val="clear" w:color="auto" w:fill="FFFFFF"/>
            <w:vAlign w:val="center"/>
            <w:hideMark/>
          </w:tcPr>
          <w:p w14:paraId="2823F570" w14:textId="77777777" w:rsidR="00150E8C" w:rsidRDefault="00150E8C" w:rsidP="00150E8C">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ИНН</w:t>
            </w:r>
          </w:p>
        </w:tc>
        <w:tc>
          <w:tcPr>
            <w:tcW w:w="1690" w:type="dxa"/>
            <w:tcBorders>
              <w:top w:val="single" w:sz="4" w:space="0" w:color="000000"/>
              <w:left w:val="nil"/>
              <w:bottom w:val="single" w:sz="4" w:space="0" w:color="000000"/>
              <w:right w:val="single" w:sz="4" w:space="0" w:color="000000"/>
            </w:tcBorders>
            <w:shd w:val="clear" w:color="auto" w:fill="FFFFFF"/>
            <w:vAlign w:val="center"/>
            <w:hideMark/>
          </w:tcPr>
          <w:p w14:paraId="068B89C1" w14:textId="77777777" w:rsidR="00150E8C" w:rsidRDefault="00150E8C" w:rsidP="00150E8C">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Вид деятельности получателя услуг (по ОКВЭД)</w:t>
            </w:r>
          </w:p>
        </w:tc>
        <w:tc>
          <w:tcPr>
            <w:tcW w:w="1621" w:type="dxa"/>
            <w:tcBorders>
              <w:top w:val="single" w:sz="4" w:space="0" w:color="000000"/>
              <w:left w:val="nil"/>
              <w:bottom w:val="single" w:sz="4" w:space="0" w:color="000000"/>
              <w:right w:val="single" w:sz="4" w:space="0" w:color="000000"/>
            </w:tcBorders>
            <w:shd w:val="clear" w:color="auto" w:fill="FFFFFF"/>
            <w:vAlign w:val="center"/>
          </w:tcPr>
          <w:p w14:paraId="32307034" w14:textId="77777777" w:rsidR="00150E8C" w:rsidRDefault="00150E8C" w:rsidP="00150E8C">
            <w:pPr>
              <w:spacing w:after="0" w:line="240" w:lineRule="auto"/>
              <w:jc w:val="center"/>
              <w:rPr>
                <w:rFonts w:ascii="Times New Roman" w:eastAsia="Times New Roman" w:hAnsi="Times New Roman" w:cs="Times New Roman"/>
                <w:color w:val="000000"/>
                <w:lang w:eastAsia="en-US"/>
              </w:rPr>
            </w:pPr>
          </w:p>
          <w:p w14:paraId="074D527C" w14:textId="77777777" w:rsidR="00150E8C" w:rsidRDefault="00150E8C" w:rsidP="00150E8C">
            <w:pPr>
              <w:spacing w:after="0" w:line="240" w:lineRule="auto"/>
              <w:jc w:val="center"/>
              <w:rPr>
                <w:rFonts w:ascii="Times New Roman" w:eastAsia="Times New Roman" w:hAnsi="Times New Roman" w:cs="Times New Roman"/>
                <w:color w:val="000000"/>
                <w:lang w:eastAsia="en-US"/>
              </w:rPr>
            </w:pPr>
          </w:p>
          <w:p w14:paraId="3C621F7C" w14:textId="77777777" w:rsidR="00150E8C" w:rsidRDefault="00150E8C" w:rsidP="00150E8C">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Контактная информация </w:t>
            </w:r>
          </w:p>
          <w:p w14:paraId="1B5EB9FB" w14:textId="77777777" w:rsidR="00150E8C" w:rsidRDefault="00150E8C" w:rsidP="00150E8C">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(телефон, адрес электронной почты)</w:t>
            </w:r>
          </w:p>
        </w:tc>
        <w:tc>
          <w:tcPr>
            <w:tcW w:w="1158" w:type="dxa"/>
            <w:tcBorders>
              <w:top w:val="single" w:sz="4" w:space="0" w:color="000000"/>
              <w:left w:val="nil"/>
              <w:bottom w:val="single" w:sz="4" w:space="0" w:color="000000"/>
              <w:right w:val="single" w:sz="4" w:space="0" w:color="000000"/>
            </w:tcBorders>
            <w:shd w:val="clear" w:color="auto" w:fill="FFFFFF"/>
            <w:vAlign w:val="center"/>
            <w:hideMark/>
          </w:tcPr>
          <w:p w14:paraId="1C11952C" w14:textId="77777777" w:rsidR="00150E8C" w:rsidRDefault="00150E8C" w:rsidP="00150E8C">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Вид оказанных услуг*</w:t>
            </w:r>
          </w:p>
        </w:tc>
      </w:tr>
      <w:tr w:rsidR="00150E8C" w14:paraId="599C774D" w14:textId="77777777" w:rsidTr="00150E8C">
        <w:trPr>
          <w:trHeight w:val="635"/>
        </w:trPr>
        <w:tc>
          <w:tcPr>
            <w:tcW w:w="690" w:type="dxa"/>
            <w:tcBorders>
              <w:top w:val="nil"/>
              <w:left w:val="single" w:sz="4" w:space="0" w:color="000000"/>
              <w:bottom w:val="single" w:sz="4" w:space="0" w:color="000000"/>
              <w:right w:val="single" w:sz="4" w:space="0" w:color="000000"/>
            </w:tcBorders>
            <w:vAlign w:val="center"/>
          </w:tcPr>
          <w:p w14:paraId="004AE2F0" w14:textId="77777777" w:rsidR="00150E8C" w:rsidRDefault="00150E8C" w:rsidP="00150E8C">
            <w:pPr>
              <w:spacing w:after="0" w:line="240" w:lineRule="auto"/>
              <w:jc w:val="both"/>
              <w:rPr>
                <w:rFonts w:ascii="Times New Roman" w:eastAsia="Times New Roman" w:hAnsi="Times New Roman" w:cs="Times New Roman"/>
                <w:color w:val="000000"/>
                <w:sz w:val="24"/>
                <w:szCs w:val="24"/>
                <w:lang w:eastAsia="en-US"/>
              </w:rPr>
            </w:pPr>
          </w:p>
        </w:tc>
        <w:tc>
          <w:tcPr>
            <w:tcW w:w="1445" w:type="dxa"/>
            <w:tcBorders>
              <w:top w:val="nil"/>
              <w:left w:val="nil"/>
              <w:bottom w:val="single" w:sz="4" w:space="0" w:color="000000"/>
              <w:right w:val="single" w:sz="4" w:space="0" w:color="000000"/>
            </w:tcBorders>
            <w:vAlign w:val="center"/>
            <w:hideMark/>
          </w:tcPr>
          <w:p w14:paraId="53F0B9DF" w14:textId="77777777" w:rsidR="00150E8C" w:rsidRDefault="00150E8C" w:rsidP="00150E8C">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489" w:type="dxa"/>
            <w:tcBorders>
              <w:top w:val="nil"/>
              <w:left w:val="nil"/>
              <w:bottom w:val="single" w:sz="4" w:space="0" w:color="000000"/>
              <w:right w:val="single" w:sz="4" w:space="0" w:color="000000"/>
            </w:tcBorders>
            <w:vAlign w:val="center"/>
            <w:hideMark/>
          </w:tcPr>
          <w:p w14:paraId="5517920E" w14:textId="77777777" w:rsidR="00150E8C" w:rsidRDefault="00150E8C" w:rsidP="00150E8C">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815" w:type="dxa"/>
            <w:tcBorders>
              <w:top w:val="nil"/>
              <w:left w:val="nil"/>
              <w:bottom w:val="single" w:sz="4" w:space="0" w:color="000000"/>
              <w:right w:val="single" w:sz="4" w:space="0" w:color="000000"/>
            </w:tcBorders>
            <w:vAlign w:val="center"/>
          </w:tcPr>
          <w:p w14:paraId="044AF67C" w14:textId="77777777" w:rsidR="00150E8C" w:rsidRDefault="00150E8C" w:rsidP="00150E8C">
            <w:pPr>
              <w:spacing w:after="0" w:line="240" w:lineRule="auto"/>
              <w:jc w:val="center"/>
              <w:rPr>
                <w:rFonts w:ascii="Times New Roman" w:eastAsia="Times New Roman" w:hAnsi="Times New Roman" w:cs="Times New Roman"/>
                <w:color w:val="000000"/>
                <w:sz w:val="24"/>
                <w:szCs w:val="24"/>
                <w:lang w:eastAsia="en-US"/>
              </w:rPr>
            </w:pPr>
          </w:p>
        </w:tc>
        <w:tc>
          <w:tcPr>
            <w:tcW w:w="877" w:type="dxa"/>
            <w:tcBorders>
              <w:top w:val="nil"/>
              <w:left w:val="nil"/>
              <w:bottom w:val="single" w:sz="4" w:space="0" w:color="000000"/>
              <w:right w:val="single" w:sz="4" w:space="0" w:color="000000"/>
            </w:tcBorders>
            <w:vAlign w:val="center"/>
            <w:hideMark/>
          </w:tcPr>
          <w:p w14:paraId="4ADEACE4" w14:textId="77777777" w:rsidR="00150E8C" w:rsidRDefault="00150E8C" w:rsidP="00150E8C">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690" w:type="dxa"/>
            <w:tcBorders>
              <w:top w:val="nil"/>
              <w:left w:val="nil"/>
              <w:bottom w:val="single" w:sz="4" w:space="0" w:color="000000"/>
              <w:right w:val="single" w:sz="4" w:space="0" w:color="000000"/>
            </w:tcBorders>
            <w:vAlign w:val="center"/>
            <w:hideMark/>
          </w:tcPr>
          <w:p w14:paraId="5B9B895C" w14:textId="77777777" w:rsidR="00150E8C" w:rsidRDefault="00150E8C" w:rsidP="00150E8C">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621" w:type="dxa"/>
            <w:tcBorders>
              <w:top w:val="single" w:sz="4" w:space="0" w:color="000000"/>
              <w:left w:val="nil"/>
              <w:bottom w:val="single" w:sz="4" w:space="0" w:color="000000"/>
              <w:right w:val="single" w:sz="4" w:space="0" w:color="000000"/>
            </w:tcBorders>
          </w:tcPr>
          <w:p w14:paraId="78F162CA" w14:textId="77777777" w:rsidR="00150E8C" w:rsidRDefault="00150E8C" w:rsidP="00150E8C">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p w14:paraId="5F67CD73" w14:textId="77777777" w:rsidR="00150E8C" w:rsidRDefault="00150E8C" w:rsidP="00150E8C">
            <w:pPr>
              <w:spacing w:after="0" w:line="240" w:lineRule="auto"/>
              <w:jc w:val="center"/>
              <w:rPr>
                <w:rFonts w:ascii="Times New Roman" w:eastAsia="Times New Roman" w:hAnsi="Times New Roman" w:cs="Times New Roman"/>
                <w:color w:val="000000"/>
                <w:sz w:val="24"/>
                <w:szCs w:val="24"/>
                <w:lang w:eastAsia="en-US"/>
              </w:rPr>
            </w:pPr>
          </w:p>
          <w:p w14:paraId="2C41AE8A" w14:textId="77777777" w:rsidR="00150E8C" w:rsidRDefault="00150E8C" w:rsidP="00150E8C">
            <w:pPr>
              <w:spacing w:after="0" w:line="240" w:lineRule="auto"/>
              <w:jc w:val="center"/>
              <w:rPr>
                <w:rFonts w:ascii="Times New Roman" w:eastAsia="Times New Roman" w:hAnsi="Times New Roman" w:cs="Times New Roman"/>
                <w:color w:val="000000"/>
                <w:sz w:val="24"/>
                <w:szCs w:val="24"/>
                <w:lang w:eastAsia="en-US"/>
              </w:rPr>
            </w:pPr>
          </w:p>
          <w:p w14:paraId="6ED19DFA" w14:textId="77777777" w:rsidR="00150E8C" w:rsidRDefault="00150E8C" w:rsidP="00150E8C">
            <w:pPr>
              <w:spacing w:after="0" w:line="240" w:lineRule="auto"/>
              <w:jc w:val="center"/>
              <w:rPr>
                <w:rFonts w:ascii="Times New Roman" w:eastAsia="Times New Roman" w:hAnsi="Times New Roman" w:cs="Times New Roman"/>
                <w:color w:val="000000"/>
                <w:sz w:val="24"/>
                <w:szCs w:val="24"/>
                <w:lang w:eastAsia="en-US"/>
              </w:rPr>
            </w:pPr>
          </w:p>
          <w:p w14:paraId="7AA66259" w14:textId="77777777" w:rsidR="00150E8C" w:rsidRDefault="00150E8C" w:rsidP="00150E8C">
            <w:pPr>
              <w:spacing w:after="0" w:line="240" w:lineRule="auto"/>
              <w:jc w:val="center"/>
              <w:rPr>
                <w:rFonts w:ascii="Times New Roman" w:eastAsia="Times New Roman" w:hAnsi="Times New Roman" w:cs="Times New Roman"/>
                <w:color w:val="000000"/>
                <w:sz w:val="24"/>
                <w:szCs w:val="24"/>
                <w:lang w:eastAsia="en-US"/>
              </w:rPr>
            </w:pPr>
          </w:p>
          <w:p w14:paraId="5C17EB23" w14:textId="77777777" w:rsidR="00150E8C" w:rsidRDefault="00150E8C" w:rsidP="00150E8C">
            <w:pPr>
              <w:spacing w:after="0" w:line="240" w:lineRule="auto"/>
              <w:jc w:val="center"/>
              <w:rPr>
                <w:rFonts w:ascii="Times New Roman" w:eastAsia="Times New Roman" w:hAnsi="Times New Roman" w:cs="Times New Roman"/>
                <w:color w:val="000000"/>
                <w:sz w:val="24"/>
                <w:szCs w:val="24"/>
                <w:lang w:eastAsia="en-US"/>
              </w:rPr>
            </w:pPr>
          </w:p>
          <w:p w14:paraId="1CA492D5" w14:textId="77777777" w:rsidR="00150E8C" w:rsidRDefault="00150E8C" w:rsidP="00150E8C">
            <w:pPr>
              <w:spacing w:after="0" w:line="240" w:lineRule="auto"/>
              <w:jc w:val="center"/>
              <w:rPr>
                <w:rFonts w:ascii="Times New Roman" w:eastAsia="Times New Roman" w:hAnsi="Times New Roman" w:cs="Times New Roman"/>
                <w:color w:val="000000"/>
                <w:sz w:val="24"/>
                <w:szCs w:val="24"/>
                <w:lang w:eastAsia="en-US"/>
              </w:rPr>
            </w:pPr>
          </w:p>
          <w:p w14:paraId="70A1A52E" w14:textId="77777777" w:rsidR="00150E8C" w:rsidRDefault="00150E8C" w:rsidP="00150E8C">
            <w:pPr>
              <w:spacing w:after="0" w:line="240" w:lineRule="auto"/>
              <w:jc w:val="center"/>
              <w:rPr>
                <w:rFonts w:ascii="Times New Roman" w:eastAsia="Times New Roman" w:hAnsi="Times New Roman" w:cs="Times New Roman"/>
                <w:color w:val="000000"/>
                <w:sz w:val="24"/>
                <w:szCs w:val="24"/>
                <w:lang w:eastAsia="en-US"/>
              </w:rPr>
            </w:pPr>
          </w:p>
          <w:p w14:paraId="044AD192" w14:textId="77777777" w:rsidR="00150E8C" w:rsidRDefault="00150E8C" w:rsidP="00150E8C">
            <w:pPr>
              <w:spacing w:after="0" w:line="240" w:lineRule="auto"/>
              <w:jc w:val="center"/>
              <w:rPr>
                <w:rFonts w:ascii="Times New Roman" w:eastAsia="Times New Roman" w:hAnsi="Times New Roman" w:cs="Times New Roman"/>
                <w:color w:val="000000"/>
                <w:sz w:val="24"/>
                <w:szCs w:val="24"/>
                <w:lang w:eastAsia="en-US"/>
              </w:rPr>
            </w:pPr>
          </w:p>
          <w:p w14:paraId="45568B41" w14:textId="77777777" w:rsidR="00150E8C" w:rsidRDefault="00150E8C" w:rsidP="00150E8C">
            <w:pPr>
              <w:spacing w:after="0" w:line="240" w:lineRule="auto"/>
              <w:jc w:val="center"/>
              <w:rPr>
                <w:rFonts w:ascii="Times New Roman" w:eastAsia="Times New Roman" w:hAnsi="Times New Roman" w:cs="Times New Roman"/>
                <w:color w:val="000000"/>
                <w:sz w:val="24"/>
                <w:szCs w:val="24"/>
                <w:lang w:eastAsia="en-US"/>
              </w:rPr>
            </w:pPr>
          </w:p>
        </w:tc>
        <w:tc>
          <w:tcPr>
            <w:tcW w:w="1158" w:type="dxa"/>
            <w:tcBorders>
              <w:top w:val="nil"/>
              <w:left w:val="nil"/>
              <w:bottom w:val="single" w:sz="4" w:space="0" w:color="000000"/>
              <w:right w:val="single" w:sz="4" w:space="0" w:color="000000"/>
            </w:tcBorders>
            <w:vAlign w:val="center"/>
            <w:hideMark/>
          </w:tcPr>
          <w:p w14:paraId="242925D1" w14:textId="77777777" w:rsidR="00150E8C" w:rsidRDefault="00150E8C" w:rsidP="00150E8C">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r>
    </w:tbl>
    <w:p w14:paraId="39A56869" w14:textId="77777777" w:rsidR="00415168" w:rsidRDefault="00415168" w:rsidP="00415168">
      <w:pPr>
        <w:spacing w:after="0" w:line="240" w:lineRule="auto"/>
        <w:jc w:val="center"/>
        <w:rPr>
          <w:rFonts w:ascii="Times New Roman" w:eastAsia="Times New Roman" w:hAnsi="Times New Roman" w:cs="Times New Roman"/>
          <w:color w:val="000000"/>
          <w:sz w:val="24"/>
          <w:szCs w:val="24"/>
        </w:rPr>
      </w:pPr>
    </w:p>
    <w:p w14:paraId="19A35957" w14:textId="77777777" w:rsidR="00415168" w:rsidRDefault="00415168" w:rsidP="004151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14:paraId="2AA7263D" w14:textId="77777777" w:rsidR="00415168" w:rsidRDefault="00415168" w:rsidP="00415168">
      <w:pPr>
        <w:spacing w:after="0" w:line="240" w:lineRule="auto"/>
        <w:jc w:val="both"/>
        <w:rPr>
          <w:rFonts w:ascii="Times New Roman" w:eastAsia="Times New Roman" w:hAnsi="Times New Roman" w:cs="Times New Roman"/>
          <w:color w:val="000000"/>
          <w:sz w:val="24"/>
          <w:szCs w:val="24"/>
        </w:rPr>
      </w:pPr>
    </w:p>
    <w:p w14:paraId="6972BE83" w14:textId="77777777" w:rsidR="00415168" w:rsidRDefault="00415168" w:rsidP="00415168">
      <w:pPr>
        <w:spacing w:after="0" w:line="240" w:lineRule="auto"/>
        <w:jc w:val="both"/>
        <w:rPr>
          <w:rFonts w:ascii="Times New Roman" w:eastAsia="Times New Roman" w:hAnsi="Times New Roman" w:cs="Times New Roman"/>
          <w:color w:val="000000"/>
          <w:sz w:val="24"/>
          <w:szCs w:val="24"/>
        </w:rPr>
      </w:pPr>
    </w:p>
    <w:p w14:paraId="720384F3" w14:textId="77777777" w:rsidR="00415168" w:rsidRDefault="00415168" w:rsidP="00415168">
      <w:pPr>
        <w:spacing w:after="0" w:line="240" w:lineRule="auto"/>
        <w:jc w:val="both"/>
        <w:rPr>
          <w:rFonts w:ascii="Times New Roman" w:eastAsia="Times New Roman" w:hAnsi="Times New Roman" w:cs="Times New Roman"/>
          <w:color w:val="000000"/>
          <w:sz w:val="24"/>
          <w:szCs w:val="24"/>
        </w:rPr>
      </w:pPr>
    </w:p>
    <w:p w14:paraId="0C10448F" w14:textId="77777777" w:rsidR="00415168" w:rsidRDefault="00415168" w:rsidP="00415168">
      <w:pPr>
        <w:spacing w:after="0" w:line="240" w:lineRule="auto"/>
        <w:jc w:val="both"/>
        <w:rPr>
          <w:rFonts w:ascii="Times New Roman" w:eastAsia="Times New Roman" w:hAnsi="Times New Roman" w:cs="Times New Roman"/>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415168" w14:paraId="2CEA2AC4" w14:textId="77777777" w:rsidTr="00415168">
        <w:trPr>
          <w:trHeight w:val="360"/>
        </w:trPr>
        <w:tc>
          <w:tcPr>
            <w:tcW w:w="4532" w:type="dxa"/>
            <w:gridSpan w:val="3"/>
            <w:hideMark/>
          </w:tcPr>
          <w:p w14:paraId="6722D32D" w14:textId="77777777" w:rsidR="00415168" w:rsidRDefault="00415168" w:rsidP="0041516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Заказчик</w:t>
            </w:r>
          </w:p>
        </w:tc>
        <w:tc>
          <w:tcPr>
            <w:tcW w:w="734" w:type="dxa"/>
          </w:tcPr>
          <w:p w14:paraId="3E0C4C26" w14:textId="77777777" w:rsidR="00415168" w:rsidRDefault="00415168" w:rsidP="00415168">
            <w:pPr>
              <w:spacing w:after="0" w:line="240" w:lineRule="auto"/>
              <w:jc w:val="both"/>
              <w:rPr>
                <w:rFonts w:ascii="Times New Roman" w:eastAsia="Times New Roman" w:hAnsi="Times New Roman" w:cs="Times New Roman"/>
                <w:sz w:val="24"/>
                <w:szCs w:val="24"/>
                <w:lang w:eastAsia="en-US"/>
              </w:rPr>
            </w:pPr>
          </w:p>
        </w:tc>
        <w:tc>
          <w:tcPr>
            <w:tcW w:w="298" w:type="dxa"/>
          </w:tcPr>
          <w:p w14:paraId="78D22FBC" w14:textId="77777777" w:rsidR="00415168" w:rsidRDefault="00415168" w:rsidP="00415168">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327E28A6" w14:textId="77777777" w:rsidR="00415168" w:rsidRDefault="00415168" w:rsidP="0041516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Исполнитель</w:t>
            </w:r>
          </w:p>
        </w:tc>
      </w:tr>
      <w:tr w:rsidR="00415168" w14:paraId="1852D287" w14:textId="77777777" w:rsidTr="00415168">
        <w:trPr>
          <w:trHeight w:val="360"/>
        </w:trPr>
        <w:tc>
          <w:tcPr>
            <w:tcW w:w="4532" w:type="dxa"/>
            <w:gridSpan w:val="3"/>
            <w:hideMark/>
          </w:tcPr>
          <w:p w14:paraId="2E777F77" w14:textId="77777777" w:rsidR="00415168" w:rsidRDefault="00F7692E" w:rsidP="007B697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w:t>
            </w:r>
            <w:r w:rsidR="00415168">
              <w:rPr>
                <w:rFonts w:ascii="Times New Roman" w:eastAsia="Times New Roman" w:hAnsi="Times New Roman" w:cs="Times New Roman"/>
                <w:sz w:val="24"/>
                <w:szCs w:val="24"/>
                <w:lang w:eastAsia="en-US"/>
              </w:rPr>
              <w:t>___</w:t>
            </w:r>
            <w:r>
              <w:rPr>
                <w:rFonts w:ascii="Times New Roman" w:eastAsia="Times New Roman" w:hAnsi="Times New Roman" w:cs="Times New Roman"/>
                <w:sz w:val="24"/>
                <w:szCs w:val="24"/>
                <w:lang w:eastAsia="en-US"/>
              </w:rPr>
              <w:t>/______________</w:t>
            </w:r>
          </w:p>
        </w:tc>
        <w:tc>
          <w:tcPr>
            <w:tcW w:w="734" w:type="dxa"/>
          </w:tcPr>
          <w:p w14:paraId="3961BF0A" w14:textId="77777777" w:rsidR="00415168" w:rsidRDefault="00415168" w:rsidP="00415168">
            <w:pPr>
              <w:spacing w:after="0" w:line="240" w:lineRule="auto"/>
              <w:jc w:val="both"/>
              <w:rPr>
                <w:rFonts w:ascii="Times New Roman" w:eastAsia="Times New Roman" w:hAnsi="Times New Roman" w:cs="Times New Roman"/>
                <w:sz w:val="24"/>
                <w:szCs w:val="24"/>
                <w:lang w:eastAsia="en-US"/>
              </w:rPr>
            </w:pPr>
          </w:p>
        </w:tc>
        <w:tc>
          <w:tcPr>
            <w:tcW w:w="298" w:type="dxa"/>
          </w:tcPr>
          <w:p w14:paraId="75EAAF0F" w14:textId="77777777" w:rsidR="00415168" w:rsidRDefault="00415168" w:rsidP="00415168">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474AB6C7" w14:textId="77777777" w:rsidR="00415168" w:rsidRDefault="00415168" w:rsidP="0041516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w:t>
            </w:r>
          </w:p>
        </w:tc>
      </w:tr>
      <w:tr w:rsidR="00415168" w14:paraId="41AEAC86" w14:textId="77777777" w:rsidTr="00415168">
        <w:trPr>
          <w:trHeight w:val="360"/>
        </w:trPr>
        <w:tc>
          <w:tcPr>
            <w:tcW w:w="902" w:type="dxa"/>
          </w:tcPr>
          <w:p w14:paraId="3C633D8A" w14:textId="77777777" w:rsidR="00415168" w:rsidRDefault="00415168" w:rsidP="00415168">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463CAF53" w14:textId="77777777" w:rsidR="00415168" w:rsidRDefault="00415168" w:rsidP="0041516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c>
          <w:tcPr>
            <w:tcW w:w="1844" w:type="dxa"/>
          </w:tcPr>
          <w:p w14:paraId="211ED4FA" w14:textId="77777777" w:rsidR="00415168" w:rsidRDefault="00415168" w:rsidP="00415168">
            <w:pPr>
              <w:spacing w:after="0" w:line="240" w:lineRule="auto"/>
              <w:jc w:val="both"/>
              <w:rPr>
                <w:rFonts w:ascii="Times New Roman" w:eastAsia="Times New Roman" w:hAnsi="Times New Roman" w:cs="Times New Roman"/>
                <w:sz w:val="24"/>
                <w:szCs w:val="24"/>
                <w:lang w:eastAsia="en-US"/>
              </w:rPr>
            </w:pPr>
          </w:p>
        </w:tc>
        <w:tc>
          <w:tcPr>
            <w:tcW w:w="734" w:type="dxa"/>
          </w:tcPr>
          <w:p w14:paraId="36DD3BC9" w14:textId="77777777" w:rsidR="00415168" w:rsidRDefault="00415168" w:rsidP="00415168">
            <w:pPr>
              <w:spacing w:after="0" w:line="240" w:lineRule="auto"/>
              <w:jc w:val="both"/>
              <w:rPr>
                <w:rFonts w:ascii="Times New Roman" w:eastAsia="Times New Roman" w:hAnsi="Times New Roman" w:cs="Times New Roman"/>
                <w:sz w:val="24"/>
                <w:szCs w:val="24"/>
                <w:lang w:eastAsia="en-US"/>
              </w:rPr>
            </w:pPr>
          </w:p>
        </w:tc>
        <w:tc>
          <w:tcPr>
            <w:tcW w:w="298" w:type="dxa"/>
          </w:tcPr>
          <w:p w14:paraId="604B5400" w14:textId="77777777" w:rsidR="00415168" w:rsidRDefault="00415168" w:rsidP="00415168">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44E276DD" w14:textId="77777777" w:rsidR="00415168" w:rsidRDefault="00415168" w:rsidP="00415168">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c>
          <w:tcPr>
            <w:tcW w:w="431" w:type="dxa"/>
          </w:tcPr>
          <w:p w14:paraId="3EF6E795" w14:textId="77777777" w:rsidR="00415168" w:rsidRDefault="00415168" w:rsidP="00415168">
            <w:pPr>
              <w:spacing w:after="0" w:line="240" w:lineRule="auto"/>
              <w:jc w:val="center"/>
              <w:rPr>
                <w:rFonts w:ascii="Times New Roman" w:eastAsia="Times New Roman" w:hAnsi="Times New Roman" w:cs="Times New Roman"/>
                <w:sz w:val="24"/>
                <w:szCs w:val="24"/>
                <w:lang w:eastAsia="en-US"/>
              </w:rPr>
            </w:pPr>
          </w:p>
        </w:tc>
        <w:tc>
          <w:tcPr>
            <w:tcW w:w="1697" w:type="dxa"/>
          </w:tcPr>
          <w:p w14:paraId="211F1D2B" w14:textId="77777777" w:rsidR="00415168" w:rsidRDefault="00415168" w:rsidP="00415168">
            <w:pPr>
              <w:spacing w:after="0" w:line="240" w:lineRule="auto"/>
              <w:jc w:val="both"/>
              <w:rPr>
                <w:rFonts w:ascii="Times New Roman" w:eastAsia="Times New Roman" w:hAnsi="Times New Roman" w:cs="Times New Roman"/>
                <w:sz w:val="24"/>
                <w:szCs w:val="24"/>
                <w:lang w:eastAsia="en-US"/>
              </w:rPr>
            </w:pPr>
          </w:p>
        </w:tc>
      </w:tr>
    </w:tbl>
    <w:p w14:paraId="651D6978" w14:textId="77777777" w:rsidR="00415168" w:rsidRDefault="00415168" w:rsidP="00415168">
      <w:pPr>
        <w:keepLines/>
        <w:spacing w:after="0" w:line="240" w:lineRule="auto"/>
        <w:jc w:val="both"/>
        <w:rPr>
          <w:rFonts w:ascii="Times New Roman" w:eastAsia="Times New Roman" w:hAnsi="Times New Roman" w:cs="Times New Roman"/>
          <w:color w:val="000000"/>
          <w:sz w:val="24"/>
          <w:szCs w:val="24"/>
        </w:rPr>
      </w:pPr>
    </w:p>
    <w:p w14:paraId="346403CD" w14:textId="77777777" w:rsidR="00415168" w:rsidRDefault="00415168" w:rsidP="00415168">
      <w:pPr>
        <w:rPr>
          <w:rFonts w:ascii="Times New Roman" w:eastAsia="Times New Roman" w:hAnsi="Times New Roman" w:cs="Times New Roman"/>
          <w:color w:val="000000"/>
          <w:sz w:val="24"/>
          <w:szCs w:val="24"/>
        </w:rPr>
      </w:pPr>
      <w:r>
        <w:rPr>
          <w:sz w:val="24"/>
          <w:szCs w:val="24"/>
        </w:rPr>
        <w:br w:type="page"/>
      </w:r>
    </w:p>
    <w:p w14:paraId="7BF295D4" w14:textId="77777777" w:rsidR="00415168" w:rsidRDefault="00415168" w:rsidP="0041516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Приложение № 5 </w:t>
      </w:r>
    </w:p>
    <w:p w14:paraId="246AD55C" w14:textId="77777777" w:rsidR="00415168" w:rsidRDefault="00415168" w:rsidP="0041516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договору оказания услуг</w:t>
      </w:r>
    </w:p>
    <w:p w14:paraId="31880144" w14:textId="77777777" w:rsidR="00415168" w:rsidRDefault="00415168" w:rsidP="0041516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D669C">
        <w:rPr>
          <w:rFonts w:ascii="Times New Roman" w:eastAsia="Times New Roman" w:hAnsi="Times New Roman" w:cs="Times New Roman"/>
          <w:color w:val="000000"/>
          <w:sz w:val="24"/>
          <w:szCs w:val="24"/>
        </w:rPr>
        <w:t xml:space="preserve">по проведению финансового </w:t>
      </w:r>
    </w:p>
    <w:p w14:paraId="49A5552F" w14:textId="77777777" w:rsidR="00415168" w:rsidRDefault="00415168" w:rsidP="00415168">
      <w:pPr>
        <w:spacing w:after="0" w:line="240" w:lineRule="auto"/>
        <w:jc w:val="right"/>
        <w:rPr>
          <w:rFonts w:ascii="Times New Roman" w:eastAsia="Times New Roman" w:hAnsi="Times New Roman" w:cs="Times New Roman"/>
          <w:color w:val="000000"/>
          <w:sz w:val="24"/>
          <w:szCs w:val="24"/>
        </w:rPr>
      </w:pPr>
      <w:r w:rsidRPr="00AD669C">
        <w:rPr>
          <w:rFonts w:ascii="Times New Roman" w:eastAsia="Times New Roman" w:hAnsi="Times New Roman" w:cs="Times New Roman"/>
          <w:color w:val="000000"/>
          <w:sz w:val="24"/>
          <w:szCs w:val="24"/>
        </w:rPr>
        <w:t>или управленческого аудита</w:t>
      </w:r>
    </w:p>
    <w:p w14:paraId="66C1D0DA" w14:textId="77777777" w:rsidR="00415168" w:rsidRDefault="00415168" w:rsidP="00415168">
      <w:pPr>
        <w:spacing w:after="0" w:line="240" w:lineRule="auto"/>
        <w:jc w:val="right"/>
        <w:rPr>
          <w:rFonts w:ascii="Times New Roman" w:eastAsia="Times New Roman" w:hAnsi="Times New Roman" w:cs="Times New Roman"/>
          <w:color w:val="000000"/>
          <w:sz w:val="24"/>
          <w:szCs w:val="24"/>
        </w:rPr>
      </w:pPr>
      <w:r w:rsidRPr="00AD669C">
        <w:rPr>
          <w:rFonts w:ascii="Times New Roman" w:eastAsia="Times New Roman" w:hAnsi="Times New Roman" w:cs="Times New Roman"/>
          <w:color w:val="000000"/>
          <w:sz w:val="24"/>
          <w:szCs w:val="24"/>
        </w:rPr>
        <w:t xml:space="preserve"> на предприятиях МСП</w:t>
      </w:r>
    </w:p>
    <w:p w14:paraId="347620CD" w14:textId="77777777" w:rsidR="00415168" w:rsidRDefault="00415168" w:rsidP="0041516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 _________ 2020 г. № ______</w:t>
      </w:r>
    </w:p>
    <w:p w14:paraId="32D517A3" w14:textId="77777777" w:rsidR="00415168" w:rsidRDefault="00415168" w:rsidP="00415168">
      <w:pPr>
        <w:spacing w:after="0" w:line="240" w:lineRule="auto"/>
        <w:jc w:val="right"/>
        <w:rPr>
          <w:rFonts w:ascii="Times New Roman" w:eastAsia="Times New Roman" w:hAnsi="Times New Roman" w:cs="Times New Roman"/>
          <w:color w:val="000000"/>
          <w:sz w:val="24"/>
          <w:szCs w:val="24"/>
        </w:rPr>
      </w:pPr>
    </w:p>
    <w:p w14:paraId="33F8A6C7" w14:textId="77777777" w:rsidR="00415168" w:rsidRPr="001D12B8" w:rsidRDefault="00415168" w:rsidP="00415168">
      <w:pPr>
        <w:spacing w:after="0" w:line="240" w:lineRule="auto"/>
        <w:jc w:val="center"/>
        <w:rPr>
          <w:rFonts w:ascii="Times New Roman" w:eastAsia="Times New Roman" w:hAnsi="Times New Roman" w:cs="Times New Roman"/>
          <w:b/>
        </w:rPr>
      </w:pPr>
      <w:proofErr w:type="spellStart"/>
      <w:r w:rsidRPr="001D12B8">
        <w:rPr>
          <w:rFonts w:ascii="Times New Roman" w:eastAsia="Times New Roman" w:hAnsi="Times New Roman" w:cs="Times New Roman"/>
          <w:b/>
        </w:rPr>
        <w:t>Микрокредитная</w:t>
      </w:r>
      <w:proofErr w:type="spellEnd"/>
      <w:r w:rsidRPr="001D12B8">
        <w:rPr>
          <w:rFonts w:ascii="Times New Roman" w:eastAsia="Times New Roman" w:hAnsi="Times New Roman" w:cs="Times New Roman"/>
          <w:b/>
        </w:rPr>
        <w:t xml:space="preserve"> компания «Фонд поддержки предпринимательства Республики Марий Эл»</w:t>
      </w:r>
    </w:p>
    <w:tbl>
      <w:tblPr>
        <w:tblW w:w="9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10"/>
      </w:tblGrid>
      <w:tr w:rsidR="00415168" w:rsidRPr="001D12B8" w14:paraId="05762EFB" w14:textId="77777777" w:rsidTr="00415168">
        <w:trPr>
          <w:trHeight w:val="349"/>
          <w:jc w:val="center"/>
        </w:trPr>
        <w:tc>
          <w:tcPr>
            <w:tcW w:w="9808" w:type="dxa"/>
            <w:tcBorders>
              <w:top w:val="single" w:sz="4" w:space="0" w:color="000000"/>
              <w:left w:val="single" w:sz="4" w:space="0" w:color="000000"/>
              <w:bottom w:val="single" w:sz="4" w:space="0" w:color="000000"/>
              <w:right w:val="single" w:sz="4" w:space="0" w:color="000000"/>
            </w:tcBorders>
            <w:vAlign w:val="center"/>
            <w:hideMark/>
          </w:tcPr>
          <w:p w14:paraId="6522DC9C" w14:textId="77777777" w:rsidR="00415168" w:rsidRPr="001D12B8" w:rsidRDefault="00415168" w:rsidP="00415168">
            <w:pPr>
              <w:spacing w:after="0" w:line="240" w:lineRule="auto"/>
              <w:jc w:val="center"/>
              <w:rPr>
                <w:rFonts w:ascii="Times New Roman" w:eastAsia="Times New Roman" w:hAnsi="Times New Roman" w:cs="Times New Roman"/>
                <w:b/>
                <w:lang w:eastAsia="en-US"/>
              </w:rPr>
            </w:pPr>
            <w:r w:rsidRPr="001D12B8">
              <w:rPr>
                <w:rFonts w:ascii="Times New Roman" w:eastAsia="Times New Roman" w:hAnsi="Times New Roman" w:cs="Times New Roman"/>
                <w:b/>
                <w:lang w:eastAsia="en-US"/>
              </w:rPr>
              <w:t xml:space="preserve">Адрес: 424033, РМЭ, г. Йошкар-Ола, ул. </w:t>
            </w:r>
            <w:proofErr w:type="spellStart"/>
            <w:r w:rsidRPr="001D12B8">
              <w:rPr>
                <w:rFonts w:ascii="Times New Roman" w:eastAsia="Times New Roman" w:hAnsi="Times New Roman" w:cs="Times New Roman"/>
                <w:b/>
                <w:lang w:eastAsia="en-US"/>
              </w:rPr>
              <w:t>Эшкинина</w:t>
            </w:r>
            <w:proofErr w:type="spellEnd"/>
            <w:r w:rsidRPr="001D12B8">
              <w:rPr>
                <w:rFonts w:ascii="Times New Roman" w:eastAsia="Times New Roman" w:hAnsi="Times New Roman" w:cs="Times New Roman"/>
                <w:b/>
                <w:lang w:eastAsia="en-US"/>
              </w:rPr>
              <w:t>, 10 б, оф. 310, тел.: 8 (8362) 34-19-54, 34-19-64</w:t>
            </w:r>
          </w:p>
        </w:tc>
      </w:tr>
    </w:tbl>
    <w:p w14:paraId="21F512A6" w14:textId="77777777" w:rsidR="00415168" w:rsidRPr="001D12B8" w:rsidRDefault="00415168" w:rsidP="00415168">
      <w:pPr>
        <w:spacing w:after="0" w:line="240" w:lineRule="auto"/>
        <w:rPr>
          <w:rFonts w:ascii="Times New Roman" w:eastAsia="Times New Roman" w:hAnsi="Times New Roman" w:cs="Times New Roman"/>
          <w:b/>
        </w:rPr>
      </w:pPr>
    </w:p>
    <w:p w14:paraId="51D93E60" w14:textId="77777777" w:rsidR="00415168" w:rsidRPr="001D12B8" w:rsidRDefault="00415168" w:rsidP="0041516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ЗАЯВЛЕНИЕ </w:t>
      </w:r>
      <w:r w:rsidRPr="001D12B8">
        <w:rPr>
          <w:rFonts w:ascii="Times New Roman" w:eastAsia="Times New Roman" w:hAnsi="Times New Roman" w:cs="Times New Roman"/>
          <w:b/>
        </w:rPr>
        <w:t xml:space="preserve">НА </w:t>
      </w:r>
      <w:r>
        <w:rPr>
          <w:rFonts w:ascii="Times New Roman" w:eastAsia="Times New Roman" w:hAnsi="Times New Roman" w:cs="Times New Roman"/>
          <w:b/>
        </w:rPr>
        <w:t>ПРЕДОСТАВЛЕНИЕ УСЛУГИ ДЛЯ СУБЪЕКТА МАЛОГО И СРЕДНЕГО ПРЕДПРИНИМАТЕЛЬСТВА</w:t>
      </w:r>
    </w:p>
    <w:p w14:paraId="163ABB13" w14:textId="77777777" w:rsidR="00415168" w:rsidRPr="001D12B8" w:rsidRDefault="00415168" w:rsidP="00415168">
      <w:pPr>
        <w:spacing w:after="0" w:line="240" w:lineRule="auto"/>
        <w:rPr>
          <w:rFonts w:ascii="Times New Roman" w:eastAsia="Times New Roman" w:hAnsi="Times New Roman" w:cs="Times New Roman"/>
          <w:b/>
        </w:rPr>
      </w:pPr>
      <w:r w:rsidRPr="001D12B8">
        <w:rPr>
          <w:rFonts w:ascii="Times New Roman" w:eastAsia="Times New Roman" w:hAnsi="Times New Roman" w:cs="Times New Roman"/>
          <w:b/>
        </w:rPr>
        <w:t>Раздел 1. Информация о заявителе</w:t>
      </w:r>
    </w:p>
    <w:tbl>
      <w:tblPr>
        <w:tblW w:w="1068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1"/>
        <w:gridCol w:w="6439"/>
      </w:tblGrid>
      <w:tr w:rsidR="00415168" w:rsidRPr="001D12B8" w14:paraId="6DDF0C7D" w14:textId="77777777" w:rsidTr="00415168">
        <w:trPr>
          <w:trHeight w:val="227"/>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66278557" w14:textId="77777777" w:rsidR="00415168" w:rsidRPr="001D12B8" w:rsidRDefault="00415168" w:rsidP="00415168">
            <w:pPr>
              <w:spacing w:after="0" w:line="240" w:lineRule="auto"/>
              <w:rPr>
                <w:rFonts w:ascii="Times New Roman" w:eastAsia="Times New Roman" w:hAnsi="Times New Roman" w:cs="Times New Roman"/>
                <w:lang w:eastAsia="en-US"/>
              </w:rPr>
            </w:pPr>
            <w:r w:rsidRPr="001D12B8">
              <w:rPr>
                <w:rFonts w:ascii="Times New Roman" w:eastAsia="Times New Roman" w:hAnsi="Times New Roman" w:cs="Times New Roman"/>
                <w:lang w:eastAsia="en-US"/>
              </w:rPr>
              <w:t>ФИО заявителя (полностью)</w:t>
            </w:r>
          </w:p>
        </w:tc>
        <w:tc>
          <w:tcPr>
            <w:tcW w:w="6439" w:type="dxa"/>
            <w:tcBorders>
              <w:top w:val="single" w:sz="4" w:space="0" w:color="000000"/>
              <w:left w:val="single" w:sz="4" w:space="0" w:color="000000"/>
              <w:bottom w:val="single" w:sz="4" w:space="0" w:color="000000"/>
              <w:right w:val="single" w:sz="4" w:space="0" w:color="000000"/>
            </w:tcBorders>
          </w:tcPr>
          <w:p w14:paraId="153358B6" w14:textId="77777777" w:rsidR="00415168" w:rsidRPr="001D12B8" w:rsidRDefault="00415168" w:rsidP="00415168">
            <w:pPr>
              <w:spacing w:after="0" w:line="240" w:lineRule="auto"/>
              <w:jc w:val="both"/>
              <w:rPr>
                <w:rFonts w:ascii="Times New Roman" w:eastAsia="Times New Roman" w:hAnsi="Times New Roman" w:cs="Times New Roman"/>
                <w:lang w:eastAsia="en-US"/>
              </w:rPr>
            </w:pPr>
          </w:p>
        </w:tc>
      </w:tr>
      <w:tr w:rsidR="00415168" w:rsidRPr="001D12B8" w14:paraId="08960C3D" w14:textId="77777777" w:rsidTr="00415168">
        <w:trPr>
          <w:trHeight w:val="213"/>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20EF1777" w14:textId="77777777" w:rsidR="00415168" w:rsidRPr="001D12B8" w:rsidRDefault="00415168" w:rsidP="00415168">
            <w:pPr>
              <w:spacing w:after="0" w:line="240" w:lineRule="auto"/>
              <w:rPr>
                <w:rFonts w:ascii="Times New Roman" w:eastAsia="Times New Roman" w:hAnsi="Times New Roman" w:cs="Times New Roman"/>
                <w:lang w:eastAsia="en-US"/>
              </w:rPr>
            </w:pPr>
            <w:r w:rsidRPr="001D12B8">
              <w:rPr>
                <w:rFonts w:ascii="Times New Roman" w:eastAsia="Times New Roman" w:hAnsi="Times New Roman" w:cs="Times New Roman"/>
                <w:lang w:eastAsia="en-US"/>
              </w:rPr>
              <w:t>Дата рождения</w:t>
            </w:r>
          </w:p>
        </w:tc>
        <w:tc>
          <w:tcPr>
            <w:tcW w:w="6439" w:type="dxa"/>
            <w:tcBorders>
              <w:top w:val="single" w:sz="4" w:space="0" w:color="000000"/>
              <w:left w:val="single" w:sz="4" w:space="0" w:color="000000"/>
              <w:bottom w:val="single" w:sz="4" w:space="0" w:color="000000"/>
              <w:right w:val="single" w:sz="4" w:space="0" w:color="000000"/>
            </w:tcBorders>
          </w:tcPr>
          <w:p w14:paraId="0F63F40B" w14:textId="77777777" w:rsidR="00415168" w:rsidRPr="001D12B8" w:rsidRDefault="00415168" w:rsidP="00415168">
            <w:pPr>
              <w:spacing w:after="0" w:line="240" w:lineRule="auto"/>
              <w:jc w:val="both"/>
              <w:rPr>
                <w:rFonts w:ascii="Times New Roman" w:eastAsia="Times New Roman" w:hAnsi="Times New Roman" w:cs="Times New Roman"/>
                <w:lang w:eastAsia="en-US"/>
              </w:rPr>
            </w:pPr>
          </w:p>
        </w:tc>
      </w:tr>
      <w:tr w:rsidR="00415168" w:rsidRPr="001D12B8" w14:paraId="4F966F0F" w14:textId="77777777" w:rsidTr="00415168">
        <w:trPr>
          <w:trHeight w:val="213"/>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7F602326" w14:textId="77777777" w:rsidR="00415168" w:rsidRPr="001D12B8" w:rsidRDefault="00415168" w:rsidP="00415168">
            <w:pPr>
              <w:spacing w:after="0" w:line="240" w:lineRule="auto"/>
              <w:rPr>
                <w:rFonts w:ascii="Times New Roman" w:eastAsia="Times New Roman" w:hAnsi="Times New Roman" w:cs="Times New Roman"/>
                <w:lang w:eastAsia="en-US"/>
              </w:rPr>
            </w:pPr>
            <w:r w:rsidRPr="001D12B8">
              <w:rPr>
                <w:rFonts w:ascii="Times New Roman" w:eastAsia="Times New Roman" w:hAnsi="Times New Roman" w:cs="Times New Roman"/>
                <w:lang w:eastAsia="en-US"/>
              </w:rPr>
              <w:t>Телефон</w:t>
            </w:r>
          </w:p>
        </w:tc>
        <w:tc>
          <w:tcPr>
            <w:tcW w:w="6439" w:type="dxa"/>
            <w:tcBorders>
              <w:top w:val="single" w:sz="4" w:space="0" w:color="000000"/>
              <w:left w:val="single" w:sz="4" w:space="0" w:color="000000"/>
              <w:bottom w:val="single" w:sz="4" w:space="0" w:color="000000"/>
              <w:right w:val="single" w:sz="4" w:space="0" w:color="000000"/>
            </w:tcBorders>
          </w:tcPr>
          <w:p w14:paraId="26316257" w14:textId="77777777" w:rsidR="00415168" w:rsidRPr="001D12B8" w:rsidRDefault="00415168" w:rsidP="00415168">
            <w:pPr>
              <w:spacing w:after="0" w:line="240" w:lineRule="auto"/>
              <w:jc w:val="both"/>
              <w:rPr>
                <w:rFonts w:ascii="Times New Roman" w:eastAsia="Times New Roman" w:hAnsi="Times New Roman" w:cs="Times New Roman"/>
                <w:lang w:eastAsia="en-US"/>
              </w:rPr>
            </w:pPr>
          </w:p>
        </w:tc>
      </w:tr>
      <w:tr w:rsidR="00415168" w:rsidRPr="001D12B8" w14:paraId="39D897E5" w14:textId="77777777" w:rsidTr="00415168">
        <w:trPr>
          <w:trHeight w:val="227"/>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592F68EA" w14:textId="77777777" w:rsidR="00415168" w:rsidRPr="001D12B8" w:rsidRDefault="00415168" w:rsidP="00415168">
            <w:pPr>
              <w:spacing w:after="0" w:line="240" w:lineRule="auto"/>
              <w:rPr>
                <w:rFonts w:ascii="Times New Roman" w:eastAsia="Times New Roman" w:hAnsi="Times New Roman" w:cs="Times New Roman"/>
                <w:lang w:eastAsia="en-US"/>
              </w:rPr>
            </w:pPr>
            <w:r w:rsidRPr="001D12B8">
              <w:rPr>
                <w:rFonts w:ascii="Times New Roman" w:eastAsia="Times New Roman" w:hAnsi="Times New Roman" w:cs="Times New Roman"/>
                <w:lang w:eastAsia="en-US"/>
              </w:rPr>
              <w:t>Электронная почта</w:t>
            </w:r>
          </w:p>
        </w:tc>
        <w:tc>
          <w:tcPr>
            <w:tcW w:w="6439" w:type="dxa"/>
            <w:tcBorders>
              <w:top w:val="single" w:sz="4" w:space="0" w:color="000000"/>
              <w:left w:val="single" w:sz="4" w:space="0" w:color="000000"/>
              <w:bottom w:val="single" w:sz="4" w:space="0" w:color="000000"/>
              <w:right w:val="single" w:sz="4" w:space="0" w:color="000000"/>
            </w:tcBorders>
          </w:tcPr>
          <w:p w14:paraId="0AD8CA61" w14:textId="77777777" w:rsidR="00415168" w:rsidRPr="001D12B8" w:rsidRDefault="00415168" w:rsidP="00415168">
            <w:pPr>
              <w:spacing w:after="0" w:line="240" w:lineRule="auto"/>
              <w:jc w:val="both"/>
              <w:rPr>
                <w:rFonts w:ascii="Times New Roman" w:eastAsia="Times New Roman" w:hAnsi="Times New Roman" w:cs="Times New Roman"/>
                <w:lang w:eastAsia="en-US"/>
              </w:rPr>
            </w:pPr>
          </w:p>
        </w:tc>
      </w:tr>
      <w:tr w:rsidR="00415168" w:rsidRPr="001D12B8" w14:paraId="6C1BCAB8" w14:textId="77777777" w:rsidTr="00415168">
        <w:trPr>
          <w:trHeight w:val="362"/>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45480FEC" w14:textId="77777777" w:rsidR="00415168" w:rsidRPr="001D12B8" w:rsidRDefault="00415168" w:rsidP="00415168">
            <w:pPr>
              <w:spacing w:after="0" w:line="240" w:lineRule="auto"/>
              <w:rPr>
                <w:rFonts w:ascii="Times New Roman" w:eastAsia="Times New Roman" w:hAnsi="Times New Roman" w:cs="Times New Roman"/>
                <w:lang w:eastAsia="en-US"/>
              </w:rPr>
            </w:pPr>
            <w:r w:rsidRPr="001D12B8">
              <w:rPr>
                <w:rFonts w:ascii="Times New Roman" w:eastAsia="Times New Roman" w:hAnsi="Times New Roman" w:cs="Times New Roman"/>
                <w:lang w:eastAsia="en-US"/>
              </w:rPr>
              <w:t>Наименование организации/индивидуального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7897A181" w14:textId="77777777" w:rsidR="00415168" w:rsidRPr="001D12B8" w:rsidRDefault="00415168" w:rsidP="00415168">
            <w:pPr>
              <w:spacing w:after="0" w:line="240" w:lineRule="auto"/>
              <w:jc w:val="both"/>
              <w:rPr>
                <w:rFonts w:ascii="Times New Roman" w:eastAsia="Times New Roman" w:hAnsi="Times New Roman" w:cs="Times New Roman"/>
                <w:lang w:eastAsia="en-US"/>
              </w:rPr>
            </w:pPr>
          </w:p>
        </w:tc>
      </w:tr>
      <w:tr w:rsidR="00415168" w:rsidRPr="001D12B8" w14:paraId="49EB33D3" w14:textId="77777777" w:rsidTr="00415168">
        <w:trPr>
          <w:trHeight w:val="213"/>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013CF49A" w14:textId="77777777" w:rsidR="00415168" w:rsidRPr="001D12B8" w:rsidRDefault="00415168" w:rsidP="00415168">
            <w:pPr>
              <w:spacing w:after="0" w:line="240" w:lineRule="auto"/>
              <w:rPr>
                <w:rFonts w:ascii="Times New Roman" w:eastAsia="Times New Roman" w:hAnsi="Times New Roman" w:cs="Times New Roman"/>
                <w:lang w:eastAsia="en-US"/>
              </w:rPr>
            </w:pPr>
            <w:r w:rsidRPr="001D12B8">
              <w:rPr>
                <w:rFonts w:ascii="Times New Roman" w:eastAsia="Times New Roman" w:hAnsi="Times New Roman" w:cs="Times New Roman"/>
                <w:lang w:eastAsia="en-US"/>
              </w:rPr>
              <w:t>ИНН</w:t>
            </w:r>
          </w:p>
        </w:tc>
        <w:tc>
          <w:tcPr>
            <w:tcW w:w="6439" w:type="dxa"/>
            <w:tcBorders>
              <w:top w:val="single" w:sz="4" w:space="0" w:color="000000"/>
              <w:left w:val="single" w:sz="4" w:space="0" w:color="000000"/>
              <w:bottom w:val="single" w:sz="4" w:space="0" w:color="000000"/>
              <w:right w:val="single" w:sz="4" w:space="0" w:color="000000"/>
            </w:tcBorders>
          </w:tcPr>
          <w:p w14:paraId="1A805FE2" w14:textId="77777777" w:rsidR="00415168" w:rsidRPr="001D12B8" w:rsidRDefault="00415168" w:rsidP="00415168">
            <w:pPr>
              <w:spacing w:after="0" w:line="240" w:lineRule="auto"/>
              <w:jc w:val="both"/>
              <w:rPr>
                <w:rFonts w:ascii="Times New Roman" w:eastAsia="Times New Roman" w:hAnsi="Times New Roman" w:cs="Times New Roman"/>
                <w:lang w:eastAsia="en-US"/>
              </w:rPr>
            </w:pPr>
          </w:p>
        </w:tc>
      </w:tr>
      <w:tr w:rsidR="00415168" w:rsidRPr="001D12B8" w14:paraId="545CD532" w14:textId="77777777" w:rsidTr="00415168">
        <w:trPr>
          <w:trHeight w:val="213"/>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5F2FF902" w14:textId="77777777" w:rsidR="00415168" w:rsidRPr="001D12B8" w:rsidRDefault="00415168" w:rsidP="00415168">
            <w:pPr>
              <w:spacing w:after="0" w:line="240" w:lineRule="auto"/>
              <w:rPr>
                <w:rFonts w:ascii="Times New Roman" w:eastAsia="Times New Roman" w:hAnsi="Times New Roman" w:cs="Times New Roman"/>
                <w:lang w:eastAsia="en-US"/>
              </w:rPr>
            </w:pPr>
            <w:r w:rsidRPr="001D12B8">
              <w:rPr>
                <w:rFonts w:ascii="Times New Roman" w:eastAsia="Times New Roman" w:hAnsi="Times New Roman" w:cs="Times New Roman"/>
                <w:lang w:eastAsia="en-US"/>
              </w:rPr>
              <w:t>ОКВЭД</w:t>
            </w:r>
          </w:p>
        </w:tc>
        <w:tc>
          <w:tcPr>
            <w:tcW w:w="6439" w:type="dxa"/>
            <w:tcBorders>
              <w:top w:val="single" w:sz="4" w:space="0" w:color="000000"/>
              <w:left w:val="single" w:sz="4" w:space="0" w:color="000000"/>
              <w:bottom w:val="single" w:sz="4" w:space="0" w:color="000000"/>
              <w:right w:val="single" w:sz="4" w:space="0" w:color="000000"/>
            </w:tcBorders>
          </w:tcPr>
          <w:p w14:paraId="4E70B1AB" w14:textId="77777777" w:rsidR="00415168" w:rsidRPr="001D12B8" w:rsidRDefault="00415168" w:rsidP="00415168">
            <w:pPr>
              <w:spacing w:after="0" w:line="240" w:lineRule="auto"/>
              <w:jc w:val="both"/>
              <w:rPr>
                <w:rFonts w:ascii="Times New Roman" w:eastAsia="Times New Roman" w:hAnsi="Times New Roman" w:cs="Times New Roman"/>
                <w:lang w:eastAsia="en-US"/>
              </w:rPr>
            </w:pPr>
          </w:p>
        </w:tc>
      </w:tr>
      <w:tr w:rsidR="00415168" w:rsidRPr="001D12B8" w14:paraId="6ED2D4EE" w14:textId="77777777" w:rsidTr="00415168">
        <w:trPr>
          <w:trHeight w:val="213"/>
        </w:trPr>
        <w:tc>
          <w:tcPr>
            <w:tcW w:w="4241" w:type="dxa"/>
            <w:tcBorders>
              <w:top w:val="single" w:sz="4" w:space="0" w:color="000000"/>
              <w:left w:val="single" w:sz="4" w:space="0" w:color="000000"/>
              <w:bottom w:val="single" w:sz="4" w:space="0" w:color="000000"/>
              <w:right w:val="single" w:sz="4" w:space="0" w:color="000000"/>
            </w:tcBorders>
            <w:vAlign w:val="center"/>
          </w:tcPr>
          <w:p w14:paraId="086BC479" w14:textId="77777777" w:rsidR="00415168" w:rsidRPr="001D12B8" w:rsidRDefault="00415168" w:rsidP="00415168">
            <w:pPr>
              <w:spacing w:after="0" w:line="240" w:lineRule="auto"/>
              <w:rPr>
                <w:rFonts w:ascii="Times New Roman" w:eastAsia="Times New Roman" w:hAnsi="Times New Roman" w:cs="Times New Roman"/>
                <w:lang w:eastAsia="en-US"/>
              </w:rPr>
            </w:pPr>
            <w:r w:rsidRPr="001D12B8">
              <w:rPr>
                <w:rFonts w:ascii="Times New Roman" w:eastAsia="Times New Roman" w:hAnsi="Times New Roman" w:cs="Times New Roman"/>
                <w:lang w:eastAsia="en-US"/>
              </w:rPr>
              <w:t xml:space="preserve">Юридический адрес </w:t>
            </w:r>
          </w:p>
        </w:tc>
        <w:tc>
          <w:tcPr>
            <w:tcW w:w="6439" w:type="dxa"/>
            <w:tcBorders>
              <w:top w:val="single" w:sz="4" w:space="0" w:color="000000"/>
              <w:left w:val="single" w:sz="4" w:space="0" w:color="000000"/>
              <w:bottom w:val="single" w:sz="4" w:space="0" w:color="000000"/>
              <w:right w:val="single" w:sz="4" w:space="0" w:color="000000"/>
            </w:tcBorders>
          </w:tcPr>
          <w:p w14:paraId="295CF940" w14:textId="77777777" w:rsidR="00415168" w:rsidRPr="001D12B8" w:rsidRDefault="00415168" w:rsidP="00415168">
            <w:pPr>
              <w:spacing w:after="0" w:line="240" w:lineRule="auto"/>
              <w:jc w:val="both"/>
              <w:rPr>
                <w:rFonts w:ascii="Times New Roman" w:eastAsia="Times New Roman" w:hAnsi="Times New Roman" w:cs="Times New Roman"/>
                <w:lang w:eastAsia="en-US"/>
              </w:rPr>
            </w:pPr>
          </w:p>
        </w:tc>
      </w:tr>
    </w:tbl>
    <w:p w14:paraId="293F8FA5" w14:textId="77777777" w:rsidR="00415168" w:rsidRPr="001D12B8" w:rsidRDefault="00415168" w:rsidP="00415168">
      <w:pPr>
        <w:spacing w:after="0" w:line="240" w:lineRule="auto"/>
        <w:jc w:val="both"/>
        <w:rPr>
          <w:rFonts w:ascii="Times New Roman" w:eastAsia="Times New Roman" w:hAnsi="Times New Roman" w:cs="Times New Roman"/>
        </w:rPr>
      </w:pPr>
    </w:p>
    <w:p w14:paraId="0676770D" w14:textId="77777777" w:rsidR="00415168" w:rsidRPr="001D12B8" w:rsidRDefault="00415168" w:rsidP="00415168">
      <w:pPr>
        <w:spacing w:after="0" w:line="240" w:lineRule="auto"/>
        <w:jc w:val="both"/>
        <w:rPr>
          <w:rFonts w:ascii="Times New Roman" w:eastAsia="Times New Roman" w:hAnsi="Times New Roman" w:cs="Times New Roman"/>
          <w:b/>
        </w:rPr>
      </w:pPr>
      <w:r w:rsidRPr="001D12B8">
        <w:rPr>
          <w:rFonts w:ascii="Times New Roman" w:eastAsia="Times New Roman" w:hAnsi="Times New Roman" w:cs="Times New Roman"/>
          <w:b/>
        </w:rPr>
        <w:t>Раздел 2. Сведения о получаемой услуг</w:t>
      </w:r>
      <w:r>
        <w:rPr>
          <w:rFonts w:ascii="Times New Roman" w:eastAsia="Times New Roman" w:hAnsi="Times New Roman" w:cs="Times New Roman"/>
          <w:b/>
        </w:rPr>
        <w:t>е</w:t>
      </w:r>
    </w:p>
    <w:tbl>
      <w:tblPr>
        <w:tblW w:w="1072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8"/>
        <w:gridCol w:w="6467"/>
      </w:tblGrid>
      <w:tr w:rsidR="00415168" w:rsidRPr="001D12B8" w14:paraId="520852ED" w14:textId="77777777" w:rsidTr="00415168">
        <w:trPr>
          <w:trHeight w:val="387"/>
        </w:trPr>
        <w:tc>
          <w:tcPr>
            <w:tcW w:w="4258" w:type="dxa"/>
            <w:tcBorders>
              <w:top w:val="single" w:sz="4" w:space="0" w:color="000000"/>
              <w:left w:val="single" w:sz="4" w:space="0" w:color="000000"/>
              <w:bottom w:val="single" w:sz="4" w:space="0" w:color="000000"/>
              <w:right w:val="single" w:sz="4" w:space="0" w:color="000000"/>
            </w:tcBorders>
            <w:vAlign w:val="center"/>
            <w:hideMark/>
          </w:tcPr>
          <w:p w14:paraId="09C1D37D" w14:textId="77777777" w:rsidR="00415168" w:rsidRPr="001D12B8" w:rsidRDefault="00415168" w:rsidP="00415168">
            <w:pPr>
              <w:spacing w:after="0" w:line="240" w:lineRule="auto"/>
              <w:rPr>
                <w:rFonts w:ascii="Times New Roman" w:eastAsia="Times New Roman" w:hAnsi="Times New Roman" w:cs="Times New Roman"/>
                <w:lang w:eastAsia="en-US"/>
              </w:rPr>
            </w:pPr>
            <w:r w:rsidRPr="001D12B8">
              <w:rPr>
                <w:rFonts w:ascii="Times New Roman" w:eastAsia="Times New Roman" w:hAnsi="Times New Roman" w:cs="Times New Roman"/>
                <w:lang w:eastAsia="en-US"/>
              </w:rPr>
              <w:t>Наименование услуги</w:t>
            </w:r>
          </w:p>
        </w:tc>
        <w:tc>
          <w:tcPr>
            <w:tcW w:w="6466" w:type="dxa"/>
            <w:tcBorders>
              <w:top w:val="single" w:sz="4" w:space="0" w:color="000000"/>
              <w:left w:val="single" w:sz="4" w:space="0" w:color="000000"/>
              <w:bottom w:val="single" w:sz="4" w:space="0" w:color="000000"/>
              <w:right w:val="single" w:sz="4" w:space="0" w:color="000000"/>
            </w:tcBorders>
          </w:tcPr>
          <w:p w14:paraId="6BDB2ADD" w14:textId="77777777" w:rsidR="00415168" w:rsidRPr="001D12B8" w:rsidRDefault="00415168" w:rsidP="00415168">
            <w:pPr>
              <w:spacing w:after="0" w:line="240" w:lineRule="auto"/>
              <w:jc w:val="both"/>
              <w:rPr>
                <w:rFonts w:ascii="Times New Roman" w:eastAsia="Times New Roman" w:hAnsi="Times New Roman" w:cs="Times New Roman"/>
                <w:lang w:eastAsia="en-US"/>
              </w:rPr>
            </w:pPr>
          </w:p>
        </w:tc>
      </w:tr>
      <w:tr w:rsidR="00415168" w:rsidRPr="001D12B8" w14:paraId="451BAE4F" w14:textId="77777777" w:rsidTr="00415168">
        <w:trPr>
          <w:trHeight w:val="387"/>
        </w:trPr>
        <w:tc>
          <w:tcPr>
            <w:tcW w:w="4258" w:type="dxa"/>
            <w:tcBorders>
              <w:top w:val="single" w:sz="4" w:space="0" w:color="000000"/>
              <w:left w:val="single" w:sz="4" w:space="0" w:color="000000"/>
              <w:bottom w:val="single" w:sz="4" w:space="0" w:color="000000"/>
              <w:right w:val="single" w:sz="4" w:space="0" w:color="000000"/>
            </w:tcBorders>
            <w:vAlign w:val="center"/>
            <w:hideMark/>
          </w:tcPr>
          <w:p w14:paraId="246224A4" w14:textId="77777777" w:rsidR="00415168" w:rsidRPr="001D12B8" w:rsidRDefault="00415168" w:rsidP="00415168">
            <w:pPr>
              <w:spacing w:after="0" w:line="240" w:lineRule="auto"/>
              <w:rPr>
                <w:rFonts w:ascii="Times New Roman" w:eastAsia="Times New Roman" w:hAnsi="Times New Roman" w:cs="Times New Roman"/>
                <w:lang w:eastAsia="en-US"/>
              </w:rPr>
            </w:pPr>
            <w:r w:rsidRPr="001D12B8">
              <w:rPr>
                <w:rFonts w:ascii="Times New Roman" w:eastAsia="Times New Roman" w:hAnsi="Times New Roman" w:cs="Times New Roman"/>
                <w:lang w:eastAsia="en-US"/>
              </w:rPr>
              <w:t>Способ получения услуги</w:t>
            </w:r>
          </w:p>
        </w:tc>
        <w:tc>
          <w:tcPr>
            <w:tcW w:w="6466" w:type="dxa"/>
            <w:tcBorders>
              <w:top w:val="single" w:sz="4" w:space="0" w:color="000000"/>
              <w:left w:val="single" w:sz="4" w:space="0" w:color="000000"/>
              <w:bottom w:val="single" w:sz="4" w:space="0" w:color="000000"/>
              <w:right w:val="single" w:sz="4" w:space="0" w:color="000000"/>
            </w:tcBorders>
            <w:vAlign w:val="center"/>
          </w:tcPr>
          <w:p w14:paraId="6424798C" w14:textId="77777777" w:rsidR="00415168" w:rsidRPr="001D12B8" w:rsidRDefault="00415168" w:rsidP="00415168">
            <w:pPr>
              <w:spacing w:after="0" w:line="240" w:lineRule="auto"/>
              <w:rPr>
                <w:rFonts w:ascii="Times New Roman" w:eastAsia="Times New Roman" w:hAnsi="Times New Roman" w:cs="Times New Roman"/>
                <w:lang w:eastAsia="en-US"/>
              </w:rPr>
            </w:pPr>
            <w:r w:rsidRPr="001D12B8">
              <w:rPr>
                <w:rFonts w:ascii="Times New Roman" w:eastAsia="Times New Roman" w:hAnsi="Times New Roman" w:cs="Times New Roman"/>
                <w:lang w:eastAsia="en-US"/>
              </w:rPr>
              <w:sym w:font="Times New Roman" w:char="F0A0"/>
            </w:r>
            <w:r w:rsidRPr="001D12B8">
              <w:rPr>
                <w:rFonts w:ascii="Times New Roman" w:eastAsia="Times New Roman" w:hAnsi="Times New Roman" w:cs="Times New Roman"/>
                <w:lang w:eastAsia="en-US"/>
              </w:rPr>
              <w:tab/>
              <w:t>личная встреча</w:t>
            </w:r>
          </w:p>
          <w:p w14:paraId="6657E51F" w14:textId="77777777" w:rsidR="00415168" w:rsidRPr="001D12B8" w:rsidRDefault="00415168" w:rsidP="00415168">
            <w:pPr>
              <w:spacing w:after="0" w:line="240" w:lineRule="auto"/>
              <w:rPr>
                <w:rFonts w:ascii="Times New Roman" w:eastAsia="Times New Roman" w:hAnsi="Times New Roman" w:cs="Times New Roman"/>
                <w:lang w:eastAsia="en-US"/>
              </w:rPr>
            </w:pPr>
            <w:r w:rsidRPr="001D12B8">
              <w:rPr>
                <w:rFonts w:ascii="Times New Roman" w:eastAsia="Times New Roman" w:hAnsi="Times New Roman" w:cs="Times New Roman"/>
                <w:lang w:eastAsia="en-US"/>
              </w:rPr>
              <w:sym w:font="Times New Roman" w:char="F0A0"/>
            </w:r>
            <w:r w:rsidRPr="001D12B8">
              <w:rPr>
                <w:rFonts w:ascii="Times New Roman" w:eastAsia="Times New Roman" w:hAnsi="Times New Roman" w:cs="Times New Roman"/>
                <w:lang w:eastAsia="en-US"/>
              </w:rPr>
              <w:tab/>
              <w:t>по электронной почте</w:t>
            </w:r>
          </w:p>
          <w:p w14:paraId="54FDBA5D" w14:textId="77777777" w:rsidR="00415168" w:rsidRPr="001D12B8" w:rsidRDefault="00415168" w:rsidP="00415168">
            <w:pPr>
              <w:spacing w:after="0" w:line="240" w:lineRule="auto"/>
              <w:rPr>
                <w:rFonts w:ascii="Times New Roman" w:eastAsia="Times New Roman" w:hAnsi="Times New Roman" w:cs="Times New Roman"/>
                <w:lang w:eastAsia="en-US"/>
              </w:rPr>
            </w:pPr>
            <w:r w:rsidRPr="001D12B8">
              <w:rPr>
                <w:rFonts w:ascii="Times New Roman" w:eastAsia="Times New Roman" w:hAnsi="Times New Roman" w:cs="Times New Roman"/>
                <w:lang w:eastAsia="en-US"/>
              </w:rPr>
              <w:sym w:font="Times New Roman" w:char="F0A0"/>
            </w:r>
            <w:r w:rsidRPr="001D12B8">
              <w:rPr>
                <w:rFonts w:ascii="Times New Roman" w:eastAsia="Times New Roman" w:hAnsi="Times New Roman" w:cs="Times New Roman"/>
                <w:lang w:eastAsia="en-US"/>
              </w:rPr>
              <w:tab/>
              <w:t>по телефону</w:t>
            </w:r>
          </w:p>
          <w:p w14:paraId="24E37567" w14:textId="77777777" w:rsidR="00415168" w:rsidRPr="001D12B8" w:rsidRDefault="00415168" w:rsidP="00415168">
            <w:pPr>
              <w:spacing w:after="0" w:line="240" w:lineRule="auto"/>
              <w:rPr>
                <w:rFonts w:ascii="Times New Roman" w:eastAsia="Times New Roman" w:hAnsi="Times New Roman" w:cs="Times New Roman"/>
                <w:lang w:eastAsia="en-US"/>
              </w:rPr>
            </w:pPr>
            <w:r w:rsidRPr="001D12B8">
              <w:rPr>
                <w:rFonts w:ascii="Times New Roman" w:eastAsia="Times New Roman" w:hAnsi="Times New Roman" w:cs="Times New Roman"/>
                <w:lang w:eastAsia="en-US"/>
              </w:rPr>
              <w:sym w:font="Times New Roman" w:char="F0A0"/>
            </w:r>
            <w:r w:rsidRPr="001D12B8">
              <w:rPr>
                <w:rFonts w:ascii="Times New Roman" w:eastAsia="Times New Roman" w:hAnsi="Times New Roman" w:cs="Times New Roman"/>
                <w:lang w:eastAsia="en-US"/>
              </w:rPr>
              <w:tab/>
              <w:t>личное участие или сотрудников СМСП</w:t>
            </w:r>
          </w:p>
        </w:tc>
      </w:tr>
      <w:tr w:rsidR="00415168" w:rsidRPr="001D12B8" w14:paraId="63F0E341" w14:textId="77777777" w:rsidTr="00415168">
        <w:trPr>
          <w:trHeight w:val="387"/>
        </w:trPr>
        <w:tc>
          <w:tcPr>
            <w:tcW w:w="4258" w:type="dxa"/>
            <w:tcBorders>
              <w:top w:val="single" w:sz="4" w:space="0" w:color="000000"/>
              <w:left w:val="single" w:sz="4" w:space="0" w:color="000000"/>
              <w:bottom w:val="single" w:sz="4" w:space="0" w:color="000000"/>
              <w:right w:val="single" w:sz="4" w:space="0" w:color="000000"/>
            </w:tcBorders>
            <w:vAlign w:val="center"/>
            <w:hideMark/>
          </w:tcPr>
          <w:p w14:paraId="51FAE7E3" w14:textId="77777777" w:rsidR="00415168" w:rsidRPr="001D12B8" w:rsidRDefault="00415168" w:rsidP="00415168">
            <w:pPr>
              <w:spacing w:after="0" w:line="240" w:lineRule="auto"/>
              <w:rPr>
                <w:rFonts w:ascii="Times New Roman" w:eastAsia="Times New Roman" w:hAnsi="Times New Roman" w:cs="Times New Roman"/>
                <w:lang w:eastAsia="en-US"/>
              </w:rPr>
            </w:pPr>
            <w:r w:rsidRPr="001D12B8">
              <w:rPr>
                <w:rFonts w:ascii="Times New Roman" w:eastAsia="Times New Roman" w:hAnsi="Times New Roman" w:cs="Times New Roman"/>
                <w:lang w:eastAsia="en-US"/>
              </w:rPr>
              <w:t>Желаемая дата/период оказания услуги</w:t>
            </w:r>
          </w:p>
        </w:tc>
        <w:tc>
          <w:tcPr>
            <w:tcW w:w="6466" w:type="dxa"/>
            <w:tcBorders>
              <w:top w:val="single" w:sz="4" w:space="0" w:color="000000"/>
              <w:left w:val="single" w:sz="4" w:space="0" w:color="000000"/>
              <w:bottom w:val="single" w:sz="4" w:space="0" w:color="000000"/>
              <w:right w:val="single" w:sz="4" w:space="0" w:color="000000"/>
            </w:tcBorders>
            <w:vAlign w:val="center"/>
          </w:tcPr>
          <w:p w14:paraId="219ECB7B" w14:textId="77777777" w:rsidR="00415168" w:rsidRPr="001D12B8" w:rsidRDefault="00415168" w:rsidP="00415168">
            <w:pPr>
              <w:spacing w:after="0" w:line="240" w:lineRule="auto"/>
              <w:rPr>
                <w:rFonts w:ascii="Times New Roman" w:eastAsia="Times New Roman" w:hAnsi="Times New Roman" w:cs="Times New Roman"/>
                <w:lang w:eastAsia="en-US"/>
              </w:rPr>
            </w:pPr>
          </w:p>
        </w:tc>
      </w:tr>
      <w:tr w:rsidR="00415168" w:rsidRPr="001D12B8" w14:paraId="3D6AF65C" w14:textId="77777777" w:rsidTr="00415168">
        <w:trPr>
          <w:trHeight w:val="387"/>
        </w:trPr>
        <w:tc>
          <w:tcPr>
            <w:tcW w:w="4258" w:type="dxa"/>
            <w:tcBorders>
              <w:top w:val="single" w:sz="4" w:space="0" w:color="000000"/>
              <w:left w:val="single" w:sz="4" w:space="0" w:color="000000"/>
              <w:bottom w:val="single" w:sz="4" w:space="0" w:color="000000"/>
              <w:right w:val="single" w:sz="4" w:space="0" w:color="000000"/>
            </w:tcBorders>
            <w:vAlign w:val="center"/>
            <w:hideMark/>
          </w:tcPr>
          <w:p w14:paraId="2B4B2FF2" w14:textId="77777777" w:rsidR="00415168" w:rsidRPr="001D12B8" w:rsidRDefault="00415168" w:rsidP="00415168">
            <w:pPr>
              <w:spacing w:after="0" w:line="240" w:lineRule="auto"/>
              <w:rPr>
                <w:rFonts w:ascii="Times New Roman" w:eastAsia="Times New Roman" w:hAnsi="Times New Roman" w:cs="Times New Roman"/>
                <w:lang w:eastAsia="en-US"/>
              </w:rPr>
            </w:pPr>
            <w:r w:rsidRPr="001D12B8">
              <w:rPr>
                <w:rFonts w:ascii="Times New Roman" w:eastAsia="Times New Roman" w:hAnsi="Times New Roman" w:cs="Times New Roman"/>
                <w:lang w:eastAsia="en-US"/>
              </w:rPr>
              <w:t>Способ получения информации о ходе предоставления услуги</w:t>
            </w:r>
          </w:p>
        </w:tc>
        <w:tc>
          <w:tcPr>
            <w:tcW w:w="6466" w:type="dxa"/>
            <w:tcBorders>
              <w:top w:val="single" w:sz="4" w:space="0" w:color="000000"/>
              <w:left w:val="single" w:sz="4" w:space="0" w:color="000000"/>
              <w:bottom w:val="single" w:sz="4" w:space="0" w:color="000000"/>
              <w:right w:val="single" w:sz="4" w:space="0" w:color="000000"/>
            </w:tcBorders>
            <w:vAlign w:val="center"/>
            <w:hideMark/>
          </w:tcPr>
          <w:p w14:paraId="7E7B3000" w14:textId="77777777" w:rsidR="00415168" w:rsidRPr="001D12B8" w:rsidRDefault="00415168" w:rsidP="00415168">
            <w:pPr>
              <w:spacing w:after="0" w:line="240" w:lineRule="auto"/>
              <w:rPr>
                <w:rFonts w:ascii="Times New Roman" w:eastAsia="Times New Roman" w:hAnsi="Times New Roman" w:cs="Times New Roman"/>
                <w:lang w:eastAsia="en-US"/>
              </w:rPr>
            </w:pPr>
            <w:r w:rsidRPr="001D12B8">
              <w:rPr>
                <w:rFonts w:ascii="Times New Roman" w:eastAsia="Times New Roman" w:hAnsi="Times New Roman" w:cs="Times New Roman"/>
                <w:lang w:eastAsia="en-US"/>
              </w:rPr>
              <w:sym w:font="Times New Roman" w:char="F0A0"/>
            </w:r>
            <w:r w:rsidRPr="001D12B8">
              <w:rPr>
                <w:rFonts w:ascii="Times New Roman" w:eastAsia="Times New Roman" w:hAnsi="Times New Roman" w:cs="Times New Roman"/>
                <w:lang w:eastAsia="en-US"/>
              </w:rPr>
              <w:t xml:space="preserve">          почтовым отправлением (по указанному в разделе 1)</w:t>
            </w:r>
          </w:p>
          <w:p w14:paraId="56ED6F14" w14:textId="77777777" w:rsidR="00415168" w:rsidRPr="001D12B8" w:rsidRDefault="00415168" w:rsidP="00415168">
            <w:pPr>
              <w:spacing w:after="0" w:line="240" w:lineRule="auto"/>
              <w:rPr>
                <w:rFonts w:ascii="Times New Roman" w:eastAsia="Times New Roman" w:hAnsi="Times New Roman" w:cs="Times New Roman"/>
                <w:lang w:eastAsia="en-US"/>
              </w:rPr>
            </w:pPr>
            <w:r w:rsidRPr="001D12B8">
              <w:rPr>
                <w:rFonts w:ascii="Times New Roman" w:eastAsia="Times New Roman" w:hAnsi="Times New Roman" w:cs="Times New Roman"/>
                <w:lang w:eastAsia="en-US"/>
              </w:rPr>
              <w:sym w:font="Times New Roman" w:char="F0A0"/>
            </w:r>
            <w:r w:rsidRPr="001D12B8">
              <w:rPr>
                <w:rFonts w:ascii="Times New Roman" w:eastAsia="Times New Roman" w:hAnsi="Times New Roman" w:cs="Times New Roman"/>
                <w:lang w:eastAsia="en-US"/>
              </w:rPr>
              <w:t xml:space="preserve">          курьерской доставкой (по указанному в разделе 1)</w:t>
            </w:r>
          </w:p>
          <w:p w14:paraId="6DCB2E80" w14:textId="77777777" w:rsidR="00415168" w:rsidRPr="001D12B8" w:rsidRDefault="00415168" w:rsidP="00415168">
            <w:pPr>
              <w:spacing w:after="0" w:line="240" w:lineRule="auto"/>
              <w:rPr>
                <w:rFonts w:ascii="Times New Roman" w:eastAsia="Times New Roman" w:hAnsi="Times New Roman" w:cs="Times New Roman"/>
                <w:lang w:eastAsia="en-US"/>
              </w:rPr>
            </w:pPr>
            <w:r w:rsidRPr="001D12B8">
              <w:rPr>
                <w:rFonts w:ascii="Times New Roman" w:eastAsia="Times New Roman" w:hAnsi="Times New Roman" w:cs="Times New Roman"/>
                <w:lang w:eastAsia="en-US"/>
              </w:rPr>
              <w:sym w:font="Times New Roman" w:char="F0A0"/>
            </w:r>
            <w:r w:rsidRPr="001D12B8">
              <w:rPr>
                <w:rFonts w:ascii="Times New Roman" w:eastAsia="Times New Roman" w:hAnsi="Times New Roman" w:cs="Times New Roman"/>
                <w:lang w:eastAsia="en-US"/>
              </w:rPr>
              <w:t xml:space="preserve">          доставкой нарочно (по указанному в разделе 1)</w:t>
            </w:r>
          </w:p>
          <w:p w14:paraId="26C3D558" w14:textId="77777777" w:rsidR="00415168" w:rsidRPr="001D12B8" w:rsidRDefault="00415168" w:rsidP="00415168">
            <w:pPr>
              <w:spacing w:after="0" w:line="240" w:lineRule="auto"/>
              <w:rPr>
                <w:rFonts w:ascii="Times New Roman" w:eastAsia="Times New Roman" w:hAnsi="Times New Roman" w:cs="Times New Roman"/>
                <w:lang w:eastAsia="en-US"/>
              </w:rPr>
            </w:pPr>
            <w:r w:rsidRPr="001D12B8">
              <w:rPr>
                <w:rFonts w:ascii="Times New Roman" w:eastAsia="Times New Roman" w:hAnsi="Times New Roman" w:cs="Times New Roman"/>
                <w:lang w:eastAsia="en-US"/>
              </w:rPr>
              <w:sym w:font="Times New Roman" w:char="F0A0"/>
            </w:r>
            <w:r w:rsidRPr="001D12B8">
              <w:rPr>
                <w:rFonts w:ascii="Times New Roman" w:eastAsia="Times New Roman" w:hAnsi="Times New Roman" w:cs="Times New Roman"/>
                <w:lang w:eastAsia="en-US"/>
              </w:rPr>
              <w:t xml:space="preserve">          в электронном виде (по электронной почте)</w:t>
            </w:r>
          </w:p>
          <w:p w14:paraId="41DC59B9" w14:textId="77777777" w:rsidR="00415168" w:rsidRPr="001D12B8" w:rsidRDefault="00415168" w:rsidP="00415168">
            <w:pPr>
              <w:spacing w:after="0" w:line="240" w:lineRule="auto"/>
              <w:rPr>
                <w:rFonts w:ascii="Times New Roman" w:eastAsia="Times New Roman" w:hAnsi="Times New Roman" w:cs="Times New Roman"/>
                <w:lang w:eastAsia="en-US"/>
              </w:rPr>
            </w:pPr>
            <w:r w:rsidRPr="001D12B8">
              <w:rPr>
                <w:rFonts w:ascii="Times New Roman" w:eastAsia="Times New Roman" w:hAnsi="Times New Roman" w:cs="Times New Roman"/>
                <w:lang w:eastAsia="en-US"/>
              </w:rPr>
              <w:sym w:font="Times New Roman" w:char="F0A0"/>
            </w:r>
            <w:r w:rsidRPr="001D12B8">
              <w:rPr>
                <w:rFonts w:ascii="Times New Roman" w:eastAsia="Times New Roman" w:hAnsi="Times New Roman" w:cs="Times New Roman"/>
                <w:lang w:eastAsia="en-US"/>
              </w:rPr>
              <w:t xml:space="preserve">          по телефону (по указанному в разделе 1)</w:t>
            </w:r>
          </w:p>
        </w:tc>
      </w:tr>
    </w:tbl>
    <w:p w14:paraId="4B79ED54" w14:textId="77777777" w:rsidR="00415168" w:rsidRPr="001D12B8" w:rsidRDefault="00415168" w:rsidP="00415168">
      <w:pPr>
        <w:spacing w:after="0" w:line="240" w:lineRule="auto"/>
        <w:ind w:left="-426"/>
        <w:rPr>
          <w:rFonts w:ascii="Times New Roman" w:eastAsia="Times New Roman" w:hAnsi="Times New Roman" w:cs="Times New Roman"/>
        </w:rPr>
      </w:pPr>
    </w:p>
    <w:p w14:paraId="1F929B6A" w14:textId="77777777" w:rsidR="00415168" w:rsidRPr="001D12B8" w:rsidRDefault="00415168" w:rsidP="00415168">
      <w:pPr>
        <w:spacing w:after="0" w:line="240" w:lineRule="auto"/>
        <w:jc w:val="center"/>
        <w:rPr>
          <w:rFonts w:ascii="Times New Roman" w:eastAsia="Times New Roman" w:hAnsi="Times New Roman" w:cs="Times New Roman"/>
          <w:color w:val="000000"/>
        </w:rPr>
      </w:pPr>
      <w:r w:rsidRPr="001D12B8">
        <w:rPr>
          <w:rFonts w:ascii="Times New Roman" w:eastAsia="Times New Roman" w:hAnsi="Times New Roman" w:cs="Times New Roman"/>
          <w:b/>
        </w:rPr>
        <w:t>Раздел 3</w:t>
      </w:r>
      <w:r w:rsidRPr="001D12B8">
        <w:rPr>
          <w:rFonts w:ascii="Times New Roman" w:eastAsia="Times New Roman" w:hAnsi="Times New Roman" w:cs="Times New Roman"/>
          <w:color w:val="000000"/>
        </w:rPr>
        <w:t>:</w:t>
      </w:r>
    </w:p>
    <w:p w14:paraId="5660FA90" w14:textId="77777777" w:rsidR="00415168" w:rsidRPr="001D12B8" w:rsidRDefault="00415168" w:rsidP="00415168">
      <w:pPr>
        <w:spacing w:after="0" w:line="240" w:lineRule="auto"/>
        <w:jc w:val="center"/>
        <w:rPr>
          <w:rFonts w:ascii="Times New Roman" w:eastAsia="Times New Roman" w:hAnsi="Times New Roman" w:cs="Times New Roman"/>
          <w:color w:val="000000"/>
        </w:rPr>
      </w:pPr>
    </w:p>
    <w:p w14:paraId="617943F9" w14:textId="77777777" w:rsidR="00415168" w:rsidRPr="001D12B8" w:rsidRDefault="00415168" w:rsidP="00415168">
      <w:pPr>
        <w:spacing w:after="0" w:line="240" w:lineRule="auto"/>
        <w:jc w:val="both"/>
        <w:rPr>
          <w:rFonts w:ascii="Times New Roman" w:eastAsia="Times New Roman" w:hAnsi="Times New Roman" w:cs="Times New Roman"/>
          <w:color w:val="000000"/>
        </w:rPr>
      </w:pPr>
      <w:r w:rsidRPr="001D12B8">
        <w:rPr>
          <w:rFonts w:ascii="Times New Roman" w:eastAsia="Times New Roman" w:hAnsi="Times New Roman" w:cs="Times New Roman"/>
          <w:color w:val="000000"/>
        </w:rPr>
        <w:t>_____________________________________________________________________________________</w:t>
      </w:r>
    </w:p>
    <w:p w14:paraId="04318340" w14:textId="77777777" w:rsidR="00415168" w:rsidRPr="001D12B8" w:rsidRDefault="00415168" w:rsidP="00415168">
      <w:pPr>
        <w:widowControl w:val="0"/>
        <w:spacing w:after="0" w:line="240" w:lineRule="auto"/>
        <w:ind w:firstLine="284"/>
        <w:jc w:val="both"/>
        <w:rPr>
          <w:rFonts w:ascii="Times New Roman" w:eastAsia="Times New Roman" w:hAnsi="Times New Roman" w:cs="Times New Roman"/>
          <w:color w:val="000000"/>
        </w:rPr>
      </w:pPr>
      <w:r w:rsidRPr="001D12B8">
        <w:rPr>
          <w:rFonts w:ascii="Times New Roman" w:eastAsia="Times New Roman" w:hAnsi="Times New Roman" w:cs="Times New Roman"/>
          <w:color w:val="000000"/>
        </w:rPr>
        <w:t xml:space="preserve">                       (наименование юридического лица/индивидуального предпринимателя)</w:t>
      </w:r>
    </w:p>
    <w:p w14:paraId="7A84CEEA" w14:textId="77777777" w:rsidR="00415168" w:rsidRPr="001D12B8" w:rsidRDefault="00415168" w:rsidP="00415168">
      <w:pPr>
        <w:widowControl w:val="0"/>
        <w:spacing w:after="0" w:line="240" w:lineRule="auto"/>
        <w:ind w:firstLine="284"/>
        <w:jc w:val="both"/>
        <w:rPr>
          <w:rFonts w:ascii="Times New Roman" w:eastAsia="Times New Roman" w:hAnsi="Times New Roman" w:cs="Times New Roman"/>
          <w:color w:val="000000"/>
        </w:rPr>
      </w:pPr>
    </w:p>
    <w:p w14:paraId="5402EEB4" w14:textId="77777777" w:rsidR="00415168" w:rsidRPr="001D12B8" w:rsidRDefault="00415168" w:rsidP="00415168">
      <w:pPr>
        <w:spacing w:after="0" w:line="240" w:lineRule="auto"/>
        <w:ind w:firstLine="284"/>
        <w:jc w:val="both"/>
        <w:rPr>
          <w:rFonts w:ascii="Times New Roman" w:eastAsia="Times New Roman" w:hAnsi="Times New Roman" w:cs="Times New Roman"/>
        </w:rPr>
      </w:pPr>
      <w:r w:rsidRPr="001D12B8">
        <w:rPr>
          <w:rFonts w:ascii="Times New Roman" w:eastAsia="Times New Roman" w:hAnsi="Times New Roman" w:cs="Times New Roman"/>
        </w:rPr>
        <w:t>- не находится в стадии ликвидации, решение о признании банкротом и открытии конкурсного производства не принято;</w:t>
      </w:r>
    </w:p>
    <w:p w14:paraId="0F8C476F" w14:textId="77777777" w:rsidR="00415168" w:rsidRPr="001D12B8" w:rsidRDefault="00415168" w:rsidP="00415168">
      <w:pPr>
        <w:spacing w:after="0" w:line="240" w:lineRule="auto"/>
        <w:ind w:firstLine="284"/>
        <w:jc w:val="both"/>
        <w:rPr>
          <w:rFonts w:ascii="Times New Roman" w:eastAsia="Times New Roman" w:hAnsi="Times New Roman" w:cs="Times New Roman"/>
        </w:rPr>
      </w:pPr>
      <w:r w:rsidRPr="001D12B8">
        <w:rPr>
          <w:rFonts w:ascii="Times New Roman" w:eastAsia="Times New Roman" w:hAnsi="Times New Roman" w:cs="Times New Roman"/>
        </w:rPr>
        <w:t>- не осуществляет деятельность, связанную с производством и реализацией подакцизных товаров, а также добычу и реализацию полезных ископаемых, за исключением общераспространенных полезных ископаемых;</w:t>
      </w:r>
    </w:p>
    <w:p w14:paraId="139D3136" w14:textId="77777777" w:rsidR="00415168" w:rsidRPr="001D12B8" w:rsidRDefault="00415168" w:rsidP="00415168">
      <w:pPr>
        <w:spacing w:after="0" w:line="240" w:lineRule="auto"/>
        <w:ind w:firstLine="284"/>
        <w:jc w:val="both"/>
        <w:rPr>
          <w:rFonts w:ascii="Times New Roman" w:eastAsia="Times New Roman" w:hAnsi="Times New Roman" w:cs="Times New Roman"/>
          <w:color w:val="000000"/>
        </w:rPr>
      </w:pPr>
      <w:r w:rsidRPr="001D12B8">
        <w:rPr>
          <w:rFonts w:ascii="Times New Roman" w:eastAsia="Times New Roman" w:hAnsi="Times New Roman" w:cs="Times New Roman"/>
          <w:color w:val="000000"/>
        </w:rPr>
        <w:t>- не являюсь(</w:t>
      </w:r>
      <w:proofErr w:type="spellStart"/>
      <w:r w:rsidRPr="001D12B8">
        <w:rPr>
          <w:rFonts w:ascii="Times New Roman" w:eastAsia="Times New Roman" w:hAnsi="Times New Roman" w:cs="Times New Roman"/>
          <w:color w:val="000000"/>
        </w:rPr>
        <w:t>ется</w:t>
      </w:r>
      <w:proofErr w:type="spellEnd"/>
      <w:r w:rsidRPr="001D12B8">
        <w:rPr>
          <w:rFonts w:ascii="Times New Roman" w:eastAsia="Times New Roman" w:hAnsi="Times New Roman" w:cs="Times New Roman"/>
          <w:color w:val="000000"/>
        </w:rPr>
        <w:t>) участником соглашений о разделе продукции;</w:t>
      </w:r>
    </w:p>
    <w:p w14:paraId="1075ADD3" w14:textId="77777777" w:rsidR="00415168" w:rsidRPr="001D12B8" w:rsidRDefault="00415168" w:rsidP="00415168">
      <w:pPr>
        <w:spacing w:after="0" w:line="240" w:lineRule="auto"/>
        <w:ind w:firstLine="284"/>
        <w:jc w:val="both"/>
        <w:rPr>
          <w:rFonts w:ascii="Times New Roman" w:eastAsia="Times New Roman" w:hAnsi="Times New Roman" w:cs="Times New Roman"/>
          <w:color w:val="000000"/>
        </w:rPr>
      </w:pPr>
      <w:r w:rsidRPr="001D12B8">
        <w:rPr>
          <w:rFonts w:ascii="Times New Roman" w:eastAsia="Times New Roman" w:hAnsi="Times New Roman" w:cs="Times New Roman"/>
          <w:color w:val="000000"/>
        </w:rPr>
        <w:t>- деятельность в регламенте, предусмотренном Кодексом Российской Федерации об административных правонарушениях, не приостановлена.</w:t>
      </w:r>
    </w:p>
    <w:p w14:paraId="0D9A3CE4" w14:textId="77777777" w:rsidR="00415168" w:rsidRPr="001D12B8" w:rsidRDefault="00415168" w:rsidP="00415168">
      <w:pPr>
        <w:spacing w:after="0" w:line="240" w:lineRule="auto"/>
        <w:jc w:val="both"/>
        <w:rPr>
          <w:rFonts w:ascii="Times New Roman" w:eastAsia="Times New Roman" w:hAnsi="Times New Roman" w:cs="Times New Roman"/>
          <w:color w:val="000000"/>
        </w:rPr>
      </w:pPr>
      <w:r w:rsidRPr="001D12B8">
        <w:rPr>
          <w:rFonts w:ascii="Times New Roman" w:eastAsia="Times New Roman" w:hAnsi="Times New Roman" w:cs="Times New Roman"/>
          <w:color w:val="000000"/>
        </w:rPr>
        <w:t>Достоверность представленных сведений гарантирую.</w:t>
      </w:r>
    </w:p>
    <w:p w14:paraId="711EA402" w14:textId="77777777" w:rsidR="00415168" w:rsidRPr="001D12B8" w:rsidRDefault="00415168" w:rsidP="00415168">
      <w:pPr>
        <w:spacing w:after="0" w:line="240" w:lineRule="auto"/>
        <w:jc w:val="both"/>
        <w:rPr>
          <w:rFonts w:ascii="Times New Roman" w:eastAsia="Times New Roman" w:hAnsi="Times New Roman" w:cs="Times New Roman"/>
          <w:color w:val="000000"/>
        </w:rPr>
      </w:pPr>
      <w:r w:rsidRPr="001D12B8">
        <w:rPr>
          <w:rFonts w:ascii="Times New Roman" w:eastAsia="Times New Roman" w:hAnsi="Times New Roman" w:cs="Times New Roman"/>
          <w:color w:val="000000"/>
        </w:rPr>
        <w:t>Не возражаю против:</w:t>
      </w:r>
    </w:p>
    <w:p w14:paraId="3F86CEDF" w14:textId="77777777" w:rsidR="00415168" w:rsidRPr="001D12B8" w:rsidRDefault="00415168" w:rsidP="00415168">
      <w:pPr>
        <w:spacing w:after="0" w:line="240" w:lineRule="auto"/>
        <w:ind w:firstLine="284"/>
        <w:jc w:val="both"/>
        <w:rPr>
          <w:rFonts w:ascii="Times New Roman" w:eastAsia="Times New Roman" w:hAnsi="Times New Roman" w:cs="Times New Roman"/>
        </w:rPr>
      </w:pPr>
      <w:r w:rsidRPr="001D12B8">
        <w:rPr>
          <w:rFonts w:ascii="Times New Roman" w:eastAsia="Times New Roman" w:hAnsi="Times New Roman" w:cs="Times New Roman"/>
        </w:rPr>
        <w:lastRenderedPageBreak/>
        <w:t xml:space="preserve">1) обработки персональных данных, указанных в настоящей Заявке  и прилагаемых к ней документах, в регламенте и на условиях, определенных Федеральным </w:t>
      </w:r>
      <w:hyperlink r:id="rId19" w:history="1">
        <w:r w:rsidRPr="001D12B8">
          <w:rPr>
            <w:rStyle w:val="a6"/>
            <w:rFonts w:ascii="Times New Roman" w:eastAsia="Times New Roman" w:hAnsi="Times New Roman" w:cs="Times New Roman"/>
          </w:rPr>
          <w:t>законом</w:t>
        </w:r>
      </w:hyperlink>
      <w:r w:rsidRPr="001D12B8">
        <w:rPr>
          <w:rFonts w:ascii="Times New Roman" w:eastAsia="Times New Roman" w:hAnsi="Times New Roman" w:cs="Times New Roman"/>
        </w:rPr>
        <w:t xml:space="preserve"> от 27 июля 2006 года № 152-ФЗ «О персональных данных»;</w:t>
      </w:r>
    </w:p>
    <w:p w14:paraId="31BB1B74" w14:textId="77777777" w:rsidR="00415168" w:rsidRPr="001D12B8" w:rsidRDefault="00415168" w:rsidP="00415168">
      <w:pPr>
        <w:spacing w:after="0" w:line="240" w:lineRule="auto"/>
        <w:ind w:firstLine="284"/>
        <w:jc w:val="both"/>
        <w:rPr>
          <w:rFonts w:ascii="Times New Roman" w:eastAsia="Times New Roman" w:hAnsi="Times New Roman" w:cs="Times New Roman"/>
        </w:rPr>
      </w:pPr>
      <w:r w:rsidRPr="001D12B8">
        <w:rPr>
          <w:rFonts w:ascii="Times New Roman" w:eastAsia="Times New Roman" w:hAnsi="Times New Roman" w:cs="Times New Roman"/>
        </w:rPr>
        <w:t>2) проверки сведений и документов, представленных с целью получения услуг.</w:t>
      </w:r>
    </w:p>
    <w:p w14:paraId="7218EDD4" w14:textId="77777777" w:rsidR="00415168" w:rsidRPr="001D12B8" w:rsidRDefault="00415168" w:rsidP="00415168">
      <w:pPr>
        <w:widowControl w:val="0"/>
        <w:spacing w:after="0" w:line="240" w:lineRule="auto"/>
        <w:ind w:firstLine="284"/>
        <w:jc w:val="both"/>
        <w:rPr>
          <w:rFonts w:ascii="Times New Roman" w:eastAsia="Times New Roman" w:hAnsi="Times New Roman" w:cs="Times New Roman"/>
          <w:color w:val="000000"/>
        </w:rPr>
      </w:pPr>
      <w:r w:rsidRPr="001D12B8">
        <w:rPr>
          <w:rFonts w:ascii="Times New Roman" w:eastAsia="Times New Roman" w:hAnsi="Times New Roman" w:cs="Times New Roman"/>
          <w:color w:val="000000"/>
        </w:rPr>
        <w:t>С Регламентом оказания услуг в центре «Мой бизнес» размещенном на официальном сайте Фонда мойбизнес12.рф ознакомлен, с условиями предоставления услуг согласен.</w:t>
      </w:r>
    </w:p>
    <w:p w14:paraId="4168E32A" w14:textId="77777777" w:rsidR="00415168" w:rsidRPr="001D12B8" w:rsidRDefault="00415168" w:rsidP="00415168">
      <w:pPr>
        <w:spacing w:after="0" w:line="240" w:lineRule="auto"/>
        <w:rPr>
          <w:rFonts w:ascii="Times New Roman" w:eastAsia="Times New Roman" w:hAnsi="Times New Roman" w:cs="Times New Roman"/>
        </w:rPr>
      </w:pPr>
    </w:p>
    <w:p w14:paraId="6FDF938D" w14:textId="77777777" w:rsidR="00415168" w:rsidRPr="001D12B8" w:rsidRDefault="00415168" w:rsidP="00415168">
      <w:pPr>
        <w:spacing w:after="0" w:line="240" w:lineRule="auto"/>
        <w:jc w:val="right"/>
        <w:rPr>
          <w:rFonts w:ascii="Times New Roman" w:eastAsia="Times New Roman" w:hAnsi="Times New Roman" w:cs="Times New Roman"/>
        </w:rPr>
      </w:pPr>
      <w:r w:rsidRPr="001D12B8">
        <w:rPr>
          <w:rFonts w:ascii="Times New Roman" w:eastAsia="Times New Roman" w:hAnsi="Times New Roman" w:cs="Times New Roman"/>
        </w:rPr>
        <w:t xml:space="preserve">    ____________  /___________________________________ </w:t>
      </w:r>
    </w:p>
    <w:p w14:paraId="6F2C8B7F" w14:textId="77777777" w:rsidR="00415168" w:rsidRPr="001D12B8" w:rsidRDefault="00415168" w:rsidP="00415168">
      <w:pPr>
        <w:spacing w:after="0" w:line="240" w:lineRule="auto"/>
        <w:ind w:firstLine="708"/>
        <w:rPr>
          <w:rFonts w:ascii="Times New Roman" w:eastAsia="Times New Roman" w:hAnsi="Times New Roman" w:cs="Times New Roman"/>
        </w:rPr>
      </w:pPr>
      <w:r w:rsidRPr="001D12B8">
        <w:rPr>
          <w:rFonts w:ascii="Times New Roman" w:eastAsia="Times New Roman" w:hAnsi="Times New Roman" w:cs="Times New Roman"/>
        </w:rPr>
        <w:t xml:space="preserve">                                                               (подпись)</w:t>
      </w:r>
      <w:r w:rsidRPr="001D12B8">
        <w:rPr>
          <w:rFonts w:ascii="Times New Roman" w:eastAsia="Times New Roman" w:hAnsi="Times New Roman" w:cs="Times New Roman"/>
        </w:rPr>
        <w:tab/>
      </w:r>
      <w:r w:rsidRPr="001D12B8">
        <w:rPr>
          <w:rFonts w:ascii="Times New Roman" w:eastAsia="Times New Roman" w:hAnsi="Times New Roman" w:cs="Times New Roman"/>
        </w:rPr>
        <w:tab/>
      </w:r>
      <w:r w:rsidRPr="001D12B8">
        <w:rPr>
          <w:rFonts w:ascii="Times New Roman" w:eastAsia="Times New Roman" w:hAnsi="Times New Roman" w:cs="Times New Roman"/>
        </w:rPr>
        <w:tab/>
      </w:r>
      <w:r w:rsidRPr="001D12B8">
        <w:rPr>
          <w:rFonts w:ascii="Times New Roman" w:eastAsia="Times New Roman" w:hAnsi="Times New Roman" w:cs="Times New Roman"/>
        </w:rPr>
        <w:tab/>
        <w:t>(Ф.И.О.)</w:t>
      </w:r>
    </w:p>
    <w:p w14:paraId="1AF069F8" w14:textId="77777777" w:rsidR="00415168" w:rsidRPr="001D12B8" w:rsidRDefault="00415168" w:rsidP="00415168">
      <w:pPr>
        <w:spacing w:after="0" w:line="240" w:lineRule="auto"/>
        <w:ind w:left="-426"/>
        <w:rPr>
          <w:rFonts w:ascii="Times New Roman" w:eastAsia="Times New Roman" w:hAnsi="Times New Roman" w:cs="Times New Roman"/>
        </w:rPr>
      </w:pPr>
      <w:r w:rsidRPr="001D12B8">
        <w:rPr>
          <w:rFonts w:ascii="Times New Roman" w:eastAsia="Times New Roman" w:hAnsi="Times New Roman" w:cs="Times New Roman"/>
        </w:rPr>
        <w:t xml:space="preserve">       </w:t>
      </w:r>
    </w:p>
    <w:p w14:paraId="141E190D" w14:textId="77777777" w:rsidR="00415168" w:rsidRPr="001D12B8" w:rsidRDefault="00415168" w:rsidP="00415168">
      <w:pPr>
        <w:spacing w:after="0" w:line="240" w:lineRule="auto"/>
        <w:ind w:left="-425" w:firstLine="567"/>
        <w:jc w:val="both"/>
        <w:rPr>
          <w:rFonts w:ascii="Times New Roman" w:eastAsia="Times New Roman" w:hAnsi="Times New Roman" w:cs="Times New Roman"/>
        </w:rPr>
      </w:pPr>
      <w:r w:rsidRPr="001D12B8">
        <w:rPr>
          <w:rFonts w:ascii="Times New Roman" w:eastAsia="Times New Roman" w:hAnsi="Times New Roman" w:cs="Times New Roman"/>
        </w:rPr>
        <w:t xml:space="preserve">В соответствии с требованиями Федерального закона от 27 июля 2006 года № 152-ФЗ «О персональных данных», являясь получателем услуги в </w:t>
      </w:r>
      <w:proofErr w:type="spellStart"/>
      <w:r w:rsidRPr="001D12B8">
        <w:rPr>
          <w:rFonts w:ascii="Times New Roman" w:eastAsia="Times New Roman" w:hAnsi="Times New Roman" w:cs="Times New Roman"/>
        </w:rPr>
        <w:t>Микрокредитной</w:t>
      </w:r>
      <w:proofErr w:type="spellEnd"/>
      <w:r w:rsidRPr="001D12B8">
        <w:rPr>
          <w:rFonts w:ascii="Times New Roman" w:eastAsia="Times New Roman" w:hAnsi="Times New Roman" w:cs="Times New Roman"/>
        </w:rPr>
        <w:t xml:space="preserve"> компании «Фонд поддержки предпринимательства Республики Марий Эл», даю согласие на обработку моих персональных данных: фамилия, имя, отчество, дата рождения (число/месяц/год), адрес регистрации, номер телефона, адрес электронной по</w:t>
      </w:r>
      <w:r>
        <w:rPr>
          <w:rFonts w:ascii="Times New Roman" w:eastAsia="Times New Roman" w:hAnsi="Times New Roman" w:cs="Times New Roman"/>
        </w:rPr>
        <w:t>ч</w:t>
      </w:r>
      <w:r w:rsidRPr="001D12B8">
        <w:rPr>
          <w:rFonts w:ascii="Times New Roman" w:eastAsia="Times New Roman" w:hAnsi="Times New Roman" w:cs="Times New Roman"/>
        </w:rPr>
        <w:t xml:space="preserve">ты </w:t>
      </w:r>
      <w:proofErr w:type="spellStart"/>
      <w:r w:rsidRPr="001D12B8">
        <w:rPr>
          <w:rFonts w:ascii="Times New Roman" w:eastAsia="Times New Roman" w:hAnsi="Times New Roman" w:cs="Times New Roman"/>
        </w:rPr>
        <w:t>Микрокредитной</w:t>
      </w:r>
      <w:proofErr w:type="spellEnd"/>
      <w:r w:rsidRPr="001D12B8">
        <w:rPr>
          <w:rFonts w:ascii="Times New Roman" w:eastAsia="Times New Roman" w:hAnsi="Times New Roman" w:cs="Times New Roman"/>
        </w:rPr>
        <w:t xml:space="preserve"> компании «Фонд поддержки предпринимательства Республики Марий Эл», расположенной по адресу: Российская Федерация, Республика Марий Эл, г. Йошкар-Ола, ул.</w:t>
      </w:r>
      <w:r>
        <w:rPr>
          <w:rFonts w:ascii="Times New Roman" w:eastAsia="Times New Roman" w:hAnsi="Times New Roman" w:cs="Times New Roman"/>
        </w:rPr>
        <w:t xml:space="preserve"> </w:t>
      </w:r>
      <w:proofErr w:type="spellStart"/>
      <w:r w:rsidRPr="001D12B8">
        <w:rPr>
          <w:rFonts w:ascii="Times New Roman" w:eastAsia="Times New Roman" w:hAnsi="Times New Roman" w:cs="Times New Roman"/>
        </w:rPr>
        <w:t>Эшкинина</w:t>
      </w:r>
      <w:proofErr w:type="spellEnd"/>
      <w:r w:rsidRPr="001D12B8">
        <w:rPr>
          <w:rFonts w:ascii="Times New Roman" w:eastAsia="Times New Roman" w:hAnsi="Times New Roman" w:cs="Times New Roman"/>
        </w:rPr>
        <w:t>, 10 б, в целях создания условий для становления и успешного развития субъектов малого и среднего предпринимательства в Республике Марий Эл; содействия формированию и развитию инфраструктуры поддержки малого и среднего предпринимательства; содействия формированию инфраструктуры рынка, обеспечивающей равные условия для осуществления предпринимательской деятельности; информационной, образовательной и консультационной поддержки субъектов малого и среднего предпринимательства.</w:t>
      </w:r>
    </w:p>
    <w:p w14:paraId="61B3C5E9" w14:textId="77777777" w:rsidR="00415168" w:rsidRPr="001D12B8" w:rsidRDefault="00415168" w:rsidP="00415168">
      <w:pPr>
        <w:spacing w:after="0" w:line="240" w:lineRule="auto"/>
        <w:ind w:left="-425" w:firstLine="567"/>
        <w:jc w:val="both"/>
        <w:rPr>
          <w:rFonts w:ascii="Times New Roman" w:eastAsia="Times New Roman" w:hAnsi="Times New Roman" w:cs="Times New Roman"/>
        </w:rPr>
      </w:pPr>
      <w:r w:rsidRPr="001D12B8">
        <w:rPr>
          <w:rFonts w:ascii="Times New Roman" w:eastAsia="Times New Roman" w:hAnsi="Times New Roman" w:cs="Times New Roman"/>
        </w:rPr>
        <w:t>Я предоставляю Оператору право на:</w:t>
      </w:r>
    </w:p>
    <w:p w14:paraId="48BC72B5" w14:textId="77777777" w:rsidR="00415168" w:rsidRPr="001D12B8" w:rsidRDefault="00415168" w:rsidP="00415168">
      <w:pPr>
        <w:spacing w:after="0" w:line="240" w:lineRule="auto"/>
        <w:ind w:left="-425" w:firstLine="567"/>
        <w:jc w:val="both"/>
        <w:rPr>
          <w:rFonts w:ascii="Times New Roman" w:eastAsia="Times New Roman" w:hAnsi="Times New Roman" w:cs="Times New Roman"/>
        </w:rPr>
      </w:pPr>
      <w:r w:rsidRPr="001D12B8">
        <w:rPr>
          <w:rFonts w:ascii="Times New Roman" w:eastAsia="Times New Roman" w:hAnsi="Times New Roman" w:cs="Times New Roman"/>
        </w:rPr>
        <w:t>-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внутренней сети организации;</w:t>
      </w:r>
    </w:p>
    <w:p w14:paraId="00895549" w14:textId="77777777" w:rsidR="00415168" w:rsidRPr="008B1D8A" w:rsidRDefault="00415168" w:rsidP="00415168">
      <w:pPr>
        <w:spacing w:after="0" w:line="240" w:lineRule="auto"/>
        <w:ind w:left="-425" w:firstLine="567"/>
        <w:jc w:val="both"/>
        <w:rPr>
          <w:rFonts w:ascii="Times New Roman" w:eastAsia="Times New Roman" w:hAnsi="Times New Roman" w:cs="Times New Roman"/>
        </w:rPr>
      </w:pPr>
      <w:r w:rsidRPr="001D12B8">
        <w:rPr>
          <w:rFonts w:ascii="Times New Roman" w:eastAsia="Times New Roman" w:hAnsi="Times New Roman" w:cs="Times New Roman"/>
        </w:rPr>
        <w:t xml:space="preserve">- включение моих персональных данных в списки (реестры) и отчетные формы, предусмотренные нормативными документами государственных (федеральных, региональных) и </w:t>
      </w:r>
      <w:r w:rsidRPr="008B1D8A">
        <w:rPr>
          <w:rFonts w:ascii="Times New Roman" w:eastAsia="Times New Roman" w:hAnsi="Times New Roman" w:cs="Times New Roman"/>
        </w:rPr>
        <w:t xml:space="preserve">муниципальных органов, регламентирующих предоставление отчетных данных в соответствии с заполненным </w:t>
      </w:r>
      <w:r w:rsidRPr="008B1D8A">
        <w:rPr>
          <w:rFonts w:ascii="Times New Roman" w:eastAsia="Times New Roman" w:hAnsi="Times New Roman" w:cs="Times New Roman"/>
          <w:color w:val="000000"/>
          <w:sz w:val="24"/>
          <w:szCs w:val="24"/>
        </w:rPr>
        <w:t>заявлением на предоставление услуги для субъекта малого и среднего предпринимательства.</w:t>
      </w:r>
    </w:p>
    <w:p w14:paraId="2F998898" w14:textId="77777777" w:rsidR="00415168" w:rsidRPr="001D12B8" w:rsidRDefault="00415168" w:rsidP="00415168">
      <w:pPr>
        <w:spacing w:after="0" w:line="240" w:lineRule="auto"/>
        <w:ind w:left="-425" w:firstLine="567"/>
        <w:jc w:val="both"/>
        <w:rPr>
          <w:rFonts w:ascii="Times New Roman" w:eastAsia="Times New Roman" w:hAnsi="Times New Roman" w:cs="Times New Roman"/>
        </w:rPr>
      </w:pPr>
      <w:r w:rsidRPr="008B1D8A">
        <w:rPr>
          <w:rFonts w:ascii="Times New Roman" w:eastAsia="Times New Roman" w:hAnsi="Times New Roman" w:cs="Times New Roman"/>
        </w:rPr>
        <w:t>Я оставляю за собой право отозвать свое согласие посредством составления соответствующего</w:t>
      </w:r>
      <w:r w:rsidRPr="001D12B8">
        <w:rPr>
          <w:rFonts w:ascii="Times New Roman" w:eastAsia="Times New Roman" w:hAnsi="Times New Roman" w:cs="Times New Roman"/>
        </w:rPr>
        <w:t xml:space="preserve"> письменного документа (отзыва), который может быть направлен мной в адрес </w:t>
      </w:r>
      <w:proofErr w:type="spellStart"/>
      <w:r w:rsidRPr="001D12B8">
        <w:rPr>
          <w:rFonts w:ascii="Times New Roman" w:eastAsia="Times New Roman" w:hAnsi="Times New Roman" w:cs="Times New Roman"/>
        </w:rPr>
        <w:t>Микрокредитной</w:t>
      </w:r>
      <w:proofErr w:type="spellEnd"/>
      <w:r w:rsidRPr="001D12B8">
        <w:rPr>
          <w:rFonts w:ascii="Times New Roman" w:eastAsia="Times New Roman" w:hAnsi="Times New Roman" w:cs="Times New Roman"/>
        </w:rPr>
        <w:t xml:space="preserve"> компании «Фонд поддержки предпринимательства Республики Марий Эл».</w:t>
      </w:r>
    </w:p>
    <w:p w14:paraId="3019F61A" w14:textId="77777777" w:rsidR="00415168" w:rsidRPr="001D12B8" w:rsidRDefault="00415168" w:rsidP="00415168">
      <w:pPr>
        <w:spacing w:after="0" w:line="240" w:lineRule="auto"/>
        <w:ind w:left="-425" w:firstLine="567"/>
        <w:jc w:val="both"/>
        <w:rPr>
          <w:rFonts w:ascii="Times New Roman" w:eastAsia="Times New Roman" w:hAnsi="Times New Roman" w:cs="Times New Roman"/>
        </w:rPr>
      </w:pPr>
      <w:r w:rsidRPr="001D12B8">
        <w:rPr>
          <w:rFonts w:ascii="Times New Roman" w:eastAsia="Times New Roman" w:hAnsi="Times New Roman" w:cs="Times New Roman"/>
        </w:rPr>
        <w:t xml:space="preserve">С Положением об обработке персональных данных в </w:t>
      </w:r>
      <w:proofErr w:type="spellStart"/>
      <w:r w:rsidRPr="001D12B8">
        <w:rPr>
          <w:rFonts w:ascii="Times New Roman" w:eastAsia="Times New Roman" w:hAnsi="Times New Roman" w:cs="Times New Roman"/>
        </w:rPr>
        <w:t>Микрокредитной</w:t>
      </w:r>
      <w:proofErr w:type="spellEnd"/>
      <w:r w:rsidRPr="001D12B8">
        <w:rPr>
          <w:rFonts w:ascii="Times New Roman" w:eastAsia="Times New Roman" w:hAnsi="Times New Roman" w:cs="Times New Roman"/>
        </w:rPr>
        <w:t xml:space="preserve"> компании «Фонд поддержки предпринимательства Республики Марий Эл» и требованиями Федерального закона от 27 июля 2006 года № 152-ФЗ «О персональных данных» ознакомлен(а).</w:t>
      </w:r>
    </w:p>
    <w:p w14:paraId="6F032257" w14:textId="77777777" w:rsidR="00415168" w:rsidRPr="001D12B8" w:rsidRDefault="00415168" w:rsidP="00415168">
      <w:pPr>
        <w:spacing w:after="0" w:line="240" w:lineRule="auto"/>
        <w:ind w:left="-425" w:firstLine="567"/>
        <w:jc w:val="both"/>
        <w:rPr>
          <w:rFonts w:ascii="Times New Roman" w:eastAsia="Times New Roman" w:hAnsi="Times New Roman" w:cs="Times New Roman"/>
        </w:rPr>
      </w:pPr>
      <w:r w:rsidRPr="001D12B8">
        <w:rPr>
          <w:rFonts w:ascii="Times New Roman" w:eastAsia="Times New Roman" w:hAnsi="Times New Roman" w:cs="Times New Roman"/>
        </w:rPr>
        <w:t>Подтверждаю достоверность и полноту сведений, указанных в настоящем документе.</w:t>
      </w:r>
    </w:p>
    <w:p w14:paraId="66495276" w14:textId="77777777" w:rsidR="00415168" w:rsidRPr="001D12B8" w:rsidRDefault="00415168" w:rsidP="00415168">
      <w:pPr>
        <w:spacing w:after="0" w:line="240" w:lineRule="auto"/>
        <w:ind w:left="-425" w:firstLine="567"/>
        <w:jc w:val="both"/>
        <w:rPr>
          <w:rFonts w:ascii="Times New Roman" w:eastAsia="Times New Roman" w:hAnsi="Times New Roman" w:cs="Times New Roman"/>
        </w:rPr>
      </w:pPr>
    </w:p>
    <w:p w14:paraId="25ED5BD9" w14:textId="77777777" w:rsidR="00415168" w:rsidRPr="001D12B8" w:rsidRDefault="00415168" w:rsidP="00415168">
      <w:pPr>
        <w:spacing w:after="0" w:line="240" w:lineRule="auto"/>
        <w:ind w:left="-426"/>
        <w:jc w:val="both"/>
        <w:rPr>
          <w:rFonts w:ascii="Times New Roman" w:eastAsia="Times New Roman" w:hAnsi="Times New Roman" w:cs="Times New Roman"/>
        </w:rPr>
      </w:pPr>
    </w:p>
    <w:p w14:paraId="1DE96BA7" w14:textId="77777777" w:rsidR="00415168" w:rsidRPr="001D12B8" w:rsidRDefault="00415168" w:rsidP="00415168">
      <w:pPr>
        <w:spacing w:after="0" w:line="240" w:lineRule="auto"/>
        <w:ind w:left="-426"/>
        <w:rPr>
          <w:rFonts w:ascii="Times New Roman" w:eastAsia="Times New Roman" w:hAnsi="Times New Roman" w:cs="Times New Roman"/>
        </w:rPr>
      </w:pPr>
      <w:r w:rsidRPr="001D12B8">
        <w:rPr>
          <w:rFonts w:ascii="Times New Roman" w:eastAsia="Times New Roman" w:hAnsi="Times New Roman" w:cs="Times New Roman"/>
        </w:rPr>
        <w:t xml:space="preserve">«____» _______________ 20____г.     ________________ /________________________________________ </w:t>
      </w:r>
    </w:p>
    <w:p w14:paraId="1ED394A6" w14:textId="77777777" w:rsidR="00415168" w:rsidRPr="001D12B8" w:rsidRDefault="00415168" w:rsidP="00415168">
      <w:pPr>
        <w:spacing w:after="0" w:line="240" w:lineRule="auto"/>
        <w:ind w:left="-426"/>
        <w:rPr>
          <w:rFonts w:ascii="Times New Roman" w:eastAsia="Times New Roman" w:hAnsi="Times New Roman" w:cs="Times New Roman"/>
        </w:rPr>
      </w:pPr>
      <w:r w:rsidRPr="001D12B8">
        <w:rPr>
          <w:rFonts w:ascii="Times New Roman" w:eastAsia="Times New Roman" w:hAnsi="Times New Roman" w:cs="Times New Roman"/>
        </w:rPr>
        <w:t xml:space="preserve">                       (дата)                                      (подпись)                                          (Ф.И.О.)</w:t>
      </w:r>
    </w:p>
    <w:p w14:paraId="35FA79E0" w14:textId="77777777" w:rsidR="00415168" w:rsidRPr="001D12B8" w:rsidRDefault="00415168" w:rsidP="00415168">
      <w:pPr>
        <w:rPr>
          <w:rFonts w:ascii="Times New Roman" w:hAnsi="Times New Roman" w:cs="Times New Roman"/>
        </w:rPr>
      </w:pPr>
    </w:p>
    <w:p w14:paraId="65224A7C" w14:textId="77777777" w:rsidR="00415168" w:rsidRPr="004710DC" w:rsidRDefault="00415168" w:rsidP="00415168">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6F905527" w14:textId="77777777" w:rsidR="00415168" w:rsidRPr="00A9400A" w:rsidRDefault="00415168" w:rsidP="00415168">
      <w:pPr>
        <w:spacing w:after="0" w:line="240" w:lineRule="auto"/>
        <w:jc w:val="right"/>
        <w:rPr>
          <w:rFonts w:ascii="Times New Roman" w:eastAsia="Times New Roman" w:hAnsi="Times New Roman" w:cs="Times New Roman"/>
          <w:color w:val="000000"/>
          <w:sz w:val="24"/>
          <w:szCs w:val="24"/>
        </w:rPr>
      </w:pPr>
      <w:r w:rsidRPr="00A9400A">
        <w:rPr>
          <w:rFonts w:ascii="Times New Roman" w:eastAsia="Times New Roman" w:hAnsi="Times New Roman" w:cs="Times New Roman"/>
          <w:color w:val="000000"/>
          <w:sz w:val="24"/>
          <w:szCs w:val="24"/>
        </w:rPr>
        <w:lastRenderedPageBreak/>
        <w:t xml:space="preserve">Приложение </w:t>
      </w:r>
      <w:r>
        <w:rPr>
          <w:rFonts w:ascii="Times New Roman" w:eastAsia="Times New Roman" w:hAnsi="Times New Roman" w:cs="Times New Roman"/>
          <w:color w:val="000000"/>
          <w:sz w:val="24"/>
          <w:szCs w:val="24"/>
        </w:rPr>
        <w:t xml:space="preserve">№ </w:t>
      </w:r>
      <w:r w:rsidRPr="00A9400A">
        <w:rPr>
          <w:rFonts w:ascii="Times New Roman" w:eastAsia="Times New Roman" w:hAnsi="Times New Roman" w:cs="Times New Roman"/>
          <w:color w:val="000000"/>
          <w:sz w:val="24"/>
          <w:szCs w:val="24"/>
        </w:rPr>
        <w:t xml:space="preserve">6 </w:t>
      </w:r>
    </w:p>
    <w:p w14:paraId="0F1FBEC5" w14:textId="77777777" w:rsidR="00415168" w:rsidRDefault="00415168" w:rsidP="0041516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договору оказания услуг</w:t>
      </w:r>
    </w:p>
    <w:p w14:paraId="4FE639F2" w14:textId="77777777" w:rsidR="00415168" w:rsidRDefault="00415168" w:rsidP="0041516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D669C">
        <w:rPr>
          <w:rFonts w:ascii="Times New Roman" w:eastAsia="Times New Roman" w:hAnsi="Times New Roman" w:cs="Times New Roman"/>
          <w:color w:val="000000"/>
          <w:sz w:val="24"/>
          <w:szCs w:val="24"/>
        </w:rPr>
        <w:t xml:space="preserve">по проведению финансового </w:t>
      </w:r>
    </w:p>
    <w:p w14:paraId="4E49E376" w14:textId="77777777" w:rsidR="00415168" w:rsidRDefault="00415168" w:rsidP="00415168">
      <w:pPr>
        <w:spacing w:after="0" w:line="240" w:lineRule="auto"/>
        <w:jc w:val="right"/>
        <w:rPr>
          <w:rFonts w:ascii="Times New Roman" w:eastAsia="Times New Roman" w:hAnsi="Times New Roman" w:cs="Times New Roman"/>
          <w:color w:val="000000"/>
          <w:sz w:val="24"/>
          <w:szCs w:val="24"/>
        </w:rPr>
      </w:pPr>
      <w:r w:rsidRPr="00AD669C">
        <w:rPr>
          <w:rFonts w:ascii="Times New Roman" w:eastAsia="Times New Roman" w:hAnsi="Times New Roman" w:cs="Times New Roman"/>
          <w:color w:val="000000"/>
          <w:sz w:val="24"/>
          <w:szCs w:val="24"/>
        </w:rPr>
        <w:t>или управленческого аудита</w:t>
      </w:r>
    </w:p>
    <w:p w14:paraId="03A80AF3" w14:textId="77777777" w:rsidR="00415168" w:rsidRDefault="00415168" w:rsidP="00415168">
      <w:pPr>
        <w:spacing w:after="0" w:line="240" w:lineRule="auto"/>
        <w:jc w:val="right"/>
        <w:rPr>
          <w:rFonts w:ascii="Times New Roman" w:eastAsia="Times New Roman" w:hAnsi="Times New Roman" w:cs="Times New Roman"/>
          <w:color w:val="000000"/>
          <w:sz w:val="24"/>
          <w:szCs w:val="24"/>
        </w:rPr>
      </w:pPr>
      <w:r w:rsidRPr="00AD669C">
        <w:rPr>
          <w:rFonts w:ascii="Times New Roman" w:eastAsia="Times New Roman" w:hAnsi="Times New Roman" w:cs="Times New Roman"/>
          <w:color w:val="000000"/>
          <w:sz w:val="24"/>
          <w:szCs w:val="24"/>
        </w:rPr>
        <w:t xml:space="preserve"> на предприятиях МСП</w:t>
      </w:r>
    </w:p>
    <w:p w14:paraId="60B8C106" w14:textId="77777777" w:rsidR="00415168" w:rsidRPr="00A9400A" w:rsidRDefault="00415168" w:rsidP="00415168">
      <w:r w:rsidRPr="00A9400A">
        <w:rPr>
          <w:rFonts w:ascii="Times New Roman" w:eastAsia="Times New Roman" w:hAnsi="Times New Roman" w:cs="Times New Roman"/>
          <w:color w:val="000000"/>
          <w:sz w:val="24"/>
          <w:szCs w:val="24"/>
        </w:rPr>
        <w:t xml:space="preserve">                                                                                             от «__» _________ 20</w:t>
      </w:r>
      <w:r>
        <w:rPr>
          <w:rFonts w:ascii="Times New Roman" w:eastAsia="Times New Roman" w:hAnsi="Times New Roman" w:cs="Times New Roman"/>
          <w:color w:val="000000"/>
          <w:sz w:val="24"/>
          <w:szCs w:val="24"/>
        </w:rPr>
        <w:t>20</w:t>
      </w:r>
      <w:r w:rsidRPr="00A9400A">
        <w:rPr>
          <w:rFonts w:ascii="Times New Roman" w:eastAsia="Times New Roman" w:hAnsi="Times New Roman" w:cs="Times New Roman"/>
          <w:color w:val="000000"/>
          <w:sz w:val="24"/>
          <w:szCs w:val="24"/>
        </w:rPr>
        <w:t xml:space="preserve"> г. № ______</w:t>
      </w:r>
    </w:p>
    <w:p w14:paraId="2AD1FE97" w14:textId="77777777" w:rsidR="00415168" w:rsidRPr="00A9400A" w:rsidRDefault="00415168" w:rsidP="00415168"/>
    <w:p w14:paraId="5520A08D" w14:textId="77777777" w:rsidR="00415168" w:rsidRPr="00A9400A" w:rsidRDefault="00415168" w:rsidP="00415168">
      <w:pPr>
        <w:spacing w:after="0" w:line="240" w:lineRule="auto"/>
        <w:ind w:right="-241"/>
        <w:rPr>
          <w:rFonts w:ascii="Times New Roman" w:hAnsi="Times New Roman" w:cs="Times New Roman"/>
          <w:sz w:val="26"/>
          <w:szCs w:val="26"/>
        </w:rPr>
      </w:pPr>
      <w:r w:rsidRPr="00A9400A">
        <w:rPr>
          <w:rFonts w:ascii="Times New Roman" w:hAnsi="Times New Roman" w:cs="Times New Roman"/>
          <w:b/>
          <w:i/>
          <w:noProof/>
          <w:sz w:val="32"/>
        </w:rPr>
        <w:t xml:space="preserve">                                    </w:t>
      </w:r>
      <w:r w:rsidRPr="00A9400A">
        <w:rPr>
          <w:rFonts w:ascii="Times New Roman" w:hAnsi="Times New Roman" w:cs="Times New Roman"/>
          <w:sz w:val="24"/>
          <w:szCs w:val="24"/>
        </w:rPr>
        <w:t xml:space="preserve">               </w:t>
      </w:r>
      <w:r w:rsidRPr="00A9400A">
        <w:rPr>
          <w:rFonts w:ascii="Times New Roman" w:hAnsi="Times New Roman" w:cs="Times New Roman"/>
          <w:sz w:val="24"/>
          <w:szCs w:val="24"/>
        </w:rPr>
        <w:tab/>
      </w:r>
      <w:r w:rsidRPr="00A9400A">
        <w:rPr>
          <w:rFonts w:ascii="Times New Roman" w:hAnsi="Times New Roman" w:cs="Times New Roman"/>
          <w:sz w:val="24"/>
          <w:szCs w:val="24"/>
        </w:rPr>
        <w:tab/>
      </w: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7"/>
        <w:gridCol w:w="5038"/>
      </w:tblGrid>
      <w:tr w:rsidR="00415168" w:rsidRPr="00A9400A" w14:paraId="515054B8" w14:textId="77777777" w:rsidTr="00415168">
        <w:tc>
          <w:tcPr>
            <w:tcW w:w="5210" w:type="dxa"/>
          </w:tcPr>
          <w:p w14:paraId="5FBC15D1" w14:textId="77777777" w:rsidR="00415168" w:rsidRPr="00A9400A" w:rsidRDefault="00415168" w:rsidP="00415168">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p>
        </w:tc>
        <w:tc>
          <w:tcPr>
            <w:tcW w:w="5211" w:type="dxa"/>
          </w:tcPr>
          <w:p w14:paraId="4D9DCF89" w14:textId="77777777" w:rsidR="00415168" w:rsidRPr="00A9400A" w:rsidRDefault="00415168" w:rsidP="00415168">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6"/>
                <w:szCs w:val="26"/>
              </w:rPr>
            </w:pPr>
            <w:r w:rsidRPr="00A9400A">
              <w:rPr>
                <w:rFonts w:ascii="Times New Roman" w:eastAsia="Times New Roman" w:hAnsi="Times New Roman" w:cs="Times New Roman"/>
                <w:sz w:val="26"/>
                <w:szCs w:val="26"/>
              </w:rPr>
              <w:t>_______________________________</w:t>
            </w:r>
          </w:p>
          <w:p w14:paraId="3A2FA817" w14:textId="77777777" w:rsidR="00415168" w:rsidRPr="00A9400A" w:rsidRDefault="00415168" w:rsidP="00415168">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rPr>
            </w:pPr>
            <w:r w:rsidRPr="00A9400A">
              <w:rPr>
                <w:rFonts w:ascii="Times New Roman" w:eastAsia="Times New Roman" w:hAnsi="Times New Roman" w:cs="Times New Roman"/>
                <w:sz w:val="20"/>
                <w:szCs w:val="20"/>
              </w:rPr>
              <w:t>(Наименование Заявителя)</w:t>
            </w:r>
          </w:p>
        </w:tc>
      </w:tr>
    </w:tbl>
    <w:p w14:paraId="11CEF2EF" w14:textId="77777777" w:rsidR="00415168" w:rsidRPr="00A9400A" w:rsidRDefault="00415168" w:rsidP="00415168">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A9400A">
        <w:rPr>
          <w:rFonts w:ascii="Times New Roman" w:eastAsia="Times New Roman" w:hAnsi="Times New Roman" w:cs="Times New Roman"/>
          <w:sz w:val="26"/>
          <w:szCs w:val="26"/>
        </w:rPr>
        <w:t xml:space="preserve"> </w:t>
      </w:r>
    </w:p>
    <w:p w14:paraId="4B4A775E" w14:textId="77777777" w:rsidR="00415168" w:rsidRPr="00A9400A" w:rsidRDefault="00415168" w:rsidP="00415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rPr>
      </w:pPr>
    </w:p>
    <w:p w14:paraId="02D22200" w14:textId="77777777" w:rsidR="00415168" w:rsidRPr="00A9400A" w:rsidRDefault="00415168" w:rsidP="00415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rPr>
      </w:pPr>
    </w:p>
    <w:p w14:paraId="526F0D1A" w14:textId="77777777" w:rsidR="00415168" w:rsidRPr="00A9400A" w:rsidRDefault="00415168" w:rsidP="00415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rPr>
      </w:pPr>
    </w:p>
    <w:p w14:paraId="095673A5" w14:textId="77777777" w:rsidR="00415168" w:rsidRPr="00A9400A" w:rsidRDefault="00415168" w:rsidP="00415168">
      <w:pPr>
        <w:spacing w:after="0" w:line="240" w:lineRule="auto"/>
        <w:rPr>
          <w:rFonts w:ascii="Times New Roman" w:hAnsi="Times New Roman" w:cs="Times New Roman"/>
        </w:rPr>
      </w:pPr>
      <w:r w:rsidRPr="00A9400A">
        <w:rPr>
          <w:rFonts w:ascii="Times New Roman" w:hAnsi="Times New Roman" w:cs="Times New Roman"/>
        </w:rPr>
        <w:t xml:space="preserve">                                                                     </w:t>
      </w:r>
    </w:p>
    <w:p w14:paraId="549F3936" w14:textId="77777777" w:rsidR="00415168" w:rsidRPr="00A9400A" w:rsidRDefault="00415168" w:rsidP="00415168">
      <w:pPr>
        <w:spacing w:after="0" w:line="240" w:lineRule="auto"/>
        <w:rPr>
          <w:rFonts w:ascii="Times New Roman" w:hAnsi="Times New Roman" w:cs="Times New Roman"/>
          <w:b/>
          <w:sz w:val="26"/>
          <w:szCs w:val="26"/>
        </w:rPr>
      </w:pPr>
      <w:r w:rsidRPr="00A9400A">
        <w:rPr>
          <w:rFonts w:ascii="Times New Roman" w:hAnsi="Times New Roman" w:cs="Times New Roman"/>
          <w:sz w:val="26"/>
          <w:szCs w:val="26"/>
        </w:rPr>
        <w:t xml:space="preserve">                                                     </w:t>
      </w:r>
      <w:r w:rsidRPr="00A9400A">
        <w:rPr>
          <w:rFonts w:ascii="Times New Roman" w:hAnsi="Times New Roman" w:cs="Times New Roman"/>
          <w:b/>
          <w:sz w:val="26"/>
          <w:szCs w:val="26"/>
        </w:rPr>
        <w:t>УВЕДОМЛЕНИЕ</w:t>
      </w:r>
    </w:p>
    <w:p w14:paraId="7B62B643" w14:textId="77777777" w:rsidR="00415168" w:rsidRPr="00A9400A" w:rsidRDefault="00415168" w:rsidP="00415168">
      <w:pPr>
        <w:spacing w:after="0" w:line="240" w:lineRule="auto"/>
        <w:rPr>
          <w:rFonts w:ascii="Times New Roman" w:hAnsi="Times New Roman" w:cs="Times New Roman"/>
          <w:sz w:val="26"/>
          <w:szCs w:val="26"/>
        </w:rPr>
      </w:pPr>
    </w:p>
    <w:p w14:paraId="14F72CE4" w14:textId="77777777" w:rsidR="00415168" w:rsidRPr="00A9400A" w:rsidRDefault="00415168" w:rsidP="00415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г.</w:t>
      </w:r>
      <w:r w:rsidRPr="00A9400A">
        <w:rPr>
          <w:rFonts w:ascii="Times New Roman" w:eastAsia="Times New Roman" w:hAnsi="Times New Roman" w:cs="Times New Roman"/>
          <w:sz w:val="26"/>
          <w:szCs w:val="26"/>
        </w:rPr>
        <w:t xml:space="preserve">Йошкар-Ола                          </w:t>
      </w:r>
      <w:r>
        <w:rPr>
          <w:rFonts w:ascii="Times New Roman" w:eastAsia="Times New Roman" w:hAnsi="Times New Roman" w:cs="Times New Roman"/>
          <w:sz w:val="26"/>
          <w:szCs w:val="26"/>
        </w:rPr>
        <w:t xml:space="preserve">                               </w:t>
      </w:r>
      <w:r w:rsidRPr="00A9400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Pr="00A9400A">
        <w:rPr>
          <w:rFonts w:ascii="Times New Roman" w:eastAsia="Times New Roman" w:hAnsi="Times New Roman" w:cs="Times New Roman"/>
          <w:sz w:val="26"/>
          <w:szCs w:val="26"/>
        </w:rPr>
        <w:t>_________________</w:t>
      </w:r>
    </w:p>
    <w:p w14:paraId="6981E6BD" w14:textId="77777777" w:rsidR="00415168" w:rsidRPr="00A9400A" w:rsidRDefault="00415168" w:rsidP="00415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A9400A">
        <w:rPr>
          <w:rFonts w:ascii="Times New Roman" w:eastAsia="Times New Roman" w:hAnsi="Times New Roman" w:cs="Times New Roman"/>
          <w:sz w:val="20"/>
          <w:szCs w:val="20"/>
        </w:rPr>
        <w:t xml:space="preserve">                                                                                                                                                              (Дата)</w:t>
      </w:r>
    </w:p>
    <w:p w14:paraId="377DDE8A" w14:textId="77777777" w:rsidR="00415168" w:rsidRPr="00A9400A" w:rsidRDefault="00415168" w:rsidP="00415168">
      <w:pPr>
        <w:spacing w:after="0" w:line="240" w:lineRule="auto"/>
        <w:ind w:firstLine="708"/>
        <w:rPr>
          <w:rFonts w:ascii="Times New Roman" w:hAnsi="Times New Roman" w:cs="Times New Roman"/>
          <w:sz w:val="26"/>
          <w:szCs w:val="26"/>
        </w:rPr>
      </w:pPr>
    </w:p>
    <w:p w14:paraId="72CF33F7" w14:textId="77777777" w:rsidR="00415168" w:rsidRPr="00A9400A" w:rsidRDefault="00415168" w:rsidP="00415168">
      <w:pPr>
        <w:spacing w:after="0" w:line="240" w:lineRule="auto"/>
        <w:ind w:firstLine="708"/>
        <w:rPr>
          <w:rFonts w:ascii="Times New Roman" w:hAnsi="Times New Roman" w:cs="Times New Roman"/>
          <w:sz w:val="26"/>
          <w:szCs w:val="26"/>
        </w:rPr>
      </w:pPr>
    </w:p>
    <w:p w14:paraId="120970C9" w14:textId="77777777" w:rsidR="00415168" w:rsidRPr="00A9400A" w:rsidRDefault="00415168" w:rsidP="00415168">
      <w:pPr>
        <w:spacing w:after="0" w:line="240" w:lineRule="auto"/>
        <w:ind w:firstLine="708"/>
        <w:rPr>
          <w:rFonts w:ascii="Times New Roman" w:hAnsi="Times New Roman" w:cs="Times New Roman"/>
          <w:sz w:val="26"/>
          <w:szCs w:val="26"/>
        </w:rPr>
      </w:pPr>
    </w:p>
    <w:p w14:paraId="0F3891C9" w14:textId="77777777" w:rsidR="00415168" w:rsidRPr="00A9400A" w:rsidRDefault="00415168" w:rsidP="00415168">
      <w:pPr>
        <w:spacing w:after="0" w:line="240" w:lineRule="auto"/>
        <w:ind w:right="140" w:firstLine="708"/>
        <w:jc w:val="both"/>
        <w:rPr>
          <w:rFonts w:ascii="Times New Roman" w:hAnsi="Times New Roman" w:cs="Times New Roman"/>
          <w:color w:val="000000"/>
          <w:sz w:val="26"/>
          <w:szCs w:val="26"/>
        </w:rPr>
      </w:pPr>
      <w:r w:rsidRPr="00A9400A">
        <w:rPr>
          <w:rFonts w:ascii="Times New Roman" w:hAnsi="Times New Roman" w:cs="Times New Roman"/>
          <w:sz w:val="26"/>
          <w:szCs w:val="26"/>
        </w:rPr>
        <w:t xml:space="preserve">Настоящим уведомляем Вас о возможности/невозможности </w:t>
      </w:r>
      <w:r w:rsidRPr="00A9400A">
        <w:rPr>
          <w:rFonts w:ascii="Times New Roman" w:eastAsia="Times New Roman" w:hAnsi="Times New Roman" w:cs="Times New Roman"/>
          <w:color w:val="000000"/>
          <w:sz w:val="26"/>
          <w:szCs w:val="26"/>
        </w:rPr>
        <w:t>предоставления</w:t>
      </w:r>
      <w:r w:rsidRPr="00A9400A">
        <w:rPr>
          <w:rFonts w:ascii="Times New Roman" w:hAnsi="Times New Roman" w:cs="Times New Roman"/>
          <w:color w:val="000000"/>
          <w:sz w:val="26"/>
          <w:szCs w:val="26"/>
        </w:rPr>
        <w:br/>
      </w:r>
      <w:r w:rsidRPr="00A9400A">
        <w:rPr>
          <w:rFonts w:ascii="Times New Roman" w:eastAsia="Times New Roman" w:hAnsi="Times New Roman" w:cs="Times New Roman"/>
          <w:color w:val="000000"/>
          <w:sz w:val="20"/>
          <w:szCs w:val="20"/>
        </w:rPr>
        <w:t xml:space="preserve"> </w:t>
      </w:r>
      <w:r w:rsidRPr="00A9400A">
        <w:rPr>
          <w:rFonts w:ascii="Times New Roman" w:hAnsi="Times New Roman" w:cs="Times New Roman"/>
          <w:color w:val="000000"/>
          <w:sz w:val="20"/>
          <w:szCs w:val="20"/>
        </w:rPr>
        <w:t xml:space="preserve">                                                                                  </w:t>
      </w:r>
      <w:r w:rsidRPr="00A9400A">
        <w:rPr>
          <w:rFonts w:ascii="Times New Roman" w:hAnsi="Times New Roman" w:cs="Times New Roman"/>
          <w:color w:val="000000"/>
        </w:rPr>
        <w:t xml:space="preserve">      </w:t>
      </w:r>
      <w:proofErr w:type="gramStart"/>
      <w:r w:rsidRPr="00A9400A">
        <w:rPr>
          <w:rFonts w:ascii="Times New Roman" w:hAnsi="Times New Roman" w:cs="Times New Roman"/>
          <w:color w:val="000000"/>
        </w:rPr>
        <w:t xml:space="preserve">   </w:t>
      </w:r>
      <w:r w:rsidRPr="00A9400A">
        <w:rPr>
          <w:rFonts w:ascii="Times New Roman" w:hAnsi="Times New Roman" w:cs="Times New Roman"/>
          <w:color w:val="000000"/>
          <w:sz w:val="20"/>
          <w:szCs w:val="20"/>
        </w:rPr>
        <w:t>(</w:t>
      </w:r>
      <w:proofErr w:type="gramEnd"/>
      <w:r w:rsidRPr="00A9400A">
        <w:rPr>
          <w:rFonts w:ascii="Times New Roman" w:hAnsi="Times New Roman" w:cs="Times New Roman"/>
          <w:color w:val="000000"/>
          <w:sz w:val="20"/>
          <w:szCs w:val="20"/>
        </w:rPr>
        <w:t>Нужное подчеркнуть)</w:t>
      </w:r>
    </w:p>
    <w:p w14:paraId="083D796E" w14:textId="77777777" w:rsidR="00415168" w:rsidRPr="00A9400A" w:rsidRDefault="00415168" w:rsidP="00415168">
      <w:pPr>
        <w:spacing w:after="0" w:line="240" w:lineRule="auto"/>
        <w:ind w:right="140"/>
        <w:jc w:val="both"/>
        <w:rPr>
          <w:rFonts w:ascii="Times New Roman" w:hAnsi="Times New Roman" w:cs="Times New Roman"/>
          <w:color w:val="000000"/>
          <w:sz w:val="26"/>
          <w:szCs w:val="26"/>
        </w:rPr>
      </w:pPr>
      <w:r w:rsidRPr="00A9400A">
        <w:rPr>
          <w:rFonts w:ascii="Times New Roman" w:hAnsi="Times New Roman" w:cs="Times New Roman"/>
          <w:color w:val="000000"/>
          <w:sz w:val="26"/>
          <w:szCs w:val="26"/>
        </w:rPr>
        <w:t>у</w:t>
      </w:r>
      <w:r w:rsidRPr="00A9400A">
        <w:rPr>
          <w:rFonts w:ascii="Times New Roman" w:eastAsia="Times New Roman" w:hAnsi="Times New Roman" w:cs="Times New Roman"/>
          <w:color w:val="000000"/>
          <w:sz w:val="26"/>
          <w:szCs w:val="26"/>
        </w:rPr>
        <w:t>слуги</w:t>
      </w:r>
      <w:r w:rsidRPr="00A9400A">
        <w:rPr>
          <w:rFonts w:ascii="Times New Roman" w:hAnsi="Times New Roman" w:cs="Times New Roman"/>
          <w:color w:val="000000"/>
          <w:sz w:val="26"/>
          <w:szCs w:val="26"/>
        </w:rPr>
        <w:t xml:space="preserve"> _____________________________.</w:t>
      </w:r>
    </w:p>
    <w:p w14:paraId="39682749" w14:textId="77777777" w:rsidR="00415168" w:rsidRPr="00A9400A" w:rsidRDefault="00415168" w:rsidP="00415168">
      <w:pPr>
        <w:spacing w:after="0" w:line="240" w:lineRule="auto"/>
        <w:ind w:right="140"/>
        <w:jc w:val="both"/>
        <w:rPr>
          <w:rFonts w:ascii="Times New Roman" w:hAnsi="Times New Roman" w:cs="Times New Roman"/>
          <w:color w:val="000000"/>
          <w:sz w:val="20"/>
          <w:szCs w:val="20"/>
        </w:rPr>
      </w:pPr>
      <w:r w:rsidRPr="00A9400A">
        <w:rPr>
          <w:rFonts w:ascii="Times New Roman" w:hAnsi="Times New Roman" w:cs="Times New Roman"/>
          <w:color w:val="000000"/>
          <w:sz w:val="20"/>
          <w:szCs w:val="20"/>
        </w:rPr>
        <w:t xml:space="preserve">                         </w:t>
      </w:r>
      <w:r w:rsidRPr="00A9400A">
        <w:rPr>
          <w:rFonts w:ascii="Times New Roman" w:hAnsi="Times New Roman" w:cs="Times New Roman"/>
          <w:color w:val="000000"/>
        </w:rPr>
        <w:t xml:space="preserve">    </w:t>
      </w:r>
      <w:r w:rsidRPr="00A9400A">
        <w:rPr>
          <w:rFonts w:ascii="Times New Roman" w:hAnsi="Times New Roman" w:cs="Times New Roman"/>
          <w:color w:val="000000"/>
          <w:sz w:val="20"/>
          <w:szCs w:val="20"/>
        </w:rPr>
        <w:t xml:space="preserve">  (Наименование услуги)</w:t>
      </w:r>
    </w:p>
    <w:p w14:paraId="6BB7E971" w14:textId="77777777" w:rsidR="00415168" w:rsidRPr="00A9400A" w:rsidRDefault="00415168" w:rsidP="00415168">
      <w:pPr>
        <w:spacing w:after="0" w:line="240" w:lineRule="auto"/>
        <w:ind w:right="140"/>
        <w:jc w:val="both"/>
        <w:rPr>
          <w:rFonts w:ascii="Times New Roman" w:hAnsi="Times New Roman" w:cs="Times New Roman"/>
          <w:color w:val="000000"/>
          <w:sz w:val="26"/>
          <w:szCs w:val="26"/>
        </w:rPr>
      </w:pPr>
    </w:p>
    <w:p w14:paraId="098390A9" w14:textId="77777777" w:rsidR="00415168" w:rsidRPr="00A9400A" w:rsidRDefault="00415168" w:rsidP="00415168">
      <w:pPr>
        <w:spacing w:after="0" w:line="240" w:lineRule="auto"/>
        <w:ind w:right="140"/>
        <w:jc w:val="both"/>
        <w:rPr>
          <w:rFonts w:ascii="Times New Roman" w:hAnsi="Times New Roman" w:cs="Times New Roman"/>
          <w:color w:val="000000"/>
          <w:sz w:val="26"/>
          <w:szCs w:val="26"/>
        </w:rPr>
      </w:pPr>
      <w:r w:rsidRPr="00A9400A">
        <w:rPr>
          <w:rFonts w:ascii="Times New Roman" w:hAnsi="Times New Roman" w:cs="Times New Roman"/>
          <w:color w:val="000000"/>
          <w:sz w:val="26"/>
          <w:szCs w:val="26"/>
        </w:rPr>
        <w:t>Причина невозможности (в случае невозможности):_______________________</w:t>
      </w:r>
    </w:p>
    <w:p w14:paraId="17515992" w14:textId="77777777" w:rsidR="00415168" w:rsidRPr="00A9400A" w:rsidRDefault="00415168" w:rsidP="00415168">
      <w:pPr>
        <w:spacing w:after="0" w:line="240" w:lineRule="auto"/>
        <w:ind w:right="140"/>
        <w:jc w:val="both"/>
        <w:rPr>
          <w:rFonts w:ascii="Times New Roman" w:hAnsi="Times New Roman" w:cs="Times New Roman"/>
          <w:color w:val="000000"/>
          <w:sz w:val="20"/>
          <w:szCs w:val="20"/>
        </w:rPr>
      </w:pPr>
      <w:r w:rsidRPr="00A9400A">
        <w:rPr>
          <w:rFonts w:ascii="Times New Roman" w:hAnsi="Times New Roman" w:cs="Times New Roman"/>
          <w:color w:val="000000"/>
          <w:sz w:val="26"/>
          <w:szCs w:val="26"/>
        </w:rPr>
        <w:t xml:space="preserve">                                                                                                     </w:t>
      </w:r>
      <w:r w:rsidRPr="00A9400A">
        <w:rPr>
          <w:rFonts w:ascii="Times New Roman" w:hAnsi="Times New Roman" w:cs="Times New Roman"/>
          <w:color w:val="000000"/>
        </w:rPr>
        <w:t>(Указать причину)</w:t>
      </w:r>
    </w:p>
    <w:p w14:paraId="26E5F608" w14:textId="77777777" w:rsidR="00415168" w:rsidRPr="00A9400A" w:rsidRDefault="00415168" w:rsidP="00415168">
      <w:pPr>
        <w:spacing w:after="0" w:line="240" w:lineRule="auto"/>
        <w:ind w:firstLine="708"/>
        <w:rPr>
          <w:rFonts w:ascii="Times New Roman" w:hAnsi="Times New Roman" w:cs="Times New Roman"/>
          <w:sz w:val="26"/>
          <w:szCs w:val="26"/>
        </w:rPr>
      </w:pPr>
    </w:p>
    <w:p w14:paraId="5F1C4907" w14:textId="77777777" w:rsidR="00415168" w:rsidRPr="00A9400A" w:rsidRDefault="00415168" w:rsidP="00415168">
      <w:pPr>
        <w:spacing w:after="0" w:line="240" w:lineRule="auto"/>
        <w:ind w:firstLine="708"/>
        <w:rPr>
          <w:rFonts w:ascii="Times New Roman" w:hAnsi="Times New Roman" w:cs="Times New Roman"/>
          <w:sz w:val="26"/>
          <w:szCs w:val="26"/>
        </w:rPr>
      </w:pPr>
    </w:p>
    <w:p w14:paraId="5B2A6D41" w14:textId="77777777" w:rsidR="00415168" w:rsidRPr="00A9400A" w:rsidRDefault="00415168" w:rsidP="00415168">
      <w:pPr>
        <w:spacing w:after="0" w:line="240" w:lineRule="auto"/>
        <w:ind w:firstLine="708"/>
        <w:rPr>
          <w:rFonts w:ascii="Times New Roman" w:hAnsi="Times New Roman" w:cs="Times New Roman"/>
          <w:sz w:val="26"/>
          <w:szCs w:val="26"/>
        </w:rPr>
      </w:pPr>
    </w:p>
    <w:p w14:paraId="05AE3D0B" w14:textId="77777777" w:rsidR="00415168" w:rsidRPr="00A9400A" w:rsidRDefault="00415168" w:rsidP="00415168">
      <w:pPr>
        <w:spacing w:after="0" w:line="240" w:lineRule="auto"/>
        <w:ind w:firstLine="708"/>
        <w:rPr>
          <w:rFonts w:ascii="Times New Roman" w:hAnsi="Times New Roman" w:cs="Times New Roman"/>
          <w:sz w:val="26"/>
          <w:szCs w:val="26"/>
        </w:rPr>
      </w:pPr>
      <w:r w:rsidRPr="00A9400A">
        <w:rPr>
          <w:rFonts w:ascii="Times New Roman" w:hAnsi="Times New Roman" w:cs="Times New Roman"/>
          <w:sz w:val="26"/>
          <w:szCs w:val="26"/>
        </w:rPr>
        <w:t xml:space="preserve">Заместитель директора   ______________________________ Т.В. </w:t>
      </w:r>
      <w:proofErr w:type="spellStart"/>
      <w:r w:rsidRPr="00A9400A">
        <w:rPr>
          <w:rFonts w:ascii="Times New Roman" w:hAnsi="Times New Roman" w:cs="Times New Roman"/>
          <w:sz w:val="26"/>
          <w:szCs w:val="26"/>
        </w:rPr>
        <w:t>Юзыкайн</w:t>
      </w:r>
      <w:proofErr w:type="spellEnd"/>
    </w:p>
    <w:p w14:paraId="08688E17" w14:textId="77777777" w:rsidR="00415168" w:rsidRPr="00A9400A" w:rsidRDefault="00415168" w:rsidP="00415168"/>
    <w:p w14:paraId="2E1FB996" w14:textId="77777777" w:rsidR="00415168" w:rsidRPr="00A9400A" w:rsidRDefault="00415168" w:rsidP="00415168"/>
    <w:p w14:paraId="121F6FEF" w14:textId="77777777" w:rsidR="00415168" w:rsidRPr="00A9400A" w:rsidRDefault="00415168" w:rsidP="00415168"/>
    <w:p w14:paraId="5B15DF64" w14:textId="77777777" w:rsidR="00415168" w:rsidRPr="00A9400A" w:rsidRDefault="00415168" w:rsidP="00415168"/>
    <w:p w14:paraId="7127E8AD" w14:textId="77777777" w:rsidR="00415168" w:rsidRPr="00A9400A" w:rsidRDefault="00415168" w:rsidP="00415168"/>
    <w:p w14:paraId="23161D86" w14:textId="77777777" w:rsidR="00415168" w:rsidRPr="00A9400A" w:rsidRDefault="00415168" w:rsidP="00415168"/>
    <w:p w14:paraId="22776E14" w14:textId="77777777" w:rsidR="00415168" w:rsidRPr="00A9400A" w:rsidRDefault="00415168" w:rsidP="00415168"/>
    <w:p w14:paraId="5AC6CB48" w14:textId="77777777" w:rsidR="00415168" w:rsidRPr="00A9400A" w:rsidRDefault="00415168" w:rsidP="00415168"/>
    <w:p w14:paraId="17717714" w14:textId="77777777" w:rsidR="00415168" w:rsidRPr="00A9400A" w:rsidRDefault="00415168" w:rsidP="00415168">
      <w:pPr>
        <w:spacing w:after="0" w:line="240" w:lineRule="auto"/>
        <w:rPr>
          <w:rFonts w:ascii="Times New Roman" w:hAnsi="Times New Roman" w:cs="Times New Roman"/>
          <w:sz w:val="26"/>
          <w:szCs w:val="26"/>
        </w:rPr>
      </w:pPr>
      <w:r w:rsidRPr="00A9400A">
        <w:rPr>
          <w:rFonts w:ascii="Times New Roman" w:hAnsi="Times New Roman" w:cs="Times New Roman"/>
          <w:sz w:val="26"/>
          <w:szCs w:val="26"/>
        </w:rPr>
        <w:t>Экземпляр уведомления на руки получил: ___________________________________</w:t>
      </w:r>
    </w:p>
    <w:p w14:paraId="76F1FFA5" w14:textId="77777777" w:rsidR="00415168" w:rsidRPr="00A9400A" w:rsidRDefault="00415168" w:rsidP="00415168">
      <w:pPr>
        <w:spacing w:after="0" w:line="240" w:lineRule="auto"/>
        <w:rPr>
          <w:rFonts w:ascii="Times New Roman" w:hAnsi="Times New Roman" w:cs="Times New Roman"/>
          <w:sz w:val="20"/>
          <w:szCs w:val="20"/>
        </w:rPr>
      </w:pPr>
      <w:r w:rsidRPr="00A9400A">
        <w:rPr>
          <w:rFonts w:ascii="Times New Roman" w:hAnsi="Times New Roman" w:cs="Times New Roman"/>
          <w:sz w:val="20"/>
          <w:szCs w:val="20"/>
        </w:rPr>
        <w:t xml:space="preserve">                                                                                                                 Ф.И.О., должность, подпись</w:t>
      </w:r>
    </w:p>
    <w:p w14:paraId="3CE964C9" w14:textId="77777777" w:rsidR="00415168" w:rsidRPr="00A9400A" w:rsidRDefault="00415168" w:rsidP="00415168"/>
    <w:p w14:paraId="60CC58FF" w14:textId="77777777" w:rsidR="00415168" w:rsidRDefault="00415168" w:rsidP="00415168">
      <w:pPr>
        <w:spacing w:after="0" w:line="240" w:lineRule="auto"/>
      </w:pPr>
    </w:p>
    <w:p w14:paraId="1A7F10A5" w14:textId="77777777" w:rsidR="00415168" w:rsidRDefault="00415168" w:rsidP="00415168">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Приложение </w:t>
      </w:r>
      <w:r w:rsidR="007B6978">
        <w:rPr>
          <w:rFonts w:ascii="Times New Roman" w:eastAsia="Times New Roman" w:hAnsi="Times New Roman" w:cs="Times New Roman"/>
          <w:b/>
          <w:color w:val="000000"/>
          <w:sz w:val="24"/>
          <w:szCs w:val="24"/>
        </w:rPr>
        <w:t>14</w:t>
      </w:r>
      <w:r>
        <w:rPr>
          <w:rFonts w:ascii="Times New Roman" w:eastAsia="Times New Roman" w:hAnsi="Times New Roman" w:cs="Times New Roman"/>
          <w:b/>
          <w:color w:val="000000"/>
          <w:sz w:val="24"/>
          <w:szCs w:val="24"/>
        </w:rPr>
        <w:t xml:space="preserve"> </w:t>
      </w:r>
    </w:p>
    <w:p w14:paraId="17AE53E6" w14:textId="77777777" w:rsidR="00415168" w:rsidRDefault="00415168" w:rsidP="00415168">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 конкурсной документации</w:t>
      </w:r>
    </w:p>
    <w:p w14:paraId="15D55CC0" w14:textId="77777777" w:rsidR="00415168" w:rsidRDefault="00415168" w:rsidP="00415168">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3553DC16" w14:textId="77777777" w:rsidR="00415168" w:rsidRDefault="00415168" w:rsidP="004151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Техническое задание по лоту № </w:t>
      </w:r>
      <w:r w:rsidR="007B6978">
        <w:rPr>
          <w:rFonts w:ascii="Times New Roman" w:eastAsia="Times New Roman" w:hAnsi="Times New Roman" w:cs="Times New Roman"/>
          <w:b/>
          <w:color w:val="000000"/>
          <w:sz w:val="24"/>
          <w:szCs w:val="24"/>
        </w:rPr>
        <w:t>6</w:t>
      </w:r>
    </w:p>
    <w:p w14:paraId="6D2F0384" w14:textId="77777777" w:rsidR="00415168" w:rsidRDefault="00415168" w:rsidP="00415168">
      <w:pPr>
        <w:spacing w:after="0" w:line="240" w:lineRule="auto"/>
        <w:jc w:val="both"/>
        <w:rPr>
          <w:rFonts w:ascii="Times New Roman" w:eastAsia="Times New Roman" w:hAnsi="Times New Roman" w:cs="Times New Roman"/>
          <w:sz w:val="24"/>
          <w:szCs w:val="24"/>
        </w:rPr>
      </w:pPr>
    </w:p>
    <w:p w14:paraId="3FA6E2C1" w14:textId="77777777" w:rsidR="00415168" w:rsidRPr="00876D68" w:rsidRDefault="00415168" w:rsidP="00415168">
      <w:pPr>
        <w:spacing w:after="0" w:line="240" w:lineRule="auto"/>
        <w:ind w:left="709"/>
        <w:jc w:val="both"/>
        <w:rPr>
          <w:rFonts w:ascii="Times New Roman" w:hAnsi="Times New Roman" w:cs="Times New Roman"/>
          <w:b/>
          <w:color w:val="000000"/>
          <w:sz w:val="24"/>
          <w:szCs w:val="24"/>
        </w:rPr>
      </w:pPr>
      <w:r>
        <w:rPr>
          <w:rFonts w:ascii="Times New Roman" w:hAnsi="Times New Roman" w:cs="Times New Roman"/>
          <w:b/>
          <w:color w:val="000000"/>
          <w:sz w:val="24"/>
          <w:szCs w:val="24"/>
        </w:rPr>
        <w:t>1.</w:t>
      </w:r>
      <w:r w:rsidRPr="00876D68">
        <w:rPr>
          <w:rFonts w:ascii="Times New Roman" w:hAnsi="Times New Roman" w:cs="Times New Roman"/>
          <w:b/>
          <w:color w:val="000000"/>
          <w:sz w:val="24"/>
          <w:szCs w:val="24"/>
        </w:rPr>
        <w:t>Профили услуги:</w:t>
      </w:r>
    </w:p>
    <w:p w14:paraId="0055CD13" w14:textId="77777777" w:rsidR="00415168" w:rsidRPr="00876D68" w:rsidRDefault="00415168" w:rsidP="00415168">
      <w:pPr>
        <w:ind w:firstLine="708"/>
        <w:jc w:val="both"/>
        <w:rPr>
          <w:rFonts w:ascii="Times New Roman" w:hAnsi="Times New Roman" w:cs="Times New Roman"/>
          <w:color w:val="000000"/>
          <w:sz w:val="24"/>
          <w:szCs w:val="24"/>
        </w:rPr>
      </w:pPr>
      <w:r w:rsidRPr="00876D68">
        <w:rPr>
          <w:rFonts w:ascii="Times New Roman" w:eastAsia="Times New Roman" w:hAnsi="Times New Roman" w:cs="Times New Roman"/>
          <w:color w:val="000000"/>
          <w:sz w:val="24"/>
          <w:szCs w:val="24"/>
          <w:lang w:eastAsia="zh-CN"/>
        </w:rPr>
        <w:t>1.</w:t>
      </w:r>
      <w:r w:rsidRPr="00876D68">
        <w:rPr>
          <w:rFonts w:ascii="Times New Roman" w:hAnsi="Times New Roman" w:cs="Times New Roman"/>
          <w:sz w:val="24"/>
          <w:szCs w:val="24"/>
        </w:rPr>
        <w:t xml:space="preserve">1. </w:t>
      </w:r>
      <w:bookmarkStart w:id="46" w:name="_Hlk38621739"/>
      <w:r w:rsidRPr="00876D68">
        <w:rPr>
          <w:rFonts w:ascii="Times New Roman" w:hAnsi="Times New Roman" w:cs="Times New Roman"/>
          <w:sz w:val="24"/>
          <w:szCs w:val="24"/>
        </w:rPr>
        <w:t>Проведение технических аудитов (технологического / энергетического / экологического / других видов аудита производства) на предприятиях МСП</w:t>
      </w:r>
      <w:bookmarkEnd w:id="46"/>
      <w:r w:rsidRPr="00876D68">
        <w:rPr>
          <w:rFonts w:ascii="Times New Roman" w:hAnsi="Times New Roman" w:cs="Times New Roman"/>
          <w:color w:val="000000"/>
          <w:sz w:val="24"/>
          <w:szCs w:val="24"/>
        </w:rPr>
        <w:t>.</w:t>
      </w:r>
    </w:p>
    <w:p w14:paraId="76A905E6" w14:textId="77777777" w:rsidR="00415168" w:rsidRDefault="00415168" w:rsidP="004151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Краткая характеристика оказываемых услуг: </w:t>
      </w:r>
      <w:r w:rsidRPr="006547DC">
        <w:rPr>
          <w:rFonts w:ascii="Times New Roman" w:eastAsia="Times New Roman" w:hAnsi="Times New Roman" w:cs="Times New Roman"/>
          <w:color w:val="000000"/>
          <w:sz w:val="24"/>
          <w:szCs w:val="24"/>
        </w:rPr>
        <w:t>услуги оказываются</w:t>
      </w:r>
      <w:r>
        <w:rPr>
          <w:rFonts w:ascii="Times New Roman" w:eastAsia="Times New Roman" w:hAnsi="Times New Roman" w:cs="Times New Roman"/>
          <w:color w:val="000000"/>
          <w:sz w:val="24"/>
          <w:szCs w:val="24"/>
        </w:rPr>
        <w:t xml:space="preserve"> субъектам малого и среднего предпринимательства Республики Марий Эл в соответствии с требованиями настоящего Технического задания.</w:t>
      </w:r>
    </w:p>
    <w:p w14:paraId="4D544B01" w14:textId="77777777" w:rsidR="00415168" w:rsidRDefault="00415168" w:rsidP="004151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Место оказания услуг: Республика Марий Эл.</w:t>
      </w:r>
    </w:p>
    <w:p w14:paraId="35CE56BB" w14:textId="77777777" w:rsidR="00415168" w:rsidRPr="008A1F9B" w:rsidRDefault="00415168" w:rsidP="004151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Цель оказания услуг: повышение технологической готовности субъектов малого и среднего предпринимательства Республики Марий Эл за счет разработки (проектирования) технологических и технических процессов и обеспечения решения проектных, инженерных, технологических и организационно-внедренческих задач, возникающих у субъектов малого и среднего предпринимательства,</w:t>
      </w:r>
      <w:r w:rsidRPr="006870F1">
        <w:rPr>
          <w:rFonts w:ascii="Times New Roman" w:hAnsi="Times New Roman" w:cs="Times New Roman"/>
          <w:sz w:val="24"/>
          <w:szCs w:val="24"/>
        </w:rPr>
        <w:t xml:space="preserve"> </w:t>
      </w:r>
      <w:r>
        <w:rPr>
          <w:rFonts w:ascii="Times New Roman" w:hAnsi="Times New Roman" w:cs="Times New Roman"/>
          <w:sz w:val="24"/>
          <w:szCs w:val="24"/>
        </w:rPr>
        <w:t>п</w:t>
      </w:r>
      <w:r w:rsidRPr="00876D68">
        <w:rPr>
          <w:rFonts w:ascii="Times New Roman" w:hAnsi="Times New Roman" w:cs="Times New Roman"/>
          <w:sz w:val="24"/>
          <w:szCs w:val="24"/>
        </w:rPr>
        <w:t>роведение технических аудитов (технологического / энергетического / экологического / других видов аудита производства) на предприятиях МСП</w:t>
      </w:r>
      <w:r>
        <w:rPr>
          <w:rFonts w:ascii="Times New Roman" w:hAnsi="Times New Roman" w:cs="Times New Roman"/>
          <w:sz w:val="24"/>
          <w:szCs w:val="24"/>
        </w:rPr>
        <w:t>.</w:t>
      </w:r>
    </w:p>
    <w:p w14:paraId="47E216F4" w14:textId="77777777" w:rsidR="00415168" w:rsidRDefault="00415168" w:rsidP="004151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4797725F" w14:textId="77777777" w:rsidR="00415168" w:rsidRDefault="00415168" w:rsidP="00415168">
      <w:pPr>
        <w:tabs>
          <w:tab w:val="left" w:pos="774"/>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w:t>
      </w:r>
    </w:p>
    <w:p w14:paraId="180B774A" w14:textId="77777777" w:rsidR="00415168" w:rsidRDefault="00415168" w:rsidP="00415168">
      <w:pPr>
        <w:spacing w:after="0" w:line="240" w:lineRule="auto"/>
        <w:ind w:firstLine="720"/>
        <w:jc w:val="both"/>
        <w:rPr>
          <w:rFonts w:ascii="Times New Roman" w:eastAsia="Times New Roman" w:hAnsi="Times New Roman" w:cs="Times New Roman"/>
          <w:color w:val="000000"/>
          <w:sz w:val="24"/>
          <w:szCs w:val="24"/>
        </w:rPr>
      </w:pPr>
      <w:r w:rsidRPr="00E62AD0">
        <w:rPr>
          <w:rFonts w:ascii="Times New Roman" w:eastAsia="Times New Roman" w:hAnsi="Times New Roman" w:cs="Times New Roman"/>
          <w:color w:val="000000"/>
          <w:sz w:val="24"/>
          <w:szCs w:val="24"/>
        </w:rPr>
        <w:t xml:space="preserve">2.1. </w:t>
      </w:r>
      <w:r>
        <w:rPr>
          <w:rFonts w:ascii="Times New Roman" w:eastAsia="Times New Roman" w:hAnsi="Times New Roman" w:cs="Times New Roman"/>
          <w:color w:val="000000"/>
          <w:sz w:val="24"/>
          <w:szCs w:val="24"/>
        </w:rPr>
        <w:t>Исполнитель должен представить Заказчику контактную информацию о сотрудниках, ответственных за оказание услуг и сторонних организаций, привлекаемых к оказанию услуг.</w:t>
      </w:r>
    </w:p>
    <w:p w14:paraId="0AEBFE05" w14:textId="77777777" w:rsidR="00415168" w:rsidRDefault="00415168" w:rsidP="00415168">
      <w:pPr>
        <w:spacing w:after="0" w:line="240" w:lineRule="auto"/>
        <w:ind w:firstLine="720"/>
        <w:jc w:val="both"/>
        <w:rPr>
          <w:rFonts w:ascii="Times New Roman" w:eastAsia="Times New Roman" w:hAnsi="Times New Roman" w:cs="Times New Roman"/>
          <w:color w:val="000000"/>
          <w:sz w:val="24"/>
          <w:szCs w:val="24"/>
        </w:rPr>
      </w:pPr>
      <w:r w:rsidRPr="00E62AD0">
        <w:rPr>
          <w:rFonts w:ascii="Times New Roman" w:eastAsia="Times New Roman" w:hAnsi="Times New Roman" w:cs="Times New Roman"/>
          <w:color w:val="000000"/>
          <w:sz w:val="24"/>
          <w:szCs w:val="24"/>
        </w:rPr>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w:t>
      </w:r>
      <w:r>
        <w:rPr>
          <w:rFonts w:ascii="Times New Roman" w:eastAsia="Times New Roman" w:hAnsi="Times New Roman" w:cs="Times New Roman"/>
          <w:color w:val="000000"/>
          <w:sz w:val="24"/>
          <w:szCs w:val="24"/>
        </w:rPr>
        <w:t>фонных звонков, e-mail-рассылок.</w:t>
      </w:r>
    </w:p>
    <w:p w14:paraId="1A7CB8C5" w14:textId="77777777" w:rsidR="00415168" w:rsidRDefault="00415168" w:rsidP="00415168">
      <w:pPr>
        <w:spacing w:after="0" w:line="240" w:lineRule="auto"/>
        <w:ind w:firstLine="720"/>
        <w:jc w:val="both"/>
        <w:rPr>
          <w:rFonts w:ascii="Times New Roman" w:eastAsia="Times New Roman" w:hAnsi="Times New Roman" w:cs="Times New Roman"/>
          <w:b/>
          <w:color w:val="000000"/>
          <w:sz w:val="24"/>
          <w:szCs w:val="24"/>
        </w:rPr>
      </w:pPr>
    </w:p>
    <w:p w14:paraId="3DC924D3" w14:textId="77777777" w:rsidR="00415168" w:rsidRDefault="00415168" w:rsidP="00415168">
      <w:pPr>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Общие требования к оказанию услуг:</w:t>
      </w:r>
    </w:p>
    <w:p w14:paraId="68968286" w14:textId="77777777" w:rsidR="00415168" w:rsidRDefault="00415168" w:rsidP="00415168">
      <w:pPr>
        <w:tabs>
          <w:tab w:val="left" w:pos="813"/>
        </w:tabs>
        <w:spacing w:after="0" w:line="240" w:lineRule="auto"/>
        <w:ind w:firstLine="720"/>
        <w:jc w:val="both"/>
        <w:rPr>
          <w:rFonts w:ascii="Times New Roman" w:eastAsia="Times New Roman" w:hAnsi="Times New Roman" w:cs="Times New Roman"/>
          <w:color w:val="000000"/>
          <w:sz w:val="24"/>
          <w:szCs w:val="24"/>
        </w:rPr>
      </w:pPr>
      <w:bookmarkStart w:id="47" w:name="_Hlk39065181"/>
      <w:r>
        <w:rPr>
          <w:rFonts w:ascii="Times New Roman" w:eastAsia="Times New Roman" w:hAnsi="Times New Roman" w:cs="Times New Roman"/>
          <w:color w:val="000000"/>
          <w:sz w:val="24"/>
          <w:szCs w:val="24"/>
        </w:rPr>
        <w:t xml:space="preserve">3.1. </w:t>
      </w:r>
      <w:r w:rsidRPr="003B7B25">
        <w:rPr>
          <w:rFonts w:ascii="Times New Roman" w:eastAsia="Times New Roman" w:hAnsi="Times New Roman" w:cs="Times New Roman"/>
          <w:color w:val="000000"/>
          <w:sz w:val="24"/>
          <w:szCs w:val="24"/>
        </w:rPr>
        <w:t>Исполнитель обеспечивает оказание ус</w:t>
      </w:r>
      <w:r>
        <w:rPr>
          <w:rFonts w:ascii="Times New Roman" w:eastAsia="Times New Roman" w:hAnsi="Times New Roman" w:cs="Times New Roman"/>
          <w:color w:val="000000"/>
          <w:sz w:val="24"/>
          <w:szCs w:val="24"/>
        </w:rPr>
        <w:t xml:space="preserve">луг субъектам малого и среднего </w:t>
      </w:r>
      <w:r w:rsidRPr="003B7B25">
        <w:rPr>
          <w:rFonts w:ascii="Times New Roman" w:eastAsia="Times New Roman" w:hAnsi="Times New Roman" w:cs="Times New Roman"/>
          <w:color w:val="000000"/>
          <w:sz w:val="24"/>
          <w:szCs w:val="24"/>
        </w:rPr>
        <w:t>предпринимательства</w:t>
      </w:r>
      <w:r>
        <w:rPr>
          <w:rFonts w:ascii="Times New Roman" w:eastAsia="Times New Roman" w:hAnsi="Times New Roman" w:cs="Times New Roman"/>
          <w:color w:val="000000"/>
          <w:sz w:val="24"/>
          <w:szCs w:val="24"/>
        </w:rPr>
        <w:t xml:space="preserve"> РМЭ</w:t>
      </w:r>
      <w:r w:rsidRPr="003B7B25">
        <w:rPr>
          <w:rFonts w:ascii="Times New Roman" w:eastAsia="Times New Roman" w:hAnsi="Times New Roman" w:cs="Times New Roman"/>
          <w:color w:val="000000"/>
          <w:sz w:val="24"/>
          <w:szCs w:val="24"/>
        </w:rPr>
        <w:t xml:space="preserve"> на условиях </w:t>
      </w:r>
      <w:proofErr w:type="spellStart"/>
      <w:r w:rsidRPr="003B7B25">
        <w:rPr>
          <w:rFonts w:ascii="Times New Roman" w:eastAsia="Times New Roman" w:hAnsi="Times New Roman" w:cs="Times New Roman"/>
          <w:color w:val="000000"/>
          <w:sz w:val="24"/>
          <w:szCs w:val="24"/>
        </w:rPr>
        <w:t>софинансирования</w:t>
      </w:r>
      <w:proofErr w:type="spellEnd"/>
      <w:r w:rsidRPr="003B7B25">
        <w:rPr>
          <w:rFonts w:ascii="Times New Roman" w:eastAsia="Times New Roman" w:hAnsi="Times New Roman" w:cs="Times New Roman"/>
          <w:color w:val="000000"/>
          <w:sz w:val="24"/>
          <w:szCs w:val="24"/>
        </w:rPr>
        <w:t xml:space="preserve"> со с</w:t>
      </w:r>
      <w:r>
        <w:rPr>
          <w:rFonts w:ascii="Times New Roman" w:eastAsia="Times New Roman" w:hAnsi="Times New Roman" w:cs="Times New Roman"/>
          <w:color w:val="000000"/>
          <w:sz w:val="24"/>
          <w:szCs w:val="24"/>
        </w:rPr>
        <w:t xml:space="preserve">тороны предприятия – получателя </w:t>
      </w:r>
      <w:r w:rsidRPr="003B7B25">
        <w:rPr>
          <w:rFonts w:ascii="Times New Roman" w:eastAsia="Times New Roman" w:hAnsi="Times New Roman" w:cs="Times New Roman"/>
          <w:color w:val="000000"/>
          <w:sz w:val="24"/>
          <w:szCs w:val="24"/>
        </w:rPr>
        <w:t xml:space="preserve">услуги в сумме не менее </w:t>
      </w:r>
      <w:r>
        <w:rPr>
          <w:rFonts w:ascii="Times New Roman" w:eastAsia="Times New Roman" w:hAnsi="Times New Roman" w:cs="Times New Roman"/>
          <w:color w:val="000000"/>
          <w:sz w:val="24"/>
          <w:szCs w:val="24"/>
        </w:rPr>
        <w:t>5 (пять</w:t>
      </w:r>
      <w:r w:rsidRPr="00E5444F">
        <w:rPr>
          <w:rFonts w:ascii="Times New Roman" w:eastAsia="Times New Roman" w:hAnsi="Times New Roman" w:cs="Times New Roman"/>
          <w:color w:val="000000"/>
          <w:sz w:val="24"/>
          <w:szCs w:val="24"/>
        </w:rPr>
        <w:t>) процентов</w:t>
      </w:r>
      <w:r w:rsidRPr="003B7B25">
        <w:rPr>
          <w:rFonts w:ascii="Times New Roman" w:eastAsia="Times New Roman" w:hAnsi="Times New Roman" w:cs="Times New Roman"/>
          <w:color w:val="000000"/>
          <w:sz w:val="24"/>
          <w:szCs w:val="24"/>
        </w:rPr>
        <w:t xml:space="preserve"> от стоимост</w:t>
      </w:r>
      <w:r>
        <w:rPr>
          <w:rFonts w:ascii="Times New Roman" w:eastAsia="Times New Roman" w:hAnsi="Times New Roman" w:cs="Times New Roman"/>
          <w:color w:val="000000"/>
          <w:sz w:val="24"/>
          <w:szCs w:val="24"/>
        </w:rPr>
        <w:t xml:space="preserve">и финансирования услуги за счет </w:t>
      </w:r>
      <w:r w:rsidRPr="003B7B25">
        <w:rPr>
          <w:rFonts w:ascii="Times New Roman" w:eastAsia="Times New Roman" w:hAnsi="Times New Roman" w:cs="Times New Roman"/>
          <w:color w:val="000000"/>
          <w:sz w:val="24"/>
          <w:szCs w:val="24"/>
        </w:rPr>
        <w:t xml:space="preserve">бюджетных средств, предусмотренных </w:t>
      </w:r>
      <w:r w:rsidRPr="00B75DCE">
        <w:rPr>
          <w:rFonts w:ascii="Times New Roman" w:eastAsia="Times New Roman" w:hAnsi="Times New Roman" w:cs="Times New Roman"/>
          <w:color w:val="000000"/>
          <w:sz w:val="24"/>
          <w:szCs w:val="24"/>
        </w:rPr>
        <w:t>на финансирование Центра «Мой бизнес» по направлению деятельности Инжинирингового центра</w:t>
      </w:r>
      <w:r>
        <w:rPr>
          <w:rFonts w:ascii="Times New Roman" w:eastAsia="Times New Roman" w:hAnsi="Times New Roman" w:cs="Times New Roman"/>
          <w:color w:val="000000"/>
          <w:sz w:val="24"/>
          <w:szCs w:val="24"/>
        </w:rPr>
        <w:t>.</w:t>
      </w:r>
    </w:p>
    <w:p w14:paraId="711A40A5" w14:textId="77777777" w:rsidR="00415168" w:rsidRDefault="00415168" w:rsidP="00415168">
      <w:pPr>
        <w:tabs>
          <w:tab w:val="left" w:pos="81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w:t>
      </w:r>
      <w:r w:rsidRPr="003B7B25">
        <w:rPr>
          <w:rFonts w:ascii="Times New Roman" w:eastAsia="Times New Roman" w:hAnsi="Times New Roman" w:cs="Times New Roman"/>
          <w:color w:val="000000"/>
          <w:sz w:val="24"/>
          <w:szCs w:val="24"/>
        </w:rPr>
        <w:t>Общее количество оказанных ус</w:t>
      </w:r>
      <w:r>
        <w:rPr>
          <w:rFonts w:ascii="Times New Roman" w:eastAsia="Times New Roman" w:hAnsi="Times New Roman" w:cs="Times New Roman"/>
          <w:color w:val="000000"/>
          <w:sz w:val="24"/>
          <w:szCs w:val="24"/>
        </w:rPr>
        <w:t>луг субъектам малого и среднего предпринимательства РМЭ – не менее 15 (</w:t>
      </w:r>
      <w:r w:rsidR="007B6978">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ятнадцать) услуг</w:t>
      </w:r>
      <w:r w:rsidRPr="003B7B25">
        <w:rPr>
          <w:rFonts w:ascii="Times New Roman" w:eastAsia="Times New Roman" w:hAnsi="Times New Roman" w:cs="Times New Roman"/>
          <w:color w:val="000000"/>
          <w:sz w:val="24"/>
          <w:szCs w:val="24"/>
        </w:rPr>
        <w:t>.</w:t>
      </w:r>
    </w:p>
    <w:p w14:paraId="172EDE59" w14:textId="77777777" w:rsidR="00415168" w:rsidRPr="004E397C" w:rsidRDefault="00415168" w:rsidP="00415168">
      <w:pPr>
        <w:spacing w:after="0" w:line="240" w:lineRule="auto"/>
        <w:ind w:firstLine="708"/>
        <w:jc w:val="both"/>
        <w:rPr>
          <w:rFonts w:ascii="Times New Roman" w:eastAsia="Times New Roman" w:hAnsi="Times New Roman" w:cs="Times New Roman"/>
          <w:color w:val="000000"/>
          <w:sz w:val="24"/>
          <w:szCs w:val="24"/>
        </w:rPr>
      </w:pPr>
      <w:r w:rsidRPr="004E397C">
        <w:rPr>
          <w:rFonts w:ascii="Times New Roman" w:eastAsia="Times New Roman" w:hAnsi="Times New Roman" w:cs="Times New Roman"/>
          <w:color w:val="000000"/>
          <w:sz w:val="24"/>
          <w:szCs w:val="24"/>
        </w:rPr>
        <w:t xml:space="preserve">3.3. Общее количество уникальных получателей услуг в рамках текущего лота – не менее </w:t>
      </w:r>
      <w:r>
        <w:rPr>
          <w:rFonts w:ascii="Times New Roman" w:eastAsia="Times New Roman" w:hAnsi="Times New Roman" w:cs="Times New Roman"/>
          <w:color w:val="000000"/>
          <w:sz w:val="24"/>
          <w:szCs w:val="24"/>
        </w:rPr>
        <w:t>15</w:t>
      </w:r>
      <w:r w:rsidRPr="004E397C">
        <w:rPr>
          <w:rFonts w:ascii="Times New Roman" w:eastAsia="Times New Roman" w:hAnsi="Times New Roman" w:cs="Times New Roman"/>
          <w:color w:val="000000"/>
          <w:sz w:val="24"/>
          <w:szCs w:val="24"/>
        </w:rPr>
        <w:t xml:space="preserve"> (</w:t>
      </w:r>
      <w:r w:rsidR="007B6978">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ятнадцать</w:t>
      </w:r>
      <w:r w:rsidRPr="004E397C">
        <w:rPr>
          <w:rFonts w:ascii="Times New Roman" w:eastAsia="Times New Roman" w:hAnsi="Times New Roman" w:cs="Times New Roman"/>
          <w:color w:val="000000"/>
          <w:sz w:val="24"/>
          <w:szCs w:val="24"/>
        </w:rPr>
        <w:t>) субъектов малого и среднего предпринимательства РМЭ.</w:t>
      </w:r>
    </w:p>
    <w:p w14:paraId="7C14BF17" w14:textId="77777777" w:rsidR="00415168" w:rsidRPr="004E397C" w:rsidRDefault="00415168" w:rsidP="00415168">
      <w:pPr>
        <w:spacing w:after="0" w:line="240" w:lineRule="auto"/>
        <w:ind w:firstLine="708"/>
        <w:jc w:val="both"/>
        <w:rPr>
          <w:rFonts w:ascii="Times New Roman" w:eastAsia="Times New Roman" w:hAnsi="Times New Roman" w:cs="Times New Roman"/>
          <w:color w:val="000000"/>
          <w:sz w:val="24"/>
          <w:szCs w:val="24"/>
        </w:rPr>
      </w:pPr>
      <w:r w:rsidRPr="004E397C">
        <w:rPr>
          <w:rFonts w:ascii="Times New Roman" w:eastAsia="Times New Roman" w:hAnsi="Times New Roman" w:cs="Times New Roman"/>
          <w:color w:val="000000"/>
          <w:sz w:val="24"/>
          <w:szCs w:val="24"/>
        </w:rPr>
        <w:t xml:space="preserve">Не менее </w:t>
      </w:r>
      <w:r>
        <w:rPr>
          <w:rFonts w:ascii="Times New Roman" w:eastAsia="Times New Roman" w:hAnsi="Times New Roman" w:cs="Times New Roman"/>
          <w:color w:val="000000"/>
          <w:sz w:val="24"/>
          <w:szCs w:val="24"/>
        </w:rPr>
        <w:t xml:space="preserve">10 </w:t>
      </w:r>
      <w:r w:rsidRPr="004E397C">
        <w:rPr>
          <w:rFonts w:ascii="Times New Roman" w:eastAsia="Times New Roman" w:hAnsi="Times New Roman" w:cs="Times New Roman"/>
          <w:color w:val="000000"/>
          <w:sz w:val="24"/>
          <w:szCs w:val="24"/>
        </w:rPr>
        <w:t>(</w:t>
      </w:r>
      <w:r w:rsidR="007B6978">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z w:val="24"/>
          <w:szCs w:val="24"/>
        </w:rPr>
        <w:t>есять</w:t>
      </w:r>
      <w:r w:rsidRPr="004E397C">
        <w:rPr>
          <w:rFonts w:ascii="Times New Roman" w:eastAsia="Times New Roman" w:hAnsi="Times New Roman" w:cs="Times New Roman"/>
          <w:color w:val="000000"/>
          <w:sz w:val="24"/>
          <w:szCs w:val="24"/>
        </w:rPr>
        <w:t>) субъектов малого и среднего предпринимательства должны быть уникальными получателями, отличными по отношению ко всем получателям услуг за 2019-2020 годы.</w:t>
      </w:r>
    </w:p>
    <w:p w14:paraId="42F3CF7D" w14:textId="77777777" w:rsidR="00415168" w:rsidRPr="003B7B25" w:rsidRDefault="00415168" w:rsidP="00415168">
      <w:pPr>
        <w:spacing w:after="0" w:line="240" w:lineRule="auto"/>
        <w:ind w:firstLine="708"/>
        <w:jc w:val="both"/>
        <w:rPr>
          <w:rFonts w:ascii="Times New Roman" w:eastAsia="Times New Roman" w:hAnsi="Times New Roman" w:cs="Times New Roman"/>
          <w:color w:val="000000"/>
          <w:sz w:val="24"/>
          <w:szCs w:val="24"/>
        </w:rPr>
      </w:pPr>
      <w:r w:rsidRPr="004E397C">
        <w:rPr>
          <w:rFonts w:ascii="Times New Roman" w:eastAsia="Times New Roman" w:hAnsi="Times New Roman" w:cs="Times New Roman"/>
          <w:color w:val="000000"/>
          <w:sz w:val="24"/>
          <w:szCs w:val="24"/>
        </w:rPr>
        <w:t>Уникальным СМСП для предыдущего абзаца считается получатель услуги, не получавший государственную поддержку в центре «Мой бизнес» в 2019 – 2020 годах. Перечень получателей услуг 2019 года размещен в открытом доступе на сайте мойбизнес12.рф в разделе «Реестр».</w:t>
      </w:r>
    </w:p>
    <w:bookmarkEnd w:id="47"/>
    <w:p w14:paraId="1E6BCB40" w14:textId="77777777" w:rsidR="00415168" w:rsidRDefault="00415168" w:rsidP="00415168">
      <w:pPr>
        <w:tabs>
          <w:tab w:val="left" w:pos="813"/>
        </w:tabs>
        <w:spacing w:after="0" w:line="240" w:lineRule="auto"/>
        <w:ind w:firstLine="720"/>
        <w:jc w:val="both"/>
        <w:rPr>
          <w:color w:val="000000"/>
          <w:sz w:val="24"/>
          <w:szCs w:val="24"/>
        </w:rPr>
      </w:pPr>
      <w:r>
        <w:rPr>
          <w:rFonts w:ascii="Times New Roman" w:eastAsia="Times New Roman" w:hAnsi="Times New Roman" w:cs="Times New Roman"/>
          <w:color w:val="000000"/>
          <w:sz w:val="24"/>
          <w:szCs w:val="24"/>
        </w:rPr>
        <w:t>3.4</w:t>
      </w:r>
      <w:r w:rsidRPr="003B7B2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Стоимость финансирования одной услуги за счет бюджетных средств, предусмотренных </w:t>
      </w:r>
      <w:r w:rsidRPr="00B75DCE">
        <w:rPr>
          <w:rFonts w:ascii="Times New Roman" w:eastAsia="Times New Roman" w:hAnsi="Times New Roman" w:cs="Times New Roman"/>
          <w:color w:val="000000"/>
          <w:sz w:val="24"/>
          <w:szCs w:val="24"/>
        </w:rPr>
        <w:t>на финансирование Центра «Мой бизнес» по направлению деятельности Инжинирингового центра</w:t>
      </w:r>
      <w:r w:rsidR="007B6978">
        <w:rPr>
          <w:rFonts w:ascii="Times New Roman" w:eastAsia="Times New Roman" w:hAnsi="Times New Roman" w:cs="Times New Roman"/>
          <w:color w:val="000000"/>
          <w:sz w:val="24"/>
          <w:szCs w:val="24"/>
        </w:rPr>
        <w:t xml:space="preserve"> – не более 400 000 (ч</w:t>
      </w:r>
      <w:r>
        <w:rPr>
          <w:rFonts w:ascii="Times New Roman" w:eastAsia="Times New Roman" w:hAnsi="Times New Roman" w:cs="Times New Roman"/>
          <w:color w:val="000000"/>
          <w:sz w:val="24"/>
          <w:szCs w:val="24"/>
        </w:rPr>
        <w:t xml:space="preserve">етыреста тысяч) рублей 00 копеек на 1 предприятие на условии </w:t>
      </w:r>
      <w:proofErr w:type="spellStart"/>
      <w:r>
        <w:rPr>
          <w:rFonts w:ascii="Times New Roman" w:eastAsia="Times New Roman" w:hAnsi="Times New Roman" w:cs="Times New Roman"/>
          <w:color w:val="000000"/>
          <w:sz w:val="24"/>
          <w:szCs w:val="24"/>
        </w:rPr>
        <w:t>софинанасирования</w:t>
      </w:r>
      <w:proofErr w:type="spellEnd"/>
      <w:r>
        <w:rPr>
          <w:rFonts w:ascii="Times New Roman" w:eastAsia="Times New Roman" w:hAnsi="Times New Roman" w:cs="Times New Roman"/>
          <w:color w:val="000000"/>
          <w:sz w:val="24"/>
          <w:szCs w:val="24"/>
        </w:rPr>
        <w:t xml:space="preserve"> со стороны МСП.</w:t>
      </w:r>
    </w:p>
    <w:p w14:paraId="28610BC0" w14:textId="77777777" w:rsidR="00415168" w:rsidRDefault="00415168" w:rsidP="00415168">
      <w:pPr>
        <w:tabs>
          <w:tab w:val="left" w:pos="813"/>
        </w:tabs>
        <w:spacing w:after="0" w:line="240" w:lineRule="auto"/>
        <w:ind w:firstLine="720"/>
        <w:jc w:val="both"/>
        <w:rPr>
          <w:color w:val="000000"/>
          <w:sz w:val="24"/>
          <w:szCs w:val="24"/>
        </w:rPr>
      </w:pPr>
      <w:r w:rsidRPr="00471559">
        <w:rPr>
          <w:rFonts w:ascii="Times New Roman" w:hAnsi="Times New Roman" w:cs="Times New Roman"/>
          <w:color w:val="000000"/>
          <w:sz w:val="24"/>
          <w:szCs w:val="24"/>
        </w:rPr>
        <w:t xml:space="preserve">3.5. </w:t>
      </w:r>
      <w:r w:rsidRPr="00471559">
        <w:rPr>
          <w:rFonts w:ascii="Times New Roman" w:eastAsia="Times New Roman" w:hAnsi="Times New Roman" w:cs="Times New Roman"/>
          <w:color w:val="000000"/>
          <w:sz w:val="24"/>
          <w:szCs w:val="24"/>
        </w:rPr>
        <w:t>Общая</w:t>
      </w:r>
      <w:r>
        <w:rPr>
          <w:rFonts w:ascii="Times New Roman" w:eastAsia="Times New Roman" w:hAnsi="Times New Roman" w:cs="Times New Roman"/>
          <w:color w:val="000000"/>
          <w:sz w:val="24"/>
          <w:szCs w:val="24"/>
        </w:rPr>
        <w:t xml:space="preserve"> стоимость финансирования услуг за счет бюджетных средств, предусмотренных </w:t>
      </w:r>
      <w:r w:rsidRPr="00B75DCE">
        <w:rPr>
          <w:rFonts w:ascii="Times New Roman" w:eastAsia="Times New Roman" w:hAnsi="Times New Roman" w:cs="Times New Roman"/>
          <w:color w:val="000000"/>
          <w:sz w:val="24"/>
          <w:szCs w:val="24"/>
        </w:rPr>
        <w:t xml:space="preserve">на финансирование Центра «Мой бизнес» по направлению деятельности </w:t>
      </w:r>
      <w:r w:rsidRPr="00B75DCE">
        <w:rPr>
          <w:rFonts w:ascii="Times New Roman" w:eastAsia="Times New Roman" w:hAnsi="Times New Roman" w:cs="Times New Roman"/>
          <w:color w:val="000000"/>
          <w:sz w:val="24"/>
          <w:szCs w:val="24"/>
        </w:rPr>
        <w:lastRenderedPageBreak/>
        <w:t>Инжинирингового центра</w:t>
      </w:r>
      <w:r>
        <w:rPr>
          <w:rFonts w:ascii="Times New Roman" w:eastAsia="Times New Roman" w:hAnsi="Times New Roman" w:cs="Times New Roman"/>
          <w:color w:val="000000"/>
          <w:sz w:val="24"/>
          <w:szCs w:val="24"/>
        </w:rPr>
        <w:t xml:space="preserve"> – 1 282 500 (</w:t>
      </w:r>
      <w:r w:rsidR="007B6978">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дин миллион двести восемьдесят две тысячи пятьсот) рублей 00 копеек.</w:t>
      </w:r>
    </w:p>
    <w:p w14:paraId="2E0C92C0" w14:textId="77777777" w:rsidR="00415168" w:rsidRDefault="00415168" w:rsidP="00415168">
      <w:pPr>
        <w:tabs>
          <w:tab w:val="left" w:pos="81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3.6. Общая стоимость </w:t>
      </w:r>
      <w:proofErr w:type="spellStart"/>
      <w:r>
        <w:rPr>
          <w:rFonts w:ascii="Times New Roman" w:eastAsia="Times New Roman" w:hAnsi="Times New Roman" w:cs="Times New Roman"/>
          <w:color w:val="000000"/>
          <w:sz w:val="24"/>
          <w:szCs w:val="24"/>
        </w:rPr>
        <w:t>софинансирования</w:t>
      </w:r>
      <w:proofErr w:type="spellEnd"/>
      <w:r>
        <w:rPr>
          <w:rFonts w:ascii="Times New Roman" w:eastAsia="Times New Roman" w:hAnsi="Times New Roman" w:cs="Times New Roman"/>
          <w:color w:val="000000"/>
          <w:sz w:val="24"/>
          <w:szCs w:val="24"/>
        </w:rPr>
        <w:t xml:space="preserve"> со стороны предприятий – получателей государственной поддержки – не менее 67 500 (</w:t>
      </w:r>
      <w:r w:rsidR="007B6978">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z w:val="24"/>
          <w:szCs w:val="24"/>
        </w:rPr>
        <w:t>естьдесят семь тысяч пятьсот) рублей 00 копеек.</w:t>
      </w:r>
    </w:p>
    <w:p w14:paraId="3366ACF6" w14:textId="77777777" w:rsidR="00415168" w:rsidRPr="00224713" w:rsidRDefault="00415168" w:rsidP="004151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3.7. </w:t>
      </w:r>
      <w:r w:rsidRPr="00224713">
        <w:rPr>
          <w:rFonts w:ascii="Times New Roman" w:eastAsia="Times New Roman" w:hAnsi="Times New Roman" w:cs="Times New Roman"/>
          <w:color w:val="000000"/>
          <w:sz w:val="24"/>
          <w:szCs w:val="24"/>
        </w:rPr>
        <w:t>Заявитель должен быть проинформирован в срок не более 5 (</w:t>
      </w:r>
      <w:r w:rsidR="007B6978">
        <w:rPr>
          <w:rFonts w:ascii="Times New Roman" w:eastAsia="Times New Roman" w:hAnsi="Times New Roman" w:cs="Times New Roman"/>
          <w:color w:val="000000"/>
          <w:sz w:val="24"/>
          <w:szCs w:val="24"/>
        </w:rPr>
        <w:t>п</w:t>
      </w:r>
      <w:r w:rsidRPr="00224713">
        <w:rPr>
          <w:rFonts w:ascii="Times New Roman" w:eastAsia="Times New Roman" w:hAnsi="Times New Roman" w:cs="Times New Roman"/>
          <w:color w:val="000000"/>
          <w:sz w:val="24"/>
          <w:szCs w:val="24"/>
        </w:rPr>
        <w:t xml:space="preserve">ять) рабочих дней с момента поступления запроса </w:t>
      </w:r>
      <w:r>
        <w:rPr>
          <w:rFonts w:ascii="Times New Roman" w:eastAsia="Times New Roman" w:hAnsi="Times New Roman" w:cs="Times New Roman"/>
          <w:color w:val="000000"/>
          <w:sz w:val="24"/>
          <w:szCs w:val="24"/>
        </w:rPr>
        <w:t>(заявление на предоставление услуги для субъекта малого и среднего предпринимательства)</w:t>
      </w:r>
      <w:r w:rsidRPr="00224713">
        <w:rPr>
          <w:rFonts w:ascii="Times New Roman" w:eastAsia="Times New Roman" w:hAnsi="Times New Roman" w:cs="Times New Roman"/>
          <w:color w:val="000000"/>
          <w:sz w:val="24"/>
          <w:szCs w:val="24"/>
        </w:rPr>
        <w:t xml:space="preserve">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w:t>
      </w:r>
      <w:r>
        <w:rPr>
          <w:rFonts w:ascii="Times New Roman" w:eastAsia="Times New Roman" w:hAnsi="Times New Roman" w:cs="Times New Roman"/>
          <w:color w:val="000000"/>
          <w:sz w:val="24"/>
          <w:szCs w:val="24"/>
        </w:rPr>
        <w:t xml:space="preserve">по форме согласно Приложению № 6 </w:t>
      </w:r>
      <w:r w:rsidRPr="00224713">
        <w:rPr>
          <w:rFonts w:ascii="Times New Roman" w:eastAsia="Times New Roman" w:hAnsi="Times New Roman" w:cs="Times New Roman"/>
          <w:color w:val="000000"/>
          <w:sz w:val="24"/>
          <w:szCs w:val="24"/>
        </w:rPr>
        <w:t>к договору.</w:t>
      </w:r>
    </w:p>
    <w:p w14:paraId="050631B6" w14:textId="77777777" w:rsidR="00415168" w:rsidRDefault="00415168" w:rsidP="004151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3.8. </w:t>
      </w:r>
      <w:r w:rsidRPr="00224713">
        <w:rPr>
          <w:rFonts w:ascii="Times New Roman" w:eastAsia="Times New Roman" w:hAnsi="Times New Roman" w:cs="Times New Roman"/>
          <w:color w:val="000000"/>
          <w:sz w:val="24"/>
          <w:szCs w:val="24"/>
        </w:rPr>
        <w:t xml:space="preserve">Срок получения услуги (промежуточного результата) с момента поступления запроса заявителя </w:t>
      </w:r>
      <w:r>
        <w:rPr>
          <w:rFonts w:ascii="Times New Roman" w:eastAsia="Times New Roman" w:hAnsi="Times New Roman" w:cs="Times New Roman"/>
          <w:color w:val="000000"/>
          <w:sz w:val="24"/>
          <w:szCs w:val="24"/>
        </w:rPr>
        <w:t>(заявление на предоставление услуги для субъекта малого и среднего предпринимательства)</w:t>
      </w:r>
      <w:r w:rsidRPr="00224713">
        <w:rPr>
          <w:rFonts w:ascii="Times New Roman" w:eastAsia="Times New Roman" w:hAnsi="Times New Roman" w:cs="Times New Roman"/>
          <w:color w:val="000000"/>
          <w:sz w:val="24"/>
          <w:szCs w:val="24"/>
        </w:rPr>
        <w:t xml:space="preserve"> не должен превышать</w:t>
      </w:r>
      <w:r>
        <w:rPr>
          <w:rFonts w:ascii="Times New Roman" w:eastAsia="Times New Roman" w:hAnsi="Times New Roman" w:cs="Times New Roman"/>
          <w:color w:val="000000"/>
          <w:sz w:val="24"/>
          <w:szCs w:val="24"/>
        </w:rPr>
        <w:t xml:space="preserve"> 30 (</w:t>
      </w:r>
      <w:r w:rsidR="007B6978">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z w:val="24"/>
          <w:szCs w:val="24"/>
        </w:rPr>
        <w:t>ридцать) календарных дней.</w:t>
      </w:r>
    </w:p>
    <w:p w14:paraId="59ADCC83" w14:textId="77777777" w:rsidR="00415168" w:rsidRDefault="00415168" w:rsidP="004151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3.9. </w:t>
      </w:r>
      <w:r w:rsidRPr="00077265">
        <w:rPr>
          <w:rFonts w:ascii="Times New Roman" w:eastAsia="Times New Roman" w:hAnsi="Times New Roman" w:cs="Times New Roman"/>
          <w:color w:val="000000"/>
          <w:sz w:val="24"/>
          <w:szCs w:val="24"/>
        </w:rPr>
        <w:t xml:space="preserve">Услуги оказываются субъектам малого и среднего предпринимательства РМЭ, осуществляющим деятельность в области промышленного и </w:t>
      </w:r>
      <w:r w:rsidR="007416DF">
        <w:rPr>
          <w:rFonts w:ascii="Times New Roman" w:eastAsia="Times New Roman" w:hAnsi="Times New Roman" w:cs="Times New Roman"/>
          <w:color w:val="000000"/>
          <w:sz w:val="24"/>
          <w:szCs w:val="24"/>
        </w:rPr>
        <w:t xml:space="preserve">сельскохозяйственного производства, </w:t>
      </w:r>
      <w:r w:rsidR="002B021D" w:rsidRPr="00325B6D">
        <w:rPr>
          <w:rFonts w:ascii="Times New Roman" w:eastAsia="Times New Roman" w:hAnsi="Times New Roman" w:cs="Times New Roman"/>
          <w:color w:val="000000"/>
          <w:sz w:val="24"/>
          <w:szCs w:val="24"/>
        </w:rPr>
        <w:t>включенную</w:t>
      </w:r>
      <w:r w:rsidR="007416DF" w:rsidRPr="00325B6D">
        <w:rPr>
          <w:rFonts w:ascii="Times New Roman" w:eastAsia="Times New Roman" w:hAnsi="Times New Roman" w:cs="Times New Roman"/>
          <w:color w:val="000000"/>
          <w:sz w:val="24"/>
          <w:szCs w:val="24"/>
        </w:rPr>
        <w:t xml:space="preserve"> в разделы А и С ОКВЭД2,</w:t>
      </w:r>
      <w:r w:rsidRPr="00077265">
        <w:rPr>
          <w:rFonts w:ascii="Times New Roman" w:eastAsia="Times New Roman" w:hAnsi="Times New Roman" w:cs="Times New Roman"/>
          <w:color w:val="000000"/>
          <w:sz w:val="24"/>
          <w:szCs w:val="24"/>
        </w:rPr>
        <w:t xml:space="preserve"> а также разработку и внедрение инновационной продукции в соответствии с требованиями настоящего Технического задания.</w:t>
      </w:r>
    </w:p>
    <w:p w14:paraId="7B8B9CAC" w14:textId="77777777" w:rsidR="00415168" w:rsidRDefault="00415168" w:rsidP="00415168">
      <w:pPr>
        <w:spacing w:after="0" w:line="240" w:lineRule="auto"/>
        <w:ind w:firstLine="709"/>
        <w:jc w:val="both"/>
        <w:rPr>
          <w:rFonts w:ascii="Times New Roman" w:eastAsia="Times New Roman" w:hAnsi="Times New Roman" w:cs="Times New Roman"/>
          <w:b/>
          <w:color w:val="000000"/>
          <w:sz w:val="24"/>
          <w:szCs w:val="24"/>
        </w:rPr>
      </w:pPr>
    </w:p>
    <w:p w14:paraId="36065F95" w14:textId="77777777" w:rsidR="00165A6D" w:rsidRPr="002566D0" w:rsidRDefault="00165A6D" w:rsidP="00165A6D">
      <w:pPr>
        <w:tabs>
          <w:tab w:val="left" w:pos="81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2566D0">
        <w:rPr>
          <w:rFonts w:ascii="Times New Roman" w:eastAsia="Times New Roman" w:hAnsi="Times New Roman" w:cs="Times New Roman"/>
          <w:b/>
          <w:color w:val="000000"/>
          <w:sz w:val="24"/>
          <w:szCs w:val="24"/>
        </w:rPr>
        <w:t>4. Требования к качеству и безопасности оказываемых услуг</w:t>
      </w:r>
      <w:r w:rsidRPr="002566D0">
        <w:rPr>
          <w:rFonts w:ascii="Times New Roman" w:eastAsia="Times New Roman" w:hAnsi="Times New Roman" w:cs="Times New Roman"/>
          <w:color w:val="000000"/>
          <w:sz w:val="24"/>
          <w:szCs w:val="24"/>
        </w:rPr>
        <w:t>:</w:t>
      </w:r>
    </w:p>
    <w:p w14:paraId="2D8D9C97" w14:textId="77777777" w:rsidR="00165A6D" w:rsidRPr="002566D0" w:rsidRDefault="00165A6D" w:rsidP="00165A6D">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4.1. Оказываемые услуги должны способствовать успешному развитию малых и средних производственных и инновационных предприятий Республики Марий Эл.</w:t>
      </w:r>
    </w:p>
    <w:p w14:paraId="2CBD0EF2" w14:textId="77777777" w:rsidR="00165A6D" w:rsidRPr="002566D0" w:rsidRDefault="00165A6D" w:rsidP="00165A6D">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4.2. Исполнитель должен вести реестр региональных производственных и инновационных малых и средних предприятий – получателей государственной поддержки и обеспечить доступ представителя Заказчика к системе учета, а также возможность дистанционного наблюдения за ходом исполнения условий договора.</w:t>
      </w:r>
    </w:p>
    <w:p w14:paraId="6BF31554" w14:textId="77777777" w:rsidR="00165A6D" w:rsidRPr="002566D0" w:rsidRDefault="00165A6D" w:rsidP="00165A6D">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3</w:t>
      </w:r>
      <w:r w:rsidRPr="002566D0">
        <w:rPr>
          <w:rFonts w:ascii="Times New Roman" w:eastAsia="Times New Roman" w:hAnsi="Times New Roman" w:cs="Times New Roman"/>
          <w:color w:val="000000"/>
          <w:sz w:val="24"/>
          <w:szCs w:val="24"/>
        </w:rPr>
        <w:t>.</w:t>
      </w:r>
      <w:r w:rsidRPr="002566D0">
        <w:t xml:space="preserve"> </w:t>
      </w:r>
      <w:r w:rsidRPr="002566D0">
        <w:rPr>
          <w:rFonts w:ascii="Times New Roman" w:eastAsia="Times New Roman" w:hAnsi="Times New Roman" w:cs="Times New Roman"/>
          <w:color w:val="000000"/>
          <w:sz w:val="24"/>
          <w:szCs w:val="24"/>
        </w:rPr>
        <w:t>В случае обращения заявителя напрямую к Исполнителю для получения услуги, Исполнитель обязуется направить заявителя к Заказчику для оформления запроса на получение услуги.</w:t>
      </w:r>
    </w:p>
    <w:p w14:paraId="6786394A" w14:textId="77777777" w:rsidR="00165A6D" w:rsidRPr="002566D0" w:rsidRDefault="00165A6D" w:rsidP="00165A6D">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xml:space="preserve"> Запрос на получение услуги может производиться одним из следующих способов:</w:t>
      </w:r>
    </w:p>
    <w:p w14:paraId="2350BCCD" w14:textId="77777777" w:rsidR="00165A6D" w:rsidRPr="002566D0" w:rsidRDefault="00165A6D" w:rsidP="00165A6D">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при личном визите в Центр «Мой бизнес»;</w:t>
      </w:r>
    </w:p>
    <w:p w14:paraId="6B67D40B" w14:textId="77777777" w:rsidR="00165A6D" w:rsidRPr="002566D0" w:rsidRDefault="00165A6D" w:rsidP="00165A6D">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с использованием средств телефонной связи;</w:t>
      </w:r>
    </w:p>
    <w:p w14:paraId="093EA675" w14:textId="77777777" w:rsidR="00165A6D" w:rsidRPr="003F443F" w:rsidRDefault="00165A6D" w:rsidP="00165A6D">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xml:space="preserve">- с использованием информационно-телекоммуникационной сети «Интернет» (в т.ч. через официальный сайт Центра «Мой бизнес» и его структурных подразделений, </w:t>
      </w:r>
      <w:r w:rsidRPr="003F443F">
        <w:rPr>
          <w:rFonts w:ascii="Times New Roman" w:eastAsia="Times New Roman" w:hAnsi="Times New Roman" w:cs="Times New Roman"/>
          <w:color w:val="000000"/>
          <w:sz w:val="24"/>
          <w:szCs w:val="24"/>
        </w:rPr>
        <w:t>информационную систему АИС «Мой бизнес»);</w:t>
      </w:r>
    </w:p>
    <w:p w14:paraId="43847EBE" w14:textId="77777777" w:rsidR="00165A6D" w:rsidRPr="003F443F" w:rsidRDefault="00165A6D" w:rsidP="00165A6D">
      <w:pPr>
        <w:spacing w:after="0" w:line="240" w:lineRule="auto"/>
        <w:ind w:firstLine="709"/>
        <w:jc w:val="both"/>
        <w:rPr>
          <w:rFonts w:ascii="Times New Roman" w:eastAsia="Times New Roman" w:hAnsi="Times New Roman" w:cs="Times New Roman"/>
          <w:color w:val="000000"/>
          <w:sz w:val="24"/>
          <w:szCs w:val="24"/>
        </w:rPr>
      </w:pPr>
      <w:r w:rsidRPr="003F443F">
        <w:rPr>
          <w:rFonts w:ascii="Times New Roman" w:eastAsia="Times New Roman" w:hAnsi="Times New Roman" w:cs="Times New Roman"/>
          <w:color w:val="000000"/>
          <w:sz w:val="24"/>
          <w:szCs w:val="24"/>
        </w:rPr>
        <w:t>- с использованием электронной почты.</w:t>
      </w:r>
    </w:p>
    <w:p w14:paraId="4CFF0741" w14:textId="77777777" w:rsidR="00165A6D" w:rsidRPr="003F443F" w:rsidRDefault="00165A6D" w:rsidP="00165A6D">
      <w:pPr>
        <w:spacing w:after="0" w:line="240" w:lineRule="auto"/>
        <w:jc w:val="both"/>
        <w:rPr>
          <w:rFonts w:ascii="Times New Roman" w:eastAsia="Times New Roman" w:hAnsi="Times New Roman" w:cs="Times New Roman"/>
          <w:color w:val="000000"/>
          <w:sz w:val="24"/>
          <w:szCs w:val="24"/>
        </w:rPr>
      </w:pPr>
      <w:r w:rsidRPr="003F443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3F443F">
        <w:rPr>
          <w:rFonts w:ascii="Times New Roman" w:eastAsia="Times New Roman" w:hAnsi="Times New Roman" w:cs="Times New Roman"/>
          <w:color w:val="000000"/>
          <w:sz w:val="24"/>
          <w:szCs w:val="24"/>
        </w:rPr>
        <w:t>Допускается прием подписанных скан-копий заявлений о предоставлении услуги и согласия на обработку персональных данных по форме согласно Приложению № 5 к договору.</w:t>
      </w:r>
    </w:p>
    <w:p w14:paraId="6EC62659" w14:textId="77777777" w:rsidR="00165A6D" w:rsidRPr="002566D0" w:rsidRDefault="00165A6D" w:rsidP="00165A6D">
      <w:pPr>
        <w:spacing w:after="0" w:line="240" w:lineRule="auto"/>
        <w:jc w:val="both"/>
        <w:rPr>
          <w:rFonts w:ascii="Times New Roman" w:eastAsia="Times New Roman" w:hAnsi="Times New Roman" w:cs="Times New Roman"/>
          <w:color w:val="000000" w:themeColor="text1"/>
          <w:sz w:val="24"/>
          <w:szCs w:val="24"/>
        </w:rPr>
      </w:pPr>
      <w:r w:rsidRPr="003F443F">
        <w:rPr>
          <w:rFonts w:ascii="Times New Roman" w:eastAsia="Times New Roman" w:hAnsi="Times New Roman" w:cs="Times New Roman"/>
          <w:color w:val="000000"/>
          <w:sz w:val="24"/>
          <w:szCs w:val="24"/>
        </w:rPr>
        <w:tab/>
        <w:t xml:space="preserve">4.4. </w:t>
      </w:r>
      <w:r w:rsidRPr="003F443F">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 раз в неделю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(трех) дней с момента подписания договора. Присутствие ответственного сотрудника на рабочих встречах обязательно</w:t>
      </w:r>
      <w:r w:rsidRPr="002566D0">
        <w:rPr>
          <w:rFonts w:ascii="Times New Roman" w:eastAsia="Times New Roman" w:hAnsi="Times New Roman" w:cs="Times New Roman"/>
          <w:color w:val="000000" w:themeColor="text1"/>
          <w:sz w:val="24"/>
          <w:szCs w:val="24"/>
        </w:rPr>
        <w:t>, в т.ч. при проведении онлайн-встречи.</w:t>
      </w:r>
    </w:p>
    <w:p w14:paraId="42BA0716" w14:textId="77777777" w:rsidR="00165A6D" w:rsidRPr="002566D0" w:rsidRDefault="00165A6D" w:rsidP="00165A6D">
      <w:pPr>
        <w:spacing w:after="0" w:line="240" w:lineRule="auto"/>
        <w:ind w:firstLine="708"/>
        <w:jc w:val="both"/>
        <w:rPr>
          <w:rFonts w:ascii="Times New Roman" w:eastAsia="Times New Roman" w:hAnsi="Times New Roman" w:cs="Times New Roman"/>
          <w:color w:val="000000" w:themeColor="text1"/>
          <w:sz w:val="24"/>
          <w:szCs w:val="24"/>
        </w:rPr>
      </w:pPr>
      <w:r w:rsidRPr="002566D0">
        <w:rPr>
          <w:rFonts w:ascii="Times New Roman" w:eastAsia="Times New Roman" w:hAnsi="Times New Roman" w:cs="Times New Roman"/>
          <w:color w:val="000000" w:themeColor="text1"/>
          <w:sz w:val="24"/>
          <w:szCs w:val="24"/>
        </w:rPr>
        <w:t>4.</w:t>
      </w:r>
      <w:r w:rsidRPr="00177BC6">
        <w:rPr>
          <w:rFonts w:ascii="Times New Roman" w:eastAsia="Times New Roman" w:hAnsi="Times New Roman" w:cs="Times New Roman"/>
          <w:color w:val="000000" w:themeColor="text1"/>
          <w:sz w:val="24"/>
          <w:szCs w:val="24"/>
        </w:rPr>
        <w:t>5</w:t>
      </w:r>
      <w:r w:rsidRPr="002566D0">
        <w:rPr>
          <w:rFonts w:ascii="Times New Roman" w:eastAsia="Times New Roman" w:hAnsi="Times New Roman" w:cs="Times New Roman"/>
          <w:color w:val="000000" w:themeColor="text1"/>
          <w:sz w:val="24"/>
          <w:szCs w:val="24"/>
        </w:rPr>
        <w:t>. Исполнитель обязуется предоставлять по запросу заказчика, в течение 3 (три) дней со дня получения запроса, следующую информацию о ходе исполнения услуг:</w:t>
      </w:r>
    </w:p>
    <w:p w14:paraId="75AEC06A" w14:textId="77777777" w:rsidR="00165A6D" w:rsidRPr="002566D0" w:rsidRDefault="00165A6D" w:rsidP="00165A6D">
      <w:pPr>
        <w:spacing w:after="0" w:line="240" w:lineRule="auto"/>
        <w:ind w:firstLine="708"/>
        <w:jc w:val="both"/>
        <w:rPr>
          <w:rFonts w:ascii="Times New Roman" w:eastAsia="Times New Roman" w:hAnsi="Times New Roman" w:cs="Times New Roman"/>
          <w:color w:val="000000" w:themeColor="text1"/>
          <w:sz w:val="24"/>
          <w:szCs w:val="24"/>
        </w:rPr>
      </w:pPr>
      <w:r w:rsidRPr="002566D0">
        <w:rPr>
          <w:rFonts w:ascii="Times New Roman" w:eastAsia="Times New Roman" w:hAnsi="Times New Roman" w:cs="Times New Roman"/>
          <w:color w:val="000000" w:themeColor="text1"/>
          <w:sz w:val="24"/>
          <w:szCs w:val="24"/>
        </w:rPr>
        <w:t>- реестр получателей услуг в электронном виде, согласно Приложению № 3 к договору;</w:t>
      </w:r>
    </w:p>
    <w:p w14:paraId="4C189227" w14:textId="77777777" w:rsidR="00165A6D" w:rsidRDefault="00165A6D" w:rsidP="00165A6D">
      <w:pPr>
        <w:spacing w:after="0" w:line="240" w:lineRule="auto"/>
        <w:ind w:firstLine="708"/>
        <w:jc w:val="both"/>
        <w:rPr>
          <w:rFonts w:ascii="Times New Roman" w:eastAsia="Times New Roman" w:hAnsi="Times New Roman" w:cs="Times New Roman"/>
          <w:color w:val="000000" w:themeColor="text1"/>
          <w:sz w:val="24"/>
          <w:szCs w:val="24"/>
        </w:rPr>
      </w:pPr>
      <w:r w:rsidRPr="002566D0">
        <w:rPr>
          <w:rFonts w:ascii="Times New Roman" w:eastAsia="Times New Roman" w:hAnsi="Times New Roman" w:cs="Times New Roman"/>
          <w:color w:val="000000" w:themeColor="text1"/>
          <w:sz w:val="24"/>
          <w:szCs w:val="24"/>
        </w:rPr>
        <w:lastRenderedPageBreak/>
        <w:t xml:space="preserve">- реестр уникальных получателей услуг в электронном виде, согласно Приложению № </w:t>
      </w:r>
      <w:r w:rsidRPr="00560093">
        <w:rPr>
          <w:rFonts w:ascii="Times New Roman" w:eastAsia="Times New Roman" w:hAnsi="Times New Roman" w:cs="Times New Roman"/>
          <w:color w:val="000000" w:themeColor="text1"/>
          <w:sz w:val="24"/>
          <w:szCs w:val="24"/>
        </w:rPr>
        <w:t>4 к договору;</w:t>
      </w:r>
    </w:p>
    <w:p w14:paraId="65ABAE85" w14:textId="77777777" w:rsidR="00165A6D" w:rsidRPr="003F443F" w:rsidRDefault="00165A6D" w:rsidP="00165A6D">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F443F">
        <w:rPr>
          <w:rFonts w:ascii="Times New Roman" w:eastAsia="Times New Roman" w:hAnsi="Times New Roman" w:cs="Times New Roman"/>
          <w:color w:val="000000" w:themeColor="text1"/>
          <w:sz w:val="24"/>
          <w:szCs w:val="24"/>
        </w:rPr>
        <w:t>письмо с информацией о состоянии исполнения услуг по каждому заявителю, подписанное руководителем Исполнителя или уполномоченным лицом Исполнителя.</w:t>
      </w:r>
    </w:p>
    <w:p w14:paraId="065301AE" w14:textId="77777777" w:rsidR="00165A6D" w:rsidRPr="003F443F" w:rsidRDefault="00165A6D" w:rsidP="00165A6D">
      <w:pPr>
        <w:spacing w:after="0" w:line="240" w:lineRule="auto"/>
        <w:ind w:firstLine="709"/>
        <w:jc w:val="both"/>
        <w:rPr>
          <w:rFonts w:ascii="Times New Roman" w:eastAsia="Times New Roman" w:hAnsi="Times New Roman" w:cs="Times New Roman"/>
          <w:color w:val="000000"/>
          <w:sz w:val="24"/>
          <w:szCs w:val="24"/>
        </w:rPr>
      </w:pPr>
      <w:r w:rsidRPr="003F443F">
        <w:rPr>
          <w:rFonts w:ascii="Times New Roman" w:eastAsia="Times New Roman" w:hAnsi="Times New Roman" w:cs="Times New Roman"/>
          <w:color w:val="000000"/>
          <w:sz w:val="24"/>
          <w:szCs w:val="24"/>
        </w:rPr>
        <w:t>4.6. Не позднее «30» ноября 2020 года Исполнитель направляет Заказчику:</w:t>
      </w:r>
    </w:p>
    <w:p w14:paraId="39743020" w14:textId="77777777" w:rsidR="00165A6D" w:rsidRPr="003F443F" w:rsidRDefault="00165A6D" w:rsidP="00165A6D">
      <w:pPr>
        <w:spacing w:after="0" w:line="240" w:lineRule="auto"/>
        <w:ind w:firstLine="708"/>
        <w:jc w:val="both"/>
        <w:rPr>
          <w:rFonts w:ascii="Times New Roman" w:eastAsia="Times New Roman" w:hAnsi="Times New Roman" w:cs="Times New Roman"/>
          <w:color w:val="000000"/>
          <w:sz w:val="24"/>
          <w:szCs w:val="24"/>
        </w:rPr>
      </w:pPr>
      <w:r w:rsidRPr="003F443F">
        <w:rPr>
          <w:rFonts w:ascii="Times New Roman" w:eastAsia="Times New Roman" w:hAnsi="Times New Roman" w:cs="Times New Roman"/>
          <w:color w:val="000000"/>
          <w:sz w:val="24"/>
          <w:szCs w:val="24"/>
        </w:rPr>
        <w:t>- акт сдачи-приемки оказанных услуг в 2 (двух) экземплярах по форме согласно Приложению № 2 к договору;</w:t>
      </w:r>
    </w:p>
    <w:p w14:paraId="39671324" w14:textId="77777777" w:rsidR="00165A6D" w:rsidRPr="002566D0" w:rsidRDefault="00165A6D" w:rsidP="00165A6D">
      <w:pPr>
        <w:spacing w:after="0" w:line="240" w:lineRule="auto"/>
        <w:ind w:firstLine="709"/>
        <w:jc w:val="both"/>
        <w:rPr>
          <w:rFonts w:ascii="Times New Roman" w:eastAsia="Times New Roman" w:hAnsi="Times New Roman" w:cs="Times New Roman"/>
          <w:color w:val="000000"/>
          <w:sz w:val="24"/>
          <w:szCs w:val="24"/>
        </w:rPr>
      </w:pPr>
      <w:r w:rsidRPr="003F443F">
        <w:rPr>
          <w:rFonts w:ascii="Times New Roman" w:eastAsia="Times New Roman" w:hAnsi="Times New Roman" w:cs="Times New Roman"/>
          <w:color w:val="000000"/>
          <w:sz w:val="24"/>
          <w:szCs w:val="24"/>
        </w:rPr>
        <w:t>-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 6 к договору</w:t>
      </w:r>
      <w:r w:rsidRPr="00EC3C69">
        <w:rPr>
          <w:rFonts w:ascii="Times New Roman" w:eastAsia="Times New Roman" w:hAnsi="Times New Roman" w:cs="Times New Roman"/>
          <w:color w:val="000000"/>
          <w:sz w:val="24"/>
          <w:szCs w:val="24"/>
        </w:rPr>
        <w:t xml:space="preserve"> с приложением подтверждающих материалов (скриншотов) о направлении уведомлени</w:t>
      </w:r>
      <w:r>
        <w:rPr>
          <w:rFonts w:ascii="Times New Roman" w:eastAsia="Times New Roman" w:hAnsi="Times New Roman" w:cs="Times New Roman"/>
          <w:color w:val="000000"/>
          <w:sz w:val="24"/>
          <w:szCs w:val="24"/>
        </w:rPr>
        <w:t>я</w:t>
      </w:r>
      <w:r w:rsidRPr="00EC3C69">
        <w:rPr>
          <w:rFonts w:ascii="Times New Roman" w:eastAsia="Times New Roman" w:hAnsi="Times New Roman" w:cs="Times New Roman"/>
          <w:color w:val="000000"/>
          <w:sz w:val="24"/>
          <w:szCs w:val="24"/>
        </w:rPr>
        <w:t xml:space="preserve"> Заявителю</w:t>
      </w:r>
      <w:r>
        <w:rPr>
          <w:rFonts w:ascii="Times New Roman" w:eastAsia="Times New Roman" w:hAnsi="Times New Roman" w:cs="Times New Roman"/>
          <w:color w:val="000000"/>
          <w:sz w:val="24"/>
          <w:szCs w:val="24"/>
        </w:rPr>
        <w:t>;</w:t>
      </w:r>
    </w:p>
    <w:p w14:paraId="42562BE9" w14:textId="77777777" w:rsidR="00165A6D" w:rsidRPr="002566D0" w:rsidRDefault="00165A6D" w:rsidP="00165A6D">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xml:space="preserve">- заявления на предоставление услуги для субъекта малого и среднего предпринимательства, либо их </w:t>
      </w:r>
      <w:r>
        <w:rPr>
          <w:rFonts w:ascii="Times New Roman" w:eastAsia="Times New Roman" w:hAnsi="Times New Roman" w:cs="Times New Roman"/>
          <w:color w:val="000000"/>
          <w:sz w:val="24"/>
          <w:szCs w:val="24"/>
        </w:rPr>
        <w:t xml:space="preserve">скан-копии </w:t>
      </w:r>
      <w:r w:rsidRPr="002566D0">
        <w:rPr>
          <w:rFonts w:ascii="Times New Roman" w:eastAsia="Times New Roman" w:hAnsi="Times New Roman" w:cs="Times New Roman"/>
          <w:color w:val="000000"/>
          <w:sz w:val="24"/>
          <w:szCs w:val="24"/>
        </w:rPr>
        <w:t>по форме согласно Приложению № 5 к договору;</w:t>
      </w:r>
    </w:p>
    <w:p w14:paraId="7EDF6FB1" w14:textId="77777777" w:rsidR="00165A6D" w:rsidRPr="00B75DCE" w:rsidRDefault="00165A6D" w:rsidP="00165A6D">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копии договоров с субъектами малого и среднего предпринимательства Республики Марий Эл на оказание услуг;</w:t>
      </w:r>
    </w:p>
    <w:p w14:paraId="5CCCE8A3" w14:textId="77777777" w:rsidR="00165A6D" w:rsidRPr="00B75DCE" w:rsidRDefault="00165A6D" w:rsidP="00165A6D">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платежных документов, подтверждающих факты оплаты со стороны субъектов малого и среднего предпринимательства Республики Марий Эл части стоимости оказанных услуг;</w:t>
      </w:r>
    </w:p>
    <w:p w14:paraId="3C05A17D" w14:textId="77777777" w:rsidR="00165A6D" w:rsidRPr="00B75DCE" w:rsidRDefault="00165A6D" w:rsidP="00165A6D">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материалов – результатов оказанных услуг субъектам малого и среднего предпринимательства Р</w:t>
      </w:r>
      <w:r>
        <w:rPr>
          <w:rFonts w:ascii="Times New Roman" w:eastAsia="Times New Roman" w:hAnsi="Times New Roman" w:cs="Times New Roman"/>
          <w:color w:val="000000"/>
          <w:sz w:val="24"/>
          <w:szCs w:val="24"/>
        </w:rPr>
        <w:t xml:space="preserve">еспублики </w:t>
      </w:r>
      <w:r w:rsidRPr="00B75DCE">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 xml:space="preserve">арий </w:t>
      </w:r>
      <w:r w:rsidRPr="00B75DCE">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z w:val="24"/>
          <w:szCs w:val="24"/>
        </w:rPr>
        <w:t>л</w:t>
      </w:r>
      <w:r w:rsidRPr="00B75DCE">
        <w:rPr>
          <w:rFonts w:ascii="Times New Roman" w:eastAsia="Times New Roman" w:hAnsi="Times New Roman" w:cs="Times New Roman"/>
          <w:color w:val="000000"/>
          <w:sz w:val="24"/>
          <w:szCs w:val="24"/>
        </w:rPr>
        <w:t xml:space="preserve"> в с</w:t>
      </w:r>
      <w:r>
        <w:rPr>
          <w:rFonts w:ascii="Times New Roman" w:eastAsia="Times New Roman" w:hAnsi="Times New Roman" w:cs="Times New Roman"/>
          <w:color w:val="000000"/>
          <w:sz w:val="24"/>
          <w:szCs w:val="24"/>
        </w:rPr>
        <w:t>оответствии с условиями договоров</w:t>
      </w:r>
      <w:r w:rsidRPr="00B75DCE">
        <w:rPr>
          <w:rFonts w:ascii="Times New Roman" w:eastAsia="Times New Roman" w:hAnsi="Times New Roman" w:cs="Times New Roman"/>
          <w:color w:val="000000"/>
          <w:sz w:val="24"/>
          <w:szCs w:val="24"/>
        </w:rPr>
        <w:t>;</w:t>
      </w:r>
    </w:p>
    <w:p w14:paraId="3F10FDF2" w14:textId="77777777" w:rsidR="00165A6D" w:rsidRPr="00B75DCE" w:rsidRDefault="00165A6D" w:rsidP="00165A6D">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актов сдачи-приемки оказанных услуг, подтверждающих факты оказания услуг Исполнителем субъектам малого и среднего предпринимательства Р</w:t>
      </w:r>
      <w:r>
        <w:rPr>
          <w:rFonts w:ascii="Times New Roman" w:eastAsia="Times New Roman" w:hAnsi="Times New Roman" w:cs="Times New Roman"/>
          <w:color w:val="000000"/>
          <w:sz w:val="24"/>
          <w:szCs w:val="24"/>
        </w:rPr>
        <w:t xml:space="preserve">еспублики </w:t>
      </w:r>
      <w:r w:rsidRPr="00B75DCE">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 xml:space="preserve">арий </w:t>
      </w:r>
      <w:r w:rsidRPr="00B75DCE">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z w:val="24"/>
          <w:szCs w:val="24"/>
        </w:rPr>
        <w:t>л</w:t>
      </w:r>
      <w:r w:rsidRPr="00B75DCE">
        <w:rPr>
          <w:rFonts w:ascii="Times New Roman" w:eastAsia="Times New Roman" w:hAnsi="Times New Roman" w:cs="Times New Roman"/>
          <w:color w:val="000000"/>
          <w:sz w:val="24"/>
          <w:szCs w:val="24"/>
        </w:rPr>
        <w:t>, содержащих сведения о сроках оказания услуг, стоимости и источниках финансирования оказанных услуг;</w:t>
      </w:r>
    </w:p>
    <w:p w14:paraId="09EAF5F9" w14:textId="77777777" w:rsidR="00165A6D" w:rsidRDefault="00165A6D" w:rsidP="00165A6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24139E">
        <w:rPr>
          <w:rFonts w:ascii="Times New Roman" w:eastAsia="Times New Roman" w:hAnsi="Times New Roman" w:cs="Times New Roman"/>
          <w:color w:val="000000"/>
          <w:sz w:val="24"/>
          <w:szCs w:val="24"/>
        </w:rPr>
        <w:t xml:space="preserve"> реестр получателей услуг в электронном и письменном виде, подписанный руководителем Исполнителя по форме согласно Приложению </w:t>
      </w:r>
      <w:r>
        <w:rPr>
          <w:rFonts w:ascii="Times New Roman" w:eastAsia="Times New Roman" w:hAnsi="Times New Roman" w:cs="Times New Roman"/>
          <w:color w:val="000000"/>
          <w:sz w:val="24"/>
          <w:szCs w:val="24"/>
        </w:rPr>
        <w:t xml:space="preserve">№ </w:t>
      </w:r>
      <w:r w:rsidRPr="0024139E">
        <w:rPr>
          <w:rFonts w:ascii="Times New Roman" w:eastAsia="Times New Roman" w:hAnsi="Times New Roman" w:cs="Times New Roman"/>
          <w:color w:val="000000"/>
          <w:sz w:val="24"/>
          <w:szCs w:val="24"/>
        </w:rPr>
        <w:t>3 к договору;</w:t>
      </w:r>
    </w:p>
    <w:p w14:paraId="15EB08C2" w14:textId="77777777" w:rsidR="00165A6D" w:rsidRPr="00B75DCE" w:rsidRDefault="00165A6D" w:rsidP="00165A6D">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реестр уникальных получателей услуг в электронном и письменном виде, подписанный руководителем Исполнителя по форме согласно Приложению </w:t>
      </w:r>
      <w:r>
        <w:rPr>
          <w:rFonts w:ascii="Times New Roman" w:eastAsia="Times New Roman" w:hAnsi="Times New Roman" w:cs="Times New Roman"/>
          <w:color w:val="000000"/>
          <w:sz w:val="24"/>
          <w:szCs w:val="24"/>
        </w:rPr>
        <w:t xml:space="preserve">№ </w:t>
      </w:r>
      <w:r w:rsidRPr="0024139E">
        <w:rPr>
          <w:rFonts w:ascii="Times New Roman" w:eastAsia="Times New Roman" w:hAnsi="Times New Roman" w:cs="Times New Roman"/>
          <w:color w:val="000000"/>
          <w:sz w:val="24"/>
          <w:szCs w:val="24"/>
        </w:rPr>
        <w:t>4 к договору</w:t>
      </w:r>
      <w:r w:rsidRPr="00B75DCE">
        <w:rPr>
          <w:rFonts w:ascii="Times New Roman" w:eastAsia="Times New Roman" w:hAnsi="Times New Roman" w:cs="Times New Roman"/>
          <w:color w:val="000000"/>
          <w:sz w:val="24"/>
          <w:szCs w:val="24"/>
        </w:rPr>
        <w:t>;</w:t>
      </w:r>
    </w:p>
    <w:p w14:paraId="74BBAFE6" w14:textId="77777777" w:rsidR="00165A6D" w:rsidRPr="00EC3C69" w:rsidRDefault="00165A6D" w:rsidP="00165A6D">
      <w:pPr>
        <w:spacing w:after="0" w:line="240" w:lineRule="auto"/>
        <w:ind w:firstLine="708"/>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отчетные документы по способам информирования получателей услу</w:t>
      </w:r>
      <w:r>
        <w:rPr>
          <w:rFonts w:ascii="Times New Roman" w:eastAsia="Times New Roman" w:hAnsi="Times New Roman" w:cs="Times New Roman"/>
          <w:color w:val="000000"/>
          <w:sz w:val="24"/>
          <w:szCs w:val="24"/>
        </w:rPr>
        <w:t>г,</w:t>
      </w:r>
      <w:r w:rsidRPr="00817CD4">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в соответствии с согласованным с Заказчиком медиа-планом;</w:t>
      </w:r>
    </w:p>
    <w:p w14:paraId="5F57F7F3" w14:textId="77777777" w:rsidR="00165A6D" w:rsidRPr="00B75DCE" w:rsidRDefault="00165A6D" w:rsidP="00165A6D">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количество и качество оказанных услуг.</w:t>
      </w:r>
    </w:p>
    <w:p w14:paraId="4CD0069C" w14:textId="77777777" w:rsidR="00165A6D" w:rsidRPr="00B75DCE" w:rsidRDefault="00165A6D" w:rsidP="00165A6D">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639A66A3" w14:textId="77777777" w:rsidR="00165A6D" w:rsidRDefault="00165A6D" w:rsidP="00165A6D">
      <w:pPr>
        <w:spacing w:after="0" w:line="240" w:lineRule="auto"/>
        <w:jc w:val="both"/>
        <w:rPr>
          <w:rFonts w:ascii="Times New Roman" w:eastAsia="Times New Roman" w:hAnsi="Times New Roman" w:cs="Times New Roman"/>
          <w:b/>
          <w:color w:val="000000"/>
          <w:sz w:val="24"/>
          <w:szCs w:val="24"/>
        </w:rPr>
      </w:pPr>
    </w:p>
    <w:p w14:paraId="35605E7F" w14:textId="77777777" w:rsidR="00165A6D" w:rsidRDefault="00165A6D" w:rsidP="00165A6D">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5.Требования и критерии оценки участника:</w:t>
      </w:r>
    </w:p>
    <w:p w14:paraId="4D15FB76" w14:textId="77777777" w:rsidR="00165A6D" w:rsidRDefault="00165A6D" w:rsidP="00165A6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Оценка заявок на участие в конкурсе проводится Конкурсной комиссией в целях выявления лучших из предложенных условий исполнения договора при проведении закупки.</w:t>
      </w:r>
    </w:p>
    <w:p w14:paraId="5F5CC917" w14:textId="77777777" w:rsidR="00165A6D" w:rsidRDefault="00165A6D" w:rsidP="00165A6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Конкурсная комиссия осуществляет оценку каждой заявки на участие в открытом конкурсе путем расчета итогового рейтинга.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Количество баллов, присваиваемых заявке по каждому критерию, определяется, как среднее арифметическое оценок (в баллах) всех членов конкурсной комиссии, присуждаемых заявке по данному критерию.</w:t>
      </w:r>
    </w:p>
    <w:p w14:paraId="059B4E6D" w14:textId="77777777" w:rsidR="00165A6D" w:rsidRDefault="00165A6D" w:rsidP="00165A6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321C619F" w14:textId="77777777" w:rsidR="00165A6D" w:rsidRDefault="00165A6D" w:rsidP="00165A6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Значимость критериев определяется в процентах. При этом для расчетов рейтингов</w:t>
      </w:r>
    </w:p>
    <w:p w14:paraId="05D9E92E" w14:textId="77777777" w:rsidR="00CD60DE" w:rsidRDefault="00165A6D" w:rsidP="00165A6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применяется коэффициент значимости, равный значению соответствующего критерия в процентах, деленному на 100.</w:t>
      </w:r>
    </w:p>
    <w:p w14:paraId="2BCD95DE" w14:textId="10CA168F" w:rsidR="00CD60DE" w:rsidRDefault="00CD60DE" w:rsidP="00CD60D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9541F">
        <w:rPr>
          <w:rFonts w:ascii="Times New Roman" w:eastAsia="Times New Roman" w:hAnsi="Times New Roman" w:cs="Times New Roman"/>
          <w:sz w:val="24"/>
          <w:szCs w:val="24"/>
        </w:rPr>
        <w:t>Оценка заявок производится на основании критериев оценки, их содержания и</w:t>
      </w:r>
      <w:r>
        <w:rPr>
          <w:rFonts w:ascii="Times New Roman" w:eastAsia="Times New Roman" w:hAnsi="Times New Roman" w:cs="Times New Roman"/>
          <w:sz w:val="24"/>
          <w:szCs w:val="24"/>
        </w:rPr>
        <w:t xml:space="preserve"> </w:t>
      </w:r>
      <w:r w:rsidRPr="00B9541F">
        <w:rPr>
          <w:rFonts w:ascii="Times New Roman" w:eastAsia="Times New Roman" w:hAnsi="Times New Roman" w:cs="Times New Roman"/>
          <w:sz w:val="24"/>
          <w:szCs w:val="24"/>
        </w:rPr>
        <w:t xml:space="preserve">значимости, установленных в </w:t>
      </w:r>
      <w:r w:rsidRPr="003865B8">
        <w:rPr>
          <w:rFonts w:ascii="Times New Roman" w:eastAsia="Times New Roman" w:hAnsi="Times New Roman" w:cs="Times New Roman"/>
          <w:sz w:val="24"/>
          <w:szCs w:val="24"/>
        </w:rPr>
        <w:t>конкурсной документации.</w:t>
      </w:r>
    </w:p>
    <w:tbl>
      <w:tblPr>
        <w:tblStyle w:val="31"/>
        <w:tblW w:w="9356" w:type="dxa"/>
        <w:tblLayout w:type="fixed"/>
        <w:tblLook w:val="0480" w:firstRow="0" w:lastRow="0" w:firstColumn="1" w:lastColumn="0" w:noHBand="0" w:noVBand="1"/>
      </w:tblPr>
      <w:tblGrid>
        <w:gridCol w:w="2977"/>
        <w:gridCol w:w="1271"/>
        <w:gridCol w:w="997"/>
        <w:gridCol w:w="1276"/>
        <w:gridCol w:w="1417"/>
        <w:gridCol w:w="1418"/>
      </w:tblGrid>
      <w:tr w:rsidR="00CD60DE" w:rsidRPr="00EC12E8" w14:paraId="2DFF1366" w14:textId="77777777" w:rsidTr="00C41565">
        <w:tc>
          <w:tcPr>
            <w:tcW w:w="2977" w:type="dxa"/>
            <w:tcBorders>
              <w:top w:val="single" w:sz="4" w:space="0" w:color="000000"/>
              <w:left w:val="single" w:sz="4" w:space="0" w:color="000000"/>
              <w:bottom w:val="single" w:sz="4" w:space="0" w:color="auto"/>
              <w:right w:val="single" w:sz="4" w:space="0" w:color="000000"/>
            </w:tcBorders>
            <w:vAlign w:val="center"/>
          </w:tcPr>
          <w:p w14:paraId="08FB2CC2" w14:textId="77777777" w:rsidR="00CD60DE" w:rsidRPr="00EC12E8" w:rsidRDefault="00CD60DE" w:rsidP="00C41565">
            <w:pPr>
              <w:widowControl w:val="0"/>
              <w:spacing w:line="276" w:lineRule="auto"/>
              <w:jc w:val="center"/>
              <w:rPr>
                <w:rFonts w:ascii="Times New Roman" w:eastAsia="Times New Roman" w:hAnsi="Times New Roman" w:cs="Times New Roman"/>
                <w:color w:val="000000"/>
                <w:sz w:val="20"/>
                <w:szCs w:val="20"/>
                <w:lang w:eastAsia="en-US"/>
              </w:rPr>
            </w:pPr>
            <w:r w:rsidRPr="00EC12E8">
              <w:rPr>
                <w:rFonts w:ascii="Times New Roman" w:eastAsia="Times New Roman" w:hAnsi="Times New Roman" w:cs="Times New Roman"/>
                <w:color w:val="000000"/>
                <w:sz w:val="20"/>
                <w:szCs w:val="20"/>
                <w:lang w:eastAsia="en-US"/>
              </w:rPr>
              <w:t>Критерий оценки</w:t>
            </w:r>
          </w:p>
        </w:tc>
        <w:tc>
          <w:tcPr>
            <w:tcW w:w="1271" w:type="dxa"/>
            <w:tcBorders>
              <w:top w:val="single" w:sz="4" w:space="0" w:color="000000"/>
              <w:left w:val="single" w:sz="4" w:space="0" w:color="000000"/>
              <w:bottom w:val="single" w:sz="4" w:space="0" w:color="auto"/>
              <w:right w:val="single" w:sz="4" w:space="0" w:color="000000"/>
            </w:tcBorders>
            <w:vAlign w:val="center"/>
          </w:tcPr>
          <w:p w14:paraId="26F0D06A" w14:textId="77777777" w:rsidR="00CD60DE" w:rsidRPr="00EC12E8" w:rsidRDefault="00CD60DE" w:rsidP="00C41565">
            <w:pPr>
              <w:widowControl w:val="0"/>
              <w:spacing w:line="276" w:lineRule="auto"/>
              <w:jc w:val="center"/>
              <w:rPr>
                <w:rFonts w:ascii="Times New Roman" w:eastAsia="Times New Roman" w:hAnsi="Times New Roman" w:cs="Times New Roman"/>
                <w:color w:val="000000"/>
                <w:sz w:val="20"/>
                <w:szCs w:val="20"/>
                <w:lang w:eastAsia="en-US"/>
              </w:rPr>
            </w:pPr>
            <w:r w:rsidRPr="00EC12E8">
              <w:rPr>
                <w:rFonts w:ascii="Times New Roman" w:hAnsi="Times New Roman" w:cs="Times New Roman"/>
                <w:color w:val="000000"/>
                <w:sz w:val="20"/>
                <w:szCs w:val="20"/>
                <w:lang w:eastAsia="en-US"/>
              </w:rPr>
              <w:t>Максимальная оценка в баллах по критерию</w:t>
            </w:r>
          </w:p>
        </w:tc>
        <w:tc>
          <w:tcPr>
            <w:tcW w:w="997" w:type="dxa"/>
            <w:tcBorders>
              <w:top w:val="single" w:sz="4" w:space="0" w:color="000000"/>
              <w:left w:val="single" w:sz="4" w:space="0" w:color="000000"/>
              <w:bottom w:val="single" w:sz="4" w:space="0" w:color="auto"/>
              <w:right w:val="single" w:sz="4" w:space="0" w:color="000000"/>
            </w:tcBorders>
            <w:vAlign w:val="center"/>
          </w:tcPr>
          <w:p w14:paraId="7F784659" w14:textId="77777777" w:rsidR="00CD60DE" w:rsidRPr="00EC12E8" w:rsidRDefault="00CD60DE" w:rsidP="00C41565">
            <w:pPr>
              <w:widowControl w:val="0"/>
              <w:spacing w:line="276" w:lineRule="auto"/>
              <w:jc w:val="center"/>
              <w:rPr>
                <w:rFonts w:ascii="Times New Roman" w:eastAsia="Times New Roman" w:hAnsi="Times New Roman" w:cs="Times New Roman"/>
                <w:color w:val="000000"/>
                <w:sz w:val="20"/>
                <w:szCs w:val="20"/>
                <w:lang w:eastAsia="en-US"/>
              </w:rPr>
            </w:pPr>
          </w:p>
          <w:p w14:paraId="442FCE5A" w14:textId="77777777" w:rsidR="00CD60DE" w:rsidRPr="00EC12E8" w:rsidRDefault="00CD60DE" w:rsidP="00C41565">
            <w:pPr>
              <w:widowControl w:val="0"/>
              <w:spacing w:line="276" w:lineRule="auto"/>
              <w:jc w:val="center"/>
              <w:rPr>
                <w:rFonts w:ascii="Times New Roman" w:eastAsia="Times New Roman" w:hAnsi="Times New Roman" w:cs="Times New Roman"/>
                <w:color w:val="000000"/>
                <w:sz w:val="20"/>
                <w:szCs w:val="20"/>
                <w:lang w:eastAsia="en-US"/>
              </w:rPr>
            </w:pPr>
            <w:r w:rsidRPr="00EC12E8">
              <w:rPr>
                <w:rFonts w:ascii="Times New Roman" w:eastAsia="Times New Roman" w:hAnsi="Times New Roman" w:cs="Times New Roman"/>
                <w:color w:val="000000"/>
                <w:sz w:val="20"/>
                <w:szCs w:val="20"/>
                <w:lang w:eastAsia="en-US"/>
              </w:rPr>
              <w:t>Значимость критерия</w:t>
            </w:r>
          </w:p>
        </w:tc>
        <w:tc>
          <w:tcPr>
            <w:tcW w:w="1276" w:type="dxa"/>
            <w:tcBorders>
              <w:top w:val="single" w:sz="4" w:space="0" w:color="000000"/>
              <w:left w:val="single" w:sz="4" w:space="0" w:color="000000"/>
              <w:bottom w:val="single" w:sz="4" w:space="0" w:color="auto"/>
              <w:right w:val="single" w:sz="4" w:space="0" w:color="000000"/>
            </w:tcBorders>
            <w:vAlign w:val="center"/>
          </w:tcPr>
          <w:p w14:paraId="790C1CA5" w14:textId="77777777" w:rsidR="00CD60DE" w:rsidRPr="00EC12E8" w:rsidRDefault="00CD60DE" w:rsidP="00C41565">
            <w:pPr>
              <w:spacing w:line="256" w:lineRule="auto"/>
              <w:ind w:right="28"/>
              <w:jc w:val="center"/>
              <w:rPr>
                <w:rFonts w:ascii="Times New Roman" w:hAnsi="Times New Roman" w:cs="Times New Roman"/>
                <w:color w:val="000000"/>
                <w:sz w:val="20"/>
                <w:szCs w:val="20"/>
                <w:lang w:eastAsia="en-US"/>
              </w:rPr>
            </w:pPr>
          </w:p>
          <w:p w14:paraId="60B3F0DB" w14:textId="77777777" w:rsidR="00CD60DE" w:rsidRPr="00EC12E8" w:rsidRDefault="00CD60DE" w:rsidP="00C41565">
            <w:pPr>
              <w:spacing w:line="256" w:lineRule="auto"/>
              <w:ind w:right="28"/>
              <w:jc w:val="center"/>
              <w:rPr>
                <w:rFonts w:ascii="Times New Roman" w:eastAsia="Times New Roman" w:hAnsi="Times New Roman" w:cs="Times New Roman"/>
                <w:color w:val="000000"/>
                <w:sz w:val="20"/>
                <w:szCs w:val="20"/>
                <w:lang w:eastAsia="en-US"/>
              </w:rPr>
            </w:pPr>
            <w:r w:rsidRPr="00EC12E8">
              <w:rPr>
                <w:rFonts w:ascii="Times New Roman" w:hAnsi="Times New Roman" w:cs="Times New Roman"/>
                <w:color w:val="000000"/>
                <w:sz w:val="20"/>
                <w:szCs w:val="20"/>
                <w:lang w:eastAsia="en-US"/>
              </w:rPr>
              <w:t>Коэффициент значимости</w:t>
            </w:r>
          </w:p>
        </w:tc>
        <w:tc>
          <w:tcPr>
            <w:tcW w:w="1417" w:type="dxa"/>
            <w:tcBorders>
              <w:top w:val="single" w:sz="4" w:space="0" w:color="000000"/>
              <w:left w:val="single" w:sz="4" w:space="0" w:color="000000"/>
              <w:bottom w:val="single" w:sz="4" w:space="0" w:color="000000"/>
              <w:right w:val="single" w:sz="4" w:space="0" w:color="000000"/>
            </w:tcBorders>
            <w:vAlign w:val="center"/>
          </w:tcPr>
          <w:p w14:paraId="722BF8C4" w14:textId="77777777" w:rsidR="00CD60DE" w:rsidRPr="00EC12E8" w:rsidRDefault="00CD60DE" w:rsidP="00C41565">
            <w:pPr>
              <w:spacing w:line="256" w:lineRule="auto"/>
              <w:ind w:right="-57"/>
              <w:jc w:val="center"/>
              <w:rPr>
                <w:rFonts w:ascii="Times New Roman" w:hAnsi="Times New Roman" w:cs="Times New Roman"/>
                <w:color w:val="000000"/>
                <w:sz w:val="20"/>
                <w:szCs w:val="20"/>
                <w:lang w:eastAsia="en-US"/>
              </w:rPr>
            </w:pPr>
          </w:p>
          <w:p w14:paraId="1BF37709" w14:textId="77777777" w:rsidR="00CD60DE" w:rsidRPr="00EC12E8" w:rsidRDefault="00CD60DE" w:rsidP="00C41565">
            <w:pPr>
              <w:spacing w:line="256" w:lineRule="auto"/>
              <w:ind w:right="-57"/>
              <w:jc w:val="center"/>
              <w:rPr>
                <w:rFonts w:ascii="Times New Roman" w:eastAsia="Times New Roman" w:hAnsi="Times New Roman" w:cs="Times New Roman"/>
                <w:color w:val="000000"/>
                <w:sz w:val="20"/>
                <w:szCs w:val="20"/>
                <w:lang w:eastAsia="en-US"/>
              </w:rPr>
            </w:pPr>
            <w:r w:rsidRPr="00EC12E8">
              <w:rPr>
                <w:rFonts w:ascii="Times New Roman" w:hAnsi="Times New Roman" w:cs="Times New Roman"/>
                <w:color w:val="000000"/>
                <w:sz w:val="20"/>
                <w:szCs w:val="20"/>
                <w:lang w:eastAsia="en-US"/>
              </w:rPr>
              <w:t>Максимальный рейтинг по критерию</w:t>
            </w:r>
          </w:p>
        </w:tc>
        <w:tc>
          <w:tcPr>
            <w:tcW w:w="1418" w:type="dxa"/>
            <w:tcBorders>
              <w:top w:val="single" w:sz="4" w:space="0" w:color="000000"/>
              <w:left w:val="single" w:sz="4" w:space="0" w:color="000000"/>
              <w:bottom w:val="single" w:sz="4" w:space="0" w:color="000000"/>
              <w:right w:val="single" w:sz="4" w:space="0" w:color="000000"/>
            </w:tcBorders>
          </w:tcPr>
          <w:p w14:paraId="662A433F" w14:textId="77777777" w:rsidR="00CD60DE" w:rsidRPr="00EC12E8" w:rsidRDefault="00CD60DE" w:rsidP="00C41565">
            <w:pPr>
              <w:spacing w:line="256" w:lineRule="auto"/>
              <w:ind w:right="-57"/>
              <w:jc w:val="center"/>
              <w:rPr>
                <w:rFonts w:ascii="Times New Roman" w:hAnsi="Times New Roman" w:cs="Times New Roman"/>
                <w:color w:val="000000"/>
                <w:sz w:val="20"/>
                <w:szCs w:val="20"/>
                <w:lang w:eastAsia="en-US"/>
              </w:rPr>
            </w:pPr>
          </w:p>
          <w:p w14:paraId="7E62C3D1" w14:textId="77777777" w:rsidR="00CD60DE" w:rsidRPr="00EC12E8" w:rsidRDefault="00CD60DE" w:rsidP="00C41565">
            <w:pPr>
              <w:spacing w:line="256" w:lineRule="auto"/>
              <w:ind w:right="-57"/>
              <w:jc w:val="center"/>
              <w:rPr>
                <w:rFonts w:ascii="Times New Roman" w:eastAsia="Times New Roman" w:hAnsi="Times New Roman" w:cs="Times New Roman"/>
                <w:color w:val="000000"/>
                <w:sz w:val="20"/>
                <w:szCs w:val="20"/>
                <w:lang w:eastAsia="en-US"/>
              </w:rPr>
            </w:pPr>
            <w:r w:rsidRPr="00EC12E8">
              <w:rPr>
                <w:rFonts w:ascii="Times New Roman" w:hAnsi="Times New Roman" w:cs="Times New Roman"/>
                <w:color w:val="000000"/>
                <w:sz w:val="20"/>
                <w:szCs w:val="20"/>
                <w:lang w:eastAsia="en-US"/>
              </w:rPr>
              <w:t>Максимальный итоговый рейтинг</w:t>
            </w:r>
          </w:p>
        </w:tc>
      </w:tr>
      <w:tr w:rsidR="00CD60DE" w:rsidRPr="00EC12E8" w14:paraId="6852F2B5" w14:textId="77777777" w:rsidTr="00C41565">
        <w:tc>
          <w:tcPr>
            <w:tcW w:w="2977" w:type="dxa"/>
          </w:tcPr>
          <w:p w14:paraId="2D980E3E" w14:textId="77777777" w:rsidR="00CD60DE" w:rsidRPr="00EC12E8" w:rsidRDefault="00CD60DE" w:rsidP="00C41565">
            <w:pPr>
              <w:spacing w:line="256" w:lineRule="auto"/>
              <w:rPr>
                <w:rFonts w:ascii="Times New Roman" w:eastAsia="Times New Roman" w:hAnsi="Times New Roman" w:cs="Times New Roman"/>
                <w:b/>
                <w:bCs/>
                <w:color w:val="000000"/>
                <w:sz w:val="20"/>
                <w:szCs w:val="20"/>
              </w:rPr>
            </w:pPr>
            <w:r w:rsidRPr="00EC12E8">
              <w:rPr>
                <w:rFonts w:ascii="Times New Roman" w:eastAsia="Times New Roman" w:hAnsi="Times New Roman" w:cs="Times New Roman"/>
                <w:b/>
                <w:bCs/>
                <w:color w:val="000000"/>
                <w:sz w:val="20"/>
                <w:szCs w:val="20"/>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tc>
        <w:tc>
          <w:tcPr>
            <w:tcW w:w="1271" w:type="dxa"/>
          </w:tcPr>
          <w:p w14:paraId="3D67205D" w14:textId="77777777" w:rsidR="00CD60DE" w:rsidRPr="00EC12E8" w:rsidRDefault="00CD60DE" w:rsidP="00C41565">
            <w:pPr>
              <w:spacing w:line="256" w:lineRule="auto"/>
              <w:rPr>
                <w:rFonts w:ascii="Times New Roman" w:eastAsia="Times New Roman" w:hAnsi="Times New Roman" w:cs="Times New Roman"/>
                <w:color w:val="000000"/>
                <w:sz w:val="20"/>
                <w:szCs w:val="20"/>
              </w:rPr>
            </w:pPr>
            <w:r w:rsidRPr="00EC12E8">
              <w:rPr>
                <w:rFonts w:ascii="Times New Roman" w:eastAsia="Times New Roman" w:hAnsi="Times New Roman" w:cs="Times New Roman"/>
                <w:color w:val="000000"/>
                <w:sz w:val="20"/>
                <w:szCs w:val="20"/>
              </w:rPr>
              <w:t>Х</w:t>
            </w:r>
          </w:p>
        </w:tc>
        <w:tc>
          <w:tcPr>
            <w:tcW w:w="997" w:type="dxa"/>
          </w:tcPr>
          <w:p w14:paraId="38516055" w14:textId="77777777" w:rsidR="00CD60DE" w:rsidRPr="00EC12E8" w:rsidRDefault="00CD60DE" w:rsidP="00C41565">
            <w:pPr>
              <w:spacing w:line="256" w:lineRule="auto"/>
              <w:rPr>
                <w:rFonts w:ascii="Times New Roman" w:eastAsia="Times New Roman" w:hAnsi="Times New Roman" w:cs="Times New Roman"/>
                <w:color w:val="000000"/>
                <w:sz w:val="20"/>
                <w:szCs w:val="20"/>
              </w:rPr>
            </w:pPr>
            <w:r w:rsidRPr="00EC12E8">
              <w:rPr>
                <w:rFonts w:ascii="Times New Roman" w:eastAsia="Times New Roman" w:hAnsi="Times New Roman" w:cs="Times New Roman"/>
                <w:color w:val="000000"/>
                <w:sz w:val="20"/>
                <w:szCs w:val="20"/>
              </w:rPr>
              <w:t>Х</w:t>
            </w:r>
          </w:p>
        </w:tc>
        <w:tc>
          <w:tcPr>
            <w:tcW w:w="1276" w:type="dxa"/>
          </w:tcPr>
          <w:p w14:paraId="24E980D6" w14:textId="77777777" w:rsidR="00CD60DE" w:rsidRPr="00EC12E8" w:rsidRDefault="00CD60DE" w:rsidP="00C41565">
            <w:pPr>
              <w:spacing w:line="256" w:lineRule="auto"/>
              <w:rPr>
                <w:rFonts w:ascii="Times New Roman" w:eastAsia="Times New Roman" w:hAnsi="Times New Roman" w:cs="Times New Roman"/>
                <w:color w:val="000000"/>
                <w:sz w:val="20"/>
                <w:szCs w:val="20"/>
              </w:rPr>
            </w:pPr>
            <w:r w:rsidRPr="00EC12E8">
              <w:rPr>
                <w:rFonts w:ascii="Times New Roman" w:eastAsia="Times New Roman" w:hAnsi="Times New Roman" w:cs="Times New Roman"/>
                <w:color w:val="000000"/>
                <w:sz w:val="20"/>
                <w:szCs w:val="20"/>
              </w:rPr>
              <w:t>Х</w:t>
            </w:r>
          </w:p>
        </w:tc>
        <w:tc>
          <w:tcPr>
            <w:tcW w:w="1417" w:type="dxa"/>
          </w:tcPr>
          <w:p w14:paraId="2D00510F" w14:textId="77777777" w:rsidR="00CD60DE" w:rsidRPr="00EC12E8" w:rsidRDefault="00CD60DE" w:rsidP="00C41565">
            <w:pPr>
              <w:spacing w:line="256" w:lineRule="auto"/>
              <w:rPr>
                <w:rFonts w:ascii="Times New Roman" w:eastAsia="Times New Roman" w:hAnsi="Times New Roman" w:cs="Times New Roman"/>
                <w:color w:val="000000"/>
                <w:sz w:val="20"/>
                <w:szCs w:val="20"/>
              </w:rPr>
            </w:pPr>
            <w:r w:rsidRPr="00EC12E8">
              <w:rPr>
                <w:rFonts w:ascii="Times New Roman" w:eastAsia="Times New Roman" w:hAnsi="Times New Roman" w:cs="Times New Roman"/>
                <w:color w:val="000000"/>
                <w:sz w:val="20"/>
                <w:szCs w:val="20"/>
              </w:rPr>
              <w:t>80 баллов</w:t>
            </w:r>
          </w:p>
        </w:tc>
        <w:tc>
          <w:tcPr>
            <w:tcW w:w="1418" w:type="dxa"/>
            <w:vMerge w:val="restart"/>
          </w:tcPr>
          <w:p w14:paraId="00327296" w14:textId="77777777" w:rsidR="00CD60DE" w:rsidRPr="00EC12E8" w:rsidRDefault="00CD60DE" w:rsidP="00C41565">
            <w:pPr>
              <w:spacing w:line="256" w:lineRule="auto"/>
              <w:rPr>
                <w:rFonts w:ascii="Times New Roman" w:eastAsia="Times New Roman" w:hAnsi="Times New Roman" w:cs="Times New Roman"/>
                <w:b/>
                <w:bCs/>
                <w:color w:val="000000"/>
                <w:sz w:val="20"/>
                <w:szCs w:val="20"/>
              </w:rPr>
            </w:pPr>
          </w:p>
          <w:p w14:paraId="2A629892" w14:textId="77777777" w:rsidR="00CD60DE" w:rsidRPr="00EC12E8" w:rsidRDefault="00CD60DE" w:rsidP="00C41565">
            <w:pPr>
              <w:spacing w:line="256" w:lineRule="auto"/>
              <w:rPr>
                <w:rFonts w:ascii="Times New Roman" w:eastAsia="Times New Roman" w:hAnsi="Times New Roman" w:cs="Times New Roman"/>
                <w:b/>
                <w:bCs/>
                <w:color w:val="000000"/>
                <w:sz w:val="20"/>
                <w:szCs w:val="20"/>
              </w:rPr>
            </w:pPr>
          </w:p>
          <w:p w14:paraId="2383D5BC" w14:textId="77777777" w:rsidR="00CD60DE" w:rsidRPr="00EC12E8" w:rsidRDefault="00CD60DE" w:rsidP="00C41565">
            <w:pPr>
              <w:spacing w:line="256" w:lineRule="auto"/>
              <w:rPr>
                <w:rFonts w:ascii="Times New Roman" w:eastAsia="Times New Roman" w:hAnsi="Times New Roman" w:cs="Times New Roman"/>
                <w:b/>
                <w:bCs/>
                <w:color w:val="000000"/>
                <w:sz w:val="20"/>
                <w:szCs w:val="20"/>
              </w:rPr>
            </w:pPr>
          </w:p>
          <w:p w14:paraId="13AB541B" w14:textId="77777777" w:rsidR="00CD60DE" w:rsidRPr="00EC12E8" w:rsidRDefault="00CD60DE" w:rsidP="00C41565">
            <w:pPr>
              <w:spacing w:line="256" w:lineRule="auto"/>
              <w:rPr>
                <w:rFonts w:ascii="Times New Roman" w:eastAsia="Times New Roman" w:hAnsi="Times New Roman" w:cs="Times New Roman"/>
                <w:b/>
                <w:bCs/>
                <w:color w:val="000000"/>
                <w:sz w:val="20"/>
                <w:szCs w:val="20"/>
              </w:rPr>
            </w:pPr>
          </w:p>
          <w:p w14:paraId="2EC65C3D" w14:textId="77777777" w:rsidR="00CD60DE" w:rsidRPr="00EC12E8" w:rsidRDefault="00CD60DE" w:rsidP="00C41565">
            <w:pPr>
              <w:spacing w:line="256" w:lineRule="auto"/>
              <w:rPr>
                <w:rFonts w:ascii="Times New Roman" w:eastAsia="Times New Roman" w:hAnsi="Times New Roman" w:cs="Times New Roman"/>
                <w:b/>
                <w:bCs/>
                <w:color w:val="000000"/>
                <w:sz w:val="20"/>
                <w:szCs w:val="20"/>
              </w:rPr>
            </w:pPr>
          </w:p>
          <w:p w14:paraId="0ACD4E21" w14:textId="77777777" w:rsidR="00CD60DE" w:rsidRPr="00EC12E8" w:rsidRDefault="00CD60DE" w:rsidP="00C41565">
            <w:pPr>
              <w:spacing w:line="256" w:lineRule="auto"/>
              <w:rPr>
                <w:rFonts w:ascii="Times New Roman" w:eastAsia="Times New Roman" w:hAnsi="Times New Roman" w:cs="Times New Roman"/>
                <w:b/>
                <w:bCs/>
                <w:color w:val="000000"/>
                <w:sz w:val="20"/>
                <w:szCs w:val="20"/>
              </w:rPr>
            </w:pPr>
          </w:p>
          <w:p w14:paraId="013B03C9" w14:textId="77777777" w:rsidR="00CD60DE" w:rsidRPr="00EC12E8" w:rsidRDefault="00CD60DE" w:rsidP="00C41565">
            <w:pPr>
              <w:spacing w:line="256" w:lineRule="auto"/>
              <w:rPr>
                <w:rFonts w:ascii="Times New Roman" w:eastAsia="Times New Roman" w:hAnsi="Times New Roman" w:cs="Times New Roman"/>
                <w:b/>
                <w:bCs/>
                <w:color w:val="000000"/>
                <w:sz w:val="20"/>
                <w:szCs w:val="20"/>
              </w:rPr>
            </w:pPr>
          </w:p>
          <w:p w14:paraId="500CE78C" w14:textId="77777777" w:rsidR="00CD60DE" w:rsidRPr="00EC12E8" w:rsidRDefault="00CD60DE" w:rsidP="00C41565">
            <w:pPr>
              <w:spacing w:line="256" w:lineRule="auto"/>
              <w:rPr>
                <w:rFonts w:ascii="Times New Roman" w:eastAsia="Times New Roman" w:hAnsi="Times New Roman" w:cs="Times New Roman"/>
                <w:b/>
                <w:bCs/>
                <w:color w:val="000000"/>
                <w:sz w:val="20"/>
                <w:szCs w:val="20"/>
              </w:rPr>
            </w:pPr>
          </w:p>
          <w:p w14:paraId="1A1BC22D" w14:textId="77777777" w:rsidR="00CD60DE" w:rsidRPr="00EC12E8" w:rsidRDefault="00CD60DE" w:rsidP="00C41565">
            <w:pPr>
              <w:spacing w:line="256" w:lineRule="auto"/>
              <w:rPr>
                <w:rFonts w:ascii="Times New Roman" w:eastAsia="Times New Roman" w:hAnsi="Times New Roman" w:cs="Times New Roman"/>
                <w:b/>
                <w:bCs/>
                <w:color w:val="000000"/>
                <w:sz w:val="20"/>
                <w:szCs w:val="20"/>
              </w:rPr>
            </w:pPr>
          </w:p>
          <w:p w14:paraId="35F4EEE5" w14:textId="77777777" w:rsidR="00CD60DE" w:rsidRPr="00EC12E8" w:rsidRDefault="00CD60DE" w:rsidP="00C41565">
            <w:pPr>
              <w:spacing w:line="256" w:lineRule="auto"/>
              <w:rPr>
                <w:rFonts w:ascii="Times New Roman" w:eastAsia="Times New Roman" w:hAnsi="Times New Roman" w:cs="Times New Roman"/>
                <w:b/>
                <w:bCs/>
                <w:color w:val="000000"/>
                <w:sz w:val="20"/>
                <w:szCs w:val="20"/>
              </w:rPr>
            </w:pPr>
          </w:p>
          <w:p w14:paraId="107DAA06" w14:textId="77777777" w:rsidR="00CD60DE" w:rsidRPr="00EC12E8" w:rsidRDefault="00CD60DE" w:rsidP="00C41565">
            <w:pPr>
              <w:spacing w:line="256" w:lineRule="auto"/>
              <w:rPr>
                <w:rFonts w:ascii="Times New Roman" w:eastAsia="Times New Roman" w:hAnsi="Times New Roman" w:cs="Times New Roman"/>
                <w:b/>
                <w:bCs/>
                <w:color w:val="000000"/>
                <w:sz w:val="20"/>
                <w:szCs w:val="20"/>
              </w:rPr>
            </w:pPr>
          </w:p>
          <w:p w14:paraId="3FF0720F" w14:textId="77777777" w:rsidR="00CD60DE" w:rsidRPr="00EC12E8" w:rsidRDefault="00CD60DE" w:rsidP="00C41565">
            <w:pPr>
              <w:spacing w:line="256" w:lineRule="auto"/>
              <w:rPr>
                <w:rFonts w:ascii="Times New Roman" w:eastAsia="Times New Roman" w:hAnsi="Times New Roman" w:cs="Times New Roman"/>
                <w:b/>
                <w:bCs/>
                <w:color w:val="000000"/>
                <w:sz w:val="20"/>
                <w:szCs w:val="20"/>
              </w:rPr>
            </w:pPr>
          </w:p>
          <w:p w14:paraId="0654870A" w14:textId="77777777" w:rsidR="00CD60DE" w:rsidRPr="00EC12E8" w:rsidRDefault="00CD60DE" w:rsidP="00C41565">
            <w:pPr>
              <w:spacing w:line="256" w:lineRule="auto"/>
              <w:rPr>
                <w:rFonts w:ascii="Times New Roman" w:eastAsia="Times New Roman" w:hAnsi="Times New Roman" w:cs="Times New Roman"/>
                <w:b/>
                <w:bCs/>
                <w:color w:val="000000"/>
                <w:sz w:val="20"/>
                <w:szCs w:val="20"/>
              </w:rPr>
            </w:pPr>
          </w:p>
          <w:p w14:paraId="73CD3916" w14:textId="77777777" w:rsidR="00CD60DE" w:rsidRPr="00EC12E8" w:rsidRDefault="00CD60DE" w:rsidP="00C41565">
            <w:pPr>
              <w:spacing w:line="256" w:lineRule="auto"/>
              <w:rPr>
                <w:rFonts w:ascii="Times New Roman" w:eastAsia="Times New Roman" w:hAnsi="Times New Roman" w:cs="Times New Roman"/>
                <w:b/>
                <w:bCs/>
                <w:color w:val="000000"/>
                <w:sz w:val="20"/>
                <w:szCs w:val="20"/>
              </w:rPr>
            </w:pPr>
          </w:p>
          <w:p w14:paraId="2313F283" w14:textId="77777777" w:rsidR="00CD60DE" w:rsidRPr="00EC12E8" w:rsidRDefault="00CD60DE" w:rsidP="00C41565">
            <w:pPr>
              <w:spacing w:line="256" w:lineRule="auto"/>
              <w:rPr>
                <w:rFonts w:ascii="Times New Roman" w:eastAsia="Times New Roman" w:hAnsi="Times New Roman" w:cs="Times New Roman"/>
                <w:b/>
                <w:bCs/>
                <w:color w:val="000000"/>
                <w:sz w:val="20"/>
                <w:szCs w:val="20"/>
              </w:rPr>
            </w:pPr>
          </w:p>
          <w:p w14:paraId="4F4B4642" w14:textId="77777777" w:rsidR="00CD60DE" w:rsidRPr="00EC12E8" w:rsidRDefault="00CD60DE" w:rsidP="00C41565">
            <w:pPr>
              <w:spacing w:line="256" w:lineRule="auto"/>
              <w:rPr>
                <w:rFonts w:ascii="Times New Roman" w:eastAsia="Times New Roman" w:hAnsi="Times New Roman" w:cs="Times New Roman"/>
                <w:b/>
                <w:bCs/>
                <w:color w:val="000000"/>
                <w:sz w:val="20"/>
                <w:szCs w:val="20"/>
              </w:rPr>
            </w:pPr>
          </w:p>
          <w:p w14:paraId="15D3346F" w14:textId="77777777" w:rsidR="00CD60DE" w:rsidRPr="00EC12E8" w:rsidRDefault="00CD60DE" w:rsidP="00C41565">
            <w:pPr>
              <w:spacing w:line="256" w:lineRule="auto"/>
              <w:rPr>
                <w:rFonts w:ascii="Times New Roman" w:eastAsia="Times New Roman" w:hAnsi="Times New Roman" w:cs="Times New Roman"/>
                <w:b/>
                <w:bCs/>
                <w:color w:val="000000"/>
                <w:sz w:val="20"/>
                <w:szCs w:val="20"/>
              </w:rPr>
            </w:pPr>
          </w:p>
          <w:p w14:paraId="628F53B9" w14:textId="77777777" w:rsidR="00CD60DE" w:rsidRPr="00EC12E8" w:rsidRDefault="00CD60DE" w:rsidP="00C41565">
            <w:pPr>
              <w:spacing w:line="256" w:lineRule="auto"/>
              <w:rPr>
                <w:rFonts w:ascii="Times New Roman" w:eastAsia="Times New Roman" w:hAnsi="Times New Roman" w:cs="Times New Roman"/>
                <w:b/>
                <w:bCs/>
                <w:color w:val="000000"/>
                <w:sz w:val="20"/>
                <w:szCs w:val="20"/>
              </w:rPr>
            </w:pPr>
          </w:p>
          <w:p w14:paraId="2F8BD266" w14:textId="77777777" w:rsidR="00CD60DE" w:rsidRPr="00EC12E8" w:rsidRDefault="00CD60DE" w:rsidP="00C41565">
            <w:pPr>
              <w:spacing w:line="256" w:lineRule="auto"/>
              <w:rPr>
                <w:rFonts w:ascii="Times New Roman" w:eastAsia="Times New Roman" w:hAnsi="Times New Roman" w:cs="Times New Roman"/>
                <w:bCs/>
                <w:color w:val="000000"/>
                <w:sz w:val="20"/>
                <w:szCs w:val="20"/>
              </w:rPr>
            </w:pPr>
          </w:p>
          <w:p w14:paraId="22136601" w14:textId="77777777" w:rsidR="00CD60DE" w:rsidRPr="00EC12E8" w:rsidRDefault="00CD60DE" w:rsidP="00C41565">
            <w:pPr>
              <w:spacing w:line="256" w:lineRule="auto"/>
              <w:rPr>
                <w:rFonts w:ascii="Times New Roman" w:eastAsia="Times New Roman" w:hAnsi="Times New Roman" w:cs="Times New Roman"/>
                <w:bCs/>
                <w:color w:val="000000"/>
                <w:sz w:val="20"/>
                <w:szCs w:val="20"/>
              </w:rPr>
            </w:pPr>
          </w:p>
          <w:p w14:paraId="5D3CEAC3" w14:textId="77777777" w:rsidR="00CD60DE" w:rsidRPr="00EC12E8" w:rsidRDefault="00CD60DE" w:rsidP="00C41565">
            <w:pPr>
              <w:spacing w:line="256" w:lineRule="auto"/>
              <w:rPr>
                <w:rFonts w:ascii="Times New Roman" w:eastAsia="Times New Roman" w:hAnsi="Times New Roman" w:cs="Times New Roman"/>
                <w:bCs/>
                <w:color w:val="000000"/>
                <w:sz w:val="20"/>
                <w:szCs w:val="20"/>
              </w:rPr>
            </w:pPr>
          </w:p>
          <w:p w14:paraId="05070FBD" w14:textId="77777777" w:rsidR="00CD60DE" w:rsidRPr="00EC12E8" w:rsidRDefault="00CD60DE" w:rsidP="00C41565">
            <w:pPr>
              <w:spacing w:line="256" w:lineRule="auto"/>
              <w:rPr>
                <w:rFonts w:ascii="Times New Roman" w:eastAsia="Times New Roman" w:hAnsi="Times New Roman" w:cs="Times New Roman"/>
                <w:bCs/>
                <w:color w:val="000000"/>
                <w:sz w:val="20"/>
                <w:szCs w:val="20"/>
              </w:rPr>
            </w:pPr>
          </w:p>
          <w:p w14:paraId="7AF3716A" w14:textId="77777777" w:rsidR="00CD60DE" w:rsidRPr="00EC12E8" w:rsidRDefault="00CD60DE" w:rsidP="00C41565">
            <w:pPr>
              <w:spacing w:line="256" w:lineRule="auto"/>
              <w:rPr>
                <w:rFonts w:ascii="Times New Roman" w:eastAsia="Times New Roman" w:hAnsi="Times New Roman" w:cs="Times New Roman"/>
                <w:bCs/>
                <w:color w:val="000000"/>
                <w:sz w:val="20"/>
                <w:szCs w:val="20"/>
              </w:rPr>
            </w:pPr>
            <w:r w:rsidRPr="00EC12E8">
              <w:rPr>
                <w:rFonts w:ascii="Times New Roman" w:eastAsia="Times New Roman" w:hAnsi="Times New Roman" w:cs="Times New Roman"/>
                <w:bCs/>
                <w:color w:val="000000"/>
                <w:sz w:val="20"/>
                <w:szCs w:val="20"/>
              </w:rPr>
              <w:t>100 баллов</w:t>
            </w:r>
          </w:p>
        </w:tc>
      </w:tr>
      <w:tr w:rsidR="00CD60DE" w:rsidRPr="00EC12E8" w14:paraId="2A2A413B" w14:textId="77777777" w:rsidTr="00C41565">
        <w:tc>
          <w:tcPr>
            <w:tcW w:w="2977" w:type="dxa"/>
            <w:tcBorders>
              <w:top w:val="single" w:sz="4" w:space="0" w:color="000000"/>
              <w:left w:val="single" w:sz="4" w:space="0" w:color="000000"/>
              <w:bottom w:val="single" w:sz="4" w:space="0" w:color="000000"/>
              <w:right w:val="single" w:sz="4" w:space="0" w:color="000000"/>
            </w:tcBorders>
            <w:vAlign w:val="center"/>
          </w:tcPr>
          <w:p w14:paraId="5135E5B1" w14:textId="77777777" w:rsidR="00CD60DE" w:rsidRPr="00EC12E8" w:rsidRDefault="00CD60DE" w:rsidP="00C41565">
            <w:pPr>
              <w:spacing w:line="256" w:lineRule="auto"/>
              <w:ind w:right="-28"/>
              <w:rPr>
                <w:rFonts w:ascii="Times New Roman" w:eastAsia="Times New Roman" w:hAnsi="Times New Roman" w:cs="Times New Roman"/>
                <w:color w:val="000000"/>
                <w:sz w:val="20"/>
                <w:szCs w:val="20"/>
                <w:lang w:eastAsia="en-US"/>
              </w:rPr>
            </w:pPr>
            <w:r w:rsidRPr="00EC12E8">
              <w:rPr>
                <w:rFonts w:ascii="Times New Roman" w:eastAsia="Times New Roman" w:hAnsi="Times New Roman" w:cs="Times New Roman"/>
                <w:color w:val="000000"/>
                <w:sz w:val="20"/>
                <w:szCs w:val="20"/>
                <w:lang w:eastAsia="en-US"/>
              </w:rPr>
              <w:t>1. Наличие опыта участника</w:t>
            </w:r>
          </w:p>
          <w:p w14:paraId="1BB98C46" w14:textId="77777777" w:rsidR="00CD60DE" w:rsidRPr="00EC12E8" w:rsidRDefault="00CD60DE" w:rsidP="00C41565">
            <w:pPr>
              <w:spacing w:line="256" w:lineRule="auto"/>
              <w:ind w:right="-28"/>
              <w:rPr>
                <w:rFonts w:ascii="Times New Roman" w:eastAsia="Times New Roman" w:hAnsi="Times New Roman" w:cs="Times New Roman"/>
                <w:color w:val="000000"/>
                <w:sz w:val="20"/>
                <w:szCs w:val="20"/>
                <w:lang w:eastAsia="en-US"/>
              </w:rPr>
            </w:pPr>
            <w:r w:rsidRPr="00EC12E8">
              <w:rPr>
                <w:rFonts w:ascii="Times New Roman" w:eastAsia="Times New Roman" w:hAnsi="Times New Roman" w:cs="Times New Roman"/>
                <w:color w:val="000000"/>
                <w:sz w:val="20"/>
                <w:szCs w:val="20"/>
                <w:lang w:eastAsia="en-US"/>
              </w:rPr>
              <w:t>закупки (наличие опыта по успешному выполнению работ/оказанию услуг</w:t>
            </w:r>
          </w:p>
          <w:p w14:paraId="38470C28" w14:textId="77777777" w:rsidR="00CD60DE" w:rsidRPr="00EC12E8" w:rsidRDefault="00CD60DE" w:rsidP="00C41565">
            <w:pPr>
              <w:spacing w:line="256" w:lineRule="auto"/>
              <w:ind w:right="-28"/>
              <w:rPr>
                <w:rFonts w:ascii="Times New Roman" w:eastAsia="Times New Roman" w:hAnsi="Times New Roman" w:cs="Times New Roman"/>
                <w:color w:val="000000"/>
                <w:sz w:val="20"/>
                <w:szCs w:val="20"/>
                <w:lang w:eastAsia="en-US"/>
              </w:rPr>
            </w:pPr>
            <w:r w:rsidRPr="00EC12E8">
              <w:rPr>
                <w:rFonts w:ascii="Times New Roman" w:eastAsia="Times New Roman" w:hAnsi="Times New Roman" w:cs="Times New Roman"/>
                <w:color w:val="000000"/>
                <w:sz w:val="20"/>
                <w:szCs w:val="20"/>
                <w:lang w:eastAsia="en-US"/>
              </w:rPr>
              <w:t>сопоставимого характера и объема)*</w:t>
            </w:r>
          </w:p>
        </w:tc>
        <w:tc>
          <w:tcPr>
            <w:tcW w:w="1271" w:type="dxa"/>
            <w:tcBorders>
              <w:top w:val="single" w:sz="4" w:space="0" w:color="000000"/>
              <w:left w:val="single" w:sz="4" w:space="0" w:color="000000"/>
              <w:bottom w:val="single" w:sz="4" w:space="0" w:color="000000"/>
              <w:right w:val="single" w:sz="4" w:space="0" w:color="000000"/>
            </w:tcBorders>
            <w:vAlign w:val="center"/>
          </w:tcPr>
          <w:p w14:paraId="18AA3340" w14:textId="77777777" w:rsidR="00CD60DE" w:rsidRPr="00EC12E8" w:rsidRDefault="00CD60DE" w:rsidP="00C41565">
            <w:pPr>
              <w:spacing w:line="256" w:lineRule="auto"/>
              <w:ind w:right="-57"/>
              <w:jc w:val="center"/>
              <w:rPr>
                <w:rFonts w:ascii="Times New Roman" w:eastAsia="Times New Roman" w:hAnsi="Times New Roman" w:cs="Times New Roman"/>
                <w:sz w:val="20"/>
                <w:szCs w:val="20"/>
                <w:lang w:eastAsia="en-US"/>
              </w:rPr>
            </w:pPr>
          </w:p>
          <w:p w14:paraId="547CD41F" w14:textId="77777777" w:rsidR="00CD60DE" w:rsidRPr="00EC12E8" w:rsidRDefault="00CD60DE" w:rsidP="00C41565">
            <w:pPr>
              <w:spacing w:line="256" w:lineRule="auto"/>
              <w:ind w:right="-57"/>
              <w:jc w:val="center"/>
              <w:rPr>
                <w:rFonts w:ascii="Times New Roman" w:eastAsia="Times New Roman" w:hAnsi="Times New Roman" w:cs="Times New Roman"/>
                <w:sz w:val="20"/>
                <w:szCs w:val="20"/>
                <w:lang w:eastAsia="en-US"/>
              </w:rPr>
            </w:pPr>
            <w:r w:rsidRPr="00EC12E8">
              <w:rPr>
                <w:rFonts w:ascii="Times New Roman" w:eastAsia="Times New Roman" w:hAnsi="Times New Roman" w:cs="Times New Roman"/>
                <w:sz w:val="20"/>
                <w:szCs w:val="20"/>
                <w:lang w:eastAsia="en-US"/>
              </w:rPr>
              <w:t>100 баллов</w:t>
            </w:r>
          </w:p>
        </w:tc>
        <w:tc>
          <w:tcPr>
            <w:tcW w:w="997" w:type="dxa"/>
            <w:tcBorders>
              <w:top w:val="single" w:sz="4" w:space="0" w:color="000000"/>
              <w:left w:val="single" w:sz="4" w:space="0" w:color="000000"/>
              <w:bottom w:val="single" w:sz="4" w:space="0" w:color="000000"/>
              <w:right w:val="single" w:sz="4" w:space="0" w:color="000000"/>
            </w:tcBorders>
            <w:vAlign w:val="center"/>
          </w:tcPr>
          <w:p w14:paraId="53E29A1A" w14:textId="77777777" w:rsidR="00CD60DE" w:rsidRPr="00EC12E8" w:rsidRDefault="00CD60DE" w:rsidP="00C41565">
            <w:pPr>
              <w:spacing w:line="256" w:lineRule="auto"/>
              <w:ind w:right="-57"/>
              <w:jc w:val="center"/>
              <w:rPr>
                <w:rFonts w:ascii="Times New Roman" w:eastAsia="Times New Roman" w:hAnsi="Times New Roman" w:cs="Times New Roman"/>
                <w:sz w:val="20"/>
                <w:szCs w:val="20"/>
                <w:lang w:eastAsia="en-US"/>
              </w:rPr>
            </w:pPr>
          </w:p>
          <w:p w14:paraId="373EC66A" w14:textId="77777777" w:rsidR="00CD60DE" w:rsidRPr="00EC12E8" w:rsidRDefault="00A627CE" w:rsidP="00C41565">
            <w:pPr>
              <w:spacing w:line="256" w:lineRule="auto"/>
              <w:ind w:right="-57"/>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3</w:t>
            </w:r>
            <w:r w:rsidR="00CD60DE" w:rsidRPr="00EC12E8">
              <w:rPr>
                <w:rFonts w:ascii="Times New Roman" w:eastAsia="Times New Roman" w:hAnsi="Times New Roman" w:cs="Times New Roman"/>
                <w:sz w:val="20"/>
                <w:szCs w:val="20"/>
                <w:lang w:eastAsia="en-US"/>
              </w:rPr>
              <w:t>0%</w:t>
            </w:r>
          </w:p>
        </w:tc>
        <w:tc>
          <w:tcPr>
            <w:tcW w:w="1276" w:type="dxa"/>
            <w:tcBorders>
              <w:top w:val="single" w:sz="4" w:space="0" w:color="000000"/>
              <w:left w:val="single" w:sz="4" w:space="0" w:color="000000"/>
              <w:bottom w:val="single" w:sz="4" w:space="0" w:color="000000"/>
              <w:right w:val="single" w:sz="4" w:space="0" w:color="000000"/>
            </w:tcBorders>
            <w:vAlign w:val="center"/>
          </w:tcPr>
          <w:p w14:paraId="7E4EAAB8" w14:textId="77777777" w:rsidR="00CD60DE" w:rsidRPr="00EC12E8" w:rsidRDefault="00CD60DE" w:rsidP="00C41565">
            <w:pPr>
              <w:spacing w:line="256" w:lineRule="auto"/>
              <w:ind w:right="-57"/>
              <w:jc w:val="center"/>
              <w:rPr>
                <w:rFonts w:ascii="Times New Roman" w:eastAsia="Times New Roman" w:hAnsi="Times New Roman" w:cs="Times New Roman"/>
                <w:color w:val="000000"/>
                <w:sz w:val="20"/>
                <w:szCs w:val="20"/>
                <w:lang w:eastAsia="en-US"/>
              </w:rPr>
            </w:pPr>
          </w:p>
          <w:p w14:paraId="2AF8495C" w14:textId="77777777" w:rsidR="00CD60DE" w:rsidRPr="00EC12E8" w:rsidRDefault="00CD60DE" w:rsidP="00C41565">
            <w:pPr>
              <w:spacing w:line="256" w:lineRule="auto"/>
              <w:ind w:right="-57"/>
              <w:jc w:val="center"/>
              <w:rPr>
                <w:rFonts w:ascii="Times New Roman" w:eastAsia="Times New Roman" w:hAnsi="Times New Roman" w:cs="Times New Roman"/>
                <w:color w:val="000000"/>
                <w:sz w:val="20"/>
                <w:szCs w:val="20"/>
                <w:lang w:eastAsia="en-US"/>
              </w:rPr>
            </w:pPr>
            <w:r w:rsidRPr="00EC12E8">
              <w:rPr>
                <w:rFonts w:ascii="Times New Roman" w:eastAsia="Times New Roman" w:hAnsi="Times New Roman" w:cs="Times New Roman"/>
                <w:color w:val="000000"/>
                <w:sz w:val="20"/>
                <w:szCs w:val="20"/>
                <w:lang w:eastAsia="en-US"/>
              </w:rPr>
              <w:t>0,</w:t>
            </w:r>
            <w:r w:rsidR="00A627CE">
              <w:rPr>
                <w:rFonts w:ascii="Times New Roman" w:eastAsia="Times New Roman" w:hAnsi="Times New Roman" w:cs="Times New Roman"/>
                <w:color w:val="000000"/>
                <w:sz w:val="20"/>
                <w:szCs w:val="20"/>
                <w:lang w:eastAsia="en-US"/>
              </w:rPr>
              <w:t>3</w:t>
            </w:r>
            <w:r w:rsidRPr="00EC12E8">
              <w:rPr>
                <w:rFonts w:ascii="Times New Roman" w:eastAsia="Times New Roman" w:hAnsi="Times New Roman" w:cs="Times New Roman"/>
                <w:color w:val="000000"/>
                <w:sz w:val="20"/>
                <w:szCs w:val="20"/>
                <w:lang w:eastAsia="en-US"/>
              </w:rPr>
              <w:t>0</w:t>
            </w:r>
          </w:p>
        </w:tc>
        <w:tc>
          <w:tcPr>
            <w:tcW w:w="1417" w:type="dxa"/>
          </w:tcPr>
          <w:p w14:paraId="12231349" w14:textId="77777777" w:rsidR="00CD60DE" w:rsidRPr="00EC12E8" w:rsidRDefault="00CD60DE" w:rsidP="00C41565">
            <w:pPr>
              <w:spacing w:line="256" w:lineRule="auto"/>
              <w:rPr>
                <w:rFonts w:ascii="Times New Roman" w:eastAsia="Times New Roman" w:hAnsi="Times New Roman" w:cs="Times New Roman"/>
                <w:bCs/>
                <w:color w:val="000000"/>
                <w:sz w:val="20"/>
                <w:szCs w:val="20"/>
              </w:rPr>
            </w:pPr>
          </w:p>
          <w:p w14:paraId="66A78839" w14:textId="77777777" w:rsidR="00CD60DE" w:rsidRPr="00EC12E8" w:rsidRDefault="00CD60DE" w:rsidP="00C41565">
            <w:pPr>
              <w:spacing w:line="256" w:lineRule="auto"/>
              <w:rPr>
                <w:rFonts w:ascii="Times New Roman" w:eastAsia="Times New Roman" w:hAnsi="Times New Roman" w:cs="Times New Roman"/>
                <w:bCs/>
                <w:color w:val="000000"/>
                <w:sz w:val="20"/>
                <w:szCs w:val="20"/>
              </w:rPr>
            </w:pPr>
          </w:p>
          <w:p w14:paraId="4421CF18" w14:textId="77777777" w:rsidR="00CD60DE" w:rsidRPr="00EC12E8" w:rsidRDefault="00CD60DE" w:rsidP="00C41565">
            <w:pPr>
              <w:spacing w:line="256" w:lineRule="auto"/>
              <w:rPr>
                <w:rFonts w:ascii="Times New Roman" w:eastAsia="Times New Roman" w:hAnsi="Times New Roman" w:cs="Times New Roman"/>
                <w:bCs/>
                <w:color w:val="000000"/>
                <w:sz w:val="20"/>
                <w:szCs w:val="20"/>
              </w:rPr>
            </w:pPr>
          </w:p>
          <w:p w14:paraId="6012A422" w14:textId="77777777" w:rsidR="00CD60DE" w:rsidRPr="00EC12E8" w:rsidRDefault="00A627CE" w:rsidP="00C41565">
            <w:pPr>
              <w:spacing w:line="256"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3</w:t>
            </w:r>
            <w:r w:rsidR="00CD60DE" w:rsidRPr="00EC12E8">
              <w:rPr>
                <w:rFonts w:ascii="Times New Roman" w:eastAsia="Times New Roman" w:hAnsi="Times New Roman" w:cs="Times New Roman"/>
                <w:bCs/>
                <w:color w:val="000000"/>
                <w:sz w:val="20"/>
                <w:szCs w:val="20"/>
              </w:rPr>
              <w:t>0 баллов</w:t>
            </w:r>
          </w:p>
        </w:tc>
        <w:tc>
          <w:tcPr>
            <w:tcW w:w="1418" w:type="dxa"/>
            <w:vMerge/>
          </w:tcPr>
          <w:p w14:paraId="462F9314" w14:textId="77777777" w:rsidR="00CD60DE" w:rsidRPr="00EC12E8" w:rsidRDefault="00CD60DE" w:rsidP="00C41565">
            <w:pPr>
              <w:spacing w:line="256" w:lineRule="auto"/>
              <w:rPr>
                <w:rFonts w:ascii="Times New Roman" w:eastAsia="Times New Roman" w:hAnsi="Times New Roman" w:cs="Times New Roman"/>
                <w:b/>
                <w:bCs/>
                <w:color w:val="000000"/>
                <w:sz w:val="20"/>
                <w:szCs w:val="20"/>
              </w:rPr>
            </w:pPr>
          </w:p>
        </w:tc>
      </w:tr>
      <w:tr w:rsidR="00CD60DE" w:rsidRPr="00EC12E8" w14:paraId="1C20BF45" w14:textId="77777777" w:rsidTr="00C41565">
        <w:tc>
          <w:tcPr>
            <w:tcW w:w="2977" w:type="dxa"/>
            <w:tcBorders>
              <w:top w:val="single" w:sz="4" w:space="0" w:color="auto"/>
              <w:left w:val="single" w:sz="4" w:space="0" w:color="000000"/>
              <w:bottom w:val="single" w:sz="4" w:space="0" w:color="auto"/>
              <w:right w:val="single" w:sz="4" w:space="0" w:color="000000"/>
            </w:tcBorders>
            <w:vAlign w:val="center"/>
          </w:tcPr>
          <w:p w14:paraId="32153B8B" w14:textId="77777777" w:rsidR="00CD60DE" w:rsidRPr="00382E83" w:rsidRDefault="00CD60DE" w:rsidP="002B021D">
            <w:pPr>
              <w:spacing w:line="256" w:lineRule="auto"/>
              <w:ind w:right="-28"/>
              <w:rPr>
                <w:rFonts w:ascii="Times New Roman" w:eastAsia="Times New Roman" w:hAnsi="Times New Roman" w:cs="Times New Roman"/>
                <w:color w:val="000000"/>
                <w:sz w:val="20"/>
                <w:szCs w:val="20"/>
                <w:lang w:eastAsia="en-US"/>
              </w:rPr>
            </w:pPr>
            <w:r w:rsidRPr="00EC12E8">
              <w:rPr>
                <w:rFonts w:ascii="Times New Roman" w:eastAsia="Times New Roman" w:hAnsi="Times New Roman" w:cs="Times New Roman"/>
                <w:color w:val="000000"/>
                <w:sz w:val="20"/>
                <w:szCs w:val="20"/>
                <w:lang w:eastAsia="en-US"/>
              </w:rPr>
              <w:t>2.</w:t>
            </w:r>
            <w:r w:rsidRPr="003B5C18">
              <w:rPr>
                <w:rFonts w:ascii="Times New Roman" w:hAnsi="Times New Roman" w:cs="Times New Roman"/>
                <w:sz w:val="20"/>
                <w:szCs w:val="20"/>
              </w:rPr>
              <w:t xml:space="preserve"> Наличие квалифицированных специалистов (</w:t>
            </w:r>
            <w:r w:rsidR="00A627CE">
              <w:rPr>
                <w:rFonts w:ascii="Times New Roman" w:hAnsi="Times New Roman" w:cs="Times New Roman"/>
                <w:sz w:val="20"/>
                <w:szCs w:val="20"/>
              </w:rPr>
              <w:t xml:space="preserve">наличие специалистов </w:t>
            </w:r>
            <w:bookmarkStart w:id="48" w:name="_Hlk39735871"/>
            <w:r w:rsidR="00A627CE" w:rsidRPr="00A627CE">
              <w:rPr>
                <w:rFonts w:ascii="Times New Roman" w:hAnsi="Times New Roman" w:cs="Times New Roman"/>
                <w:sz w:val="20"/>
                <w:szCs w:val="20"/>
              </w:rPr>
              <w:t>инженерного дела, технологии и технических наук, экологии</w:t>
            </w:r>
            <w:r w:rsidR="00A627CE">
              <w:rPr>
                <w:rFonts w:ascii="Times New Roman" w:hAnsi="Times New Roman" w:cs="Times New Roman"/>
                <w:sz w:val="20"/>
                <w:szCs w:val="20"/>
              </w:rPr>
              <w:t xml:space="preserve"> и п</w:t>
            </w:r>
            <w:r w:rsidR="00A627CE" w:rsidRPr="00A627CE">
              <w:rPr>
                <w:rFonts w:ascii="Times New Roman" w:hAnsi="Times New Roman" w:cs="Times New Roman"/>
                <w:sz w:val="20"/>
                <w:szCs w:val="20"/>
              </w:rPr>
              <w:t>риродопользования</w:t>
            </w:r>
            <w:bookmarkEnd w:id="48"/>
            <w:r w:rsidRPr="003B5C18">
              <w:rPr>
                <w:rFonts w:ascii="Times New Roman" w:hAnsi="Times New Roman" w:cs="Times New Roman"/>
                <w:sz w:val="20"/>
                <w:szCs w:val="20"/>
              </w:rPr>
              <w:t>)**</w:t>
            </w:r>
          </w:p>
        </w:tc>
        <w:tc>
          <w:tcPr>
            <w:tcW w:w="1271" w:type="dxa"/>
            <w:tcBorders>
              <w:top w:val="single" w:sz="4" w:space="0" w:color="auto"/>
              <w:left w:val="single" w:sz="4" w:space="0" w:color="000000"/>
              <w:bottom w:val="single" w:sz="4" w:space="0" w:color="auto"/>
              <w:right w:val="single" w:sz="4" w:space="0" w:color="000000"/>
            </w:tcBorders>
            <w:vAlign w:val="center"/>
          </w:tcPr>
          <w:p w14:paraId="739A056E" w14:textId="77777777" w:rsidR="00CD60DE" w:rsidRPr="00EC12E8" w:rsidRDefault="00CD60DE" w:rsidP="00C41565">
            <w:pPr>
              <w:spacing w:line="256" w:lineRule="auto"/>
              <w:jc w:val="center"/>
              <w:rPr>
                <w:rFonts w:ascii="Times New Roman" w:eastAsia="Times New Roman" w:hAnsi="Times New Roman" w:cs="Times New Roman"/>
                <w:sz w:val="20"/>
                <w:szCs w:val="20"/>
                <w:lang w:eastAsia="en-US"/>
              </w:rPr>
            </w:pPr>
            <w:r w:rsidRPr="00EC12E8">
              <w:rPr>
                <w:rFonts w:ascii="Times New Roman" w:eastAsia="Times New Roman" w:hAnsi="Times New Roman" w:cs="Times New Roman"/>
                <w:sz w:val="20"/>
                <w:szCs w:val="20"/>
                <w:lang w:eastAsia="en-US"/>
              </w:rPr>
              <w:t>100 баллов</w:t>
            </w:r>
          </w:p>
        </w:tc>
        <w:tc>
          <w:tcPr>
            <w:tcW w:w="997" w:type="dxa"/>
            <w:tcBorders>
              <w:top w:val="single" w:sz="4" w:space="0" w:color="auto"/>
              <w:left w:val="single" w:sz="4" w:space="0" w:color="000000"/>
              <w:bottom w:val="single" w:sz="4" w:space="0" w:color="auto"/>
              <w:right w:val="single" w:sz="4" w:space="0" w:color="000000"/>
            </w:tcBorders>
            <w:vAlign w:val="center"/>
          </w:tcPr>
          <w:p w14:paraId="76CF472A" w14:textId="77777777" w:rsidR="00CD60DE" w:rsidRPr="00EC12E8" w:rsidRDefault="00CD60DE" w:rsidP="00C41565">
            <w:pPr>
              <w:spacing w:line="256"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30</w:t>
            </w:r>
            <w:r w:rsidRPr="00EC12E8">
              <w:rPr>
                <w:rFonts w:ascii="Times New Roman" w:eastAsia="Times New Roman" w:hAnsi="Times New Roman" w:cs="Times New Roman"/>
                <w:sz w:val="20"/>
                <w:szCs w:val="20"/>
                <w:lang w:eastAsia="en-US"/>
              </w:rPr>
              <w:t>%</w:t>
            </w:r>
          </w:p>
        </w:tc>
        <w:tc>
          <w:tcPr>
            <w:tcW w:w="1276" w:type="dxa"/>
            <w:tcBorders>
              <w:top w:val="single" w:sz="4" w:space="0" w:color="auto"/>
              <w:left w:val="single" w:sz="4" w:space="0" w:color="000000"/>
              <w:bottom w:val="single" w:sz="4" w:space="0" w:color="auto"/>
              <w:right w:val="single" w:sz="4" w:space="0" w:color="000000"/>
            </w:tcBorders>
            <w:vAlign w:val="center"/>
          </w:tcPr>
          <w:p w14:paraId="08EA205B" w14:textId="77777777" w:rsidR="00CD60DE" w:rsidRPr="00EC12E8" w:rsidRDefault="00CD60DE" w:rsidP="00C41565">
            <w:pPr>
              <w:spacing w:line="256" w:lineRule="auto"/>
              <w:ind w:right="-57"/>
              <w:jc w:val="center"/>
              <w:rPr>
                <w:rFonts w:ascii="Times New Roman" w:eastAsia="Times New Roman" w:hAnsi="Times New Roman" w:cs="Times New Roman"/>
                <w:color w:val="000000"/>
                <w:sz w:val="20"/>
                <w:szCs w:val="20"/>
                <w:lang w:eastAsia="en-US"/>
              </w:rPr>
            </w:pPr>
            <w:r w:rsidRPr="00EC12E8">
              <w:rPr>
                <w:rFonts w:ascii="Times New Roman" w:eastAsia="Times New Roman" w:hAnsi="Times New Roman" w:cs="Times New Roman"/>
                <w:color w:val="000000"/>
                <w:sz w:val="20"/>
                <w:szCs w:val="20"/>
                <w:lang w:eastAsia="en-US"/>
              </w:rPr>
              <w:t>0,</w:t>
            </w:r>
            <w:r>
              <w:rPr>
                <w:rFonts w:ascii="Times New Roman" w:eastAsia="Times New Roman" w:hAnsi="Times New Roman" w:cs="Times New Roman"/>
                <w:color w:val="000000"/>
                <w:sz w:val="20"/>
                <w:szCs w:val="20"/>
                <w:lang w:eastAsia="en-US"/>
              </w:rPr>
              <w:t>30</w:t>
            </w:r>
          </w:p>
        </w:tc>
        <w:tc>
          <w:tcPr>
            <w:tcW w:w="1417" w:type="dxa"/>
          </w:tcPr>
          <w:p w14:paraId="18E7ED8C" w14:textId="77777777" w:rsidR="00CD60DE" w:rsidRPr="00EC12E8" w:rsidRDefault="00CD60DE" w:rsidP="00C41565">
            <w:pPr>
              <w:spacing w:line="256" w:lineRule="auto"/>
              <w:rPr>
                <w:rFonts w:ascii="Times New Roman" w:eastAsia="Times New Roman" w:hAnsi="Times New Roman" w:cs="Times New Roman"/>
                <w:bCs/>
                <w:color w:val="000000"/>
                <w:sz w:val="20"/>
                <w:szCs w:val="20"/>
              </w:rPr>
            </w:pPr>
          </w:p>
          <w:p w14:paraId="1490C6F7" w14:textId="77777777" w:rsidR="00CD60DE" w:rsidRPr="00EC12E8" w:rsidRDefault="00CD60DE" w:rsidP="00C41565">
            <w:pPr>
              <w:spacing w:line="256" w:lineRule="auto"/>
              <w:rPr>
                <w:rFonts w:ascii="Times New Roman" w:eastAsia="Times New Roman" w:hAnsi="Times New Roman" w:cs="Times New Roman"/>
                <w:bCs/>
                <w:color w:val="000000"/>
                <w:sz w:val="20"/>
                <w:szCs w:val="20"/>
              </w:rPr>
            </w:pPr>
          </w:p>
          <w:p w14:paraId="112DA090" w14:textId="77777777" w:rsidR="00CD60DE" w:rsidRPr="00EC12E8" w:rsidRDefault="00CD60DE" w:rsidP="00C41565">
            <w:pPr>
              <w:spacing w:line="256"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30 баллов</w:t>
            </w:r>
          </w:p>
        </w:tc>
        <w:tc>
          <w:tcPr>
            <w:tcW w:w="1418" w:type="dxa"/>
            <w:vMerge/>
          </w:tcPr>
          <w:p w14:paraId="1E757BF2" w14:textId="77777777" w:rsidR="00CD60DE" w:rsidRPr="00EC12E8" w:rsidRDefault="00CD60DE" w:rsidP="00C41565">
            <w:pPr>
              <w:spacing w:line="256" w:lineRule="auto"/>
              <w:rPr>
                <w:rFonts w:ascii="Times New Roman" w:eastAsia="Times New Roman" w:hAnsi="Times New Roman" w:cs="Times New Roman"/>
                <w:b/>
                <w:bCs/>
                <w:color w:val="000000"/>
                <w:sz w:val="20"/>
                <w:szCs w:val="20"/>
              </w:rPr>
            </w:pPr>
          </w:p>
        </w:tc>
      </w:tr>
      <w:tr w:rsidR="002B021D" w:rsidRPr="00EC12E8" w14:paraId="7C704845" w14:textId="77777777" w:rsidTr="00C41565">
        <w:tc>
          <w:tcPr>
            <w:tcW w:w="2977" w:type="dxa"/>
            <w:tcBorders>
              <w:top w:val="single" w:sz="4" w:space="0" w:color="auto"/>
              <w:left w:val="single" w:sz="4" w:space="0" w:color="000000"/>
              <w:bottom w:val="single" w:sz="4" w:space="0" w:color="auto"/>
              <w:right w:val="single" w:sz="4" w:space="0" w:color="000000"/>
            </w:tcBorders>
            <w:vAlign w:val="center"/>
          </w:tcPr>
          <w:p w14:paraId="2F567111" w14:textId="77777777" w:rsidR="002B021D" w:rsidRPr="00EC12E8" w:rsidRDefault="002B021D" w:rsidP="002B021D">
            <w:pPr>
              <w:spacing w:line="256" w:lineRule="auto"/>
              <w:ind w:right="-28"/>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3.</w:t>
            </w:r>
            <w:r w:rsidRPr="000C252B">
              <w:rPr>
                <w:rFonts w:ascii="Times New Roman" w:eastAsia="Times New Roman" w:hAnsi="Times New Roman" w:cs="Times New Roman"/>
                <w:color w:val="000000"/>
                <w:sz w:val="20"/>
                <w:szCs w:val="20"/>
                <w:lang w:eastAsia="en-US"/>
              </w:rPr>
              <w:t xml:space="preserve"> Обеспеченность участника материально-техническими ресурсами (в части наличия у участника помещений площадью не менее 30 м</w:t>
            </w:r>
            <w:proofErr w:type="gramStart"/>
            <w:r w:rsidRPr="000C252B">
              <w:rPr>
                <w:rFonts w:ascii="Times New Roman" w:eastAsia="Times New Roman" w:hAnsi="Times New Roman" w:cs="Times New Roman"/>
                <w:color w:val="000000"/>
                <w:sz w:val="20"/>
                <w:szCs w:val="20"/>
                <w:vertAlign w:val="superscript"/>
                <w:lang w:eastAsia="en-US"/>
              </w:rPr>
              <w:t>2</w:t>
            </w:r>
            <w:r w:rsidRPr="000C252B">
              <w:rPr>
                <w:rFonts w:ascii="Times New Roman" w:eastAsia="Times New Roman" w:hAnsi="Times New Roman" w:cs="Times New Roman"/>
                <w:color w:val="000000"/>
                <w:sz w:val="20"/>
                <w:szCs w:val="20"/>
                <w:lang w:eastAsia="en-US"/>
              </w:rPr>
              <w:t>)*</w:t>
            </w:r>
            <w:proofErr w:type="gramEnd"/>
            <w:r w:rsidRPr="000C252B">
              <w:rPr>
                <w:rFonts w:ascii="Times New Roman" w:eastAsia="Times New Roman" w:hAnsi="Times New Roman" w:cs="Times New Roman"/>
                <w:color w:val="000000"/>
                <w:sz w:val="20"/>
                <w:szCs w:val="20"/>
                <w:lang w:eastAsia="en-US"/>
              </w:rPr>
              <w:t>**</w:t>
            </w:r>
          </w:p>
        </w:tc>
        <w:tc>
          <w:tcPr>
            <w:tcW w:w="1271" w:type="dxa"/>
            <w:tcBorders>
              <w:top w:val="single" w:sz="4" w:space="0" w:color="auto"/>
              <w:left w:val="single" w:sz="4" w:space="0" w:color="000000"/>
              <w:bottom w:val="single" w:sz="4" w:space="0" w:color="auto"/>
              <w:right w:val="single" w:sz="4" w:space="0" w:color="000000"/>
            </w:tcBorders>
            <w:vAlign w:val="center"/>
          </w:tcPr>
          <w:p w14:paraId="223C5917" w14:textId="77777777" w:rsidR="002B021D" w:rsidRPr="00EC12E8" w:rsidRDefault="002B021D" w:rsidP="00C41565">
            <w:pPr>
              <w:spacing w:line="256"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100 баллов</w:t>
            </w:r>
          </w:p>
        </w:tc>
        <w:tc>
          <w:tcPr>
            <w:tcW w:w="997" w:type="dxa"/>
            <w:tcBorders>
              <w:top w:val="single" w:sz="4" w:space="0" w:color="auto"/>
              <w:left w:val="single" w:sz="4" w:space="0" w:color="000000"/>
              <w:bottom w:val="single" w:sz="4" w:space="0" w:color="auto"/>
              <w:right w:val="single" w:sz="4" w:space="0" w:color="000000"/>
            </w:tcBorders>
            <w:vAlign w:val="center"/>
          </w:tcPr>
          <w:p w14:paraId="00329EE0" w14:textId="77777777" w:rsidR="002B021D" w:rsidRDefault="002B021D" w:rsidP="00C41565">
            <w:pPr>
              <w:spacing w:line="256"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10%</w:t>
            </w:r>
          </w:p>
        </w:tc>
        <w:tc>
          <w:tcPr>
            <w:tcW w:w="1276" w:type="dxa"/>
            <w:tcBorders>
              <w:top w:val="single" w:sz="4" w:space="0" w:color="auto"/>
              <w:left w:val="single" w:sz="4" w:space="0" w:color="000000"/>
              <w:bottom w:val="single" w:sz="4" w:space="0" w:color="auto"/>
              <w:right w:val="single" w:sz="4" w:space="0" w:color="000000"/>
            </w:tcBorders>
            <w:vAlign w:val="center"/>
          </w:tcPr>
          <w:p w14:paraId="3105B0D9" w14:textId="77777777" w:rsidR="002B021D" w:rsidRPr="00EC12E8" w:rsidRDefault="002B021D" w:rsidP="00C41565">
            <w:pPr>
              <w:spacing w:line="256" w:lineRule="auto"/>
              <w:ind w:right="-57"/>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0,10</w:t>
            </w:r>
          </w:p>
        </w:tc>
        <w:tc>
          <w:tcPr>
            <w:tcW w:w="1417" w:type="dxa"/>
          </w:tcPr>
          <w:p w14:paraId="425E3486" w14:textId="77777777" w:rsidR="002B021D" w:rsidRDefault="002B021D" w:rsidP="00C41565">
            <w:pPr>
              <w:spacing w:line="256" w:lineRule="auto"/>
              <w:rPr>
                <w:rFonts w:ascii="Times New Roman" w:eastAsia="Times New Roman" w:hAnsi="Times New Roman" w:cs="Times New Roman"/>
                <w:bCs/>
                <w:color w:val="000000"/>
                <w:sz w:val="20"/>
                <w:szCs w:val="20"/>
              </w:rPr>
            </w:pPr>
          </w:p>
          <w:p w14:paraId="3311C9AE" w14:textId="77777777" w:rsidR="002B021D" w:rsidRDefault="002B021D" w:rsidP="00C41565">
            <w:pPr>
              <w:spacing w:line="256" w:lineRule="auto"/>
              <w:rPr>
                <w:rFonts w:ascii="Times New Roman" w:eastAsia="Times New Roman" w:hAnsi="Times New Roman" w:cs="Times New Roman"/>
                <w:bCs/>
                <w:color w:val="000000"/>
                <w:sz w:val="20"/>
                <w:szCs w:val="20"/>
              </w:rPr>
            </w:pPr>
          </w:p>
          <w:p w14:paraId="4C72D940" w14:textId="77777777" w:rsidR="002B021D" w:rsidRPr="00EC12E8" w:rsidRDefault="002B021D" w:rsidP="002B021D">
            <w:pPr>
              <w:spacing w:line="256"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10 баллов</w:t>
            </w:r>
          </w:p>
        </w:tc>
        <w:tc>
          <w:tcPr>
            <w:tcW w:w="1418" w:type="dxa"/>
            <w:vMerge/>
          </w:tcPr>
          <w:p w14:paraId="6D053933" w14:textId="77777777" w:rsidR="002B021D" w:rsidRPr="00EC12E8" w:rsidRDefault="002B021D" w:rsidP="00C41565">
            <w:pPr>
              <w:spacing w:line="256" w:lineRule="auto"/>
              <w:rPr>
                <w:rFonts w:ascii="Times New Roman" w:eastAsia="Times New Roman" w:hAnsi="Times New Roman" w:cs="Times New Roman"/>
                <w:b/>
                <w:bCs/>
                <w:color w:val="000000"/>
                <w:sz w:val="20"/>
                <w:szCs w:val="20"/>
              </w:rPr>
            </w:pPr>
          </w:p>
        </w:tc>
      </w:tr>
      <w:tr w:rsidR="00CD60DE" w:rsidRPr="00EC12E8" w14:paraId="67A6ABE6" w14:textId="77777777" w:rsidTr="00C41565">
        <w:tc>
          <w:tcPr>
            <w:tcW w:w="2977" w:type="dxa"/>
            <w:tcBorders>
              <w:top w:val="single" w:sz="4" w:space="0" w:color="000000"/>
              <w:left w:val="single" w:sz="4" w:space="0" w:color="000000"/>
              <w:bottom w:val="single" w:sz="4" w:space="0" w:color="000000"/>
              <w:right w:val="single" w:sz="4" w:space="0" w:color="000000"/>
            </w:tcBorders>
            <w:vAlign w:val="center"/>
          </w:tcPr>
          <w:p w14:paraId="7A916AE3" w14:textId="77777777" w:rsidR="00CD60DE" w:rsidRPr="00EC12E8" w:rsidRDefault="00CD60DE" w:rsidP="00C41565">
            <w:pPr>
              <w:spacing w:line="256"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3</w:t>
            </w:r>
            <w:r w:rsidRPr="00EC12E8">
              <w:rPr>
                <w:rFonts w:ascii="Times New Roman" w:eastAsia="Times New Roman" w:hAnsi="Times New Roman" w:cs="Times New Roman"/>
                <w:sz w:val="20"/>
                <w:szCs w:val="20"/>
              </w:rPr>
              <w:t>.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tc>
        <w:tc>
          <w:tcPr>
            <w:tcW w:w="1271" w:type="dxa"/>
            <w:tcBorders>
              <w:top w:val="single" w:sz="4" w:space="0" w:color="000000"/>
              <w:left w:val="single" w:sz="4" w:space="0" w:color="000000"/>
              <w:bottom w:val="single" w:sz="4" w:space="0" w:color="000000"/>
              <w:right w:val="single" w:sz="4" w:space="0" w:color="000000"/>
            </w:tcBorders>
          </w:tcPr>
          <w:p w14:paraId="37BE6EFE" w14:textId="77777777" w:rsidR="00CD60DE" w:rsidRPr="00EC12E8" w:rsidRDefault="00CD60DE" w:rsidP="00C41565">
            <w:pPr>
              <w:spacing w:line="256" w:lineRule="auto"/>
              <w:jc w:val="center"/>
              <w:rPr>
                <w:rFonts w:ascii="Times New Roman" w:eastAsia="Times New Roman" w:hAnsi="Times New Roman" w:cs="Times New Roman"/>
                <w:sz w:val="20"/>
                <w:szCs w:val="20"/>
              </w:rPr>
            </w:pPr>
          </w:p>
          <w:p w14:paraId="1FB4C8BD" w14:textId="77777777" w:rsidR="00CD60DE" w:rsidRPr="00EC12E8" w:rsidRDefault="00CD60DE" w:rsidP="00C41565">
            <w:pPr>
              <w:spacing w:line="256" w:lineRule="auto"/>
              <w:jc w:val="center"/>
              <w:rPr>
                <w:rFonts w:ascii="Times New Roman" w:eastAsia="Times New Roman" w:hAnsi="Times New Roman" w:cs="Times New Roman"/>
                <w:sz w:val="20"/>
                <w:szCs w:val="20"/>
              </w:rPr>
            </w:pPr>
          </w:p>
          <w:p w14:paraId="7585B28E" w14:textId="77777777" w:rsidR="00CD60DE" w:rsidRPr="00EC12E8" w:rsidRDefault="00CD60DE" w:rsidP="00C41565">
            <w:pPr>
              <w:spacing w:line="256" w:lineRule="auto"/>
              <w:jc w:val="center"/>
              <w:rPr>
                <w:rFonts w:ascii="Times New Roman" w:eastAsia="Times New Roman" w:hAnsi="Times New Roman" w:cs="Times New Roman"/>
                <w:sz w:val="20"/>
                <w:szCs w:val="20"/>
              </w:rPr>
            </w:pPr>
          </w:p>
          <w:p w14:paraId="251FDEC2" w14:textId="77777777" w:rsidR="00CD60DE" w:rsidRPr="00EC12E8" w:rsidRDefault="00CD60DE" w:rsidP="00C41565">
            <w:pPr>
              <w:spacing w:line="256" w:lineRule="auto"/>
              <w:jc w:val="center"/>
              <w:rPr>
                <w:rFonts w:ascii="Times New Roman" w:eastAsia="Times New Roman" w:hAnsi="Times New Roman" w:cs="Times New Roman"/>
                <w:sz w:val="20"/>
                <w:szCs w:val="20"/>
              </w:rPr>
            </w:pPr>
          </w:p>
          <w:p w14:paraId="52B184FA" w14:textId="77777777" w:rsidR="00CD60DE" w:rsidRPr="00EC12E8" w:rsidRDefault="00CD60DE" w:rsidP="00C41565">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100 баллов</w:t>
            </w:r>
          </w:p>
        </w:tc>
        <w:tc>
          <w:tcPr>
            <w:tcW w:w="997" w:type="dxa"/>
            <w:tcBorders>
              <w:top w:val="single" w:sz="4" w:space="0" w:color="000000"/>
              <w:left w:val="single" w:sz="4" w:space="0" w:color="000000"/>
              <w:bottom w:val="single" w:sz="4" w:space="0" w:color="000000"/>
              <w:right w:val="single" w:sz="4" w:space="0" w:color="000000"/>
            </w:tcBorders>
          </w:tcPr>
          <w:p w14:paraId="7F47561D" w14:textId="77777777" w:rsidR="00CD60DE" w:rsidRPr="00EC12E8" w:rsidRDefault="00CD60DE" w:rsidP="00C41565">
            <w:pPr>
              <w:spacing w:line="256" w:lineRule="auto"/>
              <w:jc w:val="center"/>
              <w:rPr>
                <w:rFonts w:ascii="Times New Roman" w:eastAsia="Times New Roman" w:hAnsi="Times New Roman" w:cs="Times New Roman"/>
                <w:sz w:val="20"/>
                <w:szCs w:val="20"/>
              </w:rPr>
            </w:pPr>
          </w:p>
          <w:p w14:paraId="6EBF9AEE" w14:textId="77777777" w:rsidR="00CD60DE" w:rsidRPr="00EC12E8" w:rsidRDefault="00CD60DE" w:rsidP="00C41565">
            <w:pPr>
              <w:spacing w:line="256" w:lineRule="auto"/>
              <w:jc w:val="center"/>
              <w:rPr>
                <w:rFonts w:ascii="Times New Roman" w:eastAsia="Times New Roman" w:hAnsi="Times New Roman" w:cs="Times New Roman"/>
                <w:sz w:val="20"/>
                <w:szCs w:val="20"/>
              </w:rPr>
            </w:pPr>
          </w:p>
          <w:p w14:paraId="47A79B2A" w14:textId="77777777" w:rsidR="00CD60DE" w:rsidRPr="00EC12E8" w:rsidRDefault="00CD60DE" w:rsidP="00C41565">
            <w:pPr>
              <w:spacing w:line="256" w:lineRule="auto"/>
              <w:jc w:val="center"/>
              <w:rPr>
                <w:rFonts w:ascii="Times New Roman" w:eastAsia="Times New Roman" w:hAnsi="Times New Roman" w:cs="Times New Roman"/>
                <w:sz w:val="20"/>
                <w:szCs w:val="20"/>
              </w:rPr>
            </w:pPr>
          </w:p>
          <w:p w14:paraId="03F87A18" w14:textId="77777777" w:rsidR="00CD60DE" w:rsidRPr="00EC12E8" w:rsidRDefault="00CD60DE" w:rsidP="00C41565">
            <w:pPr>
              <w:spacing w:line="256" w:lineRule="auto"/>
              <w:jc w:val="center"/>
              <w:rPr>
                <w:rFonts w:ascii="Times New Roman" w:eastAsia="Times New Roman" w:hAnsi="Times New Roman" w:cs="Times New Roman"/>
                <w:sz w:val="20"/>
                <w:szCs w:val="20"/>
              </w:rPr>
            </w:pPr>
          </w:p>
          <w:p w14:paraId="6E70AA68" w14:textId="77777777" w:rsidR="00CD60DE" w:rsidRPr="00EC12E8" w:rsidRDefault="002B021D" w:rsidP="00C41565">
            <w:pPr>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CD60DE" w:rsidRPr="00EC12E8">
              <w:rPr>
                <w:rFonts w:ascii="Times New Roman" w:eastAsia="Times New Roman" w:hAnsi="Times New Roman" w:cs="Times New Roman"/>
                <w:sz w:val="20"/>
                <w:szCs w:val="20"/>
              </w:rPr>
              <w:t>0%</w:t>
            </w:r>
          </w:p>
        </w:tc>
        <w:tc>
          <w:tcPr>
            <w:tcW w:w="1276" w:type="dxa"/>
            <w:tcBorders>
              <w:top w:val="single" w:sz="4" w:space="0" w:color="000000"/>
              <w:left w:val="single" w:sz="4" w:space="0" w:color="000000"/>
              <w:bottom w:val="single" w:sz="4" w:space="0" w:color="000000"/>
              <w:right w:val="single" w:sz="4" w:space="0" w:color="000000"/>
            </w:tcBorders>
          </w:tcPr>
          <w:p w14:paraId="734640C1" w14:textId="77777777" w:rsidR="00CD60DE" w:rsidRPr="00EC12E8" w:rsidRDefault="00CD60DE" w:rsidP="00C41565">
            <w:pPr>
              <w:spacing w:line="256" w:lineRule="auto"/>
              <w:jc w:val="center"/>
              <w:rPr>
                <w:rFonts w:ascii="Times New Roman" w:eastAsia="Times New Roman" w:hAnsi="Times New Roman" w:cs="Times New Roman"/>
                <w:sz w:val="20"/>
                <w:szCs w:val="20"/>
              </w:rPr>
            </w:pPr>
          </w:p>
          <w:p w14:paraId="692F1862" w14:textId="77777777" w:rsidR="00CD60DE" w:rsidRPr="00EC12E8" w:rsidRDefault="00CD60DE" w:rsidP="00C41565">
            <w:pPr>
              <w:spacing w:line="256" w:lineRule="auto"/>
              <w:jc w:val="center"/>
              <w:rPr>
                <w:rFonts w:ascii="Times New Roman" w:eastAsia="Times New Roman" w:hAnsi="Times New Roman" w:cs="Times New Roman"/>
                <w:sz w:val="20"/>
                <w:szCs w:val="20"/>
              </w:rPr>
            </w:pPr>
          </w:p>
          <w:p w14:paraId="4EC75393" w14:textId="77777777" w:rsidR="00CD60DE" w:rsidRPr="00EC12E8" w:rsidRDefault="00CD60DE" w:rsidP="00C41565">
            <w:pPr>
              <w:spacing w:line="256" w:lineRule="auto"/>
              <w:jc w:val="center"/>
              <w:rPr>
                <w:rFonts w:ascii="Times New Roman" w:eastAsia="Times New Roman" w:hAnsi="Times New Roman" w:cs="Times New Roman"/>
                <w:sz w:val="20"/>
                <w:szCs w:val="20"/>
              </w:rPr>
            </w:pPr>
          </w:p>
          <w:p w14:paraId="4FDDFE6D" w14:textId="77777777" w:rsidR="00CD60DE" w:rsidRPr="00EC12E8" w:rsidRDefault="00CD60DE" w:rsidP="00C41565">
            <w:pPr>
              <w:spacing w:line="256" w:lineRule="auto"/>
              <w:jc w:val="center"/>
              <w:rPr>
                <w:rFonts w:ascii="Times New Roman" w:eastAsia="Times New Roman" w:hAnsi="Times New Roman" w:cs="Times New Roman"/>
                <w:sz w:val="20"/>
                <w:szCs w:val="20"/>
              </w:rPr>
            </w:pPr>
          </w:p>
          <w:p w14:paraId="12767524" w14:textId="77777777" w:rsidR="00CD60DE" w:rsidRPr="00EC12E8" w:rsidRDefault="00CD60DE" w:rsidP="002B021D">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0,</w:t>
            </w:r>
            <w:r w:rsidR="002B021D">
              <w:rPr>
                <w:rFonts w:ascii="Times New Roman" w:eastAsia="Times New Roman" w:hAnsi="Times New Roman" w:cs="Times New Roman"/>
                <w:sz w:val="20"/>
                <w:szCs w:val="20"/>
              </w:rPr>
              <w:t>1</w:t>
            </w:r>
            <w:r w:rsidRPr="00EC12E8">
              <w:rPr>
                <w:rFonts w:ascii="Times New Roman" w:eastAsia="Times New Roman"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Pr>
          <w:p w14:paraId="65789BE0" w14:textId="77777777" w:rsidR="00CD60DE" w:rsidRPr="00EC12E8" w:rsidRDefault="00CD60DE" w:rsidP="00C41565">
            <w:pPr>
              <w:spacing w:line="256" w:lineRule="auto"/>
              <w:jc w:val="center"/>
              <w:rPr>
                <w:rFonts w:ascii="Times New Roman" w:eastAsia="Times New Roman" w:hAnsi="Times New Roman" w:cs="Times New Roman"/>
                <w:sz w:val="20"/>
                <w:szCs w:val="20"/>
              </w:rPr>
            </w:pPr>
          </w:p>
          <w:p w14:paraId="5F00CA3F" w14:textId="77777777" w:rsidR="00CD60DE" w:rsidRPr="00EC12E8" w:rsidRDefault="00CD60DE" w:rsidP="00C41565">
            <w:pPr>
              <w:spacing w:line="256" w:lineRule="auto"/>
              <w:jc w:val="center"/>
              <w:rPr>
                <w:rFonts w:ascii="Times New Roman" w:eastAsia="Times New Roman" w:hAnsi="Times New Roman" w:cs="Times New Roman"/>
                <w:sz w:val="20"/>
                <w:szCs w:val="20"/>
              </w:rPr>
            </w:pPr>
          </w:p>
          <w:p w14:paraId="3C5BC5FA" w14:textId="77777777" w:rsidR="00CD60DE" w:rsidRPr="00EC12E8" w:rsidRDefault="00CD60DE" w:rsidP="00C41565">
            <w:pPr>
              <w:spacing w:line="256" w:lineRule="auto"/>
              <w:jc w:val="center"/>
              <w:rPr>
                <w:rFonts w:ascii="Times New Roman" w:eastAsia="Times New Roman" w:hAnsi="Times New Roman" w:cs="Times New Roman"/>
                <w:sz w:val="20"/>
                <w:szCs w:val="20"/>
              </w:rPr>
            </w:pPr>
          </w:p>
          <w:p w14:paraId="27C6E1A9" w14:textId="77777777" w:rsidR="00CD60DE" w:rsidRPr="00EC12E8" w:rsidRDefault="00CD60DE" w:rsidP="00C41565">
            <w:pPr>
              <w:spacing w:line="256" w:lineRule="auto"/>
              <w:jc w:val="center"/>
              <w:rPr>
                <w:rFonts w:ascii="Times New Roman" w:eastAsia="Times New Roman" w:hAnsi="Times New Roman" w:cs="Times New Roman"/>
                <w:sz w:val="20"/>
                <w:szCs w:val="20"/>
              </w:rPr>
            </w:pPr>
          </w:p>
          <w:p w14:paraId="13CBE212" w14:textId="77777777" w:rsidR="00CD60DE" w:rsidRPr="00EC12E8" w:rsidRDefault="002B021D" w:rsidP="00C41565">
            <w:pPr>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CD60DE" w:rsidRPr="00EC12E8">
              <w:rPr>
                <w:rFonts w:ascii="Times New Roman" w:eastAsia="Times New Roman" w:hAnsi="Times New Roman" w:cs="Times New Roman"/>
                <w:sz w:val="20"/>
                <w:szCs w:val="20"/>
              </w:rPr>
              <w:t>0 баллов</w:t>
            </w:r>
          </w:p>
        </w:tc>
        <w:tc>
          <w:tcPr>
            <w:tcW w:w="1418" w:type="dxa"/>
            <w:vMerge/>
          </w:tcPr>
          <w:p w14:paraId="0FAC7F92" w14:textId="77777777" w:rsidR="00CD60DE" w:rsidRPr="00EC12E8" w:rsidRDefault="00CD60DE" w:rsidP="00C41565">
            <w:pPr>
              <w:spacing w:line="256" w:lineRule="auto"/>
              <w:rPr>
                <w:rFonts w:ascii="Times New Roman" w:eastAsia="Times New Roman" w:hAnsi="Times New Roman" w:cs="Times New Roman"/>
                <w:b/>
                <w:bCs/>
                <w:color w:val="000000"/>
                <w:sz w:val="20"/>
                <w:szCs w:val="20"/>
              </w:rPr>
            </w:pPr>
          </w:p>
        </w:tc>
      </w:tr>
      <w:tr w:rsidR="00CD60DE" w:rsidRPr="00EC12E8" w14:paraId="775B3E5B" w14:textId="77777777" w:rsidTr="00C41565">
        <w:tc>
          <w:tcPr>
            <w:tcW w:w="2977" w:type="dxa"/>
            <w:tcBorders>
              <w:top w:val="single" w:sz="4" w:space="0" w:color="000000"/>
              <w:left w:val="single" w:sz="4" w:space="0" w:color="000000"/>
              <w:bottom w:val="single" w:sz="4" w:space="0" w:color="000000"/>
              <w:right w:val="single" w:sz="4" w:space="0" w:color="000000"/>
            </w:tcBorders>
            <w:vAlign w:val="center"/>
          </w:tcPr>
          <w:p w14:paraId="001D88AD" w14:textId="77777777" w:rsidR="00CD60DE" w:rsidRPr="00EC12E8" w:rsidRDefault="00CD60DE" w:rsidP="00C41565">
            <w:pPr>
              <w:spacing w:line="256" w:lineRule="auto"/>
              <w:rPr>
                <w:rFonts w:ascii="Times New Roman" w:eastAsia="Times New Roman" w:hAnsi="Times New Roman" w:cs="Times New Roman"/>
                <w:sz w:val="20"/>
                <w:szCs w:val="20"/>
              </w:rPr>
            </w:pPr>
            <w:r w:rsidRPr="00EC12E8">
              <w:rPr>
                <w:rFonts w:ascii="Times New Roman" w:eastAsia="Times New Roman" w:hAnsi="Times New Roman" w:cs="Times New Roman"/>
                <w:b/>
                <w:sz w:val="20"/>
                <w:szCs w:val="20"/>
              </w:rPr>
              <w:t>Критерий «Качественные и функциональные характеристики объекта закупки»:</w:t>
            </w:r>
          </w:p>
        </w:tc>
        <w:tc>
          <w:tcPr>
            <w:tcW w:w="1271" w:type="dxa"/>
            <w:tcBorders>
              <w:top w:val="single" w:sz="4" w:space="0" w:color="000000"/>
              <w:left w:val="single" w:sz="4" w:space="0" w:color="000000"/>
              <w:bottom w:val="single" w:sz="4" w:space="0" w:color="000000"/>
              <w:right w:val="single" w:sz="4" w:space="0" w:color="000000"/>
            </w:tcBorders>
            <w:vAlign w:val="center"/>
          </w:tcPr>
          <w:p w14:paraId="0810FA77" w14:textId="77777777" w:rsidR="00CD60DE" w:rsidRPr="00EC12E8" w:rsidRDefault="00CD60DE" w:rsidP="00C41565">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Х</w:t>
            </w:r>
          </w:p>
        </w:tc>
        <w:tc>
          <w:tcPr>
            <w:tcW w:w="997" w:type="dxa"/>
            <w:tcBorders>
              <w:top w:val="single" w:sz="4" w:space="0" w:color="000000"/>
              <w:left w:val="single" w:sz="4" w:space="0" w:color="000000"/>
              <w:bottom w:val="single" w:sz="4" w:space="0" w:color="000000"/>
              <w:right w:val="single" w:sz="4" w:space="0" w:color="000000"/>
            </w:tcBorders>
            <w:vAlign w:val="center"/>
          </w:tcPr>
          <w:p w14:paraId="0E6561C1" w14:textId="77777777" w:rsidR="00CD60DE" w:rsidRPr="00EC12E8" w:rsidRDefault="00CD60DE" w:rsidP="00C41565">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Х</w:t>
            </w:r>
          </w:p>
        </w:tc>
        <w:tc>
          <w:tcPr>
            <w:tcW w:w="1276" w:type="dxa"/>
            <w:tcBorders>
              <w:top w:val="single" w:sz="4" w:space="0" w:color="000000"/>
              <w:left w:val="single" w:sz="4" w:space="0" w:color="000000"/>
              <w:bottom w:val="single" w:sz="4" w:space="0" w:color="000000"/>
              <w:right w:val="single" w:sz="4" w:space="0" w:color="000000"/>
            </w:tcBorders>
            <w:vAlign w:val="center"/>
          </w:tcPr>
          <w:p w14:paraId="6263E5A5" w14:textId="77777777" w:rsidR="00CD60DE" w:rsidRPr="00EC12E8" w:rsidRDefault="00CD60DE" w:rsidP="00C41565">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Х</w:t>
            </w:r>
          </w:p>
        </w:tc>
        <w:tc>
          <w:tcPr>
            <w:tcW w:w="1417" w:type="dxa"/>
            <w:tcBorders>
              <w:top w:val="single" w:sz="4" w:space="0" w:color="000000"/>
              <w:left w:val="single" w:sz="4" w:space="0" w:color="000000"/>
              <w:bottom w:val="single" w:sz="4" w:space="0" w:color="000000"/>
              <w:right w:val="single" w:sz="4" w:space="0" w:color="000000"/>
            </w:tcBorders>
            <w:vAlign w:val="center"/>
          </w:tcPr>
          <w:p w14:paraId="2D6DD2E8" w14:textId="77777777" w:rsidR="00CD60DE" w:rsidRPr="00EC12E8" w:rsidRDefault="00CD60DE" w:rsidP="00C41565">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20 баллов</w:t>
            </w:r>
          </w:p>
        </w:tc>
        <w:tc>
          <w:tcPr>
            <w:tcW w:w="1418" w:type="dxa"/>
            <w:vMerge/>
          </w:tcPr>
          <w:p w14:paraId="6940D5E9" w14:textId="77777777" w:rsidR="00CD60DE" w:rsidRPr="00EC12E8" w:rsidRDefault="00CD60DE" w:rsidP="00C41565">
            <w:pPr>
              <w:spacing w:line="256" w:lineRule="auto"/>
              <w:rPr>
                <w:rFonts w:ascii="Times New Roman" w:eastAsia="Times New Roman" w:hAnsi="Times New Roman" w:cs="Times New Roman"/>
                <w:b/>
                <w:bCs/>
                <w:color w:val="000000"/>
                <w:sz w:val="20"/>
                <w:szCs w:val="20"/>
              </w:rPr>
            </w:pPr>
          </w:p>
        </w:tc>
      </w:tr>
      <w:tr w:rsidR="00CD60DE" w:rsidRPr="00EC12E8" w14:paraId="3CA07B1C" w14:textId="77777777" w:rsidTr="00C41565">
        <w:tc>
          <w:tcPr>
            <w:tcW w:w="2977" w:type="dxa"/>
            <w:tcBorders>
              <w:top w:val="single" w:sz="4" w:space="0" w:color="000000"/>
              <w:left w:val="single" w:sz="4" w:space="0" w:color="000000"/>
              <w:bottom w:val="single" w:sz="4" w:space="0" w:color="000000"/>
              <w:right w:val="single" w:sz="4" w:space="0" w:color="000000"/>
            </w:tcBorders>
            <w:vAlign w:val="center"/>
          </w:tcPr>
          <w:p w14:paraId="02742CC9" w14:textId="77777777" w:rsidR="00CD60DE" w:rsidRPr="00EC12E8" w:rsidRDefault="00CD60DE" w:rsidP="00C41565">
            <w:pPr>
              <w:spacing w:line="256" w:lineRule="auto"/>
              <w:rPr>
                <w:rFonts w:ascii="Times New Roman" w:eastAsia="Times New Roman" w:hAnsi="Times New Roman" w:cs="Times New Roman"/>
                <w:b/>
                <w:sz w:val="20"/>
                <w:szCs w:val="20"/>
              </w:rPr>
            </w:pPr>
            <w:r w:rsidRPr="00EC12E8">
              <w:rPr>
                <w:rFonts w:ascii="Times New Roman" w:eastAsia="Times New Roman" w:hAnsi="Times New Roman" w:cs="Times New Roman"/>
                <w:sz w:val="20"/>
                <w:szCs w:val="20"/>
              </w:rPr>
              <w:t>1. Наличие ресурсов, позволяющих осуществлять информирование получателей государственной поддержки</w:t>
            </w:r>
            <w:r w:rsidRPr="00EC12E8">
              <w:rPr>
                <w:rFonts w:ascii="Times New Roman" w:eastAsia="Times New Roman" w:hAnsi="Times New Roman" w:cs="Times New Roman"/>
                <w:color w:val="000000"/>
                <w:sz w:val="20"/>
                <w:szCs w:val="20"/>
                <w:lang w:eastAsia="en-US"/>
              </w:rPr>
              <w:t>**</w:t>
            </w:r>
            <w:r>
              <w:rPr>
                <w:rFonts w:ascii="Times New Roman" w:eastAsia="Times New Roman" w:hAnsi="Times New Roman" w:cs="Times New Roman"/>
                <w:color w:val="000000"/>
                <w:sz w:val="20"/>
                <w:szCs w:val="20"/>
                <w:lang w:eastAsia="en-US"/>
              </w:rPr>
              <w:t>*</w:t>
            </w:r>
          </w:p>
        </w:tc>
        <w:tc>
          <w:tcPr>
            <w:tcW w:w="1271" w:type="dxa"/>
            <w:tcBorders>
              <w:top w:val="single" w:sz="4" w:space="0" w:color="000000"/>
              <w:left w:val="single" w:sz="4" w:space="0" w:color="000000"/>
              <w:bottom w:val="single" w:sz="4" w:space="0" w:color="000000"/>
              <w:right w:val="single" w:sz="4" w:space="0" w:color="000000"/>
            </w:tcBorders>
            <w:vAlign w:val="center"/>
          </w:tcPr>
          <w:p w14:paraId="3DE6DB15" w14:textId="77777777" w:rsidR="00CD60DE" w:rsidRPr="00EC12E8" w:rsidRDefault="00CD60DE" w:rsidP="00C41565">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100 баллов</w:t>
            </w:r>
          </w:p>
        </w:tc>
        <w:tc>
          <w:tcPr>
            <w:tcW w:w="997" w:type="dxa"/>
            <w:tcBorders>
              <w:top w:val="single" w:sz="4" w:space="0" w:color="000000"/>
              <w:left w:val="single" w:sz="4" w:space="0" w:color="000000"/>
              <w:bottom w:val="single" w:sz="4" w:space="0" w:color="000000"/>
              <w:right w:val="single" w:sz="4" w:space="0" w:color="000000"/>
            </w:tcBorders>
            <w:vAlign w:val="center"/>
          </w:tcPr>
          <w:p w14:paraId="5C6F9A15" w14:textId="77777777" w:rsidR="00CD60DE" w:rsidRPr="00EC12E8" w:rsidRDefault="00CD60DE" w:rsidP="00C41565">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10%</w:t>
            </w:r>
          </w:p>
        </w:tc>
        <w:tc>
          <w:tcPr>
            <w:tcW w:w="1276" w:type="dxa"/>
            <w:tcBorders>
              <w:top w:val="single" w:sz="4" w:space="0" w:color="000000"/>
              <w:left w:val="single" w:sz="4" w:space="0" w:color="000000"/>
              <w:bottom w:val="single" w:sz="4" w:space="0" w:color="000000"/>
              <w:right w:val="single" w:sz="4" w:space="0" w:color="000000"/>
            </w:tcBorders>
            <w:vAlign w:val="center"/>
          </w:tcPr>
          <w:p w14:paraId="40770639" w14:textId="77777777" w:rsidR="00CD60DE" w:rsidRPr="00EC12E8" w:rsidRDefault="00CD60DE" w:rsidP="00C41565">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0,10</w:t>
            </w:r>
          </w:p>
        </w:tc>
        <w:tc>
          <w:tcPr>
            <w:tcW w:w="1417" w:type="dxa"/>
            <w:tcBorders>
              <w:top w:val="single" w:sz="4" w:space="0" w:color="000000"/>
              <w:left w:val="single" w:sz="4" w:space="0" w:color="000000"/>
              <w:bottom w:val="single" w:sz="4" w:space="0" w:color="000000"/>
              <w:right w:val="single" w:sz="4" w:space="0" w:color="000000"/>
            </w:tcBorders>
            <w:vAlign w:val="center"/>
          </w:tcPr>
          <w:p w14:paraId="31369672" w14:textId="77777777" w:rsidR="00CD60DE" w:rsidRPr="00EC12E8" w:rsidRDefault="00CD60DE" w:rsidP="00C41565">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10 баллов</w:t>
            </w:r>
          </w:p>
        </w:tc>
        <w:tc>
          <w:tcPr>
            <w:tcW w:w="1418" w:type="dxa"/>
            <w:vMerge/>
          </w:tcPr>
          <w:p w14:paraId="16364FCF" w14:textId="77777777" w:rsidR="00CD60DE" w:rsidRPr="00EC12E8" w:rsidRDefault="00CD60DE" w:rsidP="00C41565">
            <w:pPr>
              <w:spacing w:line="256" w:lineRule="auto"/>
              <w:rPr>
                <w:rFonts w:ascii="Times New Roman" w:eastAsia="Times New Roman" w:hAnsi="Times New Roman" w:cs="Times New Roman"/>
                <w:b/>
                <w:bCs/>
                <w:color w:val="000000"/>
                <w:sz w:val="20"/>
                <w:szCs w:val="20"/>
              </w:rPr>
            </w:pPr>
          </w:p>
        </w:tc>
      </w:tr>
      <w:tr w:rsidR="00CD60DE" w:rsidRPr="00EC12E8" w14:paraId="4D116320" w14:textId="77777777" w:rsidTr="00C41565">
        <w:tc>
          <w:tcPr>
            <w:tcW w:w="2977" w:type="dxa"/>
            <w:tcBorders>
              <w:top w:val="single" w:sz="4" w:space="0" w:color="000000"/>
              <w:left w:val="single" w:sz="4" w:space="0" w:color="000000"/>
              <w:bottom w:val="single" w:sz="4" w:space="0" w:color="000000"/>
              <w:right w:val="single" w:sz="4" w:space="0" w:color="000000"/>
            </w:tcBorders>
            <w:vAlign w:val="center"/>
          </w:tcPr>
          <w:p w14:paraId="739FC2E0" w14:textId="77777777" w:rsidR="00CD60DE" w:rsidRPr="00EC12E8" w:rsidRDefault="00CD60DE" w:rsidP="00C41565">
            <w:pPr>
              <w:spacing w:line="256" w:lineRule="auto"/>
              <w:rPr>
                <w:rFonts w:ascii="Times New Roman" w:eastAsia="Times New Roman" w:hAnsi="Times New Roman" w:cs="Times New Roman"/>
                <w:b/>
                <w:sz w:val="20"/>
                <w:szCs w:val="20"/>
              </w:rPr>
            </w:pPr>
            <w:r w:rsidRPr="00EC12E8">
              <w:rPr>
                <w:rFonts w:ascii="Times New Roman" w:eastAsia="Times New Roman" w:hAnsi="Times New Roman" w:cs="Times New Roman"/>
                <w:sz w:val="20"/>
                <w:szCs w:val="20"/>
              </w:rPr>
              <w:t xml:space="preserve">2. Наличие проработанного медиа-плана по информированию потенциальных получателей </w:t>
            </w:r>
            <w:r w:rsidRPr="00EC12E8">
              <w:rPr>
                <w:rFonts w:ascii="Times New Roman" w:eastAsia="Times New Roman" w:hAnsi="Times New Roman" w:cs="Times New Roman"/>
                <w:sz w:val="20"/>
                <w:szCs w:val="20"/>
              </w:rPr>
              <w:lastRenderedPageBreak/>
              <w:t>государственной поддержки</w:t>
            </w:r>
            <w:r w:rsidRPr="00EC12E8">
              <w:rPr>
                <w:rFonts w:ascii="Times New Roman" w:eastAsia="Times New Roman" w:hAnsi="Times New Roman" w:cs="Times New Roman"/>
                <w:color w:val="000000"/>
                <w:sz w:val="20"/>
                <w:szCs w:val="20"/>
                <w:lang w:eastAsia="en-US"/>
              </w:rPr>
              <w:t>****</w:t>
            </w:r>
          </w:p>
        </w:tc>
        <w:tc>
          <w:tcPr>
            <w:tcW w:w="1271" w:type="dxa"/>
            <w:tcBorders>
              <w:top w:val="single" w:sz="4" w:space="0" w:color="000000"/>
              <w:left w:val="single" w:sz="4" w:space="0" w:color="000000"/>
              <w:bottom w:val="single" w:sz="4" w:space="0" w:color="000000"/>
              <w:right w:val="single" w:sz="4" w:space="0" w:color="000000"/>
            </w:tcBorders>
            <w:vAlign w:val="center"/>
          </w:tcPr>
          <w:p w14:paraId="5304062E" w14:textId="77777777" w:rsidR="00CD60DE" w:rsidRPr="00EC12E8" w:rsidRDefault="00CD60DE" w:rsidP="00C41565">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lastRenderedPageBreak/>
              <w:t>100 баллов</w:t>
            </w:r>
          </w:p>
        </w:tc>
        <w:tc>
          <w:tcPr>
            <w:tcW w:w="997" w:type="dxa"/>
            <w:tcBorders>
              <w:top w:val="single" w:sz="4" w:space="0" w:color="000000"/>
              <w:left w:val="single" w:sz="4" w:space="0" w:color="000000"/>
              <w:bottom w:val="single" w:sz="4" w:space="0" w:color="000000"/>
              <w:right w:val="single" w:sz="4" w:space="0" w:color="000000"/>
            </w:tcBorders>
            <w:vAlign w:val="center"/>
          </w:tcPr>
          <w:p w14:paraId="5C6E07D3" w14:textId="77777777" w:rsidR="00CD60DE" w:rsidRPr="00EC12E8" w:rsidRDefault="00CD60DE" w:rsidP="00C41565">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10%</w:t>
            </w:r>
          </w:p>
        </w:tc>
        <w:tc>
          <w:tcPr>
            <w:tcW w:w="1276" w:type="dxa"/>
            <w:tcBorders>
              <w:top w:val="single" w:sz="4" w:space="0" w:color="000000"/>
              <w:left w:val="single" w:sz="4" w:space="0" w:color="000000"/>
              <w:bottom w:val="single" w:sz="4" w:space="0" w:color="000000"/>
              <w:right w:val="single" w:sz="4" w:space="0" w:color="000000"/>
            </w:tcBorders>
            <w:vAlign w:val="center"/>
          </w:tcPr>
          <w:p w14:paraId="042EFFD3" w14:textId="77777777" w:rsidR="00CD60DE" w:rsidRPr="00EC12E8" w:rsidRDefault="00CD60DE" w:rsidP="00C41565">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0,10</w:t>
            </w:r>
          </w:p>
        </w:tc>
        <w:tc>
          <w:tcPr>
            <w:tcW w:w="1417" w:type="dxa"/>
            <w:tcBorders>
              <w:top w:val="single" w:sz="4" w:space="0" w:color="000000"/>
              <w:left w:val="single" w:sz="4" w:space="0" w:color="000000"/>
              <w:bottom w:val="single" w:sz="4" w:space="0" w:color="000000"/>
              <w:right w:val="single" w:sz="4" w:space="0" w:color="000000"/>
            </w:tcBorders>
            <w:vAlign w:val="center"/>
          </w:tcPr>
          <w:p w14:paraId="1A18F0C9" w14:textId="77777777" w:rsidR="00CD60DE" w:rsidRPr="00EC12E8" w:rsidRDefault="00CD60DE" w:rsidP="00C41565">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10 баллов</w:t>
            </w:r>
          </w:p>
        </w:tc>
        <w:tc>
          <w:tcPr>
            <w:tcW w:w="1418" w:type="dxa"/>
            <w:vMerge/>
          </w:tcPr>
          <w:p w14:paraId="49DA0C29" w14:textId="77777777" w:rsidR="00CD60DE" w:rsidRPr="00EC12E8" w:rsidRDefault="00CD60DE" w:rsidP="00C41565">
            <w:pPr>
              <w:spacing w:line="256" w:lineRule="auto"/>
              <w:rPr>
                <w:rFonts w:ascii="Times New Roman" w:eastAsia="Times New Roman" w:hAnsi="Times New Roman" w:cs="Times New Roman"/>
                <w:b/>
                <w:bCs/>
                <w:color w:val="000000"/>
                <w:sz w:val="20"/>
                <w:szCs w:val="20"/>
              </w:rPr>
            </w:pPr>
          </w:p>
        </w:tc>
      </w:tr>
    </w:tbl>
    <w:p w14:paraId="2F14A17C" w14:textId="01F145B7" w:rsidR="00CD60DE" w:rsidRDefault="00CD60DE" w:rsidP="00CD60DE">
      <w:pPr>
        <w:spacing w:after="0" w:line="240" w:lineRule="auto"/>
        <w:jc w:val="both"/>
        <w:rPr>
          <w:rFonts w:ascii="Times New Roman" w:eastAsia="Times New Roman" w:hAnsi="Times New Roman" w:cs="Times New Roman"/>
          <w:i/>
          <w:sz w:val="20"/>
          <w:szCs w:val="20"/>
        </w:rPr>
      </w:pPr>
      <w:r w:rsidRPr="00EC12E8">
        <w:rPr>
          <w:rFonts w:ascii="Times New Roman" w:hAnsi="Times New Roman"/>
          <w:i/>
          <w:sz w:val="20"/>
          <w:szCs w:val="20"/>
          <w:vertAlign w:val="superscript"/>
        </w:rPr>
        <w:tab/>
      </w:r>
      <w:r w:rsidRPr="00EC12E8">
        <w:rPr>
          <w:rFonts w:ascii="Times New Roman" w:eastAsia="Times New Roman" w:hAnsi="Times New Roman" w:cs="Times New Roman"/>
          <w:i/>
          <w:sz w:val="20"/>
          <w:szCs w:val="20"/>
          <w:vertAlign w:val="superscript"/>
        </w:rPr>
        <w:t>*</w:t>
      </w:r>
      <w:r w:rsidRPr="00EC12E8">
        <w:rPr>
          <w:rFonts w:ascii="Times New Roman" w:eastAsia="Times New Roman" w:hAnsi="Times New Roman" w:cs="Times New Roman"/>
          <w:i/>
          <w:sz w:val="20"/>
          <w:szCs w:val="20"/>
        </w:rPr>
        <w:t>При оценке по данному показателю анализируется информация об опыте участника по успешному оказанию услуг сопоставимого характера и объема в период с 01.01.17 по 31.12.2019 года.</w:t>
      </w:r>
    </w:p>
    <w:p w14:paraId="76DAFA0B" w14:textId="4B46728C" w:rsidR="00082080" w:rsidRPr="00EC12E8" w:rsidRDefault="00082080" w:rsidP="00082080">
      <w:pPr>
        <w:shd w:val="clear" w:color="auto" w:fill="FFFFFF"/>
        <w:spacing w:after="0" w:line="256"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r w:rsidRPr="00EC12E8">
        <w:rPr>
          <w:rFonts w:ascii="Times New Roman" w:eastAsia="Times New Roman" w:hAnsi="Times New Roman" w:cs="Times New Roman"/>
          <w:i/>
          <w:sz w:val="20"/>
          <w:szCs w:val="20"/>
        </w:rPr>
        <w:t>Подтверждением опыта участника по успешному оказанию услуг сопоставимого характера и объема служат:</w:t>
      </w:r>
    </w:p>
    <w:p w14:paraId="49B7756D" w14:textId="77777777" w:rsidR="00082080" w:rsidRPr="00325B6D" w:rsidRDefault="00082080" w:rsidP="00082080">
      <w:pPr>
        <w:shd w:val="clear" w:color="auto" w:fill="FFFFFF"/>
        <w:spacing w:after="0" w:line="256" w:lineRule="auto"/>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xml:space="preserve">- копии </w:t>
      </w:r>
      <w:r>
        <w:rPr>
          <w:rFonts w:ascii="Times New Roman" w:eastAsia="Times New Roman" w:hAnsi="Times New Roman" w:cs="Times New Roman"/>
          <w:i/>
          <w:sz w:val="20"/>
          <w:szCs w:val="20"/>
        </w:rPr>
        <w:t xml:space="preserve"> контрактов (</w:t>
      </w:r>
      <w:r w:rsidRPr="00EC12E8">
        <w:rPr>
          <w:rFonts w:ascii="Times New Roman" w:eastAsia="Times New Roman" w:hAnsi="Times New Roman" w:cs="Times New Roman"/>
          <w:i/>
          <w:sz w:val="20"/>
          <w:szCs w:val="20"/>
        </w:rPr>
        <w:t>договоров</w:t>
      </w:r>
      <w:r>
        <w:rPr>
          <w:rFonts w:ascii="Times New Roman" w:eastAsia="Times New Roman" w:hAnsi="Times New Roman" w:cs="Times New Roman"/>
          <w:i/>
          <w:sz w:val="20"/>
          <w:szCs w:val="20"/>
        </w:rPr>
        <w:t>)</w:t>
      </w:r>
      <w:r w:rsidRPr="00EC12E8">
        <w:rPr>
          <w:rFonts w:ascii="Times New Roman" w:eastAsia="Times New Roman" w:hAnsi="Times New Roman" w:cs="Times New Roman"/>
          <w:i/>
          <w:sz w:val="20"/>
          <w:szCs w:val="20"/>
        </w:rPr>
        <w:t xml:space="preserve"> на оказание услуг </w:t>
      </w:r>
      <w:r w:rsidRPr="007F1141">
        <w:rPr>
          <w:rFonts w:ascii="Times New Roman" w:hAnsi="Times New Roman"/>
          <w:i/>
          <w:sz w:val="20"/>
          <w:szCs w:val="20"/>
        </w:rPr>
        <w:t xml:space="preserve">субъектам малого и среднего предпринимательства Республики Марий Эл, осуществляющими деятельность в области промышленного и сельскохозяйственного производства, разработки и внедрения инновационной продукции, с целью повышения технологической готовности таких СМСП за счет разработки (проектирования) технологических и технических процессов, проектных, инженерных, технологических и организационно-внедренческих </w:t>
      </w:r>
      <w:r w:rsidRPr="00325B6D">
        <w:rPr>
          <w:rFonts w:ascii="Times New Roman" w:hAnsi="Times New Roman"/>
          <w:i/>
          <w:sz w:val="20"/>
          <w:szCs w:val="20"/>
        </w:rPr>
        <w:t>программ и</w:t>
      </w:r>
      <w:r w:rsidRPr="00325B6D">
        <w:rPr>
          <w:rFonts w:ascii="Times New Roman" w:eastAsia="Times New Roman" w:hAnsi="Times New Roman" w:cs="Times New Roman"/>
          <w:i/>
          <w:sz w:val="20"/>
          <w:szCs w:val="20"/>
        </w:rPr>
        <w:t xml:space="preserve"> иных мероприятий с приложением копии подписанного сторонами акта об оказанных услугах;</w:t>
      </w:r>
    </w:p>
    <w:p w14:paraId="42DF3F83" w14:textId="77777777" w:rsidR="0007646C" w:rsidRPr="00325B6D" w:rsidRDefault="0007646C" w:rsidP="0007646C">
      <w:pPr>
        <w:shd w:val="clear" w:color="auto" w:fill="FFFFFF"/>
        <w:spacing w:after="0"/>
        <w:ind w:firstLine="708"/>
        <w:jc w:val="both"/>
        <w:rPr>
          <w:rFonts w:ascii="Times New Roman" w:eastAsia="Times New Roman" w:hAnsi="Times New Roman" w:cs="Times New Roman"/>
          <w:i/>
          <w:sz w:val="20"/>
          <w:szCs w:val="20"/>
        </w:rPr>
      </w:pPr>
      <w:r w:rsidRPr="00325B6D">
        <w:rPr>
          <w:rFonts w:ascii="Times New Roman" w:eastAsia="Times New Roman" w:hAnsi="Times New Roman" w:cs="Times New Roman"/>
          <w:i/>
          <w:sz w:val="20"/>
          <w:szCs w:val="20"/>
        </w:rPr>
        <w:t>-  бухгалтерский документ (или заверенная копия), подтверждающий факт проведения расчетов с получателями услуг (контрагентами);</w:t>
      </w:r>
    </w:p>
    <w:p w14:paraId="09944AA7" w14:textId="75A9D458" w:rsidR="00CD60DE" w:rsidRPr="00325B6D" w:rsidRDefault="00CD60DE" w:rsidP="00CD60DE">
      <w:pPr>
        <w:suppressAutoHyphens/>
        <w:autoSpaceDE w:val="0"/>
        <w:autoSpaceDN w:val="0"/>
        <w:adjustRightInd w:val="0"/>
        <w:spacing w:after="0" w:line="240" w:lineRule="auto"/>
        <w:ind w:firstLine="708"/>
        <w:jc w:val="both"/>
        <w:rPr>
          <w:rFonts w:ascii="Times New Roman" w:eastAsia="Times New Roman" w:hAnsi="Times New Roman"/>
          <w:i/>
          <w:sz w:val="20"/>
          <w:szCs w:val="20"/>
          <w:lang w:eastAsia="ar-SA"/>
        </w:rPr>
      </w:pPr>
      <w:r w:rsidRPr="00325B6D">
        <w:rPr>
          <w:rFonts w:ascii="Times New Roman" w:eastAsia="Times New Roman" w:hAnsi="Times New Roman"/>
          <w:i/>
          <w:sz w:val="20"/>
          <w:szCs w:val="20"/>
          <w:lang w:eastAsia="ar-SA"/>
        </w:rPr>
        <w:t>При оценке по данному показателю учитываются контракты (договоры) общей стоимостью не менее 500 000 (</w:t>
      </w:r>
      <w:r w:rsidR="0007646C" w:rsidRPr="00325B6D">
        <w:rPr>
          <w:rFonts w:ascii="Times New Roman" w:eastAsia="Times New Roman" w:hAnsi="Times New Roman"/>
          <w:i/>
          <w:sz w:val="20"/>
          <w:szCs w:val="20"/>
          <w:lang w:eastAsia="ar-SA"/>
        </w:rPr>
        <w:t>п</w:t>
      </w:r>
      <w:r w:rsidRPr="00325B6D">
        <w:rPr>
          <w:rFonts w:ascii="Times New Roman" w:eastAsia="Times New Roman" w:hAnsi="Times New Roman"/>
          <w:i/>
          <w:sz w:val="20"/>
          <w:szCs w:val="20"/>
          <w:lang w:eastAsia="ar-SA"/>
        </w:rPr>
        <w:t>ятьсот тысяч) рублей 00 копеек, количество</w:t>
      </w:r>
      <w:r w:rsidR="00082080" w:rsidRPr="00325B6D">
        <w:rPr>
          <w:rFonts w:ascii="Times New Roman" w:eastAsia="Times New Roman" w:hAnsi="Times New Roman"/>
          <w:i/>
          <w:sz w:val="20"/>
          <w:szCs w:val="20"/>
          <w:lang w:eastAsia="ar-SA"/>
        </w:rPr>
        <w:t xml:space="preserve"> оказанных</w:t>
      </w:r>
      <w:r w:rsidRPr="00325B6D">
        <w:rPr>
          <w:rFonts w:ascii="Times New Roman" w:eastAsia="Times New Roman" w:hAnsi="Times New Roman"/>
          <w:i/>
          <w:sz w:val="20"/>
          <w:szCs w:val="20"/>
          <w:lang w:eastAsia="ar-SA"/>
        </w:rPr>
        <w:t xml:space="preserve"> </w:t>
      </w:r>
      <w:r w:rsidR="00082080" w:rsidRPr="00325B6D">
        <w:rPr>
          <w:rFonts w:ascii="Times New Roman" w:eastAsia="Times New Roman" w:hAnsi="Times New Roman"/>
          <w:i/>
          <w:sz w:val="20"/>
          <w:szCs w:val="20"/>
          <w:lang w:eastAsia="ar-SA"/>
        </w:rPr>
        <w:t xml:space="preserve">услуг </w:t>
      </w:r>
      <w:r w:rsidRPr="00325B6D">
        <w:rPr>
          <w:rFonts w:ascii="Times New Roman" w:eastAsia="Times New Roman" w:hAnsi="Times New Roman"/>
          <w:i/>
          <w:sz w:val="20"/>
          <w:szCs w:val="20"/>
          <w:lang w:eastAsia="ar-SA"/>
        </w:rPr>
        <w:t xml:space="preserve">должно быть не менее </w:t>
      </w:r>
      <w:r w:rsidR="0007646C" w:rsidRPr="00325B6D">
        <w:rPr>
          <w:rFonts w:ascii="Times New Roman" w:eastAsia="Times New Roman" w:hAnsi="Times New Roman"/>
          <w:i/>
          <w:sz w:val="20"/>
          <w:szCs w:val="20"/>
          <w:lang w:eastAsia="ar-SA"/>
        </w:rPr>
        <w:t>1</w:t>
      </w:r>
      <w:r w:rsidRPr="00325B6D">
        <w:rPr>
          <w:rFonts w:ascii="Times New Roman" w:eastAsia="Times New Roman" w:hAnsi="Times New Roman"/>
          <w:i/>
          <w:sz w:val="20"/>
          <w:szCs w:val="20"/>
          <w:lang w:eastAsia="ar-SA"/>
        </w:rPr>
        <w:t>0 (</w:t>
      </w:r>
      <w:r w:rsidR="0007646C" w:rsidRPr="00325B6D">
        <w:rPr>
          <w:rFonts w:ascii="Times New Roman" w:eastAsia="Times New Roman" w:hAnsi="Times New Roman"/>
          <w:i/>
          <w:sz w:val="20"/>
          <w:szCs w:val="20"/>
          <w:lang w:eastAsia="ar-SA"/>
        </w:rPr>
        <w:t>дес</w:t>
      </w:r>
      <w:r w:rsidRPr="00325B6D">
        <w:rPr>
          <w:rFonts w:ascii="Times New Roman" w:eastAsia="Times New Roman" w:hAnsi="Times New Roman"/>
          <w:i/>
          <w:sz w:val="20"/>
          <w:szCs w:val="20"/>
          <w:lang w:eastAsia="ar-SA"/>
        </w:rPr>
        <w:t>ят</w:t>
      </w:r>
      <w:r w:rsidR="0007646C" w:rsidRPr="00325B6D">
        <w:rPr>
          <w:rFonts w:ascii="Times New Roman" w:eastAsia="Times New Roman" w:hAnsi="Times New Roman"/>
          <w:i/>
          <w:sz w:val="20"/>
          <w:szCs w:val="20"/>
          <w:lang w:eastAsia="ar-SA"/>
        </w:rPr>
        <w:t>ь</w:t>
      </w:r>
      <w:r w:rsidRPr="00325B6D">
        <w:rPr>
          <w:rFonts w:ascii="Times New Roman" w:eastAsia="Times New Roman" w:hAnsi="Times New Roman"/>
          <w:i/>
          <w:sz w:val="20"/>
          <w:szCs w:val="20"/>
          <w:lang w:eastAsia="ar-SA"/>
        </w:rPr>
        <w:t xml:space="preserve">), без применения штрафных санкций к участнику закупки, и (или) контракты (договоры) по оказанию разовых услуг совокупной стоимостью не менее 500 000 (пятьсот тысяч) рублей 00 копеек, количество </w:t>
      </w:r>
      <w:r w:rsidR="00082080" w:rsidRPr="00325B6D">
        <w:rPr>
          <w:rFonts w:ascii="Times New Roman" w:eastAsia="Times New Roman" w:hAnsi="Times New Roman"/>
          <w:i/>
          <w:sz w:val="20"/>
          <w:szCs w:val="20"/>
          <w:lang w:eastAsia="ar-SA"/>
        </w:rPr>
        <w:t xml:space="preserve">оказанных услуг </w:t>
      </w:r>
      <w:r w:rsidRPr="00325B6D">
        <w:rPr>
          <w:rFonts w:ascii="Times New Roman" w:eastAsia="Times New Roman" w:hAnsi="Times New Roman"/>
          <w:i/>
          <w:sz w:val="20"/>
          <w:szCs w:val="20"/>
          <w:lang w:eastAsia="ar-SA"/>
        </w:rPr>
        <w:t xml:space="preserve">должно быть не менее </w:t>
      </w:r>
      <w:r w:rsidR="0007646C" w:rsidRPr="00325B6D">
        <w:rPr>
          <w:rFonts w:ascii="Times New Roman" w:eastAsia="Times New Roman" w:hAnsi="Times New Roman"/>
          <w:i/>
          <w:sz w:val="20"/>
          <w:szCs w:val="20"/>
          <w:lang w:eastAsia="ar-SA"/>
        </w:rPr>
        <w:t>1</w:t>
      </w:r>
      <w:r w:rsidRPr="00325B6D">
        <w:rPr>
          <w:rFonts w:ascii="Times New Roman" w:eastAsia="Times New Roman" w:hAnsi="Times New Roman"/>
          <w:i/>
          <w:sz w:val="20"/>
          <w:szCs w:val="20"/>
          <w:lang w:eastAsia="ar-SA"/>
        </w:rPr>
        <w:t>0 (</w:t>
      </w:r>
      <w:r w:rsidR="0007646C" w:rsidRPr="00325B6D">
        <w:rPr>
          <w:rFonts w:ascii="Times New Roman" w:eastAsia="Times New Roman" w:hAnsi="Times New Roman"/>
          <w:i/>
          <w:sz w:val="20"/>
          <w:szCs w:val="20"/>
          <w:lang w:eastAsia="ar-SA"/>
        </w:rPr>
        <w:t>деся</w:t>
      </w:r>
      <w:r w:rsidRPr="00325B6D">
        <w:rPr>
          <w:rFonts w:ascii="Times New Roman" w:eastAsia="Times New Roman" w:hAnsi="Times New Roman"/>
          <w:i/>
          <w:sz w:val="20"/>
          <w:szCs w:val="20"/>
          <w:lang w:eastAsia="ar-SA"/>
        </w:rPr>
        <w:t>т</w:t>
      </w:r>
      <w:r w:rsidR="0007646C" w:rsidRPr="00325B6D">
        <w:rPr>
          <w:rFonts w:ascii="Times New Roman" w:eastAsia="Times New Roman" w:hAnsi="Times New Roman"/>
          <w:i/>
          <w:sz w:val="20"/>
          <w:szCs w:val="20"/>
          <w:lang w:eastAsia="ar-SA"/>
        </w:rPr>
        <w:t>ь</w:t>
      </w:r>
      <w:r w:rsidRPr="00325B6D">
        <w:rPr>
          <w:rFonts w:ascii="Times New Roman" w:eastAsia="Times New Roman" w:hAnsi="Times New Roman"/>
          <w:i/>
          <w:sz w:val="20"/>
          <w:szCs w:val="20"/>
          <w:lang w:eastAsia="ar-SA"/>
        </w:rPr>
        <w:t>), без применения штрафных санкций к участнику закупки.</w:t>
      </w:r>
    </w:p>
    <w:p w14:paraId="190095C7" w14:textId="77777777" w:rsidR="00CD60DE" w:rsidRPr="00325B6D" w:rsidRDefault="00CD60DE" w:rsidP="00CD60DE">
      <w:pPr>
        <w:suppressAutoHyphens/>
        <w:autoSpaceDE w:val="0"/>
        <w:autoSpaceDN w:val="0"/>
        <w:adjustRightInd w:val="0"/>
        <w:spacing w:after="0" w:line="240" w:lineRule="auto"/>
        <w:ind w:firstLine="708"/>
        <w:jc w:val="both"/>
        <w:rPr>
          <w:rFonts w:ascii="Times New Roman" w:eastAsia="Times New Roman" w:hAnsi="Times New Roman"/>
          <w:i/>
          <w:sz w:val="20"/>
          <w:szCs w:val="20"/>
          <w:lang w:eastAsia="ar-SA"/>
        </w:rPr>
      </w:pPr>
    </w:p>
    <w:p w14:paraId="467EB41B" w14:textId="77777777" w:rsidR="00CD60DE" w:rsidRPr="00325B6D" w:rsidRDefault="00CD60DE" w:rsidP="00CD60DE">
      <w:pPr>
        <w:shd w:val="clear" w:color="auto" w:fill="FFFFFF"/>
        <w:spacing w:after="0"/>
        <w:jc w:val="both"/>
        <w:rPr>
          <w:rFonts w:ascii="Times New Roman" w:eastAsia="Times New Roman" w:hAnsi="Times New Roman" w:cs="Times New Roman"/>
          <w:i/>
          <w:sz w:val="20"/>
          <w:szCs w:val="20"/>
        </w:rPr>
      </w:pPr>
      <w:r w:rsidRPr="00325B6D">
        <w:rPr>
          <w:rFonts w:ascii="Times New Roman" w:eastAsia="Times New Roman" w:hAnsi="Times New Roman" w:cs="Times New Roman"/>
          <w:i/>
          <w:sz w:val="20"/>
          <w:szCs w:val="20"/>
          <w:vertAlign w:val="superscript"/>
        </w:rPr>
        <w:t xml:space="preserve">                ** </w:t>
      </w:r>
      <w:r w:rsidRPr="00325B6D">
        <w:rPr>
          <w:rFonts w:ascii="Times New Roman" w:eastAsia="Times New Roman" w:hAnsi="Times New Roman" w:cs="Times New Roman"/>
          <w:i/>
          <w:sz w:val="20"/>
          <w:szCs w:val="20"/>
        </w:rPr>
        <w:t>Информация о квалифицированных специалистах, предлагаемых для оказания услуг по предмету конкурса считается подтвержденной, при наличии в заявке всех нижеперечисленных документов (по каждому специалисту):</w:t>
      </w:r>
    </w:p>
    <w:p w14:paraId="05D04E39" w14:textId="77777777" w:rsidR="00CD60DE" w:rsidRPr="00325B6D" w:rsidRDefault="00CD60DE" w:rsidP="00CD60DE">
      <w:pPr>
        <w:shd w:val="clear" w:color="auto" w:fill="FFFFFF"/>
        <w:spacing w:after="0"/>
        <w:jc w:val="both"/>
        <w:rPr>
          <w:rFonts w:ascii="Times New Roman" w:eastAsia="Times New Roman" w:hAnsi="Times New Roman" w:cs="Times New Roman"/>
          <w:i/>
          <w:sz w:val="20"/>
          <w:szCs w:val="20"/>
        </w:rPr>
      </w:pPr>
      <w:r w:rsidRPr="00325B6D">
        <w:rPr>
          <w:rFonts w:ascii="Times New Roman" w:eastAsia="Times New Roman" w:hAnsi="Times New Roman" w:cs="Times New Roman"/>
          <w:i/>
          <w:sz w:val="20"/>
          <w:szCs w:val="20"/>
        </w:rPr>
        <w:tab/>
        <w:t xml:space="preserve">- копии документов государственного образца (высшее образование, профессиональная переподготовка, повышение квалификации) в области </w:t>
      </w:r>
      <w:r w:rsidR="00A627CE" w:rsidRPr="00325B6D">
        <w:rPr>
          <w:rFonts w:ascii="Times New Roman" w:eastAsia="Times New Roman" w:hAnsi="Times New Roman" w:cs="Times New Roman"/>
          <w:i/>
          <w:sz w:val="20"/>
          <w:szCs w:val="20"/>
        </w:rPr>
        <w:t>инженерного дела, технологии и технических наук, экологии и природопользования</w:t>
      </w:r>
      <w:r w:rsidRPr="00325B6D">
        <w:rPr>
          <w:rFonts w:ascii="Times New Roman" w:eastAsia="Times New Roman" w:hAnsi="Times New Roman" w:cs="Times New Roman"/>
          <w:i/>
          <w:sz w:val="20"/>
          <w:szCs w:val="20"/>
        </w:rPr>
        <w:t>, подтверждающих их наличие у специалистов, привлекаемых для оказания услуг по предмету открытого конкурса;</w:t>
      </w:r>
    </w:p>
    <w:p w14:paraId="23558F17" w14:textId="77777777" w:rsidR="0007646C" w:rsidRPr="00325B6D" w:rsidRDefault="0007646C" w:rsidP="0007646C">
      <w:pPr>
        <w:shd w:val="clear" w:color="auto" w:fill="FFFFFF"/>
        <w:spacing w:after="0"/>
        <w:jc w:val="both"/>
        <w:rPr>
          <w:rFonts w:ascii="Times New Roman" w:eastAsia="Times New Roman" w:hAnsi="Times New Roman" w:cs="Times New Roman"/>
          <w:i/>
          <w:sz w:val="20"/>
          <w:szCs w:val="20"/>
        </w:rPr>
      </w:pPr>
      <w:r w:rsidRPr="00325B6D">
        <w:rPr>
          <w:rFonts w:ascii="Times New Roman" w:eastAsia="Times New Roman" w:hAnsi="Times New Roman" w:cs="Times New Roman"/>
          <w:i/>
          <w:sz w:val="20"/>
          <w:szCs w:val="20"/>
        </w:rPr>
        <w:t xml:space="preserve">            - копия трудовой книжки (первая страницы и страница с отметкой о принятии на работу и об осуществлении деятельности по настоящее время);</w:t>
      </w:r>
    </w:p>
    <w:p w14:paraId="245F298B" w14:textId="77777777" w:rsidR="0007646C" w:rsidRPr="00325B6D" w:rsidRDefault="0007646C" w:rsidP="0007646C">
      <w:pPr>
        <w:shd w:val="clear" w:color="auto" w:fill="FFFFFF"/>
        <w:spacing w:after="0"/>
        <w:jc w:val="both"/>
        <w:rPr>
          <w:rFonts w:ascii="Times New Roman" w:eastAsia="Times New Roman" w:hAnsi="Times New Roman" w:cs="Times New Roman"/>
          <w:i/>
          <w:sz w:val="20"/>
          <w:szCs w:val="20"/>
        </w:rPr>
      </w:pPr>
      <w:r w:rsidRPr="00325B6D">
        <w:rPr>
          <w:rFonts w:ascii="Times New Roman" w:eastAsia="Times New Roman" w:hAnsi="Times New Roman" w:cs="Times New Roman"/>
          <w:i/>
          <w:sz w:val="20"/>
          <w:szCs w:val="20"/>
        </w:rPr>
        <w:t xml:space="preserve">           - копия приказа (выписка из приказа) о приеме на работу (в случае совместительства);</w:t>
      </w:r>
      <w:r w:rsidRPr="00325B6D">
        <w:rPr>
          <w:rFonts w:ascii="Arial" w:hAnsi="Arial" w:cs="Arial"/>
          <w:b/>
          <w:bCs/>
          <w:color w:val="333333"/>
          <w:sz w:val="27"/>
          <w:szCs w:val="27"/>
          <w:shd w:val="clear" w:color="auto" w:fill="FFFFFF"/>
        </w:rPr>
        <w:t xml:space="preserve"> </w:t>
      </w:r>
      <w:r w:rsidRPr="00325B6D">
        <w:rPr>
          <w:rFonts w:ascii="Times New Roman" w:eastAsia="Times New Roman" w:hAnsi="Times New Roman" w:cs="Times New Roman"/>
          <w:i/>
          <w:sz w:val="20"/>
          <w:szCs w:val="20"/>
        </w:rPr>
        <w:t>копия договора ГПХ (в случае, если квалифицированный специалист работает не в штате участника конкурса).</w:t>
      </w:r>
    </w:p>
    <w:p w14:paraId="71C97835" w14:textId="77777777" w:rsidR="00CD60DE" w:rsidRPr="00EC12E8" w:rsidRDefault="00CD60DE" w:rsidP="00CD60DE">
      <w:pPr>
        <w:shd w:val="clear" w:color="auto" w:fill="FFFFFF"/>
        <w:spacing w:after="0"/>
        <w:jc w:val="both"/>
        <w:rPr>
          <w:rFonts w:ascii="Times New Roman" w:eastAsia="Times New Roman" w:hAnsi="Times New Roman" w:cs="Times New Roman"/>
          <w:i/>
          <w:sz w:val="20"/>
          <w:szCs w:val="20"/>
        </w:rPr>
      </w:pPr>
      <w:r w:rsidRPr="00325B6D">
        <w:rPr>
          <w:rFonts w:ascii="Times New Roman" w:eastAsia="Times New Roman" w:hAnsi="Times New Roman" w:cs="Times New Roman"/>
          <w:i/>
          <w:sz w:val="20"/>
          <w:szCs w:val="20"/>
        </w:rPr>
        <w:tab/>
        <w:t>К оценке принимается информация о штатных квалифицированных специалистах, осуществляющих</w:t>
      </w:r>
      <w:r w:rsidRPr="00EC12E8">
        <w:rPr>
          <w:rFonts w:ascii="Times New Roman" w:eastAsia="Times New Roman" w:hAnsi="Times New Roman" w:cs="Times New Roman"/>
          <w:i/>
          <w:sz w:val="20"/>
          <w:szCs w:val="20"/>
        </w:rPr>
        <w:t xml:space="preserve"> деятельность в организации участника Конкурса не менее 3-х (три) месяцев. </w:t>
      </w:r>
    </w:p>
    <w:p w14:paraId="59158ABB" w14:textId="77777777" w:rsidR="0007646C" w:rsidRDefault="0007646C" w:rsidP="0007646C">
      <w:pPr>
        <w:shd w:val="clear" w:color="auto" w:fill="FFFFFF"/>
        <w:spacing w:after="0"/>
        <w:jc w:val="both"/>
        <w:rPr>
          <w:rFonts w:ascii="Times New Roman" w:eastAsia="Times New Roman" w:hAnsi="Times New Roman" w:cs="Times New Roman"/>
          <w:i/>
          <w:sz w:val="20"/>
          <w:szCs w:val="20"/>
        </w:rPr>
      </w:pPr>
    </w:p>
    <w:p w14:paraId="2A77FCFB" w14:textId="77777777" w:rsidR="0007646C" w:rsidRPr="000C252B" w:rsidRDefault="0007646C" w:rsidP="0007646C">
      <w:pPr>
        <w:shd w:val="clear" w:color="auto" w:fill="FFFFFF"/>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r w:rsidRPr="000C252B">
        <w:rPr>
          <w:rFonts w:ascii="Times New Roman" w:eastAsia="Times New Roman" w:hAnsi="Times New Roman" w:cs="Times New Roman"/>
          <w:i/>
          <w:sz w:val="20"/>
          <w:szCs w:val="20"/>
        </w:rPr>
        <w:t>*** Подтверждени</w:t>
      </w:r>
      <w:r>
        <w:rPr>
          <w:rFonts w:ascii="Times New Roman" w:eastAsia="Times New Roman" w:hAnsi="Times New Roman" w:cs="Times New Roman"/>
          <w:i/>
          <w:sz w:val="20"/>
          <w:szCs w:val="20"/>
        </w:rPr>
        <w:t>ем наличия у участника помещения</w:t>
      </w:r>
      <w:r w:rsidRPr="000C252B">
        <w:rPr>
          <w:rFonts w:ascii="Times New Roman" w:eastAsia="Times New Roman" w:hAnsi="Times New Roman" w:cs="Times New Roman"/>
          <w:i/>
          <w:sz w:val="20"/>
          <w:szCs w:val="20"/>
        </w:rPr>
        <w:t xml:space="preserve"> площадью не менее 30 м</w:t>
      </w:r>
      <w:r w:rsidRPr="000C252B">
        <w:rPr>
          <w:rFonts w:ascii="Times New Roman" w:eastAsia="Times New Roman" w:hAnsi="Times New Roman" w:cs="Times New Roman"/>
          <w:i/>
          <w:sz w:val="20"/>
          <w:szCs w:val="20"/>
          <w:vertAlign w:val="superscript"/>
        </w:rPr>
        <w:t>2</w:t>
      </w:r>
      <w:r w:rsidRPr="000C252B">
        <w:rPr>
          <w:rFonts w:ascii="Times New Roman" w:eastAsia="Times New Roman" w:hAnsi="Times New Roman" w:cs="Times New Roman"/>
          <w:i/>
          <w:sz w:val="20"/>
          <w:szCs w:val="20"/>
        </w:rPr>
        <w:t xml:space="preserve"> для оказания услуг служат копии договоров аренды, копии документов, подтверждающие право собственности, иные документы, подтверждающие владение и (или) пользование помещением. </w:t>
      </w:r>
    </w:p>
    <w:p w14:paraId="5830E2E1" w14:textId="77777777" w:rsidR="0007646C" w:rsidRPr="000C252B" w:rsidRDefault="0007646C" w:rsidP="0007646C">
      <w:pPr>
        <w:shd w:val="clear" w:color="auto" w:fill="FFFFFF"/>
        <w:spacing w:after="0"/>
        <w:jc w:val="both"/>
        <w:rPr>
          <w:rFonts w:ascii="Times New Roman" w:eastAsia="Times New Roman" w:hAnsi="Times New Roman" w:cs="Times New Roman"/>
          <w:i/>
          <w:sz w:val="20"/>
          <w:szCs w:val="20"/>
        </w:rPr>
      </w:pPr>
    </w:p>
    <w:p w14:paraId="667CA655" w14:textId="77777777" w:rsidR="00CD60DE" w:rsidRPr="00EC12E8" w:rsidRDefault="0007646C" w:rsidP="00CD60DE">
      <w:pPr>
        <w:shd w:val="clear" w:color="auto" w:fill="FFFFFF"/>
        <w:spacing w:after="0" w:line="256"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r w:rsidR="00CD60DE">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w:t>
      </w:r>
      <w:r w:rsidR="00CD60DE" w:rsidRPr="00EC12E8">
        <w:rPr>
          <w:rFonts w:ascii="Times New Roman" w:eastAsia="Times New Roman" w:hAnsi="Times New Roman" w:cs="Times New Roman"/>
          <w:i/>
          <w:sz w:val="20"/>
          <w:szCs w:val="20"/>
        </w:rPr>
        <w:t>** Оцениваются:</w:t>
      </w:r>
    </w:p>
    <w:p w14:paraId="5705E77D" w14:textId="77777777" w:rsidR="00CD60DE" w:rsidRPr="00EC12E8" w:rsidRDefault="00CD60DE" w:rsidP="00CD60DE">
      <w:pPr>
        <w:shd w:val="clear" w:color="auto" w:fill="FFFFFF"/>
        <w:spacing w:after="0" w:line="256" w:lineRule="auto"/>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рабочие аккаунты, страницы или группы участника конкурса в социальных сетях «</w:t>
      </w:r>
      <w:proofErr w:type="spellStart"/>
      <w:r w:rsidRPr="00EC12E8">
        <w:rPr>
          <w:rFonts w:ascii="Times New Roman" w:eastAsia="Times New Roman" w:hAnsi="Times New Roman" w:cs="Times New Roman"/>
          <w:i/>
          <w:sz w:val="20"/>
          <w:szCs w:val="20"/>
        </w:rPr>
        <w:t>Вконтакте</w:t>
      </w:r>
      <w:proofErr w:type="spellEnd"/>
      <w:r w:rsidRPr="00EC12E8">
        <w:rPr>
          <w:rFonts w:ascii="Times New Roman" w:eastAsia="Times New Roman" w:hAnsi="Times New Roman" w:cs="Times New Roman"/>
          <w:i/>
          <w:sz w:val="20"/>
          <w:szCs w:val="20"/>
        </w:rPr>
        <w:t>», «</w:t>
      </w:r>
      <w:proofErr w:type="spellStart"/>
      <w:r w:rsidRPr="00EC12E8">
        <w:rPr>
          <w:rFonts w:ascii="Times New Roman" w:eastAsia="Times New Roman" w:hAnsi="Times New Roman" w:cs="Times New Roman"/>
          <w:i/>
          <w:sz w:val="20"/>
          <w:szCs w:val="20"/>
        </w:rPr>
        <w:t>Facebook</w:t>
      </w:r>
      <w:proofErr w:type="spellEnd"/>
      <w:r w:rsidRPr="00EC12E8">
        <w:rPr>
          <w:rFonts w:ascii="Times New Roman" w:eastAsia="Times New Roman" w:hAnsi="Times New Roman" w:cs="Times New Roman"/>
          <w:i/>
          <w:sz w:val="20"/>
          <w:szCs w:val="20"/>
        </w:rPr>
        <w:t>», «</w:t>
      </w:r>
      <w:proofErr w:type="spellStart"/>
      <w:r w:rsidRPr="00EC12E8">
        <w:rPr>
          <w:rFonts w:ascii="Times New Roman" w:eastAsia="Times New Roman" w:hAnsi="Times New Roman" w:cs="Times New Roman"/>
          <w:i/>
          <w:sz w:val="20"/>
          <w:szCs w:val="20"/>
        </w:rPr>
        <w:t>Instagram</w:t>
      </w:r>
      <w:proofErr w:type="spellEnd"/>
      <w:r w:rsidRPr="00EC12E8">
        <w:rPr>
          <w:rFonts w:ascii="Times New Roman" w:eastAsia="Times New Roman" w:hAnsi="Times New Roman" w:cs="Times New Roman"/>
          <w:i/>
          <w:sz w:val="20"/>
          <w:szCs w:val="20"/>
        </w:rPr>
        <w:t xml:space="preserve">», имеющие регулярные публикации, а также подписанную аудиторию, в количестве не менее 100 реальных пользователей. Из вышеперечисленных социальных сетей учитываются только по 1аккаунту в каждом  из видов рекламных ресурсов (либо рабочий аккаунт, страница или группа). При оценке не учитываются личные аккаунты сотрудников организации участника Конкурса. </w:t>
      </w:r>
    </w:p>
    <w:p w14:paraId="188E93BC" w14:textId="77777777" w:rsidR="00CD60DE" w:rsidRPr="00EC12E8" w:rsidRDefault="00CD60DE" w:rsidP="00CD60DE">
      <w:pPr>
        <w:shd w:val="clear" w:color="auto" w:fill="FFFFFF"/>
        <w:spacing w:after="0" w:line="256" w:lineRule="auto"/>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сайт участника конкурса;</w:t>
      </w:r>
    </w:p>
    <w:p w14:paraId="30C6474C" w14:textId="77777777" w:rsidR="00CD60DE" w:rsidRPr="00EC12E8" w:rsidRDefault="00CD60DE" w:rsidP="00CD60DE">
      <w:pPr>
        <w:shd w:val="clear" w:color="auto" w:fill="FFFFFF"/>
        <w:spacing w:after="0" w:line="256" w:lineRule="auto"/>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e-</w:t>
      </w:r>
      <w:proofErr w:type="spellStart"/>
      <w:r w:rsidRPr="00EC12E8">
        <w:rPr>
          <w:rFonts w:ascii="Times New Roman" w:eastAsia="Times New Roman" w:hAnsi="Times New Roman" w:cs="Times New Roman"/>
          <w:i/>
          <w:sz w:val="20"/>
          <w:szCs w:val="20"/>
        </w:rPr>
        <w:t>mail</w:t>
      </w:r>
      <w:proofErr w:type="spellEnd"/>
      <w:r w:rsidRPr="00EC12E8">
        <w:rPr>
          <w:rFonts w:ascii="Times New Roman" w:eastAsia="Times New Roman" w:hAnsi="Times New Roman" w:cs="Times New Roman"/>
          <w:i/>
          <w:sz w:val="20"/>
          <w:szCs w:val="20"/>
        </w:rPr>
        <w:t xml:space="preserve"> – рассылки, имеющие не менее 300 адресатов.</w:t>
      </w:r>
    </w:p>
    <w:p w14:paraId="41AA0AB2" w14:textId="77777777" w:rsidR="00CD60DE" w:rsidRPr="00EC12E8" w:rsidRDefault="00CD60DE" w:rsidP="00CD60DE">
      <w:pPr>
        <w:shd w:val="clear" w:color="auto" w:fill="FFFFFF"/>
        <w:spacing w:after="0" w:line="256" w:lineRule="auto"/>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Подтверждением наличия у участника закупки ресурсов, позволяющих осуществлять информирование потенциальных получателей государственной поддержки, будут являться:</w:t>
      </w:r>
    </w:p>
    <w:p w14:paraId="33693192" w14:textId="77777777" w:rsidR="00CD60DE" w:rsidRPr="00EC12E8" w:rsidRDefault="00CD60DE" w:rsidP="00CD60DE">
      <w:pPr>
        <w:shd w:val="clear" w:color="auto" w:fill="FFFFFF"/>
        <w:spacing w:after="0" w:line="256" w:lineRule="auto"/>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письмо на фирменном бланке участника закупки с указанием наименования ресурса и ссылки на него;</w:t>
      </w:r>
    </w:p>
    <w:p w14:paraId="659F7EE2" w14:textId="77777777" w:rsidR="00CD60DE" w:rsidRPr="00EC12E8" w:rsidRDefault="00CD60DE" w:rsidP="00CD60DE">
      <w:pPr>
        <w:shd w:val="clear" w:color="auto" w:fill="FFFFFF"/>
        <w:spacing w:after="0" w:line="256" w:lineRule="auto"/>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скриншоты всех ресурсных источников.</w:t>
      </w:r>
    </w:p>
    <w:p w14:paraId="32D3A3EE" w14:textId="77777777" w:rsidR="00CD60DE" w:rsidRPr="00EC12E8" w:rsidRDefault="00CD60DE" w:rsidP="00CD60DE">
      <w:pPr>
        <w:shd w:val="clear" w:color="auto" w:fill="FFFFFF"/>
        <w:spacing w:after="0" w:line="256" w:lineRule="auto"/>
        <w:ind w:firstLine="708"/>
        <w:jc w:val="both"/>
        <w:rPr>
          <w:rFonts w:ascii="Times New Roman" w:eastAsia="Times New Roman" w:hAnsi="Times New Roman" w:cs="Times New Roman"/>
          <w:i/>
          <w:sz w:val="20"/>
          <w:szCs w:val="20"/>
        </w:rPr>
      </w:pPr>
    </w:p>
    <w:p w14:paraId="7C44B6A7" w14:textId="77777777" w:rsidR="00CD60DE" w:rsidRPr="00EC12E8" w:rsidRDefault="0007646C" w:rsidP="00CD60DE">
      <w:pPr>
        <w:shd w:val="clear" w:color="auto" w:fill="FFFFFF"/>
        <w:spacing w:after="0" w:line="256" w:lineRule="auto"/>
        <w:ind w:firstLine="708"/>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w:t>
      </w:r>
      <w:r w:rsidR="00CD60DE" w:rsidRPr="00EC12E8">
        <w:rPr>
          <w:rFonts w:ascii="Times New Roman" w:eastAsia="Times New Roman" w:hAnsi="Times New Roman" w:cs="Times New Roman"/>
          <w:i/>
          <w:sz w:val="20"/>
          <w:szCs w:val="20"/>
        </w:rPr>
        <w:t>*</w:t>
      </w:r>
      <w:r w:rsidR="00CD60DE">
        <w:rPr>
          <w:rFonts w:ascii="Times New Roman" w:eastAsia="Times New Roman" w:hAnsi="Times New Roman" w:cs="Times New Roman"/>
          <w:i/>
          <w:sz w:val="20"/>
          <w:szCs w:val="20"/>
        </w:rPr>
        <w:t>*</w:t>
      </w:r>
      <w:r w:rsidR="00CD60DE" w:rsidRPr="00EC12E8">
        <w:rPr>
          <w:rFonts w:ascii="Times New Roman" w:eastAsia="Times New Roman" w:hAnsi="Times New Roman" w:cs="Times New Roman"/>
          <w:i/>
          <w:sz w:val="20"/>
          <w:szCs w:val="20"/>
        </w:rPr>
        <w:t>** Оценивается проработанный медиа-план по информированию потенциальных получателей государственной поддержки на период с 1</w:t>
      </w:r>
      <w:r w:rsidR="00CD60DE">
        <w:rPr>
          <w:rFonts w:ascii="Times New Roman" w:eastAsia="Times New Roman" w:hAnsi="Times New Roman" w:cs="Times New Roman"/>
          <w:i/>
          <w:sz w:val="20"/>
          <w:szCs w:val="20"/>
        </w:rPr>
        <w:t>9</w:t>
      </w:r>
      <w:r w:rsidR="00CD60DE" w:rsidRPr="00EC12E8">
        <w:rPr>
          <w:rFonts w:ascii="Times New Roman" w:eastAsia="Times New Roman" w:hAnsi="Times New Roman" w:cs="Times New Roman"/>
          <w:i/>
          <w:sz w:val="20"/>
          <w:szCs w:val="20"/>
        </w:rPr>
        <w:t xml:space="preserve">.05.2020 по 30.11.2020 года, содержащий не менее 2-х постов и (или) e-mail-рассылки об услугах, реализуемых Центром «Мой бизнес» (используя только логотип «Мой бизнес») по тематике лота еженедельно. </w:t>
      </w:r>
    </w:p>
    <w:p w14:paraId="732012A9" w14:textId="77777777" w:rsidR="00CD60DE" w:rsidRPr="00EC12E8" w:rsidRDefault="00CD60DE" w:rsidP="00CD60DE">
      <w:pPr>
        <w:shd w:val="clear" w:color="auto" w:fill="FFFFFF"/>
        <w:spacing w:after="0" w:line="256" w:lineRule="auto"/>
        <w:ind w:firstLine="708"/>
        <w:jc w:val="both"/>
        <w:rPr>
          <w:rFonts w:ascii="Times New Roman" w:eastAsia="Times New Roman" w:hAnsi="Times New Roman" w:cs="Times New Roman"/>
          <w:i/>
          <w:sz w:val="20"/>
          <w:szCs w:val="20"/>
        </w:rPr>
      </w:pPr>
    </w:p>
    <w:p w14:paraId="3078D01C" w14:textId="77777777" w:rsidR="00CD60DE" w:rsidRPr="00EC12E8" w:rsidRDefault="00CD60DE" w:rsidP="00CD60DE">
      <w:pPr>
        <w:spacing w:before="100" w:beforeAutospacing="1" w:after="0" w:afterAutospacing="1" w:line="240" w:lineRule="auto"/>
        <w:jc w:val="center"/>
        <w:rPr>
          <w:rFonts w:ascii="Times New Roman" w:eastAsia="Times New Roman" w:hAnsi="Times New Roman" w:cs="Times New Roman"/>
          <w:b/>
          <w:bCs/>
          <w:color w:val="000000"/>
          <w:sz w:val="24"/>
          <w:szCs w:val="24"/>
        </w:rPr>
      </w:pPr>
      <w:r w:rsidRPr="00EC12E8">
        <w:rPr>
          <w:rFonts w:ascii="Times New Roman" w:eastAsia="Times New Roman" w:hAnsi="Times New Roman" w:cs="Times New Roman"/>
          <w:b/>
          <w:bCs/>
          <w:color w:val="000000"/>
          <w:sz w:val="24"/>
          <w:szCs w:val="24"/>
        </w:rPr>
        <w:lastRenderedPageBreak/>
        <w:tab/>
        <w:t>Оценка по показателю «Наличие опыта участника закупки (наличие опыта по успешному выполнению работ/оказанию услуг сопоставимого характера и объема)»</w:t>
      </w:r>
    </w:p>
    <w:p w14:paraId="25D49F9C" w14:textId="77777777" w:rsidR="00CD60DE" w:rsidRPr="00EC12E8" w:rsidRDefault="00CD60DE" w:rsidP="00CD60DE">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Оценка осуществляется по следующей формуле:</w:t>
      </w:r>
    </w:p>
    <w:p w14:paraId="68FBEA8D" w14:textId="77777777" w:rsidR="00CD60DE" w:rsidRPr="00EC12E8" w:rsidRDefault="00CD60DE" w:rsidP="00CD60DE">
      <w:pPr>
        <w:spacing w:after="0" w:line="240"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НЦБi</w:t>
      </w:r>
      <w:r w:rsidRPr="00EC12E8">
        <w:rPr>
          <w:rFonts w:ascii="Times New Roman" w:eastAsia="Times New Roman" w:hAnsi="Times New Roman" w:cs="Times New Roman"/>
          <w:sz w:val="24"/>
          <w:szCs w:val="24"/>
          <w:vertAlign w:val="subscript"/>
        </w:rPr>
        <w:t>1</w:t>
      </w:r>
      <w:r w:rsidRPr="00EC12E8">
        <w:rPr>
          <w:rFonts w:ascii="Times New Roman" w:eastAsia="Times New Roman" w:hAnsi="Times New Roman" w:cs="Times New Roman"/>
          <w:sz w:val="24"/>
          <w:szCs w:val="24"/>
        </w:rPr>
        <w:t xml:space="preserve"> = КЗ* </w:t>
      </w:r>
      <w:proofErr w:type="spellStart"/>
      <w:r w:rsidRPr="00EC12E8">
        <w:rPr>
          <w:rFonts w:ascii="Times New Roman" w:eastAsia="Times New Roman" w:hAnsi="Times New Roman" w:cs="Times New Roman"/>
          <w:sz w:val="24"/>
          <w:szCs w:val="24"/>
        </w:rPr>
        <w:t>B</w:t>
      </w:r>
      <w:r w:rsidRPr="00EC12E8">
        <w:rPr>
          <w:rFonts w:ascii="Times New Roman" w:eastAsia="Times New Roman" w:hAnsi="Times New Roman" w:cs="Times New Roman"/>
          <w:sz w:val="24"/>
          <w:szCs w:val="24"/>
          <w:vertAlign w:val="subscript"/>
        </w:rPr>
        <w:t>i</w:t>
      </w:r>
      <w:proofErr w:type="spellEnd"/>
      <w:r w:rsidRPr="00EC12E8">
        <w:rPr>
          <w:rFonts w:ascii="Times New Roman" w:eastAsia="Times New Roman" w:hAnsi="Times New Roman" w:cs="Times New Roman"/>
          <w:sz w:val="24"/>
          <w:szCs w:val="24"/>
        </w:rPr>
        <w:t>, где:</w:t>
      </w:r>
    </w:p>
    <w:p w14:paraId="23621CFC" w14:textId="77777777" w:rsidR="00CD60DE" w:rsidRPr="00EC12E8" w:rsidRDefault="00CD60DE" w:rsidP="00CD60DE">
      <w:pPr>
        <w:spacing w:after="0" w:line="240" w:lineRule="auto"/>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КЗ - коэффициент значимости показателя;</w:t>
      </w:r>
    </w:p>
    <w:p w14:paraId="05FEA965" w14:textId="77777777" w:rsidR="00CD60DE" w:rsidRPr="00EC12E8" w:rsidRDefault="00CD60DE" w:rsidP="00CD60DE">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roofErr w:type="spellStart"/>
      <w:r w:rsidRPr="00EC12E8">
        <w:rPr>
          <w:rFonts w:ascii="Times New Roman" w:eastAsia="Times New Roman" w:hAnsi="Times New Roman" w:cs="Times New Roman"/>
          <w:sz w:val="24"/>
          <w:szCs w:val="24"/>
        </w:rPr>
        <w:t>B</w:t>
      </w:r>
      <w:r w:rsidRPr="00EC12E8">
        <w:rPr>
          <w:rFonts w:ascii="Times New Roman" w:eastAsia="Times New Roman" w:hAnsi="Times New Roman" w:cs="Times New Roman"/>
          <w:sz w:val="24"/>
          <w:szCs w:val="24"/>
          <w:vertAlign w:val="subscript"/>
        </w:rPr>
        <w:t>i</w:t>
      </w:r>
      <w:proofErr w:type="spellEnd"/>
      <w:r w:rsidRPr="00EC12E8">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15B543DD" w14:textId="77777777" w:rsidR="00CD60DE" w:rsidRPr="00EC12E8" w:rsidRDefault="00CD60DE" w:rsidP="00CD60DE">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НЦБi</w:t>
      </w:r>
      <w:r w:rsidRPr="00EC12E8">
        <w:rPr>
          <w:rFonts w:ascii="Times New Roman" w:eastAsia="Times New Roman" w:hAnsi="Times New Roman" w:cs="Times New Roman"/>
          <w:sz w:val="24"/>
          <w:szCs w:val="24"/>
          <w:vertAlign w:val="subscript"/>
        </w:rPr>
        <w:t xml:space="preserve">1 </w:t>
      </w:r>
      <w:r w:rsidRPr="00EC12E8">
        <w:rPr>
          <w:rFonts w:ascii="Times New Roman" w:eastAsia="Times New Roman" w:hAnsi="Times New Roman" w:cs="Times New Roman"/>
          <w:sz w:val="24"/>
          <w:szCs w:val="24"/>
        </w:rPr>
        <w:t>- итоговый рейтинг по вышеназванному показателю, для i-той заявки.</w:t>
      </w:r>
    </w:p>
    <w:p w14:paraId="65F9234A" w14:textId="42A71AF1" w:rsidR="00CD60DE" w:rsidRDefault="00CD60DE" w:rsidP="00CD60DE">
      <w:pPr>
        <w:spacing w:after="0" w:line="256"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Участник закупки, представивший:</w:t>
      </w:r>
    </w:p>
    <w:p w14:paraId="21CBBBF4" w14:textId="79364956" w:rsidR="00CD60DE" w:rsidRPr="00102140" w:rsidRDefault="00082080" w:rsidP="00082080">
      <w:pPr>
        <w:spacing w:after="0" w:line="256" w:lineRule="auto"/>
        <w:ind w:firstLine="708"/>
        <w:jc w:val="both"/>
        <w:rPr>
          <w:rFonts w:ascii="Times New Roman" w:eastAsia="Times New Roman" w:hAnsi="Times New Roman" w:cs="Times New Roman"/>
          <w:sz w:val="24"/>
          <w:szCs w:val="24"/>
        </w:rPr>
      </w:pPr>
      <w:r w:rsidRPr="004B7AB3">
        <w:rPr>
          <w:rFonts w:ascii="Times New Roman" w:eastAsia="Times New Roman" w:hAnsi="Times New Roman" w:cs="Times New Roman"/>
          <w:sz w:val="24"/>
          <w:szCs w:val="24"/>
        </w:rPr>
        <w:t>- копии</w:t>
      </w:r>
      <w:r>
        <w:rPr>
          <w:rFonts w:ascii="Times New Roman" w:eastAsia="Times New Roman" w:hAnsi="Times New Roman" w:cs="Times New Roman"/>
          <w:sz w:val="24"/>
          <w:szCs w:val="24"/>
        </w:rPr>
        <w:t xml:space="preserve"> контрактов</w:t>
      </w:r>
      <w:r w:rsidRPr="004B7A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4B7AB3">
        <w:rPr>
          <w:rFonts w:ascii="Times New Roman" w:eastAsia="Times New Roman" w:hAnsi="Times New Roman" w:cs="Times New Roman"/>
          <w:sz w:val="24"/>
          <w:szCs w:val="24"/>
        </w:rPr>
        <w:t>договоров</w:t>
      </w:r>
      <w:r>
        <w:rPr>
          <w:rFonts w:ascii="Times New Roman" w:eastAsia="Times New Roman" w:hAnsi="Times New Roman" w:cs="Times New Roman"/>
          <w:sz w:val="24"/>
          <w:szCs w:val="24"/>
        </w:rPr>
        <w:t>)</w:t>
      </w:r>
      <w:r w:rsidRPr="004B7AB3">
        <w:rPr>
          <w:rFonts w:ascii="Times New Roman" w:eastAsia="Times New Roman" w:hAnsi="Times New Roman" w:cs="Times New Roman"/>
          <w:sz w:val="24"/>
          <w:szCs w:val="24"/>
        </w:rPr>
        <w:t xml:space="preserve"> на оказание услуг субъектам малого и среднего предпринимательства Республики Марий Эл, осуществляющими деятельность в области промышленного и сельскохозяйственного производства, разработки и внедрения инновационной продукции, с целью повышения технологической готовности таких СМСП за счет разработки (проектирования) технологических и технических процессов, проектных, инженерных, технологических и организационно-внедренческих программ и иных мероприятий с приложением копии подписанного сторонами акта об оказанных услугах</w:t>
      </w:r>
      <w:r w:rsidR="00CD60DE" w:rsidRPr="00102140">
        <w:rPr>
          <w:rFonts w:ascii="Times New Roman" w:eastAsia="Times New Roman" w:hAnsi="Times New Roman" w:cs="Times New Roman"/>
          <w:sz w:val="24"/>
          <w:szCs w:val="24"/>
        </w:rPr>
        <w:t xml:space="preserve"> общей стоимостью</w:t>
      </w:r>
      <w:r w:rsidR="00CD60DE">
        <w:rPr>
          <w:rFonts w:ascii="Times New Roman" w:eastAsia="Times New Roman" w:hAnsi="Times New Roman" w:cs="Times New Roman"/>
          <w:sz w:val="24"/>
          <w:szCs w:val="24"/>
        </w:rPr>
        <w:t xml:space="preserve"> не </w:t>
      </w:r>
      <w:r w:rsidR="00CD60DE" w:rsidRPr="00CC0906">
        <w:rPr>
          <w:rFonts w:ascii="Times New Roman" w:eastAsia="Times New Roman" w:hAnsi="Times New Roman" w:cs="Times New Roman"/>
          <w:sz w:val="24"/>
          <w:szCs w:val="24"/>
        </w:rPr>
        <w:t xml:space="preserve">менее </w:t>
      </w:r>
      <w:r w:rsidR="00CD60DE">
        <w:rPr>
          <w:rFonts w:ascii="Times New Roman" w:eastAsia="Times New Roman" w:hAnsi="Times New Roman" w:cs="Times New Roman"/>
          <w:sz w:val="24"/>
          <w:szCs w:val="24"/>
        </w:rPr>
        <w:t>5</w:t>
      </w:r>
      <w:r w:rsidR="00CD60DE" w:rsidRPr="00CC0906">
        <w:rPr>
          <w:rFonts w:ascii="Times New Roman" w:eastAsia="Times New Roman" w:hAnsi="Times New Roman" w:cs="Times New Roman"/>
          <w:sz w:val="24"/>
          <w:szCs w:val="24"/>
        </w:rPr>
        <w:t>00 000 (</w:t>
      </w:r>
      <w:r w:rsidR="00CD60DE">
        <w:rPr>
          <w:rFonts w:ascii="Times New Roman" w:eastAsia="Times New Roman" w:hAnsi="Times New Roman" w:cs="Times New Roman"/>
          <w:sz w:val="24"/>
          <w:szCs w:val="24"/>
        </w:rPr>
        <w:t>пятьсот тысяч</w:t>
      </w:r>
      <w:r w:rsidR="00CD60DE" w:rsidRPr="00CC0906">
        <w:rPr>
          <w:rFonts w:ascii="Times New Roman" w:eastAsia="Times New Roman" w:hAnsi="Times New Roman" w:cs="Times New Roman"/>
          <w:sz w:val="24"/>
          <w:szCs w:val="24"/>
        </w:rPr>
        <w:t xml:space="preserve">) рублей 00 копеек, </w:t>
      </w:r>
      <w:r w:rsidR="00CD60DE" w:rsidRPr="005F3DDE">
        <w:rPr>
          <w:rFonts w:ascii="Times New Roman" w:eastAsia="Times New Roman" w:hAnsi="Times New Roman" w:cs="Times New Roman"/>
          <w:sz w:val="24"/>
          <w:szCs w:val="24"/>
        </w:rPr>
        <w:t xml:space="preserve">количество </w:t>
      </w:r>
      <w:r>
        <w:rPr>
          <w:rFonts w:ascii="Times New Roman" w:eastAsia="Times New Roman" w:hAnsi="Times New Roman" w:cs="Times New Roman"/>
          <w:sz w:val="24"/>
          <w:szCs w:val="24"/>
        </w:rPr>
        <w:t xml:space="preserve">услуг </w:t>
      </w:r>
      <w:r w:rsidR="00CD60DE" w:rsidRPr="005F3DDE">
        <w:rPr>
          <w:rFonts w:ascii="Times New Roman" w:eastAsia="Times New Roman" w:hAnsi="Times New Roman" w:cs="Times New Roman"/>
          <w:sz w:val="24"/>
          <w:szCs w:val="24"/>
        </w:rPr>
        <w:t xml:space="preserve">должно быть не менее </w:t>
      </w:r>
      <w:r w:rsidR="0007646C">
        <w:rPr>
          <w:rFonts w:ascii="Times New Roman" w:eastAsia="Times New Roman" w:hAnsi="Times New Roman" w:cs="Times New Roman"/>
          <w:sz w:val="24"/>
          <w:szCs w:val="24"/>
        </w:rPr>
        <w:t>1</w:t>
      </w:r>
      <w:r w:rsidR="00CD60DE" w:rsidRPr="005F3DDE">
        <w:rPr>
          <w:rFonts w:ascii="Times New Roman" w:eastAsia="Times New Roman" w:hAnsi="Times New Roman" w:cs="Times New Roman"/>
          <w:sz w:val="24"/>
          <w:szCs w:val="24"/>
        </w:rPr>
        <w:t>0 (</w:t>
      </w:r>
      <w:r w:rsidR="0007646C">
        <w:rPr>
          <w:rFonts w:ascii="Times New Roman" w:eastAsia="Times New Roman" w:hAnsi="Times New Roman" w:cs="Times New Roman"/>
          <w:sz w:val="24"/>
          <w:szCs w:val="24"/>
        </w:rPr>
        <w:t>десять</w:t>
      </w:r>
      <w:r w:rsidR="00CD60DE" w:rsidRPr="005F3DDE">
        <w:rPr>
          <w:rFonts w:ascii="Times New Roman" w:eastAsia="Times New Roman" w:hAnsi="Times New Roman" w:cs="Times New Roman"/>
          <w:sz w:val="24"/>
          <w:szCs w:val="24"/>
        </w:rPr>
        <w:t>)</w:t>
      </w:r>
      <w:r w:rsidR="00CD60DE" w:rsidRPr="00CC0906">
        <w:rPr>
          <w:rFonts w:ascii="Times New Roman" w:eastAsia="Times New Roman" w:hAnsi="Times New Roman" w:cs="Times New Roman"/>
          <w:sz w:val="24"/>
          <w:szCs w:val="24"/>
        </w:rPr>
        <w:t xml:space="preserve">, без применения штрафных санкций к участнику закупки, и (или) контракты (договоры) по оказанию разовых услуг совокупной стоимостью не менее </w:t>
      </w:r>
      <w:r w:rsidR="00CD60DE">
        <w:rPr>
          <w:rFonts w:ascii="Times New Roman" w:eastAsia="Times New Roman" w:hAnsi="Times New Roman" w:cs="Times New Roman"/>
          <w:sz w:val="24"/>
          <w:szCs w:val="24"/>
        </w:rPr>
        <w:t>5</w:t>
      </w:r>
      <w:r w:rsidR="00CD60DE" w:rsidRPr="00CC0906">
        <w:rPr>
          <w:rFonts w:ascii="Times New Roman" w:eastAsia="Times New Roman" w:hAnsi="Times New Roman" w:cs="Times New Roman"/>
          <w:sz w:val="24"/>
          <w:szCs w:val="24"/>
        </w:rPr>
        <w:t>00 000 (</w:t>
      </w:r>
      <w:r w:rsidR="00CD60DE">
        <w:rPr>
          <w:rFonts w:ascii="Times New Roman" w:eastAsia="Times New Roman" w:hAnsi="Times New Roman" w:cs="Times New Roman"/>
          <w:sz w:val="24"/>
          <w:szCs w:val="24"/>
        </w:rPr>
        <w:t>пятьсот тысяч</w:t>
      </w:r>
      <w:r w:rsidR="00CD60DE" w:rsidRPr="00CC0906">
        <w:rPr>
          <w:rFonts w:ascii="Times New Roman" w:eastAsia="Times New Roman" w:hAnsi="Times New Roman" w:cs="Times New Roman"/>
          <w:sz w:val="24"/>
          <w:szCs w:val="24"/>
        </w:rPr>
        <w:t xml:space="preserve">) рублей 00 копеек, </w:t>
      </w:r>
      <w:r w:rsidR="00CD60DE" w:rsidRPr="005F3DDE">
        <w:rPr>
          <w:rFonts w:ascii="Times New Roman" w:eastAsia="Times New Roman" w:hAnsi="Times New Roman" w:cs="Times New Roman"/>
          <w:sz w:val="24"/>
          <w:szCs w:val="24"/>
        </w:rPr>
        <w:t xml:space="preserve">количество </w:t>
      </w:r>
      <w:r>
        <w:rPr>
          <w:rFonts w:ascii="Times New Roman" w:eastAsia="Times New Roman" w:hAnsi="Times New Roman" w:cs="Times New Roman"/>
          <w:sz w:val="24"/>
          <w:szCs w:val="24"/>
        </w:rPr>
        <w:t xml:space="preserve">услуг </w:t>
      </w:r>
      <w:r w:rsidR="00CD60DE" w:rsidRPr="005F3DDE">
        <w:rPr>
          <w:rFonts w:ascii="Times New Roman" w:eastAsia="Times New Roman" w:hAnsi="Times New Roman" w:cs="Times New Roman"/>
          <w:sz w:val="24"/>
          <w:szCs w:val="24"/>
        </w:rPr>
        <w:t xml:space="preserve">должно быть не менее </w:t>
      </w:r>
      <w:r w:rsidR="0007646C">
        <w:rPr>
          <w:rFonts w:ascii="Times New Roman" w:eastAsia="Times New Roman" w:hAnsi="Times New Roman" w:cs="Times New Roman"/>
          <w:sz w:val="24"/>
          <w:szCs w:val="24"/>
        </w:rPr>
        <w:t>1</w:t>
      </w:r>
      <w:r w:rsidR="00CD60DE" w:rsidRPr="005F3DDE">
        <w:rPr>
          <w:rFonts w:ascii="Times New Roman" w:eastAsia="Times New Roman" w:hAnsi="Times New Roman" w:cs="Times New Roman"/>
          <w:sz w:val="24"/>
          <w:szCs w:val="24"/>
        </w:rPr>
        <w:t>0 (</w:t>
      </w:r>
      <w:r w:rsidR="0007646C">
        <w:rPr>
          <w:rFonts w:ascii="Times New Roman" w:eastAsia="Times New Roman" w:hAnsi="Times New Roman" w:cs="Times New Roman"/>
          <w:sz w:val="24"/>
          <w:szCs w:val="24"/>
        </w:rPr>
        <w:t>десять</w:t>
      </w:r>
      <w:r w:rsidR="00CD60DE" w:rsidRPr="005F3DDE">
        <w:rPr>
          <w:rFonts w:ascii="Times New Roman" w:eastAsia="Times New Roman" w:hAnsi="Times New Roman" w:cs="Times New Roman"/>
          <w:sz w:val="24"/>
          <w:szCs w:val="24"/>
        </w:rPr>
        <w:t>)</w:t>
      </w:r>
      <w:r w:rsidR="00CD60DE">
        <w:rPr>
          <w:rFonts w:ascii="Times New Roman" w:eastAsia="Times New Roman" w:hAnsi="Times New Roman" w:cs="Times New Roman"/>
          <w:sz w:val="24"/>
          <w:szCs w:val="24"/>
        </w:rPr>
        <w:t>,</w:t>
      </w:r>
      <w:r w:rsidR="00CD60DE" w:rsidRPr="00CC0906">
        <w:rPr>
          <w:rFonts w:ascii="Times New Roman" w:eastAsia="Times New Roman" w:hAnsi="Times New Roman" w:cs="Times New Roman"/>
          <w:sz w:val="24"/>
          <w:szCs w:val="24"/>
        </w:rPr>
        <w:t xml:space="preserve"> без применения штрафных санкций к участнику закупки</w:t>
      </w:r>
      <w:r w:rsidR="00CD60DE" w:rsidRPr="00102140">
        <w:rPr>
          <w:rFonts w:ascii="Times New Roman" w:eastAsia="Times New Roman" w:hAnsi="Times New Roman" w:cs="Times New Roman"/>
          <w:sz w:val="24"/>
          <w:szCs w:val="24"/>
        </w:rPr>
        <w:t>.</w:t>
      </w:r>
    </w:p>
    <w:p w14:paraId="1FF652F7" w14:textId="77777777" w:rsidR="0007646C" w:rsidRPr="0007646C" w:rsidRDefault="00CD60DE" w:rsidP="0007646C">
      <w:pPr>
        <w:shd w:val="clear" w:color="auto" w:fill="FFFFFF"/>
        <w:spacing w:after="0"/>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xml:space="preserve">- </w:t>
      </w:r>
      <w:r w:rsidR="0007646C" w:rsidRPr="0007646C">
        <w:rPr>
          <w:rFonts w:ascii="Times New Roman" w:eastAsia="Times New Roman" w:hAnsi="Times New Roman" w:cs="Times New Roman"/>
          <w:sz w:val="24"/>
          <w:szCs w:val="24"/>
        </w:rPr>
        <w:t>бухгалтерский документ (или заверенная копия), подтверждающий факт проведения расчетов с получателями услуг (контрагентами);</w:t>
      </w:r>
    </w:p>
    <w:p w14:paraId="47D9809B" w14:textId="77777777" w:rsidR="00CD60DE" w:rsidRPr="00EC12E8" w:rsidRDefault="00CD60DE" w:rsidP="00CD60DE">
      <w:pPr>
        <w:spacing w:after="0" w:line="256"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получает максимальную оценку в баллах по данному критерию в 100 баллов.</w:t>
      </w:r>
    </w:p>
    <w:p w14:paraId="7E27A0F5" w14:textId="77777777" w:rsidR="00CD60DE" w:rsidRDefault="00CD60DE" w:rsidP="00CD60DE">
      <w:pPr>
        <w:tabs>
          <w:tab w:val="left" w:pos="709"/>
        </w:tabs>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Участник закупки, не представивший полный объем сведений по критерию и/или не подтвердивший сведения документально, получает 0 баллов по данному критерию.</w:t>
      </w:r>
    </w:p>
    <w:p w14:paraId="5156D15C" w14:textId="77777777" w:rsidR="00CD60DE" w:rsidRDefault="00CD60DE" w:rsidP="00CD60DE">
      <w:pPr>
        <w:tabs>
          <w:tab w:val="left" w:pos="709"/>
        </w:tabs>
        <w:spacing w:after="0" w:line="240" w:lineRule="auto"/>
        <w:jc w:val="both"/>
        <w:rPr>
          <w:rFonts w:ascii="Times New Roman" w:eastAsia="Times New Roman" w:hAnsi="Times New Roman" w:cs="Times New Roman"/>
          <w:sz w:val="24"/>
          <w:szCs w:val="24"/>
        </w:rPr>
      </w:pPr>
    </w:p>
    <w:p w14:paraId="0AAAA817" w14:textId="77777777" w:rsidR="00CD60DE" w:rsidRPr="00102140" w:rsidRDefault="00CD60DE" w:rsidP="00CD60DE">
      <w:pPr>
        <w:tabs>
          <w:tab w:val="left" w:pos="709"/>
        </w:tabs>
        <w:spacing w:after="0" w:line="240" w:lineRule="auto"/>
        <w:jc w:val="center"/>
        <w:rPr>
          <w:rFonts w:ascii="Times New Roman" w:eastAsia="Times New Roman" w:hAnsi="Times New Roman" w:cs="Times New Roman"/>
          <w:b/>
          <w:sz w:val="24"/>
          <w:szCs w:val="24"/>
        </w:rPr>
      </w:pPr>
      <w:r w:rsidRPr="00EC12E8">
        <w:rPr>
          <w:rFonts w:ascii="Times New Roman" w:eastAsia="Times New Roman" w:hAnsi="Times New Roman" w:cs="Times New Roman"/>
          <w:b/>
          <w:sz w:val="24"/>
          <w:szCs w:val="24"/>
        </w:rPr>
        <w:t xml:space="preserve">Оценка по показателю «Наличие </w:t>
      </w:r>
      <w:r>
        <w:rPr>
          <w:rFonts w:ascii="Times New Roman" w:eastAsia="Times New Roman" w:hAnsi="Times New Roman" w:cs="Times New Roman"/>
          <w:b/>
          <w:sz w:val="24"/>
          <w:szCs w:val="24"/>
        </w:rPr>
        <w:t>квалифицированных специалистов</w:t>
      </w:r>
      <w:r w:rsidRPr="00EC12E8">
        <w:rPr>
          <w:rFonts w:ascii="Times New Roman" w:eastAsia="Times New Roman" w:hAnsi="Times New Roman" w:cs="Times New Roman"/>
          <w:b/>
          <w:sz w:val="24"/>
          <w:szCs w:val="24"/>
        </w:rPr>
        <w:t xml:space="preserve"> (наличие специалистов, имеющих квалификацию </w:t>
      </w:r>
      <w:r w:rsidRPr="006829A9">
        <w:rPr>
          <w:rFonts w:ascii="Times New Roman" w:eastAsia="Times New Roman" w:hAnsi="Times New Roman" w:cs="Times New Roman"/>
          <w:b/>
          <w:sz w:val="24"/>
          <w:szCs w:val="24"/>
        </w:rPr>
        <w:t>в</w:t>
      </w:r>
      <w:r w:rsidRPr="00CC0906">
        <w:rPr>
          <w:rFonts w:ascii="Times New Roman" w:eastAsia="Times New Roman" w:hAnsi="Times New Roman" w:cs="Times New Roman"/>
          <w:b/>
          <w:sz w:val="24"/>
          <w:szCs w:val="24"/>
        </w:rPr>
        <w:t xml:space="preserve"> области инженерного дела, технологии и технических наук, экологии и природопользования</w:t>
      </w:r>
      <w:r>
        <w:rPr>
          <w:rFonts w:ascii="Times New Roman" w:eastAsia="Times New Roman" w:hAnsi="Times New Roman" w:cs="Times New Roman"/>
          <w:b/>
          <w:sz w:val="24"/>
          <w:szCs w:val="24"/>
        </w:rPr>
        <w:t>)</w:t>
      </w:r>
      <w:r w:rsidRPr="00EC12E8">
        <w:rPr>
          <w:rFonts w:ascii="Times New Roman" w:eastAsia="Times New Roman" w:hAnsi="Times New Roman" w:cs="Times New Roman"/>
          <w:b/>
          <w:sz w:val="24"/>
          <w:szCs w:val="24"/>
        </w:rPr>
        <w:t>»</w:t>
      </w:r>
    </w:p>
    <w:p w14:paraId="4FFF42E3" w14:textId="77777777" w:rsidR="00CD60DE" w:rsidRPr="00CC0906" w:rsidRDefault="00CD60DE" w:rsidP="00CD60DE">
      <w:pPr>
        <w:tabs>
          <w:tab w:val="left" w:pos="709"/>
        </w:tabs>
        <w:spacing w:after="0" w:line="240" w:lineRule="auto"/>
        <w:jc w:val="both"/>
        <w:rPr>
          <w:rFonts w:ascii="Times New Roman" w:eastAsia="Times New Roman" w:hAnsi="Times New Roman" w:cs="Times New Roman"/>
          <w:b/>
          <w:sz w:val="24"/>
          <w:szCs w:val="24"/>
        </w:rPr>
      </w:pPr>
    </w:p>
    <w:p w14:paraId="0EB5D1B7" w14:textId="77777777" w:rsidR="00CD60DE" w:rsidRPr="00EC12E8" w:rsidRDefault="00CD60DE" w:rsidP="00CD60DE">
      <w:pPr>
        <w:tabs>
          <w:tab w:val="left" w:pos="709"/>
        </w:tabs>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Оценка осуществляется по следующей формуле:</w:t>
      </w:r>
    </w:p>
    <w:p w14:paraId="703B0563" w14:textId="77777777" w:rsidR="00CD60DE" w:rsidRPr="00EC12E8" w:rsidRDefault="00CD60DE" w:rsidP="00CD60DE">
      <w:pPr>
        <w:spacing w:after="0" w:line="240"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НЦБi</w:t>
      </w:r>
      <w:r w:rsidRPr="00EC12E8">
        <w:rPr>
          <w:rFonts w:ascii="Times New Roman" w:eastAsia="Times New Roman" w:hAnsi="Times New Roman" w:cs="Times New Roman"/>
          <w:sz w:val="24"/>
          <w:szCs w:val="24"/>
          <w:vertAlign w:val="subscript"/>
        </w:rPr>
        <w:t>2</w:t>
      </w:r>
      <w:r w:rsidRPr="00EC12E8">
        <w:rPr>
          <w:rFonts w:ascii="Times New Roman" w:eastAsia="Times New Roman" w:hAnsi="Times New Roman" w:cs="Times New Roman"/>
          <w:sz w:val="24"/>
          <w:szCs w:val="24"/>
        </w:rPr>
        <w:t xml:space="preserve"> = КЗ x 100 x (</w:t>
      </w:r>
      <w:proofErr w:type="spellStart"/>
      <w:r w:rsidRPr="00EC12E8">
        <w:rPr>
          <w:rFonts w:ascii="Times New Roman" w:eastAsia="Times New Roman" w:hAnsi="Times New Roman" w:cs="Times New Roman"/>
          <w:sz w:val="24"/>
          <w:szCs w:val="24"/>
        </w:rPr>
        <w:t>К</w:t>
      </w:r>
      <w:r w:rsidRPr="00EC12E8">
        <w:rPr>
          <w:rFonts w:ascii="Times New Roman" w:eastAsia="Times New Roman" w:hAnsi="Times New Roman" w:cs="Times New Roman"/>
          <w:sz w:val="24"/>
          <w:szCs w:val="24"/>
          <w:vertAlign w:val="subscript"/>
        </w:rPr>
        <w:t>i</w:t>
      </w:r>
      <w:proofErr w:type="spellEnd"/>
      <w:r w:rsidRPr="00EC12E8">
        <w:rPr>
          <w:rFonts w:ascii="Times New Roman" w:eastAsia="Times New Roman" w:hAnsi="Times New Roman" w:cs="Times New Roman"/>
          <w:sz w:val="24"/>
          <w:szCs w:val="24"/>
        </w:rPr>
        <w:t xml:space="preserve"> / </w:t>
      </w:r>
      <w:proofErr w:type="spellStart"/>
      <w:r w:rsidRPr="00EC12E8">
        <w:rPr>
          <w:rFonts w:ascii="Times New Roman" w:eastAsia="Times New Roman" w:hAnsi="Times New Roman" w:cs="Times New Roman"/>
          <w:sz w:val="24"/>
          <w:szCs w:val="24"/>
        </w:rPr>
        <w:t>К</w:t>
      </w:r>
      <w:r w:rsidRPr="00EC12E8">
        <w:rPr>
          <w:rFonts w:ascii="Times New Roman" w:eastAsia="Times New Roman" w:hAnsi="Times New Roman" w:cs="Times New Roman"/>
          <w:sz w:val="24"/>
          <w:szCs w:val="24"/>
          <w:vertAlign w:val="subscript"/>
        </w:rPr>
        <w:t>max</w:t>
      </w:r>
      <w:proofErr w:type="spellEnd"/>
      <w:r w:rsidRPr="00EC12E8">
        <w:rPr>
          <w:rFonts w:ascii="Times New Roman" w:eastAsia="Times New Roman" w:hAnsi="Times New Roman" w:cs="Times New Roman"/>
          <w:sz w:val="24"/>
          <w:szCs w:val="24"/>
        </w:rPr>
        <w:t>), где:</w:t>
      </w:r>
    </w:p>
    <w:p w14:paraId="234A91BD" w14:textId="77777777" w:rsidR="00CD60DE" w:rsidRPr="00EC12E8" w:rsidRDefault="00CD60DE" w:rsidP="00CD60DE">
      <w:pPr>
        <w:spacing w:after="0" w:line="240" w:lineRule="auto"/>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КЗ - коэффициент значимости показателя;</w:t>
      </w:r>
    </w:p>
    <w:p w14:paraId="7EC5D35A" w14:textId="77777777" w:rsidR="00CD60DE" w:rsidRPr="00EC12E8" w:rsidRDefault="00CD60DE" w:rsidP="00CD60DE">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roofErr w:type="spellStart"/>
      <w:r w:rsidRPr="00EC12E8">
        <w:rPr>
          <w:rFonts w:ascii="Times New Roman" w:eastAsia="Times New Roman" w:hAnsi="Times New Roman" w:cs="Times New Roman"/>
          <w:sz w:val="24"/>
          <w:szCs w:val="24"/>
        </w:rPr>
        <w:t>К</w:t>
      </w:r>
      <w:r w:rsidRPr="00EC12E8">
        <w:rPr>
          <w:rFonts w:ascii="Times New Roman" w:eastAsia="Times New Roman" w:hAnsi="Times New Roman" w:cs="Times New Roman"/>
          <w:sz w:val="24"/>
          <w:szCs w:val="24"/>
          <w:vertAlign w:val="subscript"/>
        </w:rPr>
        <w:t>max</w:t>
      </w:r>
      <w:proofErr w:type="spellEnd"/>
      <w:r w:rsidRPr="00EC12E8">
        <w:rPr>
          <w:rFonts w:ascii="Times New Roman" w:eastAsia="Times New Roman" w:hAnsi="Times New Roman" w:cs="Times New Roman"/>
          <w:sz w:val="24"/>
          <w:szCs w:val="24"/>
          <w:vertAlign w:val="subscript"/>
        </w:rPr>
        <w:t xml:space="preserve"> </w:t>
      </w:r>
      <w:r w:rsidRPr="00EC12E8">
        <w:rPr>
          <w:rFonts w:ascii="Times New Roman" w:eastAsia="Times New Roman" w:hAnsi="Times New Roman" w:cs="Times New Roman"/>
          <w:sz w:val="24"/>
          <w:szCs w:val="24"/>
        </w:rPr>
        <w:t xml:space="preserve">- максимальное предложение из предложений по критерию оценки (количество квалифицированных специалистов), сделанных участниками закупки; </w:t>
      </w:r>
    </w:p>
    <w:p w14:paraId="064A1FC8" w14:textId="77777777" w:rsidR="00CD60DE" w:rsidRPr="00EC12E8" w:rsidRDefault="00CD60DE" w:rsidP="00CD60DE">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roofErr w:type="spellStart"/>
      <w:r w:rsidRPr="00EC12E8">
        <w:rPr>
          <w:rFonts w:ascii="Times New Roman" w:eastAsia="Times New Roman" w:hAnsi="Times New Roman" w:cs="Times New Roman"/>
          <w:sz w:val="24"/>
          <w:szCs w:val="24"/>
        </w:rPr>
        <w:t>К</w:t>
      </w:r>
      <w:r w:rsidRPr="00EC12E8">
        <w:rPr>
          <w:rFonts w:ascii="Times New Roman" w:eastAsia="Times New Roman" w:hAnsi="Times New Roman" w:cs="Times New Roman"/>
          <w:sz w:val="24"/>
          <w:szCs w:val="24"/>
          <w:vertAlign w:val="subscript"/>
        </w:rPr>
        <w:t>i</w:t>
      </w:r>
      <w:proofErr w:type="spellEnd"/>
      <w:r w:rsidRPr="00EC12E8">
        <w:rPr>
          <w:rFonts w:ascii="Times New Roman" w:eastAsia="Times New Roman" w:hAnsi="Times New Roman" w:cs="Times New Roman"/>
          <w:sz w:val="24"/>
          <w:szCs w:val="24"/>
        </w:rPr>
        <w:t xml:space="preserve"> - предложение участника закупки (количество квалифицированных специалистов), заявка (предложение) которого оценивается;</w:t>
      </w:r>
    </w:p>
    <w:p w14:paraId="64B1E756" w14:textId="77777777" w:rsidR="00CD60DE" w:rsidRPr="00EC12E8" w:rsidRDefault="00CD60DE" w:rsidP="00CD60DE">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НЦБi</w:t>
      </w:r>
      <w:r w:rsidRPr="00EC12E8">
        <w:rPr>
          <w:rFonts w:ascii="Times New Roman" w:eastAsia="Times New Roman" w:hAnsi="Times New Roman" w:cs="Times New Roman"/>
          <w:sz w:val="24"/>
          <w:szCs w:val="24"/>
          <w:vertAlign w:val="subscript"/>
        </w:rPr>
        <w:t xml:space="preserve">2 </w:t>
      </w:r>
      <w:r w:rsidRPr="00EC12E8">
        <w:rPr>
          <w:rFonts w:ascii="Times New Roman" w:eastAsia="Times New Roman" w:hAnsi="Times New Roman" w:cs="Times New Roman"/>
          <w:sz w:val="24"/>
          <w:szCs w:val="24"/>
        </w:rPr>
        <w:t xml:space="preserve">- итоговый рейтинг по показателю «Наличие квалифицированных специалистов (наличие специалистов, имеющих квалификацию </w:t>
      </w:r>
      <w:r w:rsidRPr="006829A9">
        <w:rPr>
          <w:rFonts w:ascii="Times New Roman" w:eastAsia="Times New Roman" w:hAnsi="Times New Roman" w:cs="Times New Roman"/>
          <w:sz w:val="24"/>
          <w:szCs w:val="24"/>
        </w:rPr>
        <w:t>в</w:t>
      </w:r>
      <w:r w:rsidRPr="00577E2B">
        <w:rPr>
          <w:rFonts w:ascii="Times New Roman" w:eastAsia="Times New Roman" w:hAnsi="Times New Roman" w:cs="Times New Roman"/>
          <w:sz w:val="24"/>
          <w:szCs w:val="24"/>
        </w:rPr>
        <w:t xml:space="preserve"> области </w:t>
      </w:r>
      <w:r w:rsidR="00A627CE" w:rsidRPr="00A627CE">
        <w:rPr>
          <w:rFonts w:ascii="Times New Roman" w:eastAsia="Times New Roman" w:hAnsi="Times New Roman" w:cs="Times New Roman"/>
          <w:sz w:val="24"/>
          <w:szCs w:val="24"/>
        </w:rPr>
        <w:t>инженерного дела, технологии и технических наук, экологии и природопользования</w:t>
      </w:r>
      <w:r w:rsidRPr="00EC12E8">
        <w:rPr>
          <w:rFonts w:ascii="Times New Roman" w:eastAsia="Times New Roman" w:hAnsi="Times New Roman" w:cs="Times New Roman"/>
          <w:sz w:val="24"/>
          <w:szCs w:val="24"/>
        </w:rPr>
        <w:t>)», для i-той заявки.</w:t>
      </w:r>
    </w:p>
    <w:p w14:paraId="1804CA7A" w14:textId="77777777" w:rsidR="00CD60DE" w:rsidRPr="00EC12E8" w:rsidRDefault="00CD60DE" w:rsidP="00CD60DE">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Участник закупки, представивший:</w:t>
      </w:r>
    </w:p>
    <w:p w14:paraId="0AD863F2" w14:textId="77777777" w:rsidR="000F6638" w:rsidRDefault="000F6638" w:rsidP="000F6638">
      <w:pPr>
        <w:shd w:val="clear" w:color="auto" w:fill="FFFFFF"/>
        <w:spacing w:after="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               </w:t>
      </w:r>
      <w:r w:rsidR="00CD60DE" w:rsidRPr="00EC12E8">
        <w:rPr>
          <w:rFonts w:ascii="Times New Roman" w:eastAsia="Times New Roman" w:hAnsi="Times New Roman" w:cs="Times New Roman"/>
          <w:sz w:val="24"/>
          <w:szCs w:val="24"/>
        </w:rPr>
        <w:t>- копии документов государственного образца (высшее образование, профессиональная переподготовка, повышение квалификации) по каждому квалифицированному специалисту;</w:t>
      </w:r>
      <w:r>
        <w:rPr>
          <w:rFonts w:ascii="Times New Roman" w:eastAsia="Times New Roman" w:hAnsi="Times New Roman" w:cs="Times New Roman"/>
          <w:i/>
          <w:sz w:val="20"/>
          <w:szCs w:val="20"/>
        </w:rPr>
        <w:t xml:space="preserve">       </w:t>
      </w:r>
    </w:p>
    <w:p w14:paraId="2A7EE22E" w14:textId="77777777" w:rsidR="000F6638" w:rsidRPr="000F6638" w:rsidRDefault="000F6638" w:rsidP="000F6638">
      <w:pPr>
        <w:shd w:val="clear" w:color="auto" w:fill="FFFFFF"/>
        <w:spacing w:after="0"/>
        <w:jc w:val="both"/>
        <w:rPr>
          <w:rFonts w:ascii="Times New Roman" w:eastAsia="Times New Roman" w:hAnsi="Times New Roman" w:cs="Times New Roman"/>
          <w:sz w:val="24"/>
          <w:szCs w:val="24"/>
        </w:rPr>
      </w:pPr>
      <w:r w:rsidRPr="000F66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F6638">
        <w:rPr>
          <w:rFonts w:ascii="Times New Roman" w:eastAsia="Times New Roman" w:hAnsi="Times New Roman" w:cs="Times New Roman"/>
          <w:sz w:val="24"/>
          <w:szCs w:val="24"/>
        </w:rPr>
        <w:t xml:space="preserve"> - копия приказа (выписка из приказа) о приеме на работу (в случае совместительства); копия договора ГПХ (в случае, если квалифицированный специалист работает</w:t>
      </w:r>
      <w:r>
        <w:rPr>
          <w:rFonts w:ascii="Times New Roman" w:eastAsia="Times New Roman" w:hAnsi="Times New Roman" w:cs="Times New Roman"/>
          <w:sz w:val="24"/>
          <w:szCs w:val="24"/>
        </w:rPr>
        <w:t xml:space="preserve"> не в штате участника конкурса) </w:t>
      </w:r>
      <w:r w:rsidRPr="00EC12E8">
        <w:rPr>
          <w:rFonts w:ascii="Times New Roman" w:eastAsia="Times New Roman" w:hAnsi="Times New Roman" w:cs="Times New Roman"/>
          <w:sz w:val="24"/>
          <w:szCs w:val="24"/>
        </w:rPr>
        <w:t>по каждому квалифицированному специалисту;</w:t>
      </w:r>
    </w:p>
    <w:p w14:paraId="60B7B914" w14:textId="77777777" w:rsidR="00CD60DE" w:rsidRPr="00EC12E8" w:rsidRDefault="00CD60DE" w:rsidP="00CD60DE">
      <w:pPr>
        <w:spacing w:after="0"/>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получает по 1 единице за каждого квалифицированного специалиста. Максимальная оценка в баллах по критерию – 100.</w:t>
      </w:r>
    </w:p>
    <w:p w14:paraId="03442137" w14:textId="77777777" w:rsidR="00CD60DE" w:rsidRPr="00EC12E8" w:rsidRDefault="00CD60DE" w:rsidP="00CD60DE">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lastRenderedPageBreak/>
        <w:tab/>
        <w:t>Участник закупки, не представивший сведения и/или не подтвердивший сведения документально, получает 0 баллов по данному критерию.</w:t>
      </w:r>
    </w:p>
    <w:p w14:paraId="67BAF280" w14:textId="77777777" w:rsidR="00CD60DE" w:rsidRDefault="00CD60DE" w:rsidP="00CD60DE">
      <w:pPr>
        <w:tabs>
          <w:tab w:val="left" w:pos="709"/>
        </w:tabs>
        <w:spacing w:after="0" w:line="240" w:lineRule="auto"/>
        <w:jc w:val="both"/>
        <w:rPr>
          <w:rFonts w:ascii="Times New Roman" w:eastAsia="Times New Roman" w:hAnsi="Times New Roman" w:cs="Times New Roman"/>
          <w:sz w:val="24"/>
          <w:szCs w:val="24"/>
        </w:rPr>
      </w:pPr>
    </w:p>
    <w:p w14:paraId="3ECB94D6" w14:textId="77777777" w:rsidR="000F6638" w:rsidRDefault="000F6638" w:rsidP="00CD60DE">
      <w:pPr>
        <w:tabs>
          <w:tab w:val="left" w:pos="709"/>
        </w:tabs>
        <w:spacing w:after="0" w:line="240" w:lineRule="auto"/>
        <w:jc w:val="both"/>
        <w:rPr>
          <w:rFonts w:ascii="Times New Roman" w:eastAsia="Times New Roman" w:hAnsi="Times New Roman" w:cs="Times New Roman"/>
          <w:sz w:val="24"/>
          <w:szCs w:val="24"/>
        </w:rPr>
      </w:pPr>
    </w:p>
    <w:p w14:paraId="2319AF22" w14:textId="77777777" w:rsidR="000F6638" w:rsidRPr="000C252B" w:rsidRDefault="000F6638" w:rsidP="000F6638">
      <w:pPr>
        <w:tabs>
          <w:tab w:val="left" w:pos="709"/>
        </w:tabs>
        <w:spacing w:after="0" w:line="240" w:lineRule="auto"/>
        <w:jc w:val="center"/>
        <w:rPr>
          <w:rFonts w:ascii="Times New Roman" w:eastAsia="Times New Roman" w:hAnsi="Times New Roman" w:cs="Times New Roman"/>
          <w:sz w:val="24"/>
          <w:szCs w:val="24"/>
        </w:rPr>
      </w:pPr>
      <w:r w:rsidRPr="000C252B">
        <w:rPr>
          <w:rFonts w:ascii="Times New Roman" w:eastAsia="Times New Roman" w:hAnsi="Times New Roman" w:cs="Times New Roman"/>
          <w:b/>
          <w:sz w:val="24"/>
          <w:szCs w:val="24"/>
        </w:rPr>
        <w:t>Оценка по показателю «Обеспеченность участника материально-техническими ресурсами (в час</w:t>
      </w:r>
      <w:r>
        <w:rPr>
          <w:rFonts w:ascii="Times New Roman" w:eastAsia="Times New Roman" w:hAnsi="Times New Roman" w:cs="Times New Roman"/>
          <w:b/>
          <w:sz w:val="24"/>
          <w:szCs w:val="24"/>
        </w:rPr>
        <w:t>ти наличия у участника помещения</w:t>
      </w:r>
      <w:r w:rsidRPr="000C252B">
        <w:rPr>
          <w:rFonts w:ascii="Times New Roman" w:eastAsia="Times New Roman" w:hAnsi="Times New Roman" w:cs="Times New Roman"/>
          <w:b/>
          <w:sz w:val="24"/>
          <w:szCs w:val="24"/>
        </w:rPr>
        <w:t xml:space="preserve"> площадью не менее 30 м</w:t>
      </w:r>
      <w:r w:rsidRPr="000C252B">
        <w:rPr>
          <w:rFonts w:ascii="Times New Roman" w:eastAsia="Times New Roman" w:hAnsi="Times New Roman" w:cs="Times New Roman"/>
          <w:b/>
          <w:sz w:val="24"/>
          <w:szCs w:val="24"/>
          <w:vertAlign w:val="superscript"/>
        </w:rPr>
        <w:t>2</w:t>
      </w:r>
      <w:r w:rsidRPr="000C252B">
        <w:rPr>
          <w:rFonts w:ascii="Times New Roman" w:eastAsia="Times New Roman" w:hAnsi="Times New Roman" w:cs="Times New Roman"/>
          <w:b/>
          <w:sz w:val="24"/>
          <w:szCs w:val="24"/>
        </w:rPr>
        <w:t>)»</w:t>
      </w:r>
    </w:p>
    <w:p w14:paraId="2B607994" w14:textId="77777777" w:rsidR="000F6638" w:rsidRPr="000C252B" w:rsidRDefault="000F6638" w:rsidP="000F6638">
      <w:pPr>
        <w:tabs>
          <w:tab w:val="left" w:pos="709"/>
        </w:tabs>
        <w:spacing w:after="0" w:line="240" w:lineRule="auto"/>
        <w:jc w:val="both"/>
        <w:rPr>
          <w:rFonts w:ascii="Times New Roman" w:eastAsia="Times New Roman" w:hAnsi="Times New Roman" w:cs="Times New Roman"/>
          <w:sz w:val="24"/>
          <w:szCs w:val="24"/>
        </w:rPr>
      </w:pPr>
    </w:p>
    <w:p w14:paraId="2F24EE85" w14:textId="77777777" w:rsidR="000F6638" w:rsidRPr="000C252B" w:rsidRDefault="000F6638" w:rsidP="000F6638">
      <w:pPr>
        <w:tabs>
          <w:tab w:val="left" w:pos="709"/>
        </w:tabs>
        <w:spacing w:after="0" w:line="240" w:lineRule="auto"/>
        <w:jc w:val="both"/>
        <w:rPr>
          <w:rFonts w:ascii="Times New Roman" w:eastAsia="Times New Roman" w:hAnsi="Times New Roman" w:cs="Times New Roman"/>
          <w:sz w:val="24"/>
          <w:szCs w:val="24"/>
        </w:rPr>
      </w:pPr>
      <w:r w:rsidRPr="000C252B">
        <w:rPr>
          <w:rFonts w:ascii="Times New Roman" w:eastAsia="Times New Roman" w:hAnsi="Times New Roman" w:cs="Times New Roman"/>
          <w:sz w:val="24"/>
          <w:szCs w:val="24"/>
        </w:rPr>
        <w:tab/>
        <w:t>Оценка осуществляется по следующей формуле:</w:t>
      </w:r>
    </w:p>
    <w:p w14:paraId="36DF304B" w14:textId="77777777" w:rsidR="000F6638" w:rsidRPr="000C252B" w:rsidRDefault="000F6638" w:rsidP="000F6638">
      <w:pPr>
        <w:spacing w:after="0" w:line="240" w:lineRule="auto"/>
        <w:jc w:val="center"/>
        <w:rPr>
          <w:rFonts w:ascii="Times New Roman" w:eastAsia="Times New Roman" w:hAnsi="Times New Roman" w:cs="Times New Roman"/>
          <w:sz w:val="24"/>
          <w:szCs w:val="24"/>
        </w:rPr>
      </w:pPr>
      <w:r w:rsidRPr="000C252B">
        <w:rPr>
          <w:rFonts w:ascii="Times New Roman" w:eastAsia="Times New Roman" w:hAnsi="Times New Roman" w:cs="Times New Roman"/>
          <w:sz w:val="24"/>
          <w:szCs w:val="24"/>
        </w:rPr>
        <w:t>НЦБi</w:t>
      </w:r>
      <w:r w:rsidRPr="000C252B">
        <w:rPr>
          <w:rFonts w:ascii="Times New Roman" w:eastAsia="Times New Roman" w:hAnsi="Times New Roman" w:cs="Times New Roman"/>
          <w:sz w:val="24"/>
          <w:szCs w:val="24"/>
          <w:vertAlign w:val="subscript"/>
        </w:rPr>
        <w:t>3</w:t>
      </w:r>
      <w:r w:rsidRPr="000C252B">
        <w:rPr>
          <w:rFonts w:ascii="Times New Roman" w:eastAsia="Times New Roman" w:hAnsi="Times New Roman" w:cs="Times New Roman"/>
          <w:sz w:val="24"/>
          <w:szCs w:val="24"/>
        </w:rPr>
        <w:t xml:space="preserve"> = КЗ* </w:t>
      </w:r>
      <w:proofErr w:type="spellStart"/>
      <w:r w:rsidRPr="000C252B">
        <w:rPr>
          <w:rFonts w:ascii="Times New Roman" w:eastAsia="Times New Roman" w:hAnsi="Times New Roman" w:cs="Times New Roman"/>
          <w:sz w:val="24"/>
          <w:szCs w:val="24"/>
        </w:rPr>
        <w:t>B</w:t>
      </w:r>
      <w:r w:rsidRPr="000C252B">
        <w:rPr>
          <w:rFonts w:ascii="Times New Roman" w:eastAsia="Times New Roman" w:hAnsi="Times New Roman" w:cs="Times New Roman"/>
          <w:sz w:val="24"/>
          <w:szCs w:val="24"/>
          <w:vertAlign w:val="subscript"/>
        </w:rPr>
        <w:t>i</w:t>
      </w:r>
      <w:proofErr w:type="spellEnd"/>
      <w:r w:rsidRPr="000C252B">
        <w:rPr>
          <w:rFonts w:ascii="Times New Roman" w:eastAsia="Times New Roman" w:hAnsi="Times New Roman" w:cs="Times New Roman"/>
          <w:sz w:val="24"/>
          <w:szCs w:val="24"/>
        </w:rPr>
        <w:t>, где:</w:t>
      </w:r>
    </w:p>
    <w:p w14:paraId="2B4C8E21" w14:textId="77777777" w:rsidR="000F6638" w:rsidRPr="000C252B" w:rsidRDefault="000F6638" w:rsidP="000F6638">
      <w:pPr>
        <w:spacing w:after="0" w:line="240" w:lineRule="auto"/>
        <w:rPr>
          <w:rFonts w:ascii="Times New Roman" w:eastAsia="Times New Roman" w:hAnsi="Times New Roman" w:cs="Times New Roman"/>
          <w:sz w:val="24"/>
          <w:szCs w:val="24"/>
        </w:rPr>
      </w:pPr>
      <w:r w:rsidRPr="000C252B">
        <w:rPr>
          <w:rFonts w:ascii="Times New Roman" w:eastAsia="Times New Roman" w:hAnsi="Times New Roman" w:cs="Times New Roman"/>
          <w:sz w:val="24"/>
          <w:szCs w:val="24"/>
        </w:rPr>
        <w:tab/>
        <w:t>КЗ - коэффициент значимости показателя;</w:t>
      </w:r>
    </w:p>
    <w:p w14:paraId="32F55C82" w14:textId="77777777" w:rsidR="000F6638" w:rsidRPr="000C252B" w:rsidRDefault="000F6638" w:rsidP="000F6638">
      <w:pPr>
        <w:spacing w:after="0" w:line="240" w:lineRule="auto"/>
        <w:jc w:val="both"/>
        <w:rPr>
          <w:rFonts w:ascii="Times New Roman" w:eastAsia="Times New Roman" w:hAnsi="Times New Roman" w:cs="Times New Roman"/>
          <w:sz w:val="24"/>
          <w:szCs w:val="24"/>
        </w:rPr>
      </w:pPr>
      <w:r w:rsidRPr="000C252B">
        <w:rPr>
          <w:rFonts w:ascii="Times New Roman" w:eastAsia="Times New Roman" w:hAnsi="Times New Roman" w:cs="Times New Roman"/>
          <w:sz w:val="24"/>
          <w:szCs w:val="24"/>
        </w:rPr>
        <w:tab/>
      </w:r>
      <w:proofErr w:type="spellStart"/>
      <w:r w:rsidRPr="000C252B">
        <w:rPr>
          <w:rFonts w:ascii="Times New Roman" w:eastAsia="Times New Roman" w:hAnsi="Times New Roman" w:cs="Times New Roman"/>
          <w:sz w:val="24"/>
          <w:szCs w:val="24"/>
        </w:rPr>
        <w:t>B</w:t>
      </w:r>
      <w:r w:rsidRPr="000C252B">
        <w:rPr>
          <w:rFonts w:ascii="Times New Roman" w:eastAsia="Times New Roman" w:hAnsi="Times New Roman" w:cs="Times New Roman"/>
          <w:sz w:val="24"/>
          <w:szCs w:val="24"/>
          <w:vertAlign w:val="subscript"/>
        </w:rPr>
        <w:t>i</w:t>
      </w:r>
      <w:proofErr w:type="spellEnd"/>
      <w:r w:rsidRPr="000C252B">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09EABCE0" w14:textId="77777777" w:rsidR="000F6638" w:rsidRPr="000C252B" w:rsidRDefault="000F6638" w:rsidP="000F6638">
      <w:pPr>
        <w:spacing w:after="0" w:line="240" w:lineRule="auto"/>
        <w:jc w:val="both"/>
        <w:rPr>
          <w:rFonts w:ascii="Times New Roman" w:eastAsia="Times New Roman" w:hAnsi="Times New Roman" w:cs="Times New Roman"/>
          <w:sz w:val="24"/>
          <w:szCs w:val="24"/>
        </w:rPr>
      </w:pPr>
      <w:r w:rsidRPr="000C252B">
        <w:rPr>
          <w:rFonts w:ascii="Times New Roman" w:eastAsia="Times New Roman" w:hAnsi="Times New Roman" w:cs="Times New Roman"/>
          <w:sz w:val="24"/>
          <w:szCs w:val="24"/>
        </w:rPr>
        <w:tab/>
        <w:t>НЦБi</w:t>
      </w:r>
      <w:r w:rsidRPr="000C252B">
        <w:rPr>
          <w:rFonts w:ascii="Times New Roman" w:eastAsia="Times New Roman" w:hAnsi="Times New Roman" w:cs="Times New Roman"/>
          <w:sz w:val="24"/>
          <w:szCs w:val="24"/>
          <w:vertAlign w:val="subscript"/>
        </w:rPr>
        <w:t xml:space="preserve">3 </w:t>
      </w:r>
      <w:r w:rsidRPr="000C252B">
        <w:rPr>
          <w:rFonts w:ascii="Times New Roman" w:eastAsia="Times New Roman" w:hAnsi="Times New Roman" w:cs="Times New Roman"/>
          <w:sz w:val="24"/>
          <w:szCs w:val="24"/>
        </w:rPr>
        <w:t>- итоговый рейтинг по вышеназванному показателю, для i-той заявки.</w:t>
      </w:r>
    </w:p>
    <w:p w14:paraId="0D5C8218" w14:textId="77777777" w:rsidR="000F6638" w:rsidRPr="000C252B" w:rsidRDefault="000F6638" w:rsidP="000F6638">
      <w:pPr>
        <w:spacing w:after="0" w:line="240" w:lineRule="auto"/>
        <w:ind w:firstLine="708"/>
        <w:jc w:val="both"/>
        <w:rPr>
          <w:rFonts w:ascii="Times New Roman" w:eastAsia="Times New Roman" w:hAnsi="Times New Roman" w:cs="Times New Roman"/>
          <w:sz w:val="24"/>
          <w:szCs w:val="24"/>
        </w:rPr>
      </w:pPr>
      <w:r w:rsidRPr="000C252B">
        <w:rPr>
          <w:rFonts w:ascii="Times New Roman" w:eastAsia="Times New Roman" w:hAnsi="Times New Roman" w:cs="Times New Roman"/>
          <w:sz w:val="24"/>
          <w:szCs w:val="24"/>
        </w:rPr>
        <w:t>Участник закупки, представивший копии договоров аренды, копии документов, подтверждающие право собственности, иные документы, подтверждающие владение и (или) пользование помещением получает максимальную оценку в баллах по данному критерию в 100 баллов.</w:t>
      </w:r>
    </w:p>
    <w:p w14:paraId="30F78658" w14:textId="77777777" w:rsidR="000F6638" w:rsidRPr="000C252B" w:rsidRDefault="000F6638" w:rsidP="000F6638">
      <w:pPr>
        <w:spacing w:after="0" w:line="240" w:lineRule="auto"/>
        <w:jc w:val="both"/>
        <w:rPr>
          <w:rFonts w:ascii="Times New Roman" w:eastAsia="Times New Roman" w:hAnsi="Times New Roman" w:cs="Times New Roman"/>
          <w:sz w:val="24"/>
          <w:szCs w:val="24"/>
        </w:rPr>
      </w:pPr>
      <w:r w:rsidRPr="000C252B">
        <w:rPr>
          <w:rFonts w:ascii="Times New Roman" w:eastAsia="Times New Roman" w:hAnsi="Times New Roman" w:cs="Times New Roman"/>
          <w:sz w:val="24"/>
          <w:szCs w:val="24"/>
        </w:rPr>
        <w:tab/>
        <w:t>Участник закупки, не представивший сведения и/или не подтвердивший сведения документально, получает 0 баллов по данному показателю.</w:t>
      </w:r>
    </w:p>
    <w:p w14:paraId="22E9BD94" w14:textId="77777777" w:rsidR="000F6638" w:rsidRPr="00EC12E8" w:rsidRDefault="000F6638" w:rsidP="00CD60DE">
      <w:pPr>
        <w:tabs>
          <w:tab w:val="left" w:pos="709"/>
        </w:tabs>
        <w:spacing w:after="0" w:line="240" w:lineRule="auto"/>
        <w:jc w:val="both"/>
        <w:rPr>
          <w:rFonts w:ascii="Times New Roman" w:eastAsia="Times New Roman" w:hAnsi="Times New Roman" w:cs="Times New Roman"/>
          <w:sz w:val="24"/>
          <w:szCs w:val="24"/>
        </w:rPr>
      </w:pPr>
    </w:p>
    <w:p w14:paraId="7C1AA7E9" w14:textId="77777777" w:rsidR="00CD60DE" w:rsidRPr="00EC12E8" w:rsidRDefault="00CD60DE" w:rsidP="00CD60DE">
      <w:pPr>
        <w:tabs>
          <w:tab w:val="left" w:pos="709"/>
        </w:tabs>
        <w:spacing w:after="0" w:line="240" w:lineRule="auto"/>
        <w:jc w:val="both"/>
        <w:rPr>
          <w:rFonts w:ascii="Times New Roman" w:eastAsia="Times New Roman" w:hAnsi="Times New Roman" w:cs="Times New Roman"/>
          <w:sz w:val="24"/>
          <w:szCs w:val="24"/>
        </w:rPr>
      </w:pPr>
    </w:p>
    <w:p w14:paraId="25A88AFC" w14:textId="77777777" w:rsidR="00CD60DE" w:rsidRPr="00EC12E8" w:rsidRDefault="00CD60DE" w:rsidP="00CD60DE">
      <w:pPr>
        <w:shd w:val="clear" w:color="auto" w:fill="FFFFFF"/>
        <w:spacing w:after="0" w:line="256" w:lineRule="auto"/>
        <w:jc w:val="center"/>
        <w:rPr>
          <w:rFonts w:ascii="Times New Roman" w:eastAsia="Times New Roman" w:hAnsi="Times New Roman" w:cs="Times New Roman"/>
          <w:b/>
          <w:sz w:val="24"/>
          <w:szCs w:val="24"/>
        </w:rPr>
      </w:pPr>
      <w:r w:rsidRPr="00EC12E8">
        <w:rPr>
          <w:rFonts w:ascii="Times New Roman" w:eastAsia="Times New Roman" w:hAnsi="Times New Roman" w:cs="Times New Roman"/>
          <w:b/>
          <w:sz w:val="24"/>
          <w:szCs w:val="24"/>
        </w:rPr>
        <w:t>Оценка по показателю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14:paraId="4DE8AA68" w14:textId="77777777" w:rsidR="00CD60DE" w:rsidRPr="00EC12E8" w:rsidRDefault="00CD60DE" w:rsidP="00CD60DE">
      <w:pPr>
        <w:spacing w:after="0" w:line="240" w:lineRule="auto"/>
        <w:jc w:val="both"/>
        <w:rPr>
          <w:rFonts w:ascii="Times New Roman" w:eastAsia="Times New Roman" w:hAnsi="Times New Roman" w:cs="Times New Roman"/>
          <w:b/>
          <w:sz w:val="24"/>
          <w:szCs w:val="24"/>
        </w:rPr>
      </w:pPr>
    </w:p>
    <w:p w14:paraId="71DE2ED8" w14:textId="77777777" w:rsidR="00CD60DE" w:rsidRPr="00EC12E8" w:rsidRDefault="00CD60DE" w:rsidP="00CD60DE">
      <w:pPr>
        <w:spacing w:after="0" w:line="240" w:lineRule="auto"/>
        <w:jc w:val="both"/>
        <w:rPr>
          <w:rFonts w:ascii="Times New Roman" w:eastAsia="Times New Roman" w:hAnsi="Times New Roman" w:cs="Times New Roman"/>
          <w:bCs/>
          <w:sz w:val="24"/>
          <w:szCs w:val="24"/>
        </w:rPr>
      </w:pPr>
      <w:r w:rsidRPr="00EC12E8">
        <w:rPr>
          <w:rFonts w:ascii="Times New Roman" w:eastAsia="Times New Roman" w:hAnsi="Times New Roman" w:cs="Times New Roman"/>
          <w:bCs/>
          <w:sz w:val="24"/>
          <w:szCs w:val="24"/>
        </w:rPr>
        <w:t>Оценка осуществляется по следующей формуле:</w:t>
      </w:r>
    </w:p>
    <w:p w14:paraId="73B81737" w14:textId="77777777" w:rsidR="00CD60DE" w:rsidRPr="00EC12E8" w:rsidRDefault="00CD60DE" w:rsidP="00CD60DE">
      <w:pPr>
        <w:spacing w:after="0" w:line="240"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НЦБi</w:t>
      </w:r>
      <w:r w:rsidR="000F6638">
        <w:rPr>
          <w:rFonts w:ascii="Times New Roman" w:eastAsia="Times New Roman" w:hAnsi="Times New Roman" w:cs="Times New Roman"/>
          <w:sz w:val="24"/>
          <w:szCs w:val="24"/>
          <w:vertAlign w:val="subscript"/>
        </w:rPr>
        <w:t>4</w:t>
      </w:r>
      <w:r w:rsidRPr="00EC12E8">
        <w:rPr>
          <w:rFonts w:ascii="Times New Roman" w:eastAsia="Times New Roman" w:hAnsi="Times New Roman" w:cs="Times New Roman"/>
          <w:sz w:val="24"/>
          <w:szCs w:val="24"/>
        </w:rPr>
        <w:t xml:space="preserve">= КЗ* </w:t>
      </w:r>
      <w:proofErr w:type="spellStart"/>
      <w:r w:rsidRPr="00EC12E8">
        <w:rPr>
          <w:rFonts w:ascii="Times New Roman" w:eastAsia="Times New Roman" w:hAnsi="Times New Roman" w:cs="Times New Roman"/>
          <w:sz w:val="24"/>
          <w:szCs w:val="24"/>
        </w:rPr>
        <w:t>B</w:t>
      </w:r>
      <w:r w:rsidRPr="00EC12E8">
        <w:rPr>
          <w:rFonts w:ascii="Times New Roman" w:eastAsia="Times New Roman" w:hAnsi="Times New Roman" w:cs="Times New Roman"/>
          <w:sz w:val="24"/>
          <w:szCs w:val="24"/>
          <w:vertAlign w:val="subscript"/>
        </w:rPr>
        <w:t>i</w:t>
      </w:r>
      <w:proofErr w:type="spellEnd"/>
      <w:r w:rsidRPr="00EC12E8">
        <w:rPr>
          <w:rFonts w:ascii="Times New Roman" w:eastAsia="Times New Roman" w:hAnsi="Times New Roman" w:cs="Times New Roman"/>
          <w:sz w:val="24"/>
          <w:szCs w:val="24"/>
          <w:vertAlign w:val="subscript"/>
        </w:rPr>
        <w:t>,</w:t>
      </w:r>
      <w:r w:rsidRPr="00EC12E8">
        <w:rPr>
          <w:rFonts w:ascii="Times New Roman" w:eastAsia="Times New Roman" w:hAnsi="Times New Roman" w:cs="Times New Roman"/>
          <w:sz w:val="24"/>
          <w:szCs w:val="24"/>
        </w:rPr>
        <w:t xml:space="preserve"> где </w:t>
      </w:r>
    </w:p>
    <w:p w14:paraId="785F97D5" w14:textId="77777777" w:rsidR="00CD60DE" w:rsidRPr="00EC12E8" w:rsidRDefault="00CD60DE" w:rsidP="00CD60DE">
      <w:pPr>
        <w:spacing w:after="0" w:line="240" w:lineRule="auto"/>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КЗ - коэффициент значимости показателя;</w:t>
      </w:r>
    </w:p>
    <w:p w14:paraId="0650B427" w14:textId="77777777" w:rsidR="00CD60DE" w:rsidRPr="00EC12E8" w:rsidRDefault="00CD60DE" w:rsidP="00CD60DE">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roofErr w:type="spellStart"/>
      <w:r w:rsidRPr="00EC12E8">
        <w:rPr>
          <w:rFonts w:ascii="Times New Roman" w:eastAsia="Times New Roman" w:hAnsi="Times New Roman" w:cs="Times New Roman"/>
          <w:sz w:val="24"/>
          <w:szCs w:val="24"/>
        </w:rPr>
        <w:t>B</w:t>
      </w:r>
      <w:r w:rsidRPr="00EC12E8">
        <w:rPr>
          <w:rFonts w:ascii="Times New Roman" w:eastAsia="Times New Roman" w:hAnsi="Times New Roman" w:cs="Times New Roman"/>
          <w:sz w:val="24"/>
          <w:szCs w:val="24"/>
          <w:vertAlign w:val="subscript"/>
        </w:rPr>
        <w:t>i</w:t>
      </w:r>
      <w:proofErr w:type="spellEnd"/>
      <w:r w:rsidRPr="00EC12E8">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611BF3B0" w14:textId="77777777" w:rsidR="00CD60DE" w:rsidRPr="00EC12E8" w:rsidRDefault="00CD60DE" w:rsidP="00CD60DE">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НЦБi</w:t>
      </w:r>
      <w:r w:rsidR="000F6638">
        <w:rPr>
          <w:rFonts w:ascii="Times New Roman" w:eastAsia="Times New Roman" w:hAnsi="Times New Roman" w:cs="Times New Roman"/>
          <w:sz w:val="24"/>
          <w:szCs w:val="24"/>
          <w:vertAlign w:val="subscript"/>
        </w:rPr>
        <w:t>4</w:t>
      </w:r>
      <w:r w:rsidRPr="00EC12E8">
        <w:rPr>
          <w:rFonts w:ascii="Times New Roman" w:eastAsia="Times New Roman" w:hAnsi="Times New Roman" w:cs="Times New Roman"/>
          <w:sz w:val="24"/>
          <w:szCs w:val="24"/>
          <w:vertAlign w:val="subscript"/>
        </w:rPr>
        <w:t xml:space="preserve"> </w:t>
      </w:r>
      <w:r w:rsidRPr="00EC12E8">
        <w:rPr>
          <w:rFonts w:ascii="Times New Roman" w:eastAsia="Times New Roman" w:hAnsi="Times New Roman" w:cs="Times New Roman"/>
          <w:sz w:val="24"/>
          <w:szCs w:val="24"/>
        </w:rPr>
        <w:t>- итоговый рейтинг по вышеназванному показателю, для i-той заявки.</w:t>
      </w:r>
    </w:p>
    <w:p w14:paraId="086097A2" w14:textId="77777777" w:rsidR="00CD60DE" w:rsidRPr="00EC12E8" w:rsidRDefault="00CD60DE" w:rsidP="00CD60DE">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подтверждается оригиналом выписки или заверенной участником конкурса копией выписки из Единого государственного реестра юридических лиц (Единого государственного реестра индивидуальных предпринимателей).</w:t>
      </w:r>
    </w:p>
    <w:p w14:paraId="7CA5DC84" w14:textId="77777777" w:rsidR="00CD60DE" w:rsidRPr="00EC12E8" w:rsidRDefault="00CD60DE" w:rsidP="00CD60DE">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Участник закупки, представивший подтверждение о наличии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и подтверждающих документов получает максимальную оценку в баллах по критерию в 100 баллов.</w:t>
      </w:r>
    </w:p>
    <w:p w14:paraId="0209BCC7" w14:textId="77777777" w:rsidR="00CD60DE" w:rsidRPr="00EC12E8" w:rsidRDefault="00CD60DE" w:rsidP="00CD60DE">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 баллов по данному критерию.</w:t>
      </w:r>
    </w:p>
    <w:p w14:paraId="54F3D973" w14:textId="0873AC2B" w:rsidR="00CD60DE" w:rsidRPr="00EC12E8" w:rsidRDefault="00CD60DE" w:rsidP="00E11DA6">
      <w:pPr>
        <w:widowControl w:val="0"/>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
    <w:p w14:paraId="29E9F27C" w14:textId="77777777" w:rsidR="00CD60DE" w:rsidRPr="00EC12E8" w:rsidRDefault="00CD60DE" w:rsidP="00CD60DE">
      <w:pPr>
        <w:tabs>
          <w:tab w:val="left" w:pos="709"/>
        </w:tabs>
        <w:spacing w:after="0" w:line="240"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b/>
          <w:sz w:val="24"/>
          <w:szCs w:val="24"/>
        </w:rPr>
        <w:t>Оценка по показателю «Наличие ресурсов, позволяющих осуществлять информирование получателей государственной поддержки»</w:t>
      </w:r>
    </w:p>
    <w:p w14:paraId="0F08537F" w14:textId="77777777" w:rsidR="00CD60DE" w:rsidRPr="00EC12E8" w:rsidRDefault="00CD60DE" w:rsidP="00CD60DE">
      <w:pPr>
        <w:tabs>
          <w:tab w:val="left" w:pos="709"/>
        </w:tabs>
        <w:spacing w:after="0" w:line="240" w:lineRule="auto"/>
        <w:jc w:val="both"/>
        <w:rPr>
          <w:rFonts w:ascii="Times New Roman" w:eastAsia="Times New Roman" w:hAnsi="Times New Roman" w:cs="Times New Roman"/>
          <w:sz w:val="24"/>
          <w:szCs w:val="24"/>
        </w:rPr>
      </w:pPr>
    </w:p>
    <w:p w14:paraId="4D77D773" w14:textId="77777777" w:rsidR="00CD60DE" w:rsidRPr="00EC12E8" w:rsidRDefault="00CD60DE" w:rsidP="00CD60DE">
      <w:pPr>
        <w:tabs>
          <w:tab w:val="left" w:pos="709"/>
        </w:tabs>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Оценка осуществляется по следующей формуле:</w:t>
      </w:r>
    </w:p>
    <w:p w14:paraId="099125FB" w14:textId="77777777" w:rsidR="00CD60DE" w:rsidRPr="00EC12E8" w:rsidRDefault="00CD60DE" w:rsidP="00CD60DE">
      <w:pPr>
        <w:spacing w:after="0" w:line="240"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НЦБi</w:t>
      </w:r>
      <w:r w:rsidR="000F6638">
        <w:rPr>
          <w:rFonts w:ascii="Times New Roman" w:eastAsia="Times New Roman" w:hAnsi="Times New Roman" w:cs="Times New Roman"/>
          <w:sz w:val="24"/>
          <w:szCs w:val="24"/>
          <w:vertAlign w:val="subscript"/>
        </w:rPr>
        <w:t>5</w:t>
      </w:r>
      <w:r w:rsidRPr="00EC12E8">
        <w:rPr>
          <w:rFonts w:ascii="Times New Roman" w:eastAsia="Times New Roman" w:hAnsi="Times New Roman" w:cs="Times New Roman"/>
          <w:sz w:val="24"/>
          <w:szCs w:val="24"/>
        </w:rPr>
        <w:t>= КЗ x 100 x (</w:t>
      </w:r>
      <w:proofErr w:type="spellStart"/>
      <w:r w:rsidRPr="00EC12E8">
        <w:rPr>
          <w:rFonts w:ascii="Times New Roman" w:eastAsia="Times New Roman" w:hAnsi="Times New Roman" w:cs="Times New Roman"/>
          <w:sz w:val="24"/>
          <w:szCs w:val="24"/>
        </w:rPr>
        <w:t>К</w:t>
      </w:r>
      <w:r w:rsidRPr="00EC12E8">
        <w:rPr>
          <w:rFonts w:ascii="Times New Roman" w:eastAsia="Times New Roman" w:hAnsi="Times New Roman" w:cs="Times New Roman"/>
          <w:sz w:val="24"/>
          <w:szCs w:val="24"/>
          <w:vertAlign w:val="subscript"/>
        </w:rPr>
        <w:t>i</w:t>
      </w:r>
      <w:proofErr w:type="spellEnd"/>
      <w:r w:rsidRPr="00EC12E8">
        <w:rPr>
          <w:rFonts w:ascii="Times New Roman" w:eastAsia="Times New Roman" w:hAnsi="Times New Roman" w:cs="Times New Roman"/>
          <w:sz w:val="24"/>
          <w:szCs w:val="24"/>
        </w:rPr>
        <w:t xml:space="preserve"> / </w:t>
      </w:r>
      <w:proofErr w:type="spellStart"/>
      <w:r w:rsidRPr="00EC12E8">
        <w:rPr>
          <w:rFonts w:ascii="Times New Roman" w:eastAsia="Times New Roman" w:hAnsi="Times New Roman" w:cs="Times New Roman"/>
          <w:sz w:val="24"/>
          <w:szCs w:val="24"/>
        </w:rPr>
        <w:t>К</w:t>
      </w:r>
      <w:r w:rsidRPr="00EC12E8">
        <w:rPr>
          <w:rFonts w:ascii="Times New Roman" w:eastAsia="Times New Roman" w:hAnsi="Times New Roman" w:cs="Times New Roman"/>
          <w:sz w:val="24"/>
          <w:szCs w:val="24"/>
          <w:vertAlign w:val="subscript"/>
        </w:rPr>
        <w:t>max</w:t>
      </w:r>
      <w:proofErr w:type="spellEnd"/>
      <w:r w:rsidRPr="00EC12E8">
        <w:rPr>
          <w:rFonts w:ascii="Times New Roman" w:eastAsia="Times New Roman" w:hAnsi="Times New Roman" w:cs="Times New Roman"/>
          <w:sz w:val="24"/>
          <w:szCs w:val="24"/>
        </w:rPr>
        <w:t>), где:</w:t>
      </w:r>
    </w:p>
    <w:p w14:paraId="206AC170" w14:textId="77777777" w:rsidR="00CD60DE" w:rsidRPr="00EC12E8" w:rsidRDefault="00CD60DE" w:rsidP="00CD60DE">
      <w:pPr>
        <w:spacing w:after="0" w:line="240" w:lineRule="auto"/>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КЗ - коэффициент значимости показателя;</w:t>
      </w:r>
    </w:p>
    <w:p w14:paraId="3A8BA274" w14:textId="77777777" w:rsidR="00CD60DE" w:rsidRPr="00EC12E8" w:rsidRDefault="00CD60DE" w:rsidP="00CD60DE">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roofErr w:type="spellStart"/>
      <w:r w:rsidRPr="00EC12E8">
        <w:rPr>
          <w:rFonts w:ascii="Times New Roman" w:eastAsia="Times New Roman" w:hAnsi="Times New Roman" w:cs="Times New Roman"/>
          <w:sz w:val="24"/>
          <w:szCs w:val="24"/>
        </w:rPr>
        <w:t>К</w:t>
      </w:r>
      <w:r w:rsidRPr="00EC12E8">
        <w:rPr>
          <w:rFonts w:ascii="Times New Roman" w:eastAsia="Times New Roman" w:hAnsi="Times New Roman" w:cs="Times New Roman"/>
          <w:sz w:val="24"/>
          <w:szCs w:val="24"/>
          <w:vertAlign w:val="subscript"/>
        </w:rPr>
        <w:t>max</w:t>
      </w:r>
      <w:proofErr w:type="spellEnd"/>
      <w:r w:rsidRPr="00EC12E8">
        <w:rPr>
          <w:rFonts w:ascii="Times New Roman" w:eastAsia="Times New Roman" w:hAnsi="Times New Roman" w:cs="Times New Roman"/>
          <w:sz w:val="24"/>
          <w:szCs w:val="24"/>
          <w:vertAlign w:val="subscript"/>
        </w:rPr>
        <w:t xml:space="preserve"> </w:t>
      </w:r>
      <w:r w:rsidRPr="00EC12E8">
        <w:rPr>
          <w:rFonts w:ascii="Times New Roman" w:eastAsia="Times New Roman" w:hAnsi="Times New Roman" w:cs="Times New Roman"/>
          <w:sz w:val="24"/>
          <w:szCs w:val="24"/>
        </w:rPr>
        <w:t xml:space="preserve">- максимальное предложение из предложений по критерию оценки (количество ресурсов информирования), сделанных участниками закупки; </w:t>
      </w:r>
    </w:p>
    <w:p w14:paraId="19E421E5" w14:textId="77777777" w:rsidR="00CD60DE" w:rsidRPr="00EC12E8" w:rsidRDefault="00CD60DE" w:rsidP="00CD60DE">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lastRenderedPageBreak/>
        <w:tab/>
      </w:r>
      <w:proofErr w:type="spellStart"/>
      <w:r w:rsidRPr="00EC12E8">
        <w:rPr>
          <w:rFonts w:ascii="Times New Roman" w:eastAsia="Times New Roman" w:hAnsi="Times New Roman" w:cs="Times New Roman"/>
          <w:sz w:val="24"/>
          <w:szCs w:val="24"/>
        </w:rPr>
        <w:t>К</w:t>
      </w:r>
      <w:r w:rsidRPr="00EC12E8">
        <w:rPr>
          <w:rFonts w:ascii="Times New Roman" w:eastAsia="Times New Roman" w:hAnsi="Times New Roman" w:cs="Times New Roman"/>
          <w:sz w:val="24"/>
          <w:szCs w:val="24"/>
          <w:vertAlign w:val="subscript"/>
        </w:rPr>
        <w:t>i</w:t>
      </w:r>
      <w:proofErr w:type="spellEnd"/>
      <w:r w:rsidRPr="00EC12E8">
        <w:rPr>
          <w:rFonts w:ascii="Times New Roman" w:eastAsia="Times New Roman" w:hAnsi="Times New Roman" w:cs="Times New Roman"/>
          <w:sz w:val="24"/>
          <w:szCs w:val="24"/>
        </w:rPr>
        <w:t xml:space="preserve"> - предложение участника закупки (количество ресурсов информирования), заявка (предложение) которого оценивается;</w:t>
      </w:r>
    </w:p>
    <w:p w14:paraId="5FF51B4A" w14:textId="77777777" w:rsidR="00CD60DE" w:rsidRPr="00EC12E8" w:rsidRDefault="00CD60DE" w:rsidP="00CD60DE">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НЦБi</w:t>
      </w:r>
      <w:r w:rsidR="000F6638">
        <w:rPr>
          <w:rFonts w:ascii="Times New Roman" w:eastAsia="Times New Roman" w:hAnsi="Times New Roman" w:cs="Times New Roman"/>
          <w:sz w:val="24"/>
          <w:szCs w:val="24"/>
          <w:vertAlign w:val="subscript"/>
        </w:rPr>
        <w:t>5</w:t>
      </w:r>
      <w:r w:rsidRPr="00EC12E8">
        <w:rPr>
          <w:rFonts w:ascii="Times New Roman" w:eastAsia="Times New Roman" w:hAnsi="Times New Roman" w:cs="Times New Roman"/>
          <w:sz w:val="24"/>
          <w:szCs w:val="24"/>
          <w:vertAlign w:val="subscript"/>
        </w:rPr>
        <w:t xml:space="preserve"> </w:t>
      </w:r>
      <w:r w:rsidRPr="00EC12E8">
        <w:rPr>
          <w:rFonts w:ascii="Times New Roman" w:eastAsia="Times New Roman" w:hAnsi="Times New Roman" w:cs="Times New Roman"/>
          <w:sz w:val="24"/>
          <w:szCs w:val="24"/>
        </w:rPr>
        <w:t>- итоговый рейтинг по показателю «Наличие ресурсов, позволяющих осуществлять информирование получателей государственной поддержки», для i-той заявки.</w:t>
      </w:r>
    </w:p>
    <w:p w14:paraId="5924E290" w14:textId="77777777" w:rsidR="00CD60DE" w:rsidRPr="00EC12E8" w:rsidRDefault="00CD60DE" w:rsidP="00CD60DE">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Участник закупки, представивший:</w:t>
      </w:r>
    </w:p>
    <w:p w14:paraId="771491BD" w14:textId="77777777" w:rsidR="00CD60DE" w:rsidRPr="00EC12E8" w:rsidRDefault="00CD60DE" w:rsidP="00CD60DE">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письмо на фирменном бланке участника Конкурса с указанием наименования ресурса, соответствующее оценке и ссылки на него;</w:t>
      </w:r>
    </w:p>
    <w:p w14:paraId="6B280149" w14:textId="77777777" w:rsidR="00CD60DE" w:rsidRPr="00EC12E8" w:rsidRDefault="00CD60DE" w:rsidP="00CD60DE">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скриншоты всех ресурсов</w:t>
      </w:r>
    </w:p>
    <w:p w14:paraId="78C630A6" w14:textId="77777777" w:rsidR="00CD60DE" w:rsidRPr="00EC12E8" w:rsidRDefault="00CD60DE" w:rsidP="00CD60DE">
      <w:pPr>
        <w:spacing w:after="0" w:line="256"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получает по 1 единице за</w:t>
      </w:r>
      <w:r>
        <w:rPr>
          <w:rFonts w:ascii="Times New Roman" w:eastAsia="Times New Roman" w:hAnsi="Times New Roman" w:cs="Times New Roman"/>
          <w:sz w:val="24"/>
          <w:szCs w:val="24"/>
        </w:rPr>
        <w:t xml:space="preserve"> </w:t>
      </w:r>
      <w:r w:rsidRPr="00166E33">
        <w:rPr>
          <w:rFonts w:ascii="Times New Roman" w:eastAsia="Times New Roman" w:hAnsi="Times New Roman" w:cs="Times New Roman"/>
          <w:sz w:val="24"/>
          <w:szCs w:val="24"/>
        </w:rPr>
        <w:t>кажд</w:t>
      </w:r>
      <w:r>
        <w:rPr>
          <w:rFonts w:ascii="Times New Roman" w:eastAsia="Times New Roman" w:hAnsi="Times New Roman" w:cs="Times New Roman"/>
          <w:sz w:val="24"/>
          <w:szCs w:val="24"/>
        </w:rPr>
        <w:t>ый</w:t>
      </w:r>
      <w:r w:rsidRPr="00166E33">
        <w:rPr>
          <w:rFonts w:ascii="Times New Roman" w:eastAsia="Times New Roman" w:hAnsi="Times New Roman" w:cs="Times New Roman"/>
          <w:sz w:val="24"/>
          <w:szCs w:val="24"/>
        </w:rPr>
        <w:t xml:space="preserve"> вид рекламн</w:t>
      </w:r>
      <w:r>
        <w:rPr>
          <w:rFonts w:ascii="Times New Roman" w:eastAsia="Times New Roman" w:hAnsi="Times New Roman" w:cs="Times New Roman"/>
          <w:sz w:val="24"/>
          <w:szCs w:val="24"/>
        </w:rPr>
        <w:t>ого</w:t>
      </w:r>
      <w:r w:rsidRPr="00166E33">
        <w:rPr>
          <w:rFonts w:ascii="Times New Roman" w:eastAsia="Times New Roman" w:hAnsi="Times New Roman" w:cs="Times New Roman"/>
          <w:sz w:val="24"/>
          <w:szCs w:val="24"/>
        </w:rPr>
        <w:t xml:space="preserve"> ресурс</w:t>
      </w:r>
      <w:r>
        <w:rPr>
          <w:rFonts w:ascii="Times New Roman" w:eastAsia="Times New Roman" w:hAnsi="Times New Roman" w:cs="Times New Roman"/>
          <w:sz w:val="24"/>
          <w:szCs w:val="24"/>
        </w:rPr>
        <w:t>а</w:t>
      </w:r>
      <w:r w:rsidRPr="00EC12E8">
        <w:rPr>
          <w:rFonts w:ascii="Times New Roman" w:eastAsia="Times New Roman" w:hAnsi="Times New Roman" w:cs="Times New Roman"/>
          <w:sz w:val="24"/>
          <w:szCs w:val="24"/>
        </w:rPr>
        <w:t>. Максимальная оценка в баллах по критерию – 100.</w:t>
      </w:r>
    </w:p>
    <w:p w14:paraId="66453621" w14:textId="77777777" w:rsidR="00CD60DE" w:rsidRPr="00EC12E8" w:rsidRDefault="00CD60DE" w:rsidP="00CD60DE">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 баллов по данному показателю.</w:t>
      </w:r>
    </w:p>
    <w:p w14:paraId="083A8A80" w14:textId="77777777" w:rsidR="00CD60DE" w:rsidRPr="00EC12E8" w:rsidRDefault="00CD60DE" w:rsidP="00CD60DE">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
    <w:p w14:paraId="48E0034D" w14:textId="77777777" w:rsidR="00CD60DE" w:rsidRPr="00EC12E8" w:rsidRDefault="00CD60DE" w:rsidP="00CD60DE">
      <w:pPr>
        <w:spacing w:after="0" w:line="256" w:lineRule="auto"/>
        <w:jc w:val="center"/>
        <w:rPr>
          <w:rFonts w:ascii="Times New Roman" w:eastAsia="Times New Roman" w:hAnsi="Times New Roman" w:cs="Times New Roman"/>
          <w:b/>
          <w:sz w:val="24"/>
          <w:szCs w:val="24"/>
        </w:rPr>
      </w:pPr>
      <w:r w:rsidRPr="00EC12E8">
        <w:rPr>
          <w:rFonts w:ascii="Times New Roman" w:eastAsia="Times New Roman" w:hAnsi="Times New Roman" w:cs="Times New Roman"/>
          <w:b/>
          <w:sz w:val="24"/>
          <w:szCs w:val="24"/>
        </w:rPr>
        <w:t>Оценка по показателю</w:t>
      </w:r>
      <w:r w:rsidRPr="00EC12E8">
        <w:rPr>
          <w:rFonts w:ascii="Times New Roman" w:eastAsia="Times New Roman" w:hAnsi="Times New Roman" w:cs="Times New Roman"/>
          <w:sz w:val="24"/>
          <w:szCs w:val="24"/>
        </w:rPr>
        <w:t xml:space="preserve"> </w:t>
      </w:r>
      <w:r w:rsidRPr="00EC12E8">
        <w:rPr>
          <w:rFonts w:ascii="Times New Roman" w:eastAsia="Times New Roman" w:hAnsi="Times New Roman" w:cs="Times New Roman"/>
          <w:b/>
          <w:sz w:val="24"/>
          <w:szCs w:val="24"/>
        </w:rPr>
        <w:t>«Наличие медиа-плана по информированию потенциальных получателей государственной поддержки»</w:t>
      </w:r>
    </w:p>
    <w:p w14:paraId="54EB80A8" w14:textId="77777777" w:rsidR="00CD60DE" w:rsidRPr="00EC12E8" w:rsidRDefault="00CD60DE" w:rsidP="00CD60DE">
      <w:pPr>
        <w:spacing w:after="0" w:line="240" w:lineRule="auto"/>
        <w:jc w:val="both"/>
        <w:rPr>
          <w:rFonts w:ascii="Times New Roman" w:eastAsia="Times New Roman" w:hAnsi="Times New Roman" w:cs="Times New Roman"/>
          <w:b/>
          <w:sz w:val="24"/>
          <w:szCs w:val="24"/>
        </w:rPr>
      </w:pPr>
      <w:r w:rsidRPr="00EC12E8">
        <w:rPr>
          <w:rFonts w:ascii="Times New Roman" w:eastAsia="Times New Roman" w:hAnsi="Times New Roman" w:cs="Times New Roman"/>
          <w:b/>
          <w:sz w:val="24"/>
          <w:szCs w:val="24"/>
        </w:rPr>
        <w:t xml:space="preserve"> </w:t>
      </w:r>
    </w:p>
    <w:p w14:paraId="69B38525" w14:textId="77777777" w:rsidR="00CD60DE" w:rsidRPr="00EC12E8" w:rsidRDefault="00CD60DE" w:rsidP="00CD60DE">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Оценка осуществляется по следующей формуле:</w:t>
      </w:r>
    </w:p>
    <w:p w14:paraId="2707CDA9" w14:textId="77777777" w:rsidR="00CD60DE" w:rsidRPr="00EC12E8" w:rsidRDefault="00CD60DE" w:rsidP="00CD60DE">
      <w:pPr>
        <w:spacing w:after="0" w:line="256"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НЦБi</w:t>
      </w:r>
      <w:r w:rsidR="000F6638">
        <w:rPr>
          <w:rFonts w:ascii="Times New Roman" w:eastAsia="Times New Roman" w:hAnsi="Times New Roman" w:cs="Times New Roman"/>
          <w:sz w:val="24"/>
          <w:szCs w:val="24"/>
          <w:vertAlign w:val="subscript"/>
        </w:rPr>
        <w:t>6</w:t>
      </w:r>
      <w:r w:rsidRPr="00EC12E8">
        <w:rPr>
          <w:rFonts w:ascii="Times New Roman" w:eastAsia="Times New Roman" w:hAnsi="Times New Roman" w:cs="Times New Roman"/>
          <w:sz w:val="24"/>
          <w:szCs w:val="24"/>
        </w:rPr>
        <w:t xml:space="preserve"> = КЗ* </w:t>
      </w:r>
      <w:proofErr w:type="spellStart"/>
      <w:r w:rsidRPr="00EC12E8">
        <w:rPr>
          <w:rFonts w:ascii="Times New Roman" w:eastAsia="Times New Roman" w:hAnsi="Times New Roman" w:cs="Times New Roman"/>
          <w:sz w:val="24"/>
          <w:szCs w:val="24"/>
        </w:rPr>
        <w:t>Bi</w:t>
      </w:r>
      <w:proofErr w:type="spellEnd"/>
      <w:r w:rsidRPr="00EC12E8">
        <w:rPr>
          <w:rFonts w:ascii="Times New Roman" w:eastAsia="Times New Roman" w:hAnsi="Times New Roman" w:cs="Times New Roman"/>
          <w:sz w:val="24"/>
          <w:szCs w:val="24"/>
        </w:rPr>
        <w:t>, где:</w:t>
      </w:r>
    </w:p>
    <w:p w14:paraId="7169917A" w14:textId="77777777" w:rsidR="00CD60DE" w:rsidRPr="00EC12E8" w:rsidRDefault="00CD60DE" w:rsidP="00CD60DE">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КЗ - коэффициент значимости показателя;</w:t>
      </w:r>
    </w:p>
    <w:p w14:paraId="79FEE14A" w14:textId="77777777" w:rsidR="00CD60DE" w:rsidRPr="00EC12E8" w:rsidRDefault="00CD60DE" w:rsidP="00CD60DE">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roofErr w:type="spellStart"/>
      <w:r w:rsidRPr="00EC12E8">
        <w:rPr>
          <w:rFonts w:ascii="Times New Roman" w:eastAsia="Times New Roman" w:hAnsi="Times New Roman" w:cs="Times New Roman"/>
          <w:sz w:val="24"/>
          <w:szCs w:val="24"/>
        </w:rPr>
        <w:t>Bi</w:t>
      </w:r>
      <w:proofErr w:type="spellEnd"/>
      <w:r w:rsidRPr="00EC12E8">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4215CA58" w14:textId="77777777" w:rsidR="00CD60DE" w:rsidRPr="00EC12E8" w:rsidRDefault="00CD60DE" w:rsidP="00CD60DE">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НЦБi</w:t>
      </w:r>
      <w:r w:rsidR="000F6638">
        <w:rPr>
          <w:rFonts w:ascii="Times New Roman" w:eastAsia="Times New Roman" w:hAnsi="Times New Roman" w:cs="Times New Roman"/>
          <w:sz w:val="24"/>
          <w:szCs w:val="24"/>
          <w:vertAlign w:val="subscript"/>
        </w:rPr>
        <w:t>6</w:t>
      </w:r>
      <w:r w:rsidRPr="00EC12E8">
        <w:rPr>
          <w:rFonts w:ascii="Times New Roman" w:eastAsia="Times New Roman" w:hAnsi="Times New Roman" w:cs="Times New Roman"/>
          <w:sz w:val="24"/>
          <w:szCs w:val="24"/>
          <w:vertAlign w:val="subscript"/>
        </w:rPr>
        <w:t xml:space="preserve"> </w:t>
      </w:r>
      <w:r w:rsidRPr="00EC12E8">
        <w:rPr>
          <w:rFonts w:ascii="Times New Roman" w:eastAsia="Times New Roman" w:hAnsi="Times New Roman" w:cs="Times New Roman"/>
          <w:sz w:val="24"/>
          <w:szCs w:val="24"/>
        </w:rPr>
        <w:t>- итоговый рейтинг по вышеназванному показателю, для i-той заявки.</w:t>
      </w:r>
    </w:p>
    <w:p w14:paraId="5900728D" w14:textId="77777777" w:rsidR="00CD60DE" w:rsidRPr="00EC12E8" w:rsidRDefault="00CD60DE" w:rsidP="00CD60DE">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xml:space="preserve">Участник закупки представивший </w:t>
      </w:r>
      <w:r w:rsidRPr="00EC12E8">
        <w:rPr>
          <w:rFonts w:ascii="Times New Roman" w:eastAsia="Times New Roman" w:hAnsi="Times New Roman" w:cs="Times New Roman"/>
          <w:color w:val="000000"/>
          <w:sz w:val="24"/>
          <w:szCs w:val="24"/>
          <w:lang w:eastAsia="zh-CN"/>
        </w:rPr>
        <w:t xml:space="preserve">проработанный медиа-плана по информированию </w:t>
      </w:r>
      <w:r w:rsidRPr="00EC12E8">
        <w:rPr>
          <w:rFonts w:ascii="Times New Roman" w:eastAsia="Times New Roman" w:hAnsi="Times New Roman" w:cs="Times New Roman"/>
          <w:sz w:val="24"/>
          <w:szCs w:val="24"/>
        </w:rPr>
        <w:t>потенциальных</w:t>
      </w:r>
      <w:r w:rsidRPr="00EC12E8">
        <w:rPr>
          <w:rFonts w:ascii="Times New Roman" w:eastAsia="Times New Roman" w:hAnsi="Times New Roman" w:cs="Times New Roman"/>
          <w:color w:val="000000"/>
          <w:sz w:val="24"/>
          <w:szCs w:val="24"/>
          <w:lang w:eastAsia="zh-CN"/>
        </w:rPr>
        <w:t xml:space="preserve"> получателей государственной поддержки, на период с </w:t>
      </w:r>
      <w:r w:rsidRPr="00325B6D">
        <w:rPr>
          <w:rFonts w:ascii="Times New Roman" w:eastAsia="Times New Roman" w:hAnsi="Times New Roman" w:cs="Times New Roman"/>
          <w:color w:val="000000"/>
          <w:sz w:val="24"/>
          <w:szCs w:val="24"/>
          <w:lang w:eastAsia="zh-CN"/>
        </w:rPr>
        <w:t>19.05.2020</w:t>
      </w:r>
      <w:r w:rsidRPr="00EC12E8">
        <w:rPr>
          <w:rFonts w:ascii="Times New Roman" w:eastAsia="Times New Roman" w:hAnsi="Times New Roman" w:cs="Times New Roman"/>
          <w:color w:val="000000"/>
          <w:sz w:val="24"/>
          <w:szCs w:val="24"/>
          <w:lang w:eastAsia="zh-CN"/>
        </w:rPr>
        <w:t xml:space="preserve"> по 30.11.2020 года, содержащий не менее 2-х постов и e-mail-рассылки по тематике лота еженедельно получает </w:t>
      </w:r>
      <w:r w:rsidRPr="00EC12E8">
        <w:rPr>
          <w:rFonts w:ascii="Times New Roman" w:eastAsia="Times New Roman" w:hAnsi="Times New Roman" w:cs="Times New Roman"/>
          <w:sz w:val="24"/>
          <w:szCs w:val="24"/>
        </w:rPr>
        <w:t>максимальную оценку в баллах по данному критерию в 100 баллов.</w:t>
      </w:r>
    </w:p>
    <w:p w14:paraId="01376A3C" w14:textId="77777777" w:rsidR="00CD60DE" w:rsidRPr="00EC12E8" w:rsidRDefault="00CD60DE" w:rsidP="00CD60DE">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Проработанным считается медиа-план информирования потенциальных получателей государственной поддержки, в котором отражены:</w:t>
      </w:r>
    </w:p>
    <w:p w14:paraId="45F33F90" w14:textId="77777777" w:rsidR="00CD60DE" w:rsidRPr="00EC12E8" w:rsidRDefault="00CD60DE" w:rsidP="00CD60DE">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дата размещения каждого информационного поста о предоставлении услуг;</w:t>
      </w:r>
    </w:p>
    <w:p w14:paraId="1FDA40E5" w14:textId="77777777" w:rsidR="00CD60DE" w:rsidRPr="00EC12E8" w:rsidRDefault="00CD60DE" w:rsidP="00CD60DE">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xml:space="preserve">- дата проведения </w:t>
      </w:r>
      <w:r w:rsidRPr="00EC12E8">
        <w:rPr>
          <w:rFonts w:ascii="Times New Roman" w:eastAsia="Times New Roman" w:hAnsi="Times New Roman" w:cs="Times New Roman"/>
          <w:sz w:val="24"/>
          <w:szCs w:val="24"/>
          <w:lang w:val="en-US"/>
        </w:rPr>
        <w:t>e</w:t>
      </w:r>
      <w:r w:rsidRPr="00EC12E8">
        <w:rPr>
          <w:rFonts w:ascii="Times New Roman" w:eastAsia="Times New Roman" w:hAnsi="Times New Roman" w:cs="Times New Roman"/>
          <w:sz w:val="24"/>
          <w:szCs w:val="24"/>
        </w:rPr>
        <w:t>-</w:t>
      </w:r>
      <w:r w:rsidRPr="00EC12E8">
        <w:rPr>
          <w:rFonts w:ascii="Times New Roman" w:eastAsia="Times New Roman" w:hAnsi="Times New Roman" w:cs="Times New Roman"/>
          <w:sz w:val="24"/>
          <w:szCs w:val="24"/>
          <w:lang w:val="en-US"/>
        </w:rPr>
        <w:t>mail</w:t>
      </w:r>
      <w:r w:rsidRPr="00EC12E8">
        <w:rPr>
          <w:rFonts w:ascii="Times New Roman" w:eastAsia="Times New Roman" w:hAnsi="Times New Roman" w:cs="Times New Roman"/>
          <w:sz w:val="24"/>
          <w:szCs w:val="24"/>
        </w:rPr>
        <w:t xml:space="preserve"> - рассылки;</w:t>
      </w:r>
    </w:p>
    <w:p w14:paraId="12F85E5F" w14:textId="77777777" w:rsidR="00CD60DE" w:rsidRPr="00EC12E8" w:rsidRDefault="00CD60DE" w:rsidP="00CD60DE">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xml:space="preserve">- тематика информационного поста и </w:t>
      </w:r>
      <w:r w:rsidRPr="00EC12E8">
        <w:rPr>
          <w:rFonts w:ascii="Times New Roman" w:eastAsia="Times New Roman" w:hAnsi="Times New Roman" w:cs="Times New Roman"/>
          <w:sz w:val="24"/>
          <w:szCs w:val="24"/>
          <w:lang w:val="en-US"/>
        </w:rPr>
        <w:t>e</w:t>
      </w:r>
      <w:r w:rsidRPr="00EC12E8">
        <w:rPr>
          <w:rFonts w:ascii="Times New Roman" w:eastAsia="Times New Roman" w:hAnsi="Times New Roman" w:cs="Times New Roman"/>
          <w:sz w:val="24"/>
          <w:szCs w:val="24"/>
        </w:rPr>
        <w:t>-</w:t>
      </w:r>
      <w:r w:rsidRPr="00EC12E8">
        <w:rPr>
          <w:rFonts w:ascii="Times New Roman" w:eastAsia="Times New Roman" w:hAnsi="Times New Roman" w:cs="Times New Roman"/>
          <w:sz w:val="24"/>
          <w:szCs w:val="24"/>
          <w:lang w:val="en-US"/>
        </w:rPr>
        <w:t>mail</w:t>
      </w:r>
      <w:r w:rsidRPr="00EC12E8">
        <w:rPr>
          <w:rFonts w:ascii="Times New Roman" w:eastAsia="Times New Roman" w:hAnsi="Times New Roman" w:cs="Times New Roman"/>
          <w:sz w:val="24"/>
          <w:szCs w:val="24"/>
        </w:rPr>
        <w:t xml:space="preserve"> - рассылки;</w:t>
      </w:r>
    </w:p>
    <w:p w14:paraId="5D49196F" w14:textId="77777777" w:rsidR="00CD60DE" w:rsidRPr="00EC12E8" w:rsidRDefault="00CD60DE" w:rsidP="00CD60DE">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соблюдение периода и частоты размещения и рассылки информации.</w:t>
      </w:r>
    </w:p>
    <w:p w14:paraId="586196A2" w14:textId="77777777" w:rsidR="00CD60DE" w:rsidRPr="00EC12E8" w:rsidRDefault="00CD60DE" w:rsidP="00CD60DE">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Непроработанным считается медиа-план информирования потенциальных получателей государственной поддержки, если он не содержит хотя бы один из вышеперечисленных пунктов. В таком случае участник закупки получает 0 баллов.</w:t>
      </w:r>
    </w:p>
    <w:p w14:paraId="32DCA07D" w14:textId="77777777" w:rsidR="00CD60DE" w:rsidRPr="00EC12E8" w:rsidRDefault="00CD60DE" w:rsidP="00CD60DE">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
    <w:p w14:paraId="5505BADE" w14:textId="77777777" w:rsidR="00CD60DE" w:rsidRPr="00EC12E8" w:rsidRDefault="00CD60DE" w:rsidP="00CD60DE">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Итоговый рейтинг заявки рассчитывается путем сложения рейтингов по каждому критерию оценки заявки, установленному в настоящей документации.</w:t>
      </w:r>
    </w:p>
    <w:p w14:paraId="57DEC039" w14:textId="77777777" w:rsidR="00CD60DE" w:rsidRPr="00EC12E8" w:rsidRDefault="00CD60DE" w:rsidP="00CD60DE">
      <w:pPr>
        <w:spacing w:after="0" w:line="256" w:lineRule="auto"/>
        <w:jc w:val="both"/>
        <w:rPr>
          <w:rFonts w:ascii="Times New Roman" w:eastAsia="Times New Roman" w:hAnsi="Times New Roman" w:cs="Times New Roman"/>
          <w:sz w:val="24"/>
          <w:szCs w:val="24"/>
        </w:rPr>
      </w:pPr>
    </w:p>
    <w:p w14:paraId="178121ED" w14:textId="77777777" w:rsidR="00CD60DE" w:rsidRPr="00EC12E8" w:rsidRDefault="00CD60DE" w:rsidP="00CD60DE">
      <w:pPr>
        <w:spacing w:after="0" w:line="256"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Итоговый рейтинг i-той заявки определяется по формуле:</w:t>
      </w:r>
    </w:p>
    <w:p w14:paraId="4FFF450F" w14:textId="77777777" w:rsidR="000F6638" w:rsidRPr="00EC12E8" w:rsidRDefault="00CD60DE" w:rsidP="000F6638">
      <w:pPr>
        <w:spacing w:after="0" w:line="256" w:lineRule="auto"/>
        <w:ind w:firstLine="708"/>
        <w:jc w:val="both"/>
        <w:rPr>
          <w:rFonts w:ascii="Times New Roman" w:eastAsia="Times New Roman" w:hAnsi="Times New Roman" w:cs="Times New Roman"/>
          <w:sz w:val="24"/>
          <w:szCs w:val="24"/>
          <w:vertAlign w:val="subscript"/>
        </w:rPr>
      </w:pPr>
      <w:proofErr w:type="spellStart"/>
      <w:r w:rsidRPr="00EC12E8">
        <w:rPr>
          <w:rFonts w:ascii="Times New Roman" w:eastAsia="Times New Roman" w:hAnsi="Times New Roman" w:cs="Times New Roman"/>
          <w:sz w:val="24"/>
          <w:szCs w:val="24"/>
        </w:rPr>
        <w:t>Ri</w:t>
      </w:r>
      <w:proofErr w:type="spellEnd"/>
      <w:r w:rsidRPr="00EC12E8">
        <w:rPr>
          <w:rFonts w:ascii="Times New Roman" w:eastAsia="Times New Roman" w:hAnsi="Times New Roman" w:cs="Times New Roman"/>
          <w:sz w:val="24"/>
          <w:szCs w:val="24"/>
        </w:rPr>
        <w:t>= НЦБi</w:t>
      </w:r>
      <w:r w:rsidRPr="00EC12E8">
        <w:rPr>
          <w:rFonts w:ascii="Times New Roman" w:eastAsia="Times New Roman" w:hAnsi="Times New Roman" w:cs="Times New Roman"/>
          <w:sz w:val="24"/>
          <w:szCs w:val="24"/>
          <w:vertAlign w:val="subscript"/>
        </w:rPr>
        <w:t>1</w:t>
      </w:r>
      <w:r w:rsidRPr="00EC12E8">
        <w:rPr>
          <w:rFonts w:ascii="Times New Roman" w:eastAsia="Times New Roman" w:hAnsi="Times New Roman" w:cs="Times New Roman"/>
          <w:sz w:val="24"/>
          <w:szCs w:val="24"/>
        </w:rPr>
        <w:t xml:space="preserve"> + НЦБi</w:t>
      </w:r>
      <w:r w:rsidRPr="00EC12E8">
        <w:rPr>
          <w:rFonts w:ascii="Times New Roman" w:eastAsia="Times New Roman" w:hAnsi="Times New Roman" w:cs="Times New Roman"/>
          <w:sz w:val="24"/>
          <w:szCs w:val="24"/>
          <w:vertAlign w:val="subscript"/>
        </w:rPr>
        <w:t>2</w:t>
      </w:r>
      <w:r w:rsidRPr="00EC12E8">
        <w:rPr>
          <w:rFonts w:ascii="Times New Roman" w:eastAsia="Times New Roman" w:hAnsi="Times New Roman" w:cs="Times New Roman"/>
          <w:sz w:val="24"/>
          <w:szCs w:val="24"/>
        </w:rPr>
        <w:t xml:space="preserve"> + НЦБi</w:t>
      </w:r>
      <w:r w:rsidRPr="00EC12E8">
        <w:rPr>
          <w:rFonts w:ascii="Times New Roman" w:eastAsia="Times New Roman" w:hAnsi="Times New Roman" w:cs="Times New Roman"/>
          <w:sz w:val="24"/>
          <w:szCs w:val="24"/>
          <w:vertAlign w:val="subscript"/>
        </w:rPr>
        <w:t>3</w:t>
      </w:r>
      <w:r w:rsidRPr="00EC12E8">
        <w:rPr>
          <w:rFonts w:ascii="Times New Roman" w:eastAsia="Times New Roman" w:hAnsi="Times New Roman" w:cs="Times New Roman"/>
          <w:sz w:val="24"/>
          <w:szCs w:val="24"/>
        </w:rPr>
        <w:t xml:space="preserve"> + НЦБi</w:t>
      </w:r>
      <w:r w:rsidRPr="00EC12E8">
        <w:rPr>
          <w:rFonts w:ascii="Times New Roman" w:eastAsia="Times New Roman" w:hAnsi="Times New Roman" w:cs="Times New Roman"/>
          <w:sz w:val="24"/>
          <w:szCs w:val="24"/>
          <w:vertAlign w:val="subscript"/>
        </w:rPr>
        <w:t xml:space="preserve">4 </w:t>
      </w:r>
      <w:r w:rsidRPr="00EC12E8">
        <w:rPr>
          <w:rFonts w:ascii="Times New Roman" w:eastAsia="Times New Roman" w:hAnsi="Times New Roman" w:cs="Times New Roman"/>
          <w:sz w:val="24"/>
          <w:szCs w:val="24"/>
        </w:rPr>
        <w:t>+ НЦБi</w:t>
      </w:r>
      <w:r w:rsidRPr="00EC12E8">
        <w:rPr>
          <w:rFonts w:ascii="Times New Roman" w:eastAsia="Times New Roman" w:hAnsi="Times New Roman" w:cs="Times New Roman"/>
          <w:sz w:val="24"/>
          <w:szCs w:val="24"/>
          <w:vertAlign w:val="subscript"/>
        </w:rPr>
        <w:t>5</w:t>
      </w:r>
      <w:r w:rsidR="000F6638" w:rsidRPr="00EC12E8">
        <w:rPr>
          <w:rFonts w:ascii="Times New Roman" w:eastAsia="Times New Roman" w:hAnsi="Times New Roman" w:cs="Times New Roman"/>
          <w:sz w:val="24"/>
          <w:szCs w:val="24"/>
        </w:rPr>
        <w:t>+ НЦБi</w:t>
      </w:r>
      <w:r w:rsidR="000F6638">
        <w:rPr>
          <w:rFonts w:ascii="Times New Roman" w:eastAsia="Times New Roman" w:hAnsi="Times New Roman" w:cs="Times New Roman"/>
          <w:sz w:val="24"/>
          <w:szCs w:val="24"/>
          <w:vertAlign w:val="subscript"/>
        </w:rPr>
        <w:t>6</w:t>
      </w:r>
    </w:p>
    <w:p w14:paraId="0F0920A0" w14:textId="77777777" w:rsidR="00CD60DE" w:rsidRPr="00EC12E8" w:rsidRDefault="00CD60DE" w:rsidP="000F6638">
      <w:pPr>
        <w:spacing w:after="0" w:line="256" w:lineRule="auto"/>
        <w:jc w:val="both"/>
        <w:rPr>
          <w:rFonts w:ascii="Times New Roman" w:eastAsia="Times New Roman" w:hAnsi="Times New Roman" w:cs="Times New Roman"/>
          <w:sz w:val="24"/>
          <w:szCs w:val="24"/>
          <w:vertAlign w:val="subscript"/>
        </w:rPr>
      </w:pPr>
    </w:p>
    <w:p w14:paraId="6C355B3C" w14:textId="77777777" w:rsidR="00CD60DE" w:rsidRPr="00EC12E8" w:rsidRDefault="00CD60DE" w:rsidP="00CD60DE">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w:t>
      </w:r>
    </w:p>
    <w:p w14:paraId="55FA0714" w14:textId="77777777" w:rsidR="00CD60DE" w:rsidRPr="00EC12E8" w:rsidRDefault="00CD60DE" w:rsidP="00CD60DE">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степени выгодности, содержащихся в них условий исполнения контракта.</w:t>
      </w:r>
    </w:p>
    <w:p w14:paraId="73EE74E3" w14:textId="77777777" w:rsidR="00CD60DE" w:rsidRPr="00EC12E8" w:rsidRDefault="00CD60DE" w:rsidP="00CD60DE">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1E071484" w14:textId="77777777" w:rsidR="00CD60DE" w:rsidRPr="00EC12E8" w:rsidRDefault="00CD60DE" w:rsidP="00CD60DE">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lastRenderedPageBreak/>
        <w:tab/>
        <w:t>В случае непредоставления подтверждающих документов, материалов, иных сведений, запрашиваемых комиссией в запросах о даче разъяснений, документы, представленные в заявке по отдельному критерию, по которым разъяснения не представлены, не учитываются при принятии комиссией (либо ее членами) решения.</w:t>
      </w:r>
    </w:p>
    <w:p w14:paraId="10AABCBC" w14:textId="77777777" w:rsidR="00CD60DE" w:rsidRDefault="00CD60DE" w:rsidP="00CD60DE">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xml:space="preserve">Победителем открытого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w:t>
      </w:r>
      <w:r>
        <w:rPr>
          <w:rFonts w:ascii="Times New Roman" w:eastAsia="Times New Roman" w:hAnsi="Times New Roman" w:cs="Times New Roman"/>
          <w:sz w:val="24"/>
          <w:szCs w:val="24"/>
        </w:rPr>
        <w:t>которого присвоен первый номер.</w:t>
      </w:r>
    </w:p>
    <w:p w14:paraId="0F69868C" w14:textId="77777777" w:rsidR="00EE69C5" w:rsidRDefault="00EE69C5" w:rsidP="00415168">
      <w:pPr>
        <w:spacing w:after="0"/>
        <w:jc w:val="right"/>
        <w:rPr>
          <w:rFonts w:ascii="Times New Roman" w:eastAsia="Times New Roman" w:hAnsi="Times New Roman" w:cs="Times New Roman"/>
          <w:b/>
          <w:color w:val="000000"/>
          <w:sz w:val="24"/>
          <w:szCs w:val="24"/>
        </w:rPr>
      </w:pPr>
    </w:p>
    <w:p w14:paraId="72651BBD" w14:textId="77777777" w:rsidR="00EE69C5" w:rsidRDefault="00EE69C5" w:rsidP="00415168">
      <w:pPr>
        <w:spacing w:after="0"/>
        <w:jc w:val="right"/>
        <w:rPr>
          <w:rFonts w:ascii="Times New Roman" w:eastAsia="Times New Roman" w:hAnsi="Times New Roman" w:cs="Times New Roman"/>
          <w:b/>
          <w:color w:val="000000"/>
          <w:sz w:val="24"/>
          <w:szCs w:val="24"/>
        </w:rPr>
      </w:pPr>
    </w:p>
    <w:p w14:paraId="34E7C177" w14:textId="77777777" w:rsidR="00EE69C5" w:rsidRDefault="00EE69C5" w:rsidP="00415168">
      <w:pPr>
        <w:spacing w:after="0"/>
        <w:jc w:val="right"/>
        <w:rPr>
          <w:rFonts w:ascii="Times New Roman" w:eastAsia="Times New Roman" w:hAnsi="Times New Roman" w:cs="Times New Roman"/>
          <w:b/>
          <w:color w:val="000000"/>
          <w:sz w:val="24"/>
          <w:szCs w:val="24"/>
        </w:rPr>
      </w:pPr>
    </w:p>
    <w:p w14:paraId="267476C6" w14:textId="77777777" w:rsidR="00EE69C5" w:rsidRDefault="00EE69C5" w:rsidP="00415168">
      <w:pPr>
        <w:spacing w:after="0"/>
        <w:jc w:val="right"/>
        <w:rPr>
          <w:rFonts w:ascii="Times New Roman" w:eastAsia="Times New Roman" w:hAnsi="Times New Roman" w:cs="Times New Roman"/>
          <w:b/>
          <w:color w:val="000000"/>
          <w:sz w:val="24"/>
          <w:szCs w:val="24"/>
        </w:rPr>
      </w:pPr>
    </w:p>
    <w:p w14:paraId="7B0126C0" w14:textId="77777777" w:rsidR="00EE69C5" w:rsidRDefault="00EE69C5" w:rsidP="00415168">
      <w:pPr>
        <w:spacing w:after="0"/>
        <w:jc w:val="right"/>
        <w:rPr>
          <w:rFonts w:ascii="Times New Roman" w:eastAsia="Times New Roman" w:hAnsi="Times New Roman" w:cs="Times New Roman"/>
          <w:b/>
          <w:color w:val="000000"/>
          <w:sz w:val="24"/>
          <w:szCs w:val="24"/>
        </w:rPr>
      </w:pPr>
    </w:p>
    <w:p w14:paraId="732C2DD6" w14:textId="77777777" w:rsidR="00EE69C5" w:rsidRDefault="00EE69C5" w:rsidP="00415168">
      <w:pPr>
        <w:spacing w:after="0"/>
        <w:jc w:val="right"/>
        <w:rPr>
          <w:rFonts w:ascii="Times New Roman" w:eastAsia="Times New Roman" w:hAnsi="Times New Roman" w:cs="Times New Roman"/>
          <w:b/>
          <w:color w:val="000000"/>
          <w:sz w:val="24"/>
          <w:szCs w:val="24"/>
        </w:rPr>
      </w:pPr>
    </w:p>
    <w:p w14:paraId="478EA837" w14:textId="77777777" w:rsidR="00EE69C5" w:rsidRDefault="00EE69C5" w:rsidP="00415168">
      <w:pPr>
        <w:spacing w:after="0"/>
        <w:jc w:val="right"/>
        <w:rPr>
          <w:rFonts w:ascii="Times New Roman" w:eastAsia="Times New Roman" w:hAnsi="Times New Roman" w:cs="Times New Roman"/>
          <w:b/>
          <w:color w:val="000000"/>
          <w:sz w:val="24"/>
          <w:szCs w:val="24"/>
        </w:rPr>
      </w:pPr>
    </w:p>
    <w:p w14:paraId="6BD3BDBA" w14:textId="77777777" w:rsidR="00EE69C5" w:rsidRDefault="00EE69C5" w:rsidP="00415168">
      <w:pPr>
        <w:spacing w:after="0"/>
        <w:jc w:val="right"/>
        <w:rPr>
          <w:rFonts w:ascii="Times New Roman" w:eastAsia="Times New Roman" w:hAnsi="Times New Roman" w:cs="Times New Roman"/>
          <w:b/>
          <w:color w:val="000000"/>
          <w:sz w:val="24"/>
          <w:szCs w:val="24"/>
        </w:rPr>
      </w:pPr>
    </w:p>
    <w:p w14:paraId="04345BBD" w14:textId="77777777" w:rsidR="00EE69C5" w:rsidRDefault="00EE69C5" w:rsidP="00415168">
      <w:pPr>
        <w:spacing w:after="0"/>
        <w:jc w:val="right"/>
        <w:rPr>
          <w:rFonts w:ascii="Times New Roman" w:eastAsia="Times New Roman" w:hAnsi="Times New Roman" w:cs="Times New Roman"/>
          <w:b/>
          <w:color w:val="000000"/>
          <w:sz w:val="24"/>
          <w:szCs w:val="24"/>
        </w:rPr>
      </w:pPr>
    </w:p>
    <w:p w14:paraId="69920C99" w14:textId="77777777" w:rsidR="00EE69C5" w:rsidRDefault="00EE69C5" w:rsidP="00415168">
      <w:pPr>
        <w:spacing w:after="0"/>
        <w:jc w:val="right"/>
        <w:rPr>
          <w:rFonts w:ascii="Times New Roman" w:eastAsia="Times New Roman" w:hAnsi="Times New Roman" w:cs="Times New Roman"/>
          <w:b/>
          <w:color w:val="000000"/>
          <w:sz w:val="24"/>
          <w:szCs w:val="24"/>
        </w:rPr>
      </w:pPr>
    </w:p>
    <w:p w14:paraId="770194C8" w14:textId="77777777" w:rsidR="00EE69C5" w:rsidRDefault="00EE69C5" w:rsidP="00415168">
      <w:pPr>
        <w:spacing w:after="0"/>
        <w:jc w:val="right"/>
        <w:rPr>
          <w:rFonts w:ascii="Times New Roman" w:eastAsia="Times New Roman" w:hAnsi="Times New Roman" w:cs="Times New Roman"/>
          <w:b/>
          <w:color w:val="000000"/>
          <w:sz w:val="24"/>
          <w:szCs w:val="24"/>
        </w:rPr>
      </w:pPr>
    </w:p>
    <w:p w14:paraId="6276E5F2" w14:textId="77777777" w:rsidR="00EE69C5" w:rsidRDefault="00EE69C5" w:rsidP="00415168">
      <w:pPr>
        <w:spacing w:after="0"/>
        <w:jc w:val="right"/>
        <w:rPr>
          <w:rFonts w:ascii="Times New Roman" w:eastAsia="Times New Roman" w:hAnsi="Times New Roman" w:cs="Times New Roman"/>
          <w:b/>
          <w:color w:val="000000"/>
          <w:sz w:val="24"/>
          <w:szCs w:val="24"/>
        </w:rPr>
      </w:pPr>
    </w:p>
    <w:p w14:paraId="37ABB46F" w14:textId="77777777" w:rsidR="00EE69C5" w:rsidRDefault="00EE69C5" w:rsidP="00415168">
      <w:pPr>
        <w:spacing w:after="0"/>
        <w:jc w:val="right"/>
        <w:rPr>
          <w:rFonts w:ascii="Times New Roman" w:eastAsia="Times New Roman" w:hAnsi="Times New Roman" w:cs="Times New Roman"/>
          <w:b/>
          <w:color w:val="000000"/>
          <w:sz w:val="24"/>
          <w:szCs w:val="24"/>
        </w:rPr>
      </w:pPr>
    </w:p>
    <w:p w14:paraId="182AFC5C" w14:textId="77777777" w:rsidR="00EE69C5" w:rsidRDefault="00EE69C5" w:rsidP="00415168">
      <w:pPr>
        <w:spacing w:after="0"/>
        <w:jc w:val="right"/>
        <w:rPr>
          <w:rFonts w:ascii="Times New Roman" w:eastAsia="Times New Roman" w:hAnsi="Times New Roman" w:cs="Times New Roman"/>
          <w:b/>
          <w:color w:val="000000"/>
          <w:sz w:val="24"/>
          <w:szCs w:val="24"/>
        </w:rPr>
      </w:pPr>
    </w:p>
    <w:p w14:paraId="1C894B27" w14:textId="77777777" w:rsidR="00EE69C5" w:rsidRDefault="00EE69C5" w:rsidP="00415168">
      <w:pPr>
        <w:spacing w:after="0"/>
        <w:jc w:val="right"/>
        <w:rPr>
          <w:rFonts w:ascii="Times New Roman" w:eastAsia="Times New Roman" w:hAnsi="Times New Roman" w:cs="Times New Roman"/>
          <w:b/>
          <w:color w:val="000000"/>
          <w:sz w:val="24"/>
          <w:szCs w:val="24"/>
        </w:rPr>
      </w:pPr>
    </w:p>
    <w:p w14:paraId="6A55D19F" w14:textId="77777777" w:rsidR="00EE69C5" w:rsidRDefault="00EE69C5" w:rsidP="00415168">
      <w:pPr>
        <w:spacing w:after="0"/>
        <w:jc w:val="right"/>
        <w:rPr>
          <w:rFonts w:ascii="Times New Roman" w:eastAsia="Times New Roman" w:hAnsi="Times New Roman" w:cs="Times New Roman"/>
          <w:b/>
          <w:color w:val="000000"/>
          <w:sz w:val="24"/>
          <w:szCs w:val="24"/>
        </w:rPr>
      </w:pPr>
    </w:p>
    <w:p w14:paraId="32A7628A" w14:textId="77777777" w:rsidR="00EE69C5" w:rsidRDefault="00EE69C5" w:rsidP="00415168">
      <w:pPr>
        <w:spacing w:after="0"/>
        <w:jc w:val="right"/>
        <w:rPr>
          <w:rFonts w:ascii="Times New Roman" w:eastAsia="Times New Roman" w:hAnsi="Times New Roman" w:cs="Times New Roman"/>
          <w:b/>
          <w:color w:val="000000"/>
          <w:sz w:val="24"/>
          <w:szCs w:val="24"/>
        </w:rPr>
      </w:pPr>
    </w:p>
    <w:p w14:paraId="64338187" w14:textId="77777777" w:rsidR="00EE69C5" w:rsidRDefault="00EE69C5" w:rsidP="00415168">
      <w:pPr>
        <w:spacing w:after="0"/>
        <w:jc w:val="right"/>
        <w:rPr>
          <w:rFonts w:ascii="Times New Roman" w:eastAsia="Times New Roman" w:hAnsi="Times New Roman" w:cs="Times New Roman"/>
          <w:b/>
          <w:color w:val="000000"/>
          <w:sz w:val="24"/>
          <w:szCs w:val="24"/>
        </w:rPr>
      </w:pPr>
    </w:p>
    <w:p w14:paraId="54141787" w14:textId="77777777" w:rsidR="00EE69C5" w:rsidRDefault="00EE69C5" w:rsidP="00415168">
      <w:pPr>
        <w:spacing w:after="0"/>
        <w:jc w:val="right"/>
        <w:rPr>
          <w:rFonts w:ascii="Times New Roman" w:eastAsia="Times New Roman" w:hAnsi="Times New Roman" w:cs="Times New Roman"/>
          <w:b/>
          <w:color w:val="000000"/>
          <w:sz w:val="24"/>
          <w:szCs w:val="24"/>
        </w:rPr>
      </w:pPr>
    </w:p>
    <w:p w14:paraId="6136BF69" w14:textId="77777777" w:rsidR="00EE69C5" w:rsidRDefault="00EE69C5" w:rsidP="00415168">
      <w:pPr>
        <w:spacing w:after="0"/>
        <w:jc w:val="right"/>
        <w:rPr>
          <w:rFonts w:ascii="Times New Roman" w:eastAsia="Times New Roman" w:hAnsi="Times New Roman" w:cs="Times New Roman"/>
          <w:b/>
          <w:color w:val="000000"/>
          <w:sz w:val="24"/>
          <w:szCs w:val="24"/>
        </w:rPr>
      </w:pPr>
    </w:p>
    <w:p w14:paraId="73D12049" w14:textId="77777777" w:rsidR="00EE69C5" w:rsidRDefault="00EE69C5" w:rsidP="00415168">
      <w:pPr>
        <w:spacing w:after="0"/>
        <w:jc w:val="right"/>
        <w:rPr>
          <w:rFonts w:ascii="Times New Roman" w:eastAsia="Times New Roman" w:hAnsi="Times New Roman" w:cs="Times New Roman"/>
          <w:b/>
          <w:color w:val="000000"/>
          <w:sz w:val="24"/>
          <w:szCs w:val="24"/>
        </w:rPr>
      </w:pPr>
    </w:p>
    <w:p w14:paraId="2FF74CE0" w14:textId="77777777" w:rsidR="00EE69C5" w:rsidRDefault="00EE69C5" w:rsidP="00415168">
      <w:pPr>
        <w:spacing w:after="0"/>
        <w:jc w:val="right"/>
        <w:rPr>
          <w:rFonts w:ascii="Times New Roman" w:eastAsia="Times New Roman" w:hAnsi="Times New Roman" w:cs="Times New Roman"/>
          <w:b/>
          <w:color w:val="000000"/>
          <w:sz w:val="24"/>
          <w:szCs w:val="24"/>
        </w:rPr>
      </w:pPr>
    </w:p>
    <w:p w14:paraId="4D0112D6" w14:textId="77777777" w:rsidR="00EE69C5" w:rsidRDefault="00EE69C5" w:rsidP="00415168">
      <w:pPr>
        <w:spacing w:after="0"/>
        <w:jc w:val="right"/>
        <w:rPr>
          <w:rFonts w:ascii="Times New Roman" w:eastAsia="Times New Roman" w:hAnsi="Times New Roman" w:cs="Times New Roman"/>
          <w:b/>
          <w:color w:val="000000"/>
          <w:sz w:val="24"/>
          <w:szCs w:val="24"/>
        </w:rPr>
      </w:pPr>
    </w:p>
    <w:p w14:paraId="53E7C1C2" w14:textId="77777777" w:rsidR="00EE69C5" w:rsidRDefault="00EE69C5" w:rsidP="00415168">
      <w:pPr>
        <w:spacing w:after="0"/>
        <w:jc w:val="right"/>
        <w:rPr>
          <w:rFonts w:ascii="Times New Roman" w:eastAsia="Times New Roman" w:hAnsi="Times New Roman" w:cs="Times New Roman"/>
          <w:b/>
          <w:color w:val="000000"/>
          <w:sz w:val="24"/>
          <w:szCs w:val="24"/>
        </w:rPr>
      </w:pPr>
    </w:p>
    <w:p w14:paraId="2AA7276B" w14:textId="77777777" w:rsidR="00EE69C5" w:rsidRDefault="00EE69C5" w:rsidP="00415168">
      <w:pPr>
        <w:spacing w:after="0"/>
        <w:jc w:val="right"/>
        <w:rPr>
          <w:rFonts w:ascii="Times New Roman" w:eastAsia="Times New Roman" w:hAnsi="Times New Roman" w:cs="Times New Roman"/>
          <w:b/>
          <w:color w:val="000000"/>
          <w:sz w:val="24"/>
          <w:szCs w:val="24"/>
        </w:rPr>
      </w:pPr>
    </w:p>
    <w:p w14:paraId="3C8B4D2B" w14:textId="77777777" w:rsidR="00EE69C5" w:rsidRDefault="00EE69C5" w:rsidP="00415168">
      <w:pPr>
        <w:spacing w:after="0"/>
        <w:jc w:val="right"/>
        <w:rPr>
          <w:rFonts w:ascii="Times New Roman" w:eastAsia="Times New Roman" w:hAnsi="Times New Roman" w:cs="Times New Roman"/>
          <w:b/>
          <w:color w:val="000000"/>
          <w:sz w:val="24"/>
          <w:szCs w:val="24"/>
        </w:rPr>
      </w:pPr>
    </w:p>
    <w:p w14:paraId="225E75D6" w14:textId="77777777" w:rsidR="00EE69C5" w:rsidRDefault="00EE69C5" w:rsidP="00415168">
      <w:pPr>
        <w:spacing w:after="0"/>
        <w:jc w:val="right"/>
        <w:rPr>
          <w:rFonts w:ascii="Times New Roman" w:eastAsia="Times New Roman" w:hAnsi="Times New Roman" w:cs="Times New Roman"/>
          <w:b/>
          <w:color w:val="000000"/>
          <w:sz w:val="24"/>
          <w:szCs w:val="24"/>
        </w:rPr>
      </w:pPr>
    </w:p>
    <w:p w14:paraId="237D9FE1" w14:textId="77777777" w:rsidR="00EE69C5" w:rsidRDefault="00EE69C5" w:rsidP="00415168">
      <w:pPr>
        <w:spacing w:after="0"/>
        <w:jc w:val="right"/>
        <w:rPr>
          <w:rFonts w:ascii="Times New Roman" w:eastAsia="Times New Roman" w:hAnsi="Times New Roman" w:cs="Times New Roman"/>
          <w:b/>
          <w:color w:val="000000"/>
          <w:sz w:val="24"/>
          <w:szCs w:val="24"/>
        </w:rPr>
      </w:pPr>
    </w:p>
    <w:p w14:paraId="1F03612F" w14:textId="77777777" w:rsidR="00EE69C5" w:rsidRDefault="00EE69C5" w:rsidP="00415168">
      <w:pPr>
        <w:spacing w:after="0"/>
        <w:jc w:val="right"/>
        <w:rPr>
          <w:rFonts w:ascii="Times New Roman" w:eastAsia="Times New Roman" w:hAnsi="Times New Roman" w:cs="Times New Roman"/>
          <w:b/>
          <w:color w:val="000000"/>
          <w:sz w:val="24"/>
          <w:szCs w:val="24"/>
        </w:rPr>
      </w:pPr>
    </w:p>
    <w:p w14:paraId="1AC573DB" w14:textId="77777777" w:rsidR="00EE69C5" w:rsidRDefault="00EE69C5" w:rsidP="00415168">
      <w:pPr>
        <w:spacing w:after="0"/>
        <w:jc w:val="right"/>
        <w:rPr>
          <w:rFonts w:ascii="Times New Roman" w:eastAsia="Times New Roman" w:hAnsi="Times New Roman" w:cs="Times New Roman"/>
          <w:b/>
          <w:color w:val="000000"/>
          <w:sz w:val="24"/>
          <w:szCs w:val="24"/>
        </w:rPr>
      </w:pPr>
    </w:p>
    <w:p w14:paraId="588DD58A" w14:textId="77777777" w:rsidR="00EE69C5" w:rsidRDefault="00EE69C5" w:rsidP="00415168">
      <w:pPr>
        <w:spacing w:after="0"/>
        <w:jc w:val="right"/>
        <w:rPr>
          <w:rFonts w:ascii="Times New Roman" w:eastAsia="Times New Roman" w:hAnsi="Times New Roman" w:cs="Times New Roman"/>
          <w:b/>
          <w:color w:val="000000"/>
          <w:sz w:val="24"/>
          <w:szCs w:val="24"/>
        </w:rPr>
      </w:pPr>
    </w:p>
    <w:p w14:paraId="18C26D3C" w14:textId="77777777" w:rsidR="00EE69C5" w:rsidRDefault="00EE69C5" w:rsidP="00415168">
      <w:pPr>
        <w:spacing w:after="0"/>
        <w:jc w:val="right"/>
        <w:rPr>
          <w:rFonts w:ascii="Times New Roman" w:eastAsia="Times New Roman" w:hAnsi="Times New Roman" w:cs="Times New Roman"/>
          <w:b/>
          <w:color w:val="000000"/>
          <w:sz w:val="24"/>
          <w:szCs w:val="24"/>
        </w:rPr>
      </w:pPr>
    </w:p>
    <w:p w14:paraId="7BA0CB98" w14:textId="77777777" w:rsidR="00EE69C5" w:rsidRDefault="00EE69C5" w:rsidP="00415168">
      <w:pPr>
        <w:spacing w:after="0"/>
        <w:jc w:val="right"/>
        <w:rPr>
          <w:rFonts w:ascii="Times New Roman" w:eastAsia="Times New Roman" w:hAnsi="Times New Roman" w:cs="Times New Roman"/>
          <w:b/>
          <w:color w:val="000000"/>
          <w:sz w:val="24"/>
          <w:szCs w:val="24"/>
        </w:rPr>
      </w:pPr>
    </w:p>
    <w:p w14:paraId="01D339D9" w14:textId="77777777" w:rsidR="00EE69C5" w:rsidRDefault="00EE69C5" w:rsidP="00415168">
      <w:pPr>
        <w:spacing w:after="0"/>
        <w:jc w:val="right"/>
        <w:rPr>
          <w:rFonts w:ascii="Times New Roman" w:eastAsia="Times New Roman" w:hAnsi="Times New Roman" w:cs="Times New Roman"/>
          <w:b/>
          <w:color w:val="000000"/>
          <w:sz w:val="24"/>
          <w:szCs w:val="24"/>
        </w:rPr>
      </w:pPr>
    </w:p>
    <w:p w14:paraId="18DF5493" w14:textId="77777777" w:rsidR="00EE69C5" w:rsidRDefault="00EE69C5" w:rsidP="00415168">
      <w:pPr>
        <w:spacing w:after="0"/>
        <w:jc w:val="right"/>
        <w:rPr>
          <w:rFonts w:ascii="Times New Roman" w:eastAsia="Times New Roman" w:hAnsi="Times New Roman" w:cs="Times New Roman"/>
          <w:b/>
          <w:color w:val="000000"/>
          <w:sz w:val="24"/>
          <w:szCs w:val="24"/>
        </w:rPr>
      </w:pPr>
    </w:p>
    <w:p w14:paraId="32801284" w14:textId="77777777" w:rsidR="00EE69C5" w:rsidRDefault="00EE69C5" w:rsidP="00415168">
      <w:pPr>
        <w:spacing w:after="0"/>
        <w:jc w:val="right"/>
        <w:rPr>
          <w:rFonts w:ascii="Times New Roman" w:eastAsia="Times New Roman" w:hAnsi="Times New Roman" w:cs="Times New Roman"/>
          <w:b/>
          <w:color w:val="000000"/>
          <w:sz w:val="24"/>
          <w:szCs w:val="24"/>
        </w:rPr>
      </w:pPr>
    </w:p>
    <w:p w14:paraId="6D45B920" w14:textId="77777777" w:rsidR="00EE69C5" w:rsidRDefault="00EE69C5" w:rsidP="00415168">
      <w:pPr>
        <w:spacing w:after="0"/>
        <w:jc w:val="right"/>
        <w:rPr>
          <w:rFonts w:ascii="Times New Roman" w:eastAsia="Times New Roman" w:hAnsi="Times New Roman" w:cs="Times New Roman"/>
          <w:b/>
          <w:color w:val="000000"/>
          <w:sz w:val="24"/>
          <w:szCs w:val="24"/>
        </w:rPr>
      </w:pPr>
    </w:p>
    <w:p w14:paraId="602721A0" w14:textId="77777777" w:rsidR="00EE69C5" w:rsidRDefault="00EE69C5" w:rsidP="00415168">
      <w:pPr>
        <w:spacing w:after="0"/>
        <w:jc w:val="right"/>
        <w:rPr>
          <w:rFonts w:ascii="Times New Roman" w:eastAsia="Times New Roman" w:hAnsi="Times New Roman" w:cs="Times New Roman"/>
          <w:b/>
          <w:color w:val="000000"/>
          <w:sz w:val="24"/>
          <w:szCs w:val="24"/>
        </w:rPr>
      </w:pPr>
    </w:p>
    <w:p w14:paraId="7116F899" w14:textId="77777777" w:rsidR="00EE69C5" w:rsidRDefault="00EE69C5" w:rsidP="00415168">
      <w:pPr>
        <w:spacing w:after="0"/>
        <w:jc w:val="right"/>
        <w:rPr>
          <w:rFonts w:ascii="Times New Roman" w:eastAsia="Times New Roman" w:hAnsi="Times New Roman" w:cs="Times New Roman"/>
          <w:b/>
          <w:color w:val="000000"/>
          <w:sz w:val="24"/>
          <w:szCs w:val="24"/>
        </w:rPr>
      </w:pPr>
    </w:p>
    <w:p w14:paraId="10CF4C80" w14:textId="77777777" w:rsidR="00EE69C5" w:rsidRDefault="00EE69C5" w:rsidP="00415168">
      <w:pPr>
        <w:spacing w:after="0"/>
        <w:jc w:val="right"/>
        <w:rPr>
          <w:rFonts w:ascii="Times New Roman" w:eastAsia="Times New Roman" w:hAnsi="Times New Roman" w:cs="Times New Roman"/>
          <w:b/>
          <w:color w:val="000000"/>
          <w:sz w:val="24"/>
          <w:szCs w:val="24"/>
        </w:rPr>
      </w:pPr>
    </w:p>
    <w:p w14:paraId="262DAD6A" w14:textId="77777777" w:rsidR="00EE69C5" w:rsidRDefault="00EE69C5" w:rsidP="00415168">
      <w:pPr>
        <w:spacing w:after="0"/>
        <w:jc w:val="right"/>
        <w:rPr>
          <w:rFonts w:ascii="Times New Roman" w:eastAsia="Times New Roman" w:hAnsi="Times New Roman" w:cs="Times New Roman"/>
          <w:b/>
          <w:color w:val="000000"/>
          <w:sz w:val="24"/>
          <w:szCs w:val="24"/>
        </w:rPr>
      </w:pPr>
    </w:p>
    <w:p w14:paraId="6933328B" w14:textId="41626FBC" w:rsidR="00415168" w:rsidRDefault="00415168" w:rsidP="00415168">
      <w:pPr>
        <w:spacing w:after="0"/>
        <w:jc w:val="right"/>
        <w:rPr>
          <w:color w:val="000000"/>
          <w:sz w:val="24"/>
          <w:szCs w:val="24"/>
        </w:rPr>
      </w:pPr>
      <w:r>
        <w:rPr>
          <w:rFonts w:ascii="Times New Roman" w:eastAsia="Times New Roman" w:hAnsi="Times New Roman" w:cs="Times New Roman"/>
          <w:b/>
          <w:color w:val="000000"/>
          <w:sz w:val="24"/>
          <w:szCs w:val="24"/>
        </w:rPr>
        <w:lastRenderedPageBreak/>
        <w:t xml:space="preserve">Приложение </w:t>
      </w:r>
      <w:r w:rsidR="00165A6D">
        <w:rPr>
          <w:rFonts w:ascii="Times New Roman" w:eastAsia="Times New Roman" w:hAnsi="Times New Roman" w:cs="Times New Roman"/>
          <w:b/>
          <w:color w:val="000000"/>
          <w:sz w:val="24"/>
          <w:szCs w:val="24"/>
        </w:rPr>
        <w:t>15</w:t>
      </w:r>
    </w:p>
    <w:p w14:paraId="6C26E572" w14:textId="77777777" w:rsidR="00415168" w:rsidRDefault="00415168" w:rsidP="00415168">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 конкурсной документации</w:t>
      </w:r>
    </w:p>
    <w:p w14:paraId="2B3D3649" w14:textId="77777777" w:rsidR="00415168" w:rsidRDefault="00415168" w:rsidP="00415168">
      <w:pPr>
        <w:keepLine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ФОРМА ДОГОВОРА по Лоту № </w:t>
      </w:r>
      <w:r w:rsidR="00165A6D">
        <w:rPr>
          <w:rFonts w:ascii="Times New Roman" w:eastAsia="Times New Roman" w:hAnsi="Times New Roman" w:cs="Times New Roman"/>
          <w:b/>
          <w:color w:val="000000"/>
          <w:sz w:val="24"/>
          <w:szCs w:val="24"/>
        </w:rPr>
        <w:t>6</w:t>
      </w:r>
    </w:p>
    <w:p w14:paraId="66584956" w14:textId="77777777" w:rsidR="00415168" w:rsidRDefault="00415168" w:rsidP="00415168">
      <w:pPr>
        <w:spacing w:after="0" w:line="240" w:lineRule="auto"/>
        <w:jc w:val="center"/>
        <w:rPr>
          <w:rFonts w:ascii="Times New Roman" w:eastAsia="Times New Roman" w:hAnsi="Times New Roman" w:cs="Times New Roman"/>
          <w:color w:val="000000"/>
          <w:sz w:val="24"/>
          <w:szCs w:val="24"/>
        </w:rPr>
      </w:pPr>
    </w:p>
    <w:p w14:paraId="640258A2" w14:textId="77777777" w:rsidR="00415168" w:rsidRDefault="00415168" w:rsidP="004151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ДОГОВОР</w:t>
      </w:r>
    </w:p>
    <w:p w14:paraId="490F2A60" w14:textId="77777777" w:rsidR="00415168" w:rsidRDefault="00415168" w:rsidP="0041516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 оказание услуг по проведению</w:t>
      </w:r>
      <w:r w:rsidRPr="00DF32F8">
        <w:rPr>
          <w:rFonts w:ascii="Times New Roman" w:eastAsia="Times New Roman" w:hAnsi="Times New Roman" w:cs="Times New Roman"/>
          <w:b/>
          <w:color w:val="000000"/>
          <w:sz w:val="24"/>
          <w:szCs w:val="24"/>
        </w:rPr>
        <w:t xml:space="preserve"> технических аудитов (технологического / энергетического / экологического / других видов аудита производства) на предприятиях МСП</w:t>
      </w:r>
    </w:p>
    <w:p w14:paraId="65D97173" w14:textId="77777777" w:rsidR="00415168" w:rsidRDefault="00415168" w:rsidP="00415168">
      <w:pPr>
        <w:spacing w:after="0" w:line="240" w:lineRule="auto"/>
        <w:jc w:val="center"/>
        <w:rPr>
          <w:rFonts w:ascii="Times New Roman" w:eastAsia="Times New Roman" w:hAnsi="Times New Roman" w:cs="Times New Roman"/>
          <w:color w:val="000000"/>
          <w:sz w:val="24"/>
          <w:szCs w:val="24"/>
        </w:rPr>
      </w:pPr>
      <w:r w:rsidRPr="008563D5">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__________</w:t>
      </w:r>
    </w:p>
    <w:p w14:paraId="61E23B0B" w14:textId="77777777" w:rsidR="00415168" w:rsidRDefault="00415168" w:rsidP="004151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Йошкар-Ола                                                                                  «___» ____________2020 г.</w:t>
      </w:r>
    </w:p>
    <w:p w14:paraId="3EFFEEE9" w14:textId="77777777" w:rsidR="0095367D" w:rsidRPr="009B55AB" w:rsidRDefault="0095367D" w:rsidP="0095367D">
      <w:pPr>
        <w:spacing w:after="0" w:line="240" w:lineRule="auto"/>
        <w:ind w:firstLine="709"/>
        <w:jc w:val="both"/>
        <w:rPr>
          <w:rFonts w:ascii="Times New Roman" w:eastAsia="Times New Roman" w:hAnsi="Times New Roman" w:cs="Times New Roman"/>
          <w:color w:val="000000"/>
          <w:sz w:val="24"/>
          <w:szCs w:val="24"/>
        </w:rPr>
      </w:pPr>
    </w:p>
    <w:p w14:paraId="7B7D3948" w14:textId="77777777" w:rsidR="0095367D" w:rsidRDefault="0095367D" w:rsidP="0095367D">
      <w:pPr>
        <w:spacing w:after="0" w:line="240" w:lineRule="auto"/>
        <w:ind w:firstLine="709"/>
        <w:jc w:val="both"/>
        <w:rPr>
          <w:rFonts w:ascii="Times New Roman" w:eastAsia="Times New Roman" w:hAnsi="Times New Roman" w:cs="Times New Roman"/>
          <w:color w:val="000000"/>
          <w:sz w:val="24"/>
          <w:szCs w:val="24"/>
        </w:rPr>
      </w:pPr>
      <w:proofErr w:type="spellStart"/>
      <w:r w:rsidRPr="00B75DCE">
        <w:rPr>
          <w:rFonts w:ascii="Times New Roman" w:eastAsia="Times New Roman" w:hAnsi="Times New Roman" w:cs="Times New Roman"/>
          <w:color w:val="000000"/>
          <w:sz w:val="24"/>
          <w:szCs w:val="24"/>
        </w:rPr>
        <w:t>Микрокредитная</w:t>
      </w:r>
      <w:proofErr w:type="spellEnd"/>
      <w:r w:rsidRPr="00B75DCE">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w:t>
      </w:r>
      <w:r w:rsidRPr="0072030A">
        <w:rPr>
          <w:rFonts w:ascii="Times New Roman" w:eastAsia="Times New Roman" w:hAnsi="Times New Roman" w:cs="Times New Roman"/>
          <w:color w:val="000000"/>
          <w:sz w:val="24"/>
          <w:szCs w:val="24"/>
        </w:rPr>
        <w:t xml:space="preserve">в лице </w:t>
      </w:r>
      <w:r>
        <w:rPr>
          <w:rFonts w:ascii="Times New Roman" w:eastAsia="Times New Roman" w:hAnsi="Times New Roman" w:cs="Times New Roman"/>
          <w:color w:val="000000"/>
          <w:sz w:val="24"/>
          <w:szCs w:val="24"/>
        </w:rPr>
        <w:t>__________________________</w:t>
      </w:r>
      <w:r w:rsidRPr="0072030A">
        <w:rPr>
          <w:rFonts w:ascii="Times New Roman" w:eastAsia="Times New Roman" w:hAnsi="Times New Roman" w:cs="Times New Roman"/>
          <w:color w:val="000000"/>
          <w:sz w:val="24"/>
          <w:szCs w:val="24"/>
        </w:rPr>
        <w:t>, действующего на основании</w:t>
      </w:r>
      <w:r>
        <w:rPr>
          <w:rFonts w:ascii="Times New Roman" w:eastAsia="Times New Roman" w:hAnsi="Times New Roman" w:cs="Times New Roman"/>
          <w:color w:val="000000"/>
          <w:sz w:val="24"/>
          <w:szCs w:val="24"/>
        </w:rPr>
        <w:t xml:space="preserve"> _____________</w:t>
      </w:r>
      <w:r w:rsidRPr="00B75DCE">
        <w:rPr>
          <w:rFonts w:ascii="Times New Roman" w:eastAsia="Times New Roman" w:hAnsi="Times New Roman" w:cs="Times New Roman"/>
          <w:color w:val="000000"/>
          <w:sz w:val="24"/>
          <w:szCs w:val="24"/>
        </w:rPr>
        <w:t xml:space="preserve">________, с одной стороны, </w:t>
      </w:r>
      <w:r>
        <w:rPr>
          <w:rFonts w:ascii="Times New Roman" w:eastAsia="Times New Roman" w:hAnsi="Times New Roman" w:cs="Times New Roman"/>
          <w:color w:val="000000"/>
          <w:sz w:val="24"/>
          <w:szCs w:val="24"/>
        </w:rPr>
        <w:t>и ____________________________</w:t>
      </w:r>
      <w:r w:rsidRPr="00B75DCE">
        <w:rPr>
          <w:rFonts w:ascii="Times New Roman" w:eastAsia="Times New Roman" w:hAnsi="Times New Roman" w:cs="Times New Roman"/>
          <w:color w:val="000000"/>
          <w:sz w:val="24"/>
          <w:szCs w:val="24"/>
        </w:rPr>
        <w:t xml:space="preserve">, именуемое в дальнейшем «Исполнитель», в лице </w:t>
      </w:r>
      <w:r>
        <w:rPr>
          <w:rFonts w:ascii="Times New Roman" w:eastAsia="Times New Roman" w:hAnsi="Times New Roman" w:cs="Times New Roman"/>
          <w:color w:val="000000"/>
          <w:sz w:val="24"/>
          <w:szCs w:val="24"/>
        </w:rPr>
        <w:t>____________________</w:t>
      </w:r>
      <w:r w:rsidRPr="00B75DCE">
        <w:rPr>
          <w:rFonts w:ascii="Times New Roman" w:eastAsia="Times New Roman" w:hAnsi="Times New Roman" w:cs="Times New Roman"/>
          <w:color w:val="000000"/>
          <w:sz w:val="24"/>
          <w:szCs w:val="24"/>
        </w:rPr>
        <w:t>_____, действующего на основани</w:t>
      </w:r>
      <w:r>
        <w:rPr>
          <w:rFonts w:ascii="Times New Roman" w:eastAsia="Times New Roman" w:hAnsi="Times New Roman" w:cs="Times New Roman"/>
          <w:color w:val="000000"/>
          <w:sz w:val="24"/>
          <w:szCs w:val="24"/>
        </w:rPr>
        <w:t>и __________________________</w:t>
      </w:r>
      <w:r w:rsidRPr="00B75DCE">
        <w:rPr>
          <w:rFonts w:ascii="Times New Roman" w:eastAsia="Times New Roman" w:hAnsi="Times New Roman" w:cs="Times New Roman"/>
          <w:color w:val="000000"/>
          <w:sz w:val="24"/>
          <w:szCs w:val="24"/>
        </w:rPr>
        <w:t>, с другой стороны, совместно именуемые «Стороны», заключили настоящий договор о нижеследующем:</w:t>
      </w:r>
    </w:p>
    <w:p w14:paraId="0E0B7ACB" w14:textId="77777777" w:rsidR="00415168" w:rsidRPr="0095367D" w:rsidRDefault="00415168" w:rsidP="00415168">
      <w:pPr>
        <w:widowControl w:val="0"/>
        <w:numPr>
          <w:ilvl w:val="0"/>
          <w:numId w:val="42"/>
        </w:numPr>
        <w:spacing w:after="0" w:line="240" w:lineRule="auto"/>
        <w:jc w:val="center"/>
        <w:rPr>
          <w:rFonts w:ascii="Times New Roman" w:eastAsia="Times New Roman" w:hAnsi="Times New Roman" w:cs="Times New Roman"/>
          <w:b/>
          <w:color w:val="000000"/>
          <w:sz w:val="24"/>
          <w:szCs w:val="24"/>
        </w:rPr>
      </w:pPr>
      <w:r w:rsidRPr="0095367D">
        <w:rPr>
          <w:rFonts w:ascii="Times New Roman" w:eastAsia="Times New Roman" w:hAnsi="Times New Roman" w:cs="Times New Roman"/>
          <w:b/>
          <w:color w:val="000000"/>
          <w:sz w:val="24"/>
          <w:szCs w:val="24"/>
        </w:rPr>
        <w:t>Предмет договора</w:t>
      </w:r>
    </w:p>
    <w:p w14:paraId="69726621" w14:textId="77777777" w:rsidR="00415168" w:rsidRPr="002C6FB6" w:rsidRDefault="00415168" w:rsidP="00415168">
      <w:pPr>
        <w:numPr>
          <w:ilvl w:val="1"/>
          <w:numId w:val="43"/>
        </w:numPr>
        <w:spacing w:after="0" w:line="240" w:lineRule="auto"/>
        <w:ind w:left="0" w:firstLine="709"/>
        <w:contextualSpacing/>
        <w:jc w:val="both"/>
        <w:rPr>
          <w:rFonts w:ascii="Times New Roman" w:eastAsia="Times New Roman" w:hAnsi="Times New Roman" w:cs="Times New Roman"/>
          <w:color w:val="000000"/>
          <w:sz w:val="24"/>
          <w:szCs w:val="24"/>
        </w:rPr>
      </w:pPr>
      <w:r w:rsidRPr="002C6FB6">
        <w:rPr>
          <w:rFonts w:ascii="Times New Roman" w:eastAsia="Times New Roman" w:hAnsi="Times New Roman" w:cs="Times New Roman"/>
          <w:color w:val="000000"/>
          <w:sz w:val="24"/>
          <w:szCs w:val="24"/>
        </w:rPr>
        <w:t xml:space="preserve">Исполнитель обязуется по заданию Заказчика оказать услуги </w:t>
      </w:r>
      <w:proofErr w:type="spellStart"/>
      <w:r w:rsidRPr="002C6FB6">
        <w:rPr>
          <w:rFonts w:ascii="Times New Roman" w:eastAsia="Times New Roman" w:hAnsi="Times New Roman" w:cs="Times New Roman"/>
          <w:color w:val="000000"/>
          <w:sz w:val="24"/>
          <w:szCs w:val="24"/>
        </w:rPr>
        <w:t>Микрокредитной</w:t>
      </w:r>
      <w:proofErr w:type="spellEnd"/>
      <w:r w:rsidRPr="002C6FB6">
        <w:rPr>
          <w:rFonts w:ascii="Times New Roman" w:eastAsia="Times New Roman" w:hAnsi="Times New Roman" w:cs="Times New Roman"/>
          <w:color w:val="000000"/>
          <w:sz w:val="24"/>
          <w:szCs w:val="24"/>
        </w:rPr>
        <w:t xml:space="preserve"> компании «Фонд поддержки предпринимательства Республики </w:t>
      </w:r>
      <w:r w:rsidRPr="002C6FB6">
        <w:rPr>
          <w:rFonts w:ascii="Times New Roman" w:eastAsia="Times New Roman" w:hAnsi="Times New Roman" w:cs="Times New Roman"/>
          <w:color w:val="000000"/>
          <w:sz w:val="24"/>
          <w:szCs w:val="24"/>
        </w:rPr>
        <w:br/>
        <w:t>Марий Эл»: «Проведение технических аудитов (технологического / энергетического / экологического / других видов аудита производства) на предприятиях МСП» (далее по тексту - «Услуги»), в объеме, установленном в Техническом задании (Приложение 1), являющимся неотъемлемой частью настоящего договора, а Заказчик обязуется принять результат услуг и оплатить его в порядке и на условиях, предусмотренных настоящим договором.</w:t>
      </w:r>
    </w:p>
    <w:p w14:paraId="64C4FC84" w14:textId="77777777" w:rsidR="00415168" w:rsidRDefault="00415168" w:rsidP="00415168">
      <w:pPr>
        <w:spacing w:after="0" w:line="240" w:lineRule="auto"/>
        <w:ind w:firstLine="709"/>
        <w:jc w:val="both"/>
        <w:rPr>
          <w:rFonts w:ascii="Times New Roman" w:eastAsia="Times New Roman" w:hAnsi="Times New Roman" w:cs="Times New Roman"/>
          <w:color w:val="000000"/>
          <w:sz w:val="24"/>
          <w:szCs w:val="24"/>
        </w:rPr>
      </w:pPr>
      <w:r w:rsidRPr="004710DC">
        <w:rPr>
          <w:rFonts w:ascii="Times New Roman" w:eastAsia="Times New Roman" w:hAnsi="Times New Roman" w:cs="Times New Roman"/>
          <w:color w:val="000000"/>
          <w:sz w:val="24"/>
          <w:szCs w:val="24"/>
        </w:rPr>
        <w:t>В Техническое задание дополнительным соглашением между Сторонами могут вноситься изменения и дополнения относительно оказываем</w:t>
      </w:r>
      <w:r>
        <w:rPr>
          <w:rFonts w:ascii="Times New Roman" w:eastAsia="Times New Roman" w:hAnsi="Times New Roman" w:cs="Times New Roman"/>
          <w:color w:val="000000"/>
          <w:sz w:val="24"/>
          <w:szCs w:val="24"/>
        </w:rPr>
        <w:t>ых</w:t>
      </w:r>
      <w:r w:rsidRPr="004710DC">
        <w:rPr>
          <w:rFonts w:ascii="Times New Roman" w:eastAsia="Times New Roman" w:hAnsi="Times New Roman" w:cs="Times New Roman"/>
          <w:color w:val="000000"/>
          <w:sz w:val="24"/>
          <w:szCs w:val="24"/>
        </w:rPr>
        <w:t xml:space="preserve"> услуг.</w:t>
      </w:r>
    </w:p>
    <w:p w14:paraId="74184FCF" w14:textId="77777777" w:rsidR="00415168" w:rsidRPr="006C1F1A" w:rsidRDefault="00415168" w:rsidP="004151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1.2. Услуги оказываются в период с «__» __________ 2020 года по «30» ноября 2020 года.</w:t>
      </w:r>
    </w:p>
    <w:p w14:paraId="63BA9BB4" w14:textId="77777777" w:rsidR="00415168" w:rsidRDefault="00415168" w:rsidP="00415168">
      <w:pPr>
        <w:spacing w:after="0" w:line="240" w:lineRule="auto"/>
        <w:ind w:firstLine="709"/>
        <w:jc w:val="center"/>
        <w:rPr>
          <w:rFonts w:ascii="Times New Roman" w:eastAsia="Times New Roman" w:hAnsi="Times New Roman" w:cs="Times New Roman"/>
          <w:b/>
          <w:color w:val="000000"/>
          <w:sz w:val="24"/>
          <w:szCs w:val="24"/>
        </w:rPr>
      </w:pPr>
      <w:bookmarkStart w:id="49" w:name="_Hlk38983728"/>
    </w:p>
    <w:p w14:paraId="08F42AA0" w14:textId="77777777" w:rsidR="00415168" w:rsidRPr="002566D0" w:rsidRDefault="00415168" w:rsidP="00415168">
      <w:pPr>
        <w:spacing w:after="0" w:line="240" w:lineRule="auto"/>
        <w:ind w:firstLine="709"/>
        <w:jc w:val="center"/>
        <w:rPr>
          <w:rFonts w:ascii="Times New Roman" w:eastAsia="Times New Roman" w:hAnsi="Times New Roman" w:cs="Times New Roman"/>
          <w:color w:val="000000"/>
          <w:sz w:val="24"/>
          <w:szCs w:val="24"/>
        </w:rPr>
      </w:pPr>
      <w:r w:rsidRPr="002566D0">
        <w:rPr>
          <w:rFonts w:ascii="Times New Roman" w:eastAsia="Times New Roman" w:hAnsi="Times New Roman" w:cs="Times New Roman"/>
          <w:b/>
          <w:color w:val="000000"/>
          <w:sz w:val="24"/>
          <w:szCs w:val="24"/>
        </w:rPr>
        <w:t>2.</w:t>
      </w:r>
      <w:r w:rsidRPr="002566D0">
        <w:rPr>
          <w:rFonts w:ascii="Times New Roman" w:eastAsia="Times New Roman" w:hAnsi="Times New Roman" w:cs="Times New Roman"/>
          <w:color w:val="000000"/>
          <w:sz w:val="24"/>
          <w:szCs w:val="24"/>
        </w:rPr>
        <w:t xml:space="preserve"> </w:t>
      </w:r>
      <w:r w:rsidRPr="002566D0">
        <w:rPr>
          <w:rFonts w:ascii="Times New Roman" w:eastAsia="Times New Roman" w:hAnsi="Times New Roman" w:cs="Times New Roman"/>
          <w:b/>
          <w:color w:val="000000"/>
          <w:sz w:val="24"/>
          <w:szCs w:val="24"/>
        </w:rPr>
        <w:t>Цена договора и порядок расчетов</w:t>
      </w:r>
    </w:p>
    <w:p w14:paraId="1A13F4A0" w14:textId="77777777" w:rsidR="00415168" w:rsidRPr="002566D0" w:rsidRDefault="00415168" w:rsidP="00415168">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2.1. Цена договора формируется исходя из объема оказанных услуг в соответствии с Техническим заданием, представленным в Приложении № 1 к настоящему договору.</w:t>
      </w:r>
    </w:p>
    <w:p w14:paraId="0A9C4FF5" w14:textId="77777777" w:rsidR="00415168" w:rsidRPr="002566D0" w:rsidRDefault="00415168" w:rsidP="00415168">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2.2. Общая (предельная) стоимость услуг по настоящему договору определяется общим количеством оказанных услуг за период с «___» _________  по «30» ноября 2020 года включительно и составляет</w:t>
      </w:r>
      <w:r>
        <w:rPr>
          <w:rFonts w:ascii="Times New Roman" w:eastAsia="Times New Roman" w:hAnsi="Times New Roman" w:cs="Times New Roman"/>
          <w:color w:val="000000"/>
          <w:sz w:val="24"/>
          <w:szCs w:val="24"/>
        </w:rPr>
        <w:t xml:space="preserve"> 1 282 500</w:t>
      </w:r>
      <w:r w:rsidRPr="002566D0">
        <w:rPr>
          <w:rFonts w:ascii="Times New Roman" w:eastAsia="Times New Roman" w:hAnsi="Times New Roman" w:cs="Times New Roman"/>
          <w:color w:val="000000"/>
          <w:sz w:val="24"/>
          <w:szCs w:val="24"/>
        </w:rPr>
        <w:t xml:space="preserve"> (</w:t>
      </w:r>
      <w:r w:rsidR="0095367D">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дин миллион двести восемьдесят две</w:t>
      </w:r>
      <w:r w:rsidRPr="002566D0">
        <w:rPr>
          <w:rFonts w:ascii="Times New Roman" w:eastAsia="Times New Roman" w:hAnsi="Times New Roman" w:cs="Times New Roman"/>
          <w:color w:val="000000"/>
          <w:sz w:val="24"/>
          <w:szCs w:val="24"/>
        </w:rPr>
        <w:t xml:space="preserve"> тысяч</w:t>
      </w:r>
      <w:r>
        <w:rPr>
          <w:rFonts w:ascii="Times New Roman" w:eastAsia="Times New Roman" w:hAnsi="Times New Roman" w:cs="Times New Roman"/>
          <w:color w:val="000000"/>
          <w:sz w:val="24"/>
          <w:szCs w:val="24"/>
        </w:rPr>
        <w:t>и пятьсот</w:t>
      </w:r>
      <w:r w:rsidRPr="002566D0">
        <w:rPr>
          <w:rFonts w:ascii="Times New Roman" w:eastAsia="Times New Roman" w:hAnsi="Times New Roman" w:cs="Times New Roman"/>
          <w:color w:val="000000"/>
          <w:sz w:val="24"/>
          <w:szCs w:val="24"/>
        </w:rPr>
        <w:t>) рублей 00 копеек.</w:t>
      </w:r>
    </w:p>
    <w:p w14:paraId="29B41577" w14:textId="77777777" w:rsidR="00415168" w:rsidRPr="002566D0" w:rsidRDefault="00415168" w:rsidP="00415168">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xml:space="preserve">2.3. Заказчик осуществляет оплату в следующем порядке: </w:t>
      </w:r>
    </w:p>
    <w:p w14:paraId="7CA83731" w14:textId="77777777" w:rsidR="0095367D" w:rsidRDefault="00415168" w:rsidP="0095367D">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xml:space="preserve">Общая стоимость </w:t>
      </w:r>
      <w:r>
        <w:rPr>
          <w:rFonts w:ascii="Times New Roman" w:eastAsia="Times New Roman" w:hAnsi="Times New Roman" w:cs="Times New Roman"/>
          <w:color w:val="000000"/>
          <w:sz w:val="24"/>
          <w:szCs w:val="24"/>
        </w:rPr>
        <w:t xml:space="preserve">1 282 500 </w:t>
      </w:r>
      <w:r w:rsidRPr="002566D0">
        <w:rPr>
          <w:rFonts w:ascii="Times New Roman" w:eastAsia="Times New Roman" w:hAnsi="Times New Roman" w:cs="Times New Roman"/>
          <w:color w:val="000000"/>
          <w:sz w:val="24"/>
          <w:szCs w:val="24"/>
        </w:rPr>
        <w:t>(</w:t>
      </w:r>
      <w:r w:rsidR="0095367D">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дин</w:t>
      </w:r>
      <w:r w:rsidRPr="002566D0">
        <w:rPr>
          <w:rFonts w:ascii="Times New Roman" w:eastAsia="Times New Roman" w:hAnsi="Times New Roman" w:cs="Times New Roman"/>
          <w:color w:val="000000"/>
          <w:sz w:val="24"/>
          <w:szCs w:val="24"/>
        </w:rPr>
        <w:t xml:space="preserve"> миллион </w:t>
      </w:r>
      <w:r>
        <w:rPr>
          <w:rFonts w:ascii="Times New Roman" w:eastAsia="Times New Roman" w:hAnsi="Times New Roman" w:cs="Times New Roman"/>
          <w:color w:val="000000"/>
          <w:sz w:val="24"/>
          <w:szCs w:val="24"/>
        </w:rPr>
        <w:t xml:space="preserve">двести восемьдесят две </w:t>
      </w:r>
      <w:r w:rsidRPr="002566D0">
        <w:rPr>
          <w:rFonts w:ascii="Times New Roman" w:eastAsia="Times New Roman" w:hAnsi="Times New Roman" w:cs="Times New Roman"/>
          <w:color w:val="000000"/>
          <w:sz w:val="24"/>
          <w:szCs w:val="24"/>
        </w:rPr>
        <w:t>тысяч</w:t>
      </w:r>
      <w:r>
        <w:rPr>
          <w:rFonts w:ascii="Times New Roman" w:eastAsia="Times New Roman" w:hAnsi="Times New Roman" w:cs="Times New Roman"/>
          <w:color w:val="000000"/>
          <w:sz w:val="24"/>
          <w:szCs w:val="24"/>
        </w:rPr>
        <w:t xml:space="preserve"> пятьсот</w:t>
      </w:r>
      <w:r w:rsidRPr="002566D0">
        <w:rPr>
          <w:rFonts w:ascii="Times New Roman" w:eastAsia="Times New Roman" w:hAnsi="Times New Roman" w:cs="Times New Roman"/>
          <w:color w:val="000000"/>
          <w:sz w:val="24"/>
          <w:szCs w:val="24"/>
        </w:rPr>
        <w:t xml:space="preserve">) рублей 00 копеек: </w:t>
      </w:r>
      <w:r w:rsidR="0095367D">
        <w:rPr>
          <w:rFonts w:ascii="Times New Roman" w:eastAsia="Times New Roman" w:hAnsi="Times New Roman" w:cs="Times New Roman"/>
          <w:color w:val="000000"/>
          <w:sz w:val="24"/>
          <w:szCs w:val="24"/>
        </w:rPr>
        <w:t>1</w:t>
      </w:r>
      <w:r w:rsidR="0095367D" w:rsidRPr="002566D0">
        <w:rPr>
          <w:rFonts w:ascii="Times New Roman" w:eastAsia="Times New Roman" w:hAnsi="Times New Roman" w:cs="Times New Roman"/>
          <w:color w:val="000000"/>
          <w:sz w:val="24"/>
          <w:szCs w:val="24"/>
        </w:rPr>
        <w:t>0% стоимости в течение 10 (десять) рабочих дней с момента п</w:t>
      </w:r>
      <w:r w:rsidR="0095367D">
        <w:rPr>
          <w:rFonts w:ascii="Times New Roman" w:eastAsia="Times New Roman" w:hAnsi="Times New Roman" w:cs="Times New Roman"/>
          <w:color w:val="000000"/>
          <w:sz w:val="24"/>
          <w:szCs w:val="24"/>
        </w:rPr>
        <w:t>одписания договора, оставшиеся 9</w:t>
      </w:r>
      <w:r w:rsidR="0095367D" w:rsidRPr="002566D0">
        <w:rPr>
          <w:rFonts w:ascii="Times New Roman" w:eastAsia="Times New Roman" w:hAnsi="Times New Roman" w:cs="Times New Roman"/>
          <w:color w:val="000000"/>
          <w:sz w:val="24"/>
          <w:szCs w:val="24"/>
        </w:rPr>
        <w:t>0% пропорционально количеству оказанных услуг в течение 3-х банковских дней с момента согласования с заказчиком перечня субъектов МСП, получивших услуги, и выставления счета на оплату. Согласование перечня происходит по итогам завершения календарного месяца на основании реестра получателей услуг согласно Приложению № 3 к договору.</w:t>
      </w:r>
      <w:r w:rsidR="0095367D" w:rsidRPr="00B75DCE">
        <w:rPr>
          <w:rFonts w:ascii="Times New Roman" w:eastAsia="Times New Roman" w:hAnsi="Times New Roman" w:cs="Times New Roman"/>
          <w:color w:val="000000"/>
          <w:sz w:val="24"/>
          <w:szCs w:val="24"/>
        </w:rPr>
        <w:t xml:space="preserve"> </w:t>
      </w:r>
    </w:p>
    <w:p w14:paraId="5C5A3F25" w14:textId="77777777" w:rsidR="0095367D" w:rsidRPr="00B75DCE" w:rsidRDefault="0095367D" w:rsidP="0095367D">
      <w:pPr>
        <w:tabs>
          <w:tab w:val="left" w:pos="948"/>
        </w:tabs>
        <w:spacing w:after="0" w:line="240" w:lineRule="auto"/>
        <w:ind w:firstLine="720"/>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2.4. Оплата по договору осуществляется в рублях Российской Федерации.</w:t>
      </w:r>
    </w:p>
    <w:p w14:paraId="0D356176" w14:textId="77777777" w:rsidR="0095367D" w:rsidRPr="00B75DCE" w:rsidRDefault="0095367D" w:rsidP="0095367D">
      <w:pPr>
        <w:tabs>
          <w:tab w:val="left" w:pos="1057"/>
        </w:tabs>
        <w:spacing w:after="0" w:line="240" w:lineRule="auto"/>
        <w:ind w:firstLine="720"/>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2.5. Цена договора включает в себя все затраты, издержки и иные расходы Исполнителя, в том числе сопутствующие, связанные с исполнением Технического задания и договора.</w:t>
      </w:r>
    </w:p>
    <w:p w14:paraId="53E89860" w14:textId="77777777" w:rsidR="0095367D" w:rsidRPr="00B75DCE" w:rsidRDefault="0095367D" w:rsidP="0095367D">
      <w:pPr>
        <w:tabs>
          <w:tab w:val="left" w:pos="994"/>
        </w:tabs>
        <w:spacing w:after="0" w:line="240" w:lineRule="auto"/>
        <w:ind w:firstLine="720"/>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lastRenderedPageBreak/>
        <w:t>2.6. Заказчик оплачивает услуги Исполнителя, оказанные в соответствии с договором, в безналичном порядке путем перечисления денежных средств со своего расчетного счета на расчетный счет Исполнителя, реквизиты которого указаны в пункте 11 договора.</w:t>
      </w:r>
    </w:p>
    <w:p w14:paraId="1D2A70AC" w14:textId="77777777" w:rsidR="0095367D" w:rsidRPr="00B75DCE" w:rsidRDefault="0095367D" w:rsidP="0095367D">
      <w:pPr>
        <w:tabs>
          <w:tab w:val="left" w:pos="994"/>
        </w:tabs>
        <w:spacing w:after="0" w:line="240" w:lineRule="auto"/>
        <w:ind w:firstLine="720"/>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2.7. Обязательства Заказчика по оплате договора считаются исполненными с момента списания денежных средств</w:t>
      </w:r>
      <w:r>
        <w:rPr>
          <w:rFonts w:ascii="Times New Roman" w:eastAsia="Times New Roman" w:hAnsi="Times New Roman" w:cs="Times New Roman"/>
          <w:color w:val="000000"/>
          <w:sz w:val="24"/>
          <w:szCs w:val="24"/>
        </w:rPr>
        <w:t xml:space="preserve"> </w:t>
      </w:r>
      <w:r w:rsidRPr="00B75DCE">
        <w:rPr>
          <w:rFonts w:ascii="Times New Roman" w:eastAsia="Times New Roman" w:hAnsi="Times New Roman" w:cs="Times New Roman"/>
          <w:color w:val="000000"/>
          <w:sz w:val="24"/>
          <w:szCs w:val="24"/>
        </w:rPr>
        <w:t>с расчетного счета Заказчика, указанного в пункте 11 договора.</w:t>
      </w:r>
    </w:p>
    <w:p w14:paraId="00312924" w14:textId="77777777" w:rsidR="0095367D" w:rsidRPr="00B75DCE" w:rsidRDefault="0095367D" w:rsidP="0095367D">
      <w:pPr>
        <w:spacing w:after="0" w:line="240" w:lineRule="auto"/>
        <w:jc w:val="center"/>
        <w:rPr>
          <w:rFonts w:ascii="Times New Roman" w:eastAsia="Times New Roman" w:hAnsi="Times New Roman" w:cs="Times New Roman"/>
          <w:b/>
          <w:color w:val="000000"/>
          <w:sz w:val="24"/>
          <w:szCs w:val="24"/>
        </w:rPr>
      </w:pPr>
      <w:r w:rsidRPr="00B75DCE">
        <w:rPr>
          <w:rFonts w:ascii="Times New Roman" w:eastAsia="Times New Roman" w:hAnsi="Times New Roman" w:cs="Times New Roman"/>
          <w:b/>
          <w:color w:val="000000"/>
          <w:sz w:val="24"/>
          <w:szCs w:val="24"/>
        </w:rPr>
        <w:t>3. Порядок сдачи-приемки услуг</w:t>
      </w:r>
    </w:p>
    <w:p w14:paraId="7903F575" w14:textId="77777777" w:rsidR="0095367D" w:rsidRPr="00B75DCE" w:rsidRDefault="0095367D" w:rsidP="0095367D">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xml:space="preserve">3.1. Сдача-приемка оказанных услуг оформляется Актом сдачи-приемки оказанных услуг, подписываемым Сторонами. </w:t>
      </w:r>
    </w:p>
    <w:p w14:paraId="27EC903A" w14:textId="77777777" w:rsidR="0095367D" w:rsidRPr="00B75DCE" w:rsidRDefault="0095367D" w:rsidP="0095367D">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3.2. Место оказания услуг по договору - в соответствии с Техническим заданием (Приложение №1 к настоящему договору).</w:t>
      </w:r>
    </w:p>
    <w:p w14:paraId="3965D990" w14:textId="77777777" w:rsidR="0095367D" w:rsidRPr="00B75DCE" w:rsidRDefault="0095367D" w:rsidP="0095367D">
      <w:pPr>
        <w:tabs>
          <w:tab w:val="left" w:pos="985"/>
        </w:tabs>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3.3. При привлечении Исполнителем к исполнению своих обязательств по договору третьих лиц - соисполнителей, обладающих специальными знаниями, навыками, квалификацией, специальным оборудованием и т.п., по содержанию услуг, предусмотренных в Техническом задании, ответственность перед Заказчиком за неисполнение или ненадлежащее исполнение обязательств соисполнителями несет Исполнитель.</w:t>
      </w:r>
    </w:p>
    <w:p w14:paraId="135830A6" w14:textId="77777777" w:rsidR="0095367D" w:rsidRPr="002566D0" w:rsidRDefault="0095367D" w:rsidP="0095367D">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xml:space="preserve">3.4. Привлечение соисполнителей не влечет изменение цены договора и/или объемов услуг по </w:t>
      </w:r>
      <w:r w:rsidRPr="002566D0">
        <w:rPr>
          <w:rFonts w:ascii="Times New Roman" w:eastAsia="Times New Roman" w:hAnsi="Times New Roman" w:cs="Times New Roman"/>
          <w:color w:val="000000"/>
          <w:sz w:val="24"/>
          <w:szCs w:val="24"/>
        </w:rPr>
        <w:t>договору.</w:t>
      </w:r>
    </w:p>
    <w:p w14:paraId="394F00C9" w14:textId="77777777" w:rsidR="0095367D" w:rsidRDefault="0095367D" w:rsidP="0095367D">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3.5. Не позднее «30» ноября 2020 года Исполнитель направляет Заказчику:</w:t>
      </w:r>
    </w:p>
    <w:p w14:paraId="26DDE681" w14:textId="77777777" w:rsidR="0095367D" w:rsidRPr="00EC3C69" w:rsidRDefault="0095367D" w:rsidP="0095367D">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акт сдачи-приемки оказанных услуг в 2 (два) экземплярах по форме согласно Приложению</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 2 к договору;</w:t>
      </w:r>
    </w:p>
    <w:p w14:paraId="29E0A148" w14:textId="77777777" w:rsidR="0095367D" w:rsidRPr="002566D0" w:rsidRDefault="0095367D" w:rsidP="0095367D">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6 к договору с приложением подтверждающих материалов (скриншотов) о направлении уведомлени</w:t>
      </w:r>
      <w:r>
        <w:rPr>
          <w:rFonts w:ascii="Times New Roman" w:eastAsia="Times New Roman" w:hAnsi="Times New Roman" w:cs="Times New Roman"/>
          <w:color w:val="000000"/>
          <w:sz w:val="24"/>
          <w:szCs w:val="24"/>
        </w:rPr>
        <w:t>я</w:t>
      </w:r>
      <w:r w:rsidRPr="00EC3C69">
        <w:rPr>
          <w:rFonts w:ascii="Times New Roman" w:eastAsia="Times New Roman" w:hAnsi="Times New Roman" w:cs="Times New Roman"/>
          <w:color w:val="000000"/>
          <w:sz w:val="24"/>
          <w:szCs w:val="24"/>
        </w:rPr>
        <w:t xml:space="preserve"> Заявителю</w:t>
      </w:r>
      <w:r>
        <w:rPr>
          <w:rFonts w:ascii="Times New Roman" w:eastAsia="Times New Roman" w:hAnsi="Times New Roman" w:cs="Times New Roman"/>
          <w:color w:val="000000"/>
          <w:sz w:val="24"/>
          <w:szCs w:val="24"/>
        </w:rPr>
        <w:t>;</w:t>
      </w:r>
    </w:p>
    <w:p w14:paraId="29980666" w14:textId="77777777" w:rsidR="0095367D" w:rsidRPr="002566D0" w:rsidRDefault="0095367D" w:rsidP="0095367D">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xml:space="preserve">- заявления на предоставление услуги для субъекта малого и среднего предпринимательства, либо их </w:t>
      </w:r>
      <w:r>
        <w:rPr>
          <w:rFonts w:ascii="Times New Roman" w:eastAsia="Times New Roman" w:hAnsi="Times New Roman" w:cs="Times New Roman"/>
          <w:color w:val="000000"/>
          <w:sz w:val="24"/>
          <w:szCs w:val="24"/>
        </w:rPr>
        <w:t xml:space="preserve">скан-копии </w:t>
      </w:r>
      <w:r w:rsidRPr="002566D0">
        <w:rPr>
          <w:rFonts w:ascii="Times New Roman" w:eastAsia="Times New Roman" w:hAnsi="Times New Roman" w:cs="Times New Roman"/>
          <w:color w:val="000000"/>
          <w:sz w:val="24"/>
          <w:szCs w:val="24"/>
        </w:rPr>
        <w:t>по форме согласно Приложению № 5 к договору;</w:t>
      </w:r>
    </w:p>
    <w:p w14:paraId="483A3638" w14:textId="77777777" w:rsidR="0095367D" w:rsidRPr="00B75DCE" w:rsidRDefault="0095367D" w:rsidP="0095367D">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копии договоров с субъектами малого и среднего предпринимательства Республики Марий Эл на оказание услуг;</w:t>
      </w:r>
    </w:p>
    <w:p w14:paraId="7C3EE0E6" w14:textId="77777777" w:rsidR="0095367D" w:rsidRPr="00B75DCE" w:rsidRDefault="0095367D" w:rsidP="0095367D">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платежных документов, подтверждающих факты оплаты со стороны субъектов малого и среднего предпринимательства Республики Марий Эл части стоимости оказанных услуг;</w:t>
      </w:r>
    </w:p>
    <w:p w14:paraId="1346E09A" w14:textId="77777777" w:rsidR="0095367D" w:rsidRPr="00B75DCE" w:rsidRDefault="0095367D" w:rsidP="0095367D">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материалов – результатов оказанных услуг субъектам малого и среднего предпринимательства Р</w:t>
      </w:r>
      <w:r>
        <w:rPr>
          <w:rFonts w:ascii="Times New Roman" w:eastAsia="Times New Roman" w:hAnsi="Times New Roman" w:cs="Times New Roman"/>
          <w:color w:val="000000"/>
          <w:sz w:val="24"/>
          <w:szCs w:val="24"/>
        </w:rPr>
        <w:t xml:space="preserve">еспублики </w:t>
      </w:r>
      <w:r w:rsidRPr="00B75DCE">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 xml:space="preserve">арий </w:t>
      </w:r>
      <w:r w:rsidRPr="00B75DCE">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z w:val="24"/>
          <w:szCs w:val="24"/>
        </w:rPr>
        <w:t>л</w:t>
      </w:r>
      <w:r w:rsidRPr="00B75DCE">
        <w:rPr>
          <w:rFonts w:ascii="Times New Roman" w:eastAsia="Times New Roman" w:hAnsi="Times New Roman" w:cs="Times New Roman"/>
          <w:color w:val="000000"/>
          <w:sz w:val="24"/>
          <w:szCs w:val="24"/>
        </w:rPr>
        <w:t xml:space="preserve"> в с</w:t>
      </w:r>
      <w:r>
        <w:rPr>
          <w:rFonts w:ascii="Times New Roman" w:eastAsia="Times New Roman" w:hAnsi="Times New Roman" w:cs="Times New Roman"/>
          <w:color w:val="000000"/>
          <w:sz w:val="24"/>
          <w:szCs w:val="24"/>
        </w:rPr>
        <w:t>оответствии с условиями договоров</w:t>
      </w:r>
      <w:r w:rsidRPr="00B75DCE">
        <w:rPr>
          <w:rFonts w:ascii="Times New Roman" w:eastAsia="Times New Roman" w:hAnsi="Times New Roman" w:cs="Times New Roman"/>
          <w:color w:val="000000"/>
          <w:sz w:val="24"/>
          <w:szCs w:val="24"/>
        </w:rPr>
        <w:t>;</w:t>
      </w:r>
    </w:p>
    <w:p w14:paraId="21232FF7" w14:textId="77777777" w:rsidR="0095367D" w:rsidRPr="00B75DCE" w:rsidRDefault="0095367D" w:rsidP="0095367D">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актов сдачи-приемки оказанных услуг, подтверждающих факты оказания услуг Исполнителем субъектам малого и среднего предпринимательства Р</w:t>
      </w:r>
      <w:r>
        <w:rPr>
          <w:rFonts w:ascii="Times New Roman" w:eastAsia="Times New Roman" w:hAnsi="Times New Roman" w:cs="Times New Roman"/>
          <w:color w:val="000000"/>
          <w:sz w:val="24"/>
          <w:szCs w:val="24"/>
        </w:rPr>
        <w:t xml:space="preserve">еспублики </w:t>
      </w:r>
      <w:r w:rsidRPr="00B75DCE">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 xml:space="preserve">арий </w:t>
      </w:r>
      <w:r w:rsidRPr="00B75DCE">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z w:val="24"/>
          <w:szCs w:val="24"/>
        </w:rPr>
        <w:t>л</w:t>
      </w:r>
      <w:r w:rsidRPr="00B75DCE">
        <w:rPr>
          <w:rFonts w:ascii="Times New Roman" w:eastAsia="Times New Roman" w:hAnsi="Times New Roman" w:cs="Times New Roman"/>
          <w:color w:val="000000"/>
          <w:sz w:val="24"/>
          <w:szCs w:val="24"/>
        </w:rPr>
        <w:t>, содержащих сведения о сроках оказания услуг, стоимости и источниках финансирования оказанных услуг;</w:t>
      </w:r>
    </w:p>
    <w:p w14:paraId="5DF3DD29" w14:textId="77777777" w:rsidR="0095367D" w:rsidRDefault="0095367D" w:rsidP="0095367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24139E">
        <w:rPr>
          <w:rFonts w:ascii="Times New Roman" w:eastAsia="Times New Roman" w:hAnsi="Times New Roman" w:cs="Times New Roman"/>
          <w:color w:val="000000"/>
          <w:sz w:val="24"/>
          <w:szCs w:val="24"/>
        </w:rPr>
        <w:t xml:space="preserve"> реестр получателей услуг в электронном и письменном виде, подписанный руководителем Исполнителя по форме согласно Приложению </w:t>
      </w:r>
      <w:r>
        <w:rPr>
          <w:rFonts w:ascii="Times New Roman" w:eastAsia="Times New Roman" w:hAnsi="Times New Roman" w:cs="Times New Roman"/>
          <w:color w:val="000000"/>
          <w:sz w:val="24"/>
          <w:szCs w:val="24"/>
        </w:rPr>
        <w:t xml:space="preserve">№ </w:t>
      </w:r>
      <w:r w:rsidRPr="0024139E">
        <w:rPr>
          <w:rFonts w:ascii="Times New Roman" w:eastAsia="Times New Roman" w:hAnsi="Times New Roman" w:cs="Times New Roman"/>
          <w:color w:val="000000"/>
          <w:sz w:val="24"/>
          <w:szCs w:val="24"/>
        </w:rPr>
        <w:t>3 к договору;</w:t>
      </w:r>
    </w:p>
    <w:p w14:paraId="6F786434" w14:textId="77777777" w:rsidR="0095367D" w:rsidRPr="00B75DCE" w:rsidRDefault="0095367D" w:rsidP="0095367D">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реестр уникальных получателей услуг в электронном и письменном виде, подписанный руководителем Исполнителя по форме согласно Приложению </w:t>
      </w:r>
      <w:r>
        <w:rPr>
          <w:rFonts w:ascii="Times New Roman" w:eastAsia="Times New Roman" w:hAnsi="Times New Roman" w:cs="Times New Roman"/>
          <w:color w:val="000000"/>
          <w:sz w:val="24"/>
          <w:szCs w:val="24"/>
        </w:rPr>
        <w:t xml:space="preserve">№ </w:t>
      </w:r>
      <w:r w:rsidRPr="0024139E">
        <w:rPr>
          <w:rFonts w:ascii="Times New Roman" w:eastAsia="Times New Roman" w:hAnsi="Times New Roman" w:cs="Times New Roman"/>
          <w:color w:val="000000"/>
          <w:sz w:val="24"/>
          <w:szCs w:val="24"/>
        </w:rPr>
        <w:t>4 к договору</w:t>
      </w:r>
      <w:r w:rsidRPr="00B75DCE">
        <w:rPr>
          <w:rFonts w:ascii="Times New Roman" w:eastAsia="Times New Roman" w:hAnsi="Times New Roman" w:cs="Times New Roman"/>
          <w:color w:val="000000"/>
          <w:sz w:val="24"/>
          <w:szCs w:val="24"/>
        </w:rPr>
        <w:t>;</w:t>
      </w:r>
    </w:p>
    <w:p w14:paraId="78A917D2" w14:textId="77777777" w:rsidR="0095367D" w:rsidRPr="00EC3C69" w:rsidRDefault="0095367D" w:rsidP="0095367D">
      <w:pPr>
        <w:spacing w:after="0" w:line="240" w:lineRule="auto"/>
        <w:ind w:firstLine="708"/>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отчетные документы по способам информирования получателей услу</w:t>
      </w:r>
      <w:r>
        <w:rPr>
          <w:rFonts w:ascii="Times New Roman" w:eastAsia="Times New Roman" w:hAnsi="Times New Roman" w:cs="Times New Roman"/>
          <w:color w:val="000000"/>
          <w:sz w:val="24"/>
          <w:szCs w:val="24"/>
        </w:rPr>
        <w:t>г,</w:t>
      </w:r>
      <w:r w:rsidRPr="00817CD4">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в соответствии с согласованным с Заказчиком медиа-планом;</w:t>
      </w:r>
    </w:p>
    <w:p w14:paraId="0A03DA17" w14:textId="77777777" w:rsidR="0095367D" w:rsidRPr="00B75DCE" w:rsidRDefault="0095367D" w:rsidP="0095367D">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количество и качество оказанных услуг.</w:t>
      </w:r>
    </w:p>
    <w:p w14:paraId="50D24F24" w14:textId="77777777" w:rsidR="0095367D" w:rsidRDefault="0095367D" w:rsidP="0095367D">
      <w:pPr>
        <w:spacing w:after="0" w:line="240" w:lineRule="auto"/>
        <w:ind w:firstLine="709"/>
        <w:jc w:val="both"/>
        <w:rPr>
          <w:rFonts w:ascii="Times New Roman" w:eastAsia="Times New Roman" w:hAnsi="Times New Roman" w:cs="Times New Roman"/>
          <w:color w:val="000000"/>
          <w:sz w:val="24"/>
          <w:szCs w:val="24"/>
        </w:rPr>
      </w:pPr>
      <w:r w:rsidRPr="000041FE">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2F32E70E" w14:textId="77777777" w:rsidR="0095367D" w:rsidRDefault="0095367D" w:rsidP="0095367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xml:space="preserve">.  Заказчик в течение 15 (пятнадцати) рабочих дней с момента получения </w:t>
      </w:r>
      <w:r>
        <w:rPr>
          <w:rFonts w:ascii="Times New Roman" w:eastAsia="Times New Roman" w:hAnsi="Times New Roman" w:cs="Times New Roman"/>
          <w:color w:val="000000"/>
          <w:sz w:val="24"/>
          <w:szCs w:val="24"/>
        </w:rPr>
        <w:br/>
        <w:t>от Исполнителя документов, указанных в пункте 3.</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договора рассматривает результаты </w:t>
      </w:r>
      <w:r>
        <w:rPr>
          <w:rFonts w:ascii="Times New Roman" w:eastAsia="Times New Roman" w:hAnsi="Times New Roman" w:cs="Times New Roman"/>
          <w:color w:val="000000"/>
          <w:sz w:val="24"/>
          <w:szCs w:val="24"/>
        </w:rPr>
        <w:br/>
        <w:t xml:space="preserve">и осуществляет приемку оказанных услуг по договору на предмет соответствия их объема и качества требованиям, изложенным в Техническом задании и договоре, и направляет заказным письмом с уведомлением, либо отдает нарочно Исполнителю подписанный Заказчиком 1 (один) экземпляр Акта сдачи-приемки оказанных услуг либо запрос </w:t>
      </w:r>
      <w:r>
        <w:rPr>
          <w:rFonts w:ascii="Times New Roman" w:eastAsia="Times New Roman" w:hAnsi="Times New Roman" w:cs="Times New Roman"/>
          <w:color w:val="000000"/>
          <w:sz w:val="24"/>
          <w:szCs w:val="24"/>
        </w:rPr>
        <w:br/>
        <w:t xml:space="preserve">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сроком их устранения. </w:t>
      </w:r>
    </w:p>
    <w:p w14:paraId="4ED6C8CB" w14:textId="77777777" w:rsidR="0095367D" w:rsidRDefault="0095367D" w:rsidP="0095367D">
      <w:pPr>
        <w:tabs>
          <w:tab w:val="left" w:pos="966"/>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Исполнитель в срок, установленный Заказчиком, но не более 5 (пяти) рабочих дней, обязан предоставить Заказчику запрашиваемые разъяснения в отношении оказанных услуг,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необходимых доработок, а также повторный подписанный Исполнителем Акт сдачи-приемки оказанных услуг по соответствующему этапу в 2 (двух) экземплярах для принятия Заказчиком оказанных услуг.</w:t>
      </w:r>
    </w:p>
    <w:p w14:paraId="20E2033E" w14:textId="77777777" w:rsidR="0095367D" w:rsidRPr="00515E72" w:rsidRDefault="0095367D" w:rsidP="0095367D">
      <w:pPr>
        <w:tabs>
          <w:tab w:val="left" w:pos="966"/>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Подписанный Заказчиком и Исполнителем Акт сдачи-приемки оказанных услуг является основанием для оплаты Исполнителю оказанных услуг.</w:t>
      </w:r>
    </w:p>
    <w:p w14:paraId="19A31FCB" w14:textId="77777777" w:rsidR="0095367D" w:rsidRDefault="0095367D" w:rsidP="0095367D">
      <w:pPr>
        <w:spacing w:after="0" w:line="240" w:lineRule="auto"/>
        <w:jc w:val="center"/>
        <w:rPr>
          <w:rFonts w:ascii="Times New Roman" w:eastAsia="Times New Roman" w:hAnsi="Times New Roman" w:cs="Times New Roman"/>
          <w:b/>
          <w:color w:val="000000"/>
          <w:sz w:val="24"/>
          <w:szCs w:val="24"/>
        </w:rPr>
      </w:pPr>
    </w:p>
    <w:p w14:paraId="2207600D" w14:textId="77777777" w:rsidR="0095367D" w:rsidRDefault="0095367D" w:rsidP="0095367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 Ответственность сторон</w:t>
      </w:r>
    </w:p>
    <w:p w14:paraId="0FFC9A22" w14:textId="77777777" w:rsidR="0095367D" w:rsidRDefault="0095367D" w:rsidP="0095367D">
      <w:pPr>
        <w:tabs>
          <w:tab w:val="left" w:pos="934"/>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4.1. Заказчик вправе:</w:t>
      </w:r>
    </w:p>
    <w:p w14:paraId="68B1C1CC" w14:textId="77777777" w:rsidR="0095367D" w:rsidRDefault="0095367D" w:rsidP="0095367D">
      <w:pPr>
        <w:tabs>
          <w:tab w:val="left" w:pos="1134"/>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4.1.1. Требовать от Исполнителя надлежащего исполнения обязательств в соответствии с Техническим заданием и договором, а также своевременного устранения выявленных недостатков.</w:t>
      </w:r>
    </w:p>
    <w:p w14:paraId="066498D6" w14:textId="77777777" w:rsidR="0095367D" w:rsidRDefault="0095367D" w:rsidP="0095367D">
      <w:pPr>
        <w:tabs>
          <w:tab w:val="left" w:pos="1177"/>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договором.</w:t>
      </w:r>
    </w:p>
    <w:p w14:paraId="5C480888" w14:textId="77777777" w:rsidR="0095367D" w:rsidRDefault="0095367D" w:rsidP="0095367D">
      <w:pPr>
        <w:tabs>
          <w:tab w:val="left" w:pos="1186"/>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4.1.3. Запрашивать у Исполнителя информацию и материалы о ходе и состоянии исполнения обязательств по договору.</w:t>
      </w:r>
    </w:p>
    <w:p w14:paraId="527C2B7D" w14:textId="77777777" w:rsidR="0095367D" w:rsidRDefault="0095367D" w:rsidP="0095367D">
      <w:pPr>
        <w:tabs>
          <w:tab w:val="left" w:pos="1201"/>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4.1.4. Осуществлять контроль за порядком, объемом и сроками оказания услуг в соответствии с Техническим заданием.</w:t>
      </w:r>
    </w:p>
    <w:p w14:paraId="009D2B56" w14:textId="77777777" w:rsidR="0095367D" w:rsidRPr="00EC6399" w:rsidRDefault="0095367D" w:rsidP="0095367D">
      <w:pPr>
        <w:tabs>
          <w:tab w:val="left" w:pos="934"/>
          <w:tab w:val="left" w:pos="9900"/>
        </w:tabs>
        <w:spacing w:after="0" w:line="240" w:lineRule="auto"/>
        <w:ind w:firstLine="582"/>
        <w:jc w:val="both"/>
        <w:rPr>
          <w:rFonts w:ascii="Times New Roman" w:eastAsia="Times New Roman" w:hAnsi="Times New Roman" w:cs="Times New Roman"/>
          <w:color w:val="000000"/>
          <w:sz w:val="24"/>
          <w:szCs w:val="24"/>
        </w:rPr>
      </w:pPr>
      <w:r w:rsidRPr="00EC6399">
        <w:rPr>
          <w:rFonts w:ascii="Times New Roman" w:eastAsia="Times New Roman" w:hAnsi="Times New Roman" w:cs="Times New Roman"/>
          <w:b/>
          <w:color w:val="000000"/>
          <w:sz w:val="24"/>
          <w:szCs w:val="24"/>
        </w:rPr>
        <w:t>4.2. Заказчик обязан:</w:t>
      </w:r>
    </w:p>
    <w:p w14:paraId="28943C50" w14:textId="77777777" w:rsidR="0095367D" w:rsidRPr="00EC6399" w:rsidRDefault="0095367D" w:rsidP="0095367D">
      <w:pPr>
        <w:tabs>
          <w:tab w:val="left" w:pos="1114"/>
          <w:tab w:val="left" w:pos="9900"/>
        </w:tabs>
        <w:spacing w:after="0" w:line="240" w:lineRule="auto"/>
        <w:ind w:firstLine="582"/>
        <w:jc w:val="both"/>
        <w:rPr>
          <w:rFonts w:ascii="Times New Roman" w:eastAsia="Times New Roman" w:hAnsi="Times New Roman" w:cs="Times New Roman"/>
          <w:color w:val="000000"/>
          <w:sz w:val="24"/>
          <w:szCs w:val="24"/>
        </w:rPr>
      </w:pPr>
      <w:r w:rsidRPr="00EC6399">
        <w:rPr>
          <w:rFonts w:ascii="Times New Roman" w:eastAsia="Times New Roman" w:hAnsi="Times New Roman" w:cs="Times New Roman"/>
          <w:color w:val="000000"/>
          <w:sz w:val="24"/>
          <w:szCs w:val="24"/>
        </w:rPr>
        <w:t>4.2.1. Сообщать в письменной форме Исполнителю о недостатках, обнаруженных в ходе исполнения обязательств по договору, в течение 5 (пяти) рабочих дней после обнаружения таких недостатков.</w:t>
      </w:r>
    </w:p>
    <w:p w14:paraId="59DA9A23" w14:textId="77777777" w:rsidR="0095367D" w:rsidRPr="00EC6399" w:rsidRDefault="0095367D" w:rsidP="0095367D">
      <w:pPr>
        <w:tabs>
          <w:tab w:val="left" w:pos="1186"/>
          <w:tab w:val="left" w:pos="9900"/>
        </w:tabs>
        <w:spacing w:after="0" w:line="240" w:lineRule="auto"/>
        <w:ind w:firstLine="582"/>
        <w:jc w:val="both"/>
        <w:rPr>
          <w:rFonts w:ascii="Times New Roman" w:eastAsia="Times New Roman" w:hAnsi="Times New Roman" w:cs="Times New Roman"/>
          <w:color w:val="000000"/>
          <w:sz w:val="24"/>
          <w:szCs w:val="24"/>
        </w:rPr>
      </w:pPr>
      <w:r w:rsidRPr="00EC6399">
        <w:rPr>
          <w:rFonts w:ascii="Times New Roman" w:eastAsia="Times New Roman" w:hAnsi="Times New Roman" w:cs="Times New Roman"/>
          <w:color w:val="000000"/>
          <w:sz w:val="24"/>
          <w:szCs w:val="24"/>
        </w:rPr>
        <w:t>4.2.2. Своевременно принять и оплатить надлежащим образом оказанные услуги в соответствии с Техническим заданием и договором.</w:t>
      </w:r>
    </w:p>
    <w:p w14:paraId="32580439" w14:textId="77777777" w:rsidR="0095367D" w:rsidRDefault="0095367D" w:rsidP="0095367D">
      <w:pPr>
        <w:tabs>
          <w:tab w:val="left" w:pos="1114"/>
          <w:tab w:val="left" w:pos="9900"/>
        </w:tabs>
        <w:spacing w:after="0" w:line="240" w:lineRule="auto"/>
        <w:ind w:firstLine="582"/>
        <w:jc w:val="both"/>
        <w:rPr>
          <w:rFonts w:ascii="Times New Roman" w:eastAsia="Times New Roman" w:hAnsi="Times New Roman" w:cs="Times New Roman"/>
          <w:color w:val="000000"/>
          <w:sz w:val="24"/>
          <w:szCs w:val="24"/>
        </w:rPr>
      </w:pPr>
      <w:r w:rsidRPr="00EC6399">
        <w:rPr>
          <w:rFonts w:ascii="Times New Roman" w:eastAsia="Times New Roman" w:hAnsi="Times New Roman" w:cs="Times New Roman"/>
          <w:color w:val="000000"/>
          <w:sz w:val="24"/>
          <w:szCs w:val="24"/>
        </w:rPr>
        <w:t>4.2.3. При получении от Исполнителя уведомления о невозможности оказания услуг в срок, указанный в пункте 1.2. договора, рассмотреть вопрос о порядке продолжения оказания услуг. Решение о продолжении оказания услуг, при необходимости корректировки сроков оказания услуг и иных позиций Технического задания принимается Заказчиком и Исполнителем совместно и оформляется дополнительным соглашением к договору.</w:t>
      </w:r>
    </w:p>
    <w:p w14:paraId="75A6D638" w14:textId="77777777" w:rsidR="0095367D" w:rsidRDefault="0095367D" w:rsidP="0095367D">
      <w:pPr>
        <w:tabs>
          <w:tab w:val="left" w:pos="983"/>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4.3. Исполнитель вправе:</w:t>
      </w:r>
    </w:p>
    <w:p w14:paraId="1C75288B" w14:textId="77777777" w:rsidR="0095367D" w:rsidRDefault="0095367D" w:rsidP="0095367D">
      <w:pPr>
        <w:tabs>
          <w:tab w:val="left" w:pos="1327"/>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4.3.1. Требовать своевременного подписания Заказчиком Акта сдачи-приемки оказанных услуг на основании представленных Исполнителем отчетных документов и при условии истечения срока, указанного в пункте 3.6. договора.</w:t>
      </w:r>
    </w:p>
    <w:p w14:paraId="55A11C42" w14:textId="77777777" w:rsidR="0095367D" w:rsidRDefault="0095367D" w:rsidP="0095367D">
      <w:pPr>
        <w:tabs>
          <w:tab w:val="left" w:pos="1260"/>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4.3.2. Требовать своевременной оплаты оказанных услуг в соответствии с пунктом 2.3. договора.</w:t>
      </w:r>
    </w:p>
    <w:p w14:paraId="20C5FFEC" w14:textId="77777777" w:rsidR="0095367D" w:rsidRPr="002566D0" w:rsidRDefault="0095367D" w:rsidP="0095367D">
      <w:pPr>
        <w:tabs>
          <w:tab w:val="left" w:pos="1223"/>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4.3.3</w:t>
      </w:r>
      <w:r w:rsidRPr="002566D0">
        <w:rPr>
          <w:rFonts w:ascii="Times New Roman" w:eastAsia="Times New Roman" w:hAnsi="Times New Roman" w:cs="Times New Roman"/>
          <w:color w:val="000000"/>
          <w:sz w:val="24"/>
          <w:szCs w:val="24"/>
        </w:rPr>
        <w:t>. Запрашивать у Заказчика разъяснения и уточнения относительно оказания услуг в рамках договора.</w:t>
      </w:r>
    </w:p>
    <w:p w14:paraId="66F7C272" w14:textId="77777777" w:rsidR="0095367D" w:rsidRPr="002566D0" w:rsidRDefault="0095367D" w:rsidP="0095367D">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4.3.4. Исполнитель вправе привлечь к исполнению договора соисполнителей, если иное не предусмотрено законодательством Российской Федерации и договором.</w:t>
      </w:r>
    </w:p>
    <w:p w14:paraId="49EB74B8" w14:textId="77777777" w:rsidR="0095367D" w:rsidRPr="002566D0" w:rsidRDefault="0095367D" w:rsidP="0095367D">
      <w:pPr>
        <w:tabs>
          <w:tab w:val="left" w:pos="983"/>
          <w:tab w:val="left" w:pos="9900"/>
        </w:tabs>
        <w:spacing w:after="0" w:line="240" w:lineRule="auto"/>
        <w:ind w:firstLine="582"/>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b/>
          <w:color w:val="000000"/>
          <w:sz w:val="24"/>
          <w:szCs w:val="24"/>
        </w:rPr>
        <w:t>4.4. Исполнитель обязан:</w:t>
      </w:r>
    </w:p>
    <w:p w14:paraId="68E9807F" w14:textId="77777777" w:rsidR="0095367D" w:rsidRPr="002566D0" w:rsidRDefault="0095367D" w:rsidP="0095367D">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4.4.1. Своевременно и надлежащим образом оказать услуги и представить Заказчику отчетную документацию, предусмотренную Техническим заданием.</w:t>
      </w:r>
    </w:p>
    <w:p w14:paraId="60F3772E" w14:textId="77777777" w:rsidR="0095367D" w:rsidRPr="002566D0" w:rsidRDefault="0095367D" w:rsidP="0095367D">
      <w:pPr>
        <w:tabs>
          <w:tab w:val="left" w:pos="1154"/>
          <w:tab w:val="left" w:pos="9900"/>
        </w:tabs>
        <w:spacing w:after="0" w:line="240" w:lineRule="auto"/>
        <w:ind w:firstLine="582"/>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4.4.2. Обеспечивать соответствие результатов услуг требованиям Технического задания,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14:paraId="773000E4" w14:textId="77777777" w:rsidR="0095367D" w:rsidRPr="002566D0" w:rsidRDefault="0095367D" w:rsidP="0095367D">
      <w:pPr>
        <w:spacing w:after="0" w:line="240" w:lineRule="auto"/>
        <w:ind w:firstLine="708"/>
        <w:jc w:val="both"/>
        <w:rPr>
          <w:rFonts w:ascii="Times New Roman" w:eastAsia="Times New Roman" w:hAnsi="Times New Roman" w:cs="Times New Roman"/>
          <w:color w:val="000000" w:themeColor="text1"/>
          <w:sz w:val="24"/>
          <w:szCs w:val="24"/>
        </w:rPr>
      </w:pPr>
      <w:r w:rsidRPr="002566D0">
        <w:rPr>
          <w:rFonts w:ascii="Times New Roman" w:eastAsia="Times New Roman" w:hAnsi="Times New Roman" w:cs="Times New Roman"/>
          <w:color w:val="000000" w:themeColor="text1"/>
          <w:sz w:val="24"/>
          <w:szCs w:val="24"/>
        </w:rPr>
        <w:t>4.4.3. Определить ответственного сотрудника, который будет представлять интересы Исполнителя на рабочих встречах, проводимых Заказчиком 1 раз в неделю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(трех) дней с момента подписания договора. Присутствие ответственного сотрудника на рабочей встрече обязательно, в т.</w:t>
      </w:r>
      <w:r>
        <w:rPr>
          <w:rFonts w:ascii="Times New Roman" w:eastAsia="Times New Roman" w:hAnsi="Times New Roman" w:cs="Times New Roman"/>
          <w:color w:val="000000" w:themeColor="text1"/>
          <w:sz w:val="24"/>
          <w:szCs w:val="24"/>
        </w:rPr>
        <w:t>ч. при проведении онлайн встреч</w:t>
      </w:r>
      <w:r w:rsidRPr="002566D0">
        <w:rPr>
          <w:rFonts w:ascii="Times New Roman" w:eastAsia="Times New Roman" w:hAnsi="Times New Roman" w:cs="Times New Roman"/>
          <w:color w:val="000000" w:themeColor="text1"/>
          <w:sz w:val="24"/>
          <w:szCs w:val="24"/>
        </w:rPr>
        <w:t>.</w:t>
      </w:r>
    </w:p>
    <w:p w14:paraId="079F1B39" w14:textId="77777777" w:rsidR="0095367D" w:rsidRPr="002566D0" w:rsidRDefault="0095367D" w:rsidP="0095367D">
      <w:pPr>
        <w:spacing w:after="0" w:line="240" w:lineRule="auto"/>
        <w:ind w:firstLine="708"/>
        <w:jc w:val="both"/>
        <w:rPr>
          <w:rFonts w:ascii="Times New Roman" w:eastAsia="Times New Roman" w:hAnsi="Times New Roman" w:cs="Times New Roman"/>
          <w:color w:val="000000" w:themeColor="text1"/>
          <w:sz w:val="24"/>
          <w:szCs w:val="24"/>
        </w:rPr>
      </w:pPr>
      <w:r w:rsidRPr="002566D0">
        <w:rPr>
          <w:rFonts w:ascii="Times New Roman" w:eastAsia="Times New Roman" w:hAnsi="Times New Roman" w:cs="Times New Roman"/>
          <w:color w:val="000000" w:themeColor="text1"/>
          <w:sz w:val="24"/>
          <w:szCs w:val="24"/>
        </w:rPr>
        <w:t>4.4.4. Предоставлять по запросу заказчика, в течение 3 (три) дней со дня получения запроса, следующую информацию о ходе исполнения услуг:</w:t>
      </w:r>
    </w:p>
    <w:p w14:paraId="7DE41EDD" w14:textId="77777777" w:rsidR="0095367D" w:rsidRPr="002566D0" w:rsidRDefault="0095367D" w:rsidP="0095367D">
      <w:pPr>
        <w:spacing w:after="0" w:line="240" w:lineRule="auto"/>
        <w:ind w:firstLine="708"/>
        <w:jc w:val="both"/>
        <w:rPr>
          <w:rFonts w:ascii="Times New Roman" w:eastAsia="Times New Roman" w:hAnsi="Times New Roman" w:cs="Times New Roman"/>
          <w:color w:val="000000" w:themeColor="text1"/>
          <w:sz w:val="24"/>
          <w:szCs w:val="24"/>
        </w:rPr>
      </w:pPr>
      <w:r w:rsidRPr="002566D0">
        <w:rPr>
          <w:rFonts w:ascii="Times New Roman" w:eastAsia="Times New Roman" w:hAnsi="Times New Roman" w:cs="Times New Roman"/>
          <w:color w:val="000000" w:themeColor="text1"/>
          <w:sz w:val="24"/>
          <w:szCs w:val="24"/>
        </w:rPr>
        <w:t>- реестр получателей услуг в электронном виде, согласно Приложению № 3 к договору;</w:t>
      </w:r>
    </w:p>
    <w:p w14:paraId="3380F73A" w14:textId="77777777" w:rsidR="0095367D" w:rsidRDefault="0095367D" w:rsidP="0095367D">
      <w:pPr>
        <w:spacing w:after="0" w:line="240" w:lineRule="auto"/>
        <w:ind w:firstLine="708"/>
        <w:jc w:val="both"/>
        <w:rPr>
          <w:rFonts w:ascii="Times New Roman" w:eastAsia="Times New Roman" w:hAnsi="Times New Roman" w:cs="Times New Roman"/>
          <w:color w:val="000000" w:themeColor="text1"/>
          <w:sz w:val="24"/>
          <w:szCs w:val="24"/>
        </w:rPr>
      </w:pPr>
      <w:r w:rsidRPr="002566D0">
        <w:rPr>
          <w:rFonts w:ascii="Times New Roman" w:eastAsia="Times New Roman" w:hAnsi="Times New Roman" w:cs="Times New Roman"/>
          <w:color w:val="000000" w:themeColor="text1"/>
          <w:sz w:val="24"/>
          <w:szCs w:val="24"/>
        </w:rPr>
        <w:t>- реестр уникальных получателей услуг в электронном виде, согласно Приложению № 4 к договору;</w:t>
      </w:r>
    </w:p>
    <w:p w14:paraId="7599381F" w14:textId="77777777" w:rsidR="0095367D" w:rsidRPr="00EC3C69" w:rsidRDefault="0095367D" w:rsidP="0095367D">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письмо </w:t>
      </w:r>
      <w:r w:rsidRPr="00EC3C69">
        <w:rPr>
          <w:rFonts w:ascii="Times New Roman" w:eastAsia="Times New Roman" w:hAnsi="Times New Roman" w:cs="Times New Roman"/>
          <w:color w:val="000000" w:themeColor="text1"/>
          <w:sz w:val="24"/>
          <w:szCs w:val="24"/>
        </w:rPr>
        <w:t xml:space="preserve">с информацией о состоянии исполнения </w:t>
      </w:r>
      <w:r>
        <w:rPr>
          <w:rFonts w:ascii="Times New Roman" w:eastAsia="Times New Roman" w:hAnsi="Times New Roman" w:cs="Times New Roman"/>
          <w:color w:val="000000" w:themeColor="text1"/>
          <w:sz w:val="24"/>
          <w:szCs w:val="24"/>
        </w:rPr>
        <w:t xml:space="preserve">услуг по каждому заявителю, </w:t>
      </w:r>
      <w:r w:rsidRPr="00DD7578">
        <w:rPr>
          <w:rFonts w:ascii="Times New Roman" w:eastAsia="Times New Roman" w:hAnsi="Times New Roman" w:cs="Times New Roman"/>
          <w:color w:val="000000" w:themeColor="text1"/>
          <w:sz w:val="24"/>
          <w:szCs w:val="24"/>
        </w:rPr>
        <w:t>подписанное руководителем Исполнителя или уполномоченным лицом Исполнителя.</w:t>
      </w:r>
    </w:p>
    <w:p w14:paraId="120AE51E" w14:textId="77777777" w:rsidR="0095367D" w:rsidRPr="002566D0" w:rsidRDefault="0095367D" w:rsidP="0095367D">
      <w:pPr>
        <w:spacing w:after="0" w:line="240" w:lineRule="auto"/>
        <w:ind w:firstLine="708"/>
        <w:jc w:val="both"/>
        <w:rPr>
          <w:rFonts w:ascii="Times New Roman" w:eastAsia="Times New Roman" w:hAnsi="Times New Roman" w:cs="Times New Roman"/>
          <w:color w:val="000000" w:themeColor="text1"/>
          <w:sz w:val="24"/>
          <w:szCs w:val="24"/>
        </w:rPr>
      </w:pPr>
      <w:r w:rsidRPr="002566D0">
        <w:rPr>
          <w:rFonts w:ascii="Times New Roman" w:eastAsia="Times New Roman" w:hAnsi="Times New Roman" w:cs="Times New Roman"/>
          <w:color w:val="000000" w:themeColor="text1"/>
          <w:sz w:val="24"/>
          <w:szCs w:val="24"/>
        </w:rPr>
        <w:t xml:space="preserve">4.4.5. Согласовать с Заказчиком медиа-план по информированию потенциальных получателей услуг на период </w:t>
      </w:r>
      <w:r w:rsidRPr="00325B6D">
        <w:rPr>
          <w:rFonts w:ascii="Times New Roman" w:eastAsia="Times New Roman" w:hAnsi="Times New Roman" w:cs="Times New Roman"/>
          <w:color w:val="000000" w:themeColor="text1"/>
          <w:sz w:val="24"/>
          <w:szCs w:val="24"/>
        </w:rPr>
        <w:t>с 19.05.2020 по 30</w:t>
      </w:r>
      <w:r w:rsidRPr="003F443F">
        <w:rPr>
          <w:rFonts w:ascii="Times New Roman" w:eastAsia="Times New Roman" w:hAnsi="Times New Roman" w:cs="Times New Roman"/>
          <w:color w:val="000000" w:themeColor="text1"/>
          <w:sz w:val="24"/>
          <w:szCs w:val="24"/>
        </w:rPr>
        <w:t>.11.2020 года</w:t>
      </w:r>
      <w:r w:rsidRPr="002566D0">
        <w:rPr>
          <w:rFonts w:ascii="Times New Roman" w:eastAsia="Times New Roman" w:hAnsi="Times New Roman" w:cs="Times New Roman"/>
          <w:color w:val="000000" w:themeColor="text1"/>
          <w:sz w:val="24"/>
          <w:szCs w:val="24"/>
        </w:rPr>
        <w:t>, содержащий не менее 2-х постов и (или) e-mail-рассылки об услугах, реализуемых Центром «Мой бизнес» еженедельно.</w:t>
      </w:r>
    </w:p>
    <w:p w14:paraId="47045A15" w14:textId="77777777" w:rsidR="0095367D" w:rsidRPr="002566D0" w:rsidRDefault="0095367D" w:rsidP="0095367D">
      <w:pPr>
        <w:spacing w:after="0" w:line="240" w:lineRule="auto"/>
        <w:ind w:firstLine="708"/>
        <w:jc w:val="both"/>
        <w:rPr>
          <w:rFonts w:ascii="Times New Roman" w:eastAsia="Times New Roman" w:hAnsi="Times New Roman" w:cs="Times New Roman"/>
          <w:color w:val="000000" w:themeColor="text1"/>
          <w:sz w:val="24"/>
          <w:szCs w:val="24"/>
        </w:rPr>
      </w:pPr>
      <w:r w:rsidRPr="002566D0">
        <w:rPr>
          <w:rFonts w:ascii="Times New Roman" w:eastAsia="Times New Roman" w:hAnsi="Times New Roman" w:cs="Times New Roman"/>
          <w:color w:val="000000" w:themeColor="text1"/>
          <w:sz w:val="24"/>
          <w:szCs w:val="24"/>
        </w:rPr>
        <w:t xml:space="preserve">4.4.6. Использовать только логотип Центра «Мой бизнес» в постах и </w:t>
      </w:r>
      <w:r w:rsidRPr="002566D0">
        <w:rPr>
          <w:rFonts w:ascii="Times New Roman" w:eastAsia="Times New Roman" w:hAnsi="Times New Roman" w:cs="Times New Roman"/>
          <w:color w:val="000000" w:themeColor="text1"/>
          <w:sz w:val="24"/>
          <w:szCs w:val="24"/>
          <w:lang w:val="en-US"/>
        </w:rPr>
        <w:t>e</w:t>
      </w:r>
      <w:r w:rsidRPr="002566D0">
        <w:rPr>
          <w:rFonts w:ascii="Times New Roman" w:eastAsia="Times New Roman" w:hAnsi="Times New Roman" w:cs="Times New Roman"/>
          <w:color w:val="000000" w:themeColor="text1"/>
          <w:sz w:val="24"/>
          <w:szCs w:val="24"/>
        </w:rPr>
        <w:t>-</w:t>
      </w:r>
      <w:r w:rsidRPr="002566D0">
        <w:rPr>
          <w:rFonts w:ascii="Times New Roman" w:eastAsia="Times New Roman" w:hAnsi="Times New Roman" w:cs="Times New Roman"/>
          <w:color w:val="000000" w:themeColor="text1"/>
          <w:sz w:val="24"/>
          <w:szCs w:val="24"/>
          <w:lang w:val="en-US"/>
        </w:rPr>
        <w:t>mail</w:t>
      </w:r>
      <w:r w:rsidRPr="002566D0">
        <w:rPr>
          <w:rFonts w:ascii="Times New Roman" w:eastAsia="Times New Roman" w:hAnsi="Times New Roman" w:cs="Times New Roman"/>
          <w:color w:val="000000" w:themeColor="text1"/>
          <w:sz w:val="24"/>
          <w:szCs w:val="24"/>
        </w:rPr>
        <w:t>-рассылках при реализации медиа-плана.</w:t>
      </w:r>
    </w:p>
    <w:p w14:paraId="0D00BB96" w14:textId="77777777" w:rsidR="0095367D" w:rsidRDefault="0095367D" w:rsidP="0095367D">
      <w:pPr>
        <w:tabs>
          <w:tab w:val="left" w:pos="1207"/>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4.4.7. Обеспечить устранение недостатков, выявленных при сдаче-приемке услуг, </w:t>
      </w:r>
      <w:r>
        <w:rPr>
          <w:rFonts w:ascii="Times New Roman" w:eastAsia="Times New Roman" w:hAnsi="Times New Roman" w:cs="Times New Roman"/>
          <w:color w:val="000000"/>
          <w:sz w:val="24"/>
          <w:szCs w:val="24"/>
        </w:rPr>
        <w:br/>
        <w:t>за свой счет.</w:t>
      </w:r>
    </w:p>
    <w:p w14:paraId="702928CE" w14:textId="77777777" w:rsidR="0095367D" w:rsidRDefault="0095367D" w:rsidP="0095367D">
      <w:pPr>
        <w:tabs>
          <w:tab w:val="left" w:pos="1246"/>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4.4.8. Представить Заказчику сведения об изменении своего фактического местонахождения и банковских реквизитов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местом нахождения Исполнителя будет считаться адрес, указанный в пункте 11 договора.</w:t>
      </w:r>
    </w:p>
    <w:p w14:paraId="760F5354" w14:textId="77777777" w:rsidR="0095367D" w:rsidRDefault="0095367D" w:rsidP="0095367D">
      <w:pPr>
        <w:tabs>
          <w:tab w:val="left" w:pos="1116"/>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4.4.9. Контролировать сроки оказания услуг по договору с соисполнителями.</w:t>
      </w:r>
    </w:p>
    <w:p w14:paraId="44FCBE51" w14:textId="77777777" w:rsidR="0095367D" w:rsidRPr="002566D0" w:rsidRDefault="0095367D" w:rsidP="0095367D">
      <w:pPr>
        <w:tabs>
          <w:tab w:val="left" w:pos="1116"/>
          <w:tab w:val="left" w:pos="9900"/>
        </w:tabs>
        <w:spacing w:after="0" w:line="240" w:lineRule="auto"/>
        <w:ind w:firstLine="582"/>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946DA1">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10</w:t>
      </w:r>
      <w:r w:rsidRPr="00946DA1">
        <w:rPr>
          <w:rFonts w:ascii="Times New Roman" w:eastAsia="Times New Roman" w:hAnsi="Times New Roman" w:cs="Times New Roman"/>
          <w:color w:val="000000"/>
          <w:sz w:val="24"/>
          <w:szCs w:val="24"/>
        </w:rPr>
        <w:t>.</w:t>
      </w:r>
      <w:r w:rsidRPr="00946DA1">
        <w:rPr>
          <w:rFonts w:ascii="Times New Roman" w:hAnsi="Times New Roman" w:cs="Times New Roman"/>
        </w:rPr>
        <w:t xml:space="preserve"> П</w:t>
      </w:r>
      <w:r w:rsidRPr="00946DA1">
        <w:rPr>
          <w:rFonts w:ascii="Times New Roman" w:hAnsi="Times New Roman" w:cs="Times New Roman"/>
          <w:color w:val="000000"/>
          <w:sz w:val="24"/>
          <w:szCs w:val="24"/>
        </w:rPr>
        <w:t>одписать дополнительное соглашение к договору в случае внесения/появления/направления</w:t>
      </w:r>
      <w:r w:rsidRPr="00C73C8C">
        <w:rPr>
          <w:rFonts w:ascii="Times New Roman" w:hAnsi="Times New Roman" w:cs="Times New Roman"/>
          <w:color w:val="000000"/>
          <w:sz w:val="24"/>
          <w:szCs w:val="24"/>
        </w:rPr>
        <w:t xml:space="preserve"> 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w:t>
      </w:r>
      <w:r>
        <w:rPr>
          <w:rFonts w:ascii="Times New Roman" w:hAnsi="Times New Roman" w:cs="Times New Roman"/>
          <w:color w:val="000000"/>
          <w:sz w:val="24"/>
          <w:szCs w:val="24"/>
        </w:rPr>
        <w:t xml:space="preserve"> и</w:t>
      </w:r>
      <w:r w:rsidRPr="00C73C8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(или) выполнением установленных параметров/показателей/результатов и иных измеримых показателей деятельности </w:t>
      </w:r>
      <w:r>
        <w:rPr>
          <w:rFonts w:ascii="Times New Roman" w:hAnsi="Times New Roman" w:cs="Times New Roman"/>
          <w:color w:val="000000"/>
          <w:sz w:val="24"/>
          <w:szCs w:val="24"/>
        </w:rPr>
        <w:br/>
      </w:r>
      <w:r w:rsidRPr="00C73C8C">
        <w:rPr>
          <w:rFonts w:ascii="Times New Roman" w:hAnsi="Times New Roman" w:cs="Times New Roman"/>
          <w:color w:val="000000"/>
          <w:sz w:val="24"/>
          <w:szCs w:val="24"/>
        </w:rPr>
        <w:t xml:space="preserve">в рамках заключенного договора, со </w:t>
      </w:r>
      <w:r w:rsidRPr="002566D0">
        <w:rPr>
          <w:rFonts w:ascii="Times New Roman" w:hAnsi="Times New Roman" w:cs="Times New Roman"/>
          <w:color w:val="000000"/>
          <w:sz w:val="24"/>
          <w:szCs w:val="24"/>
        </w:rPr>
        <w:t xml:space="preserve">стороны Минэкономразвития России, Минэкономразвития Республики Марий Эл </w:t>
      </w:r>
      <w:r w:rsidRPr="002566D0">
        <w:rPr>
          <w:rFonts w:ascii="Times New Roman" w:eastAsia="Times New Roman" w:hAnsi="Times New Roman" w:cs="Times New Roman"/>
          <w:color w:val="000000"/>
          <w:sz w:val="24"/>
          <w:szCs w:val="24"/>
        </w:rPr>
        <w:t>или вернуть в полном объеме средства заказчику, в случае несогласия подписать дополнительное соглашение.</w:t>
      </w:r>
    </w:p>
    <w:p w14:paraId="2F1E0C8F" w14:textId="77777777" w:rsidR="0095367D" w:rsidRPr="002566D0" w:rsidRDefault="0095367D" w:rsidP="0095367D">
      <w:pPr>
        <w:tabs>
          <w:tab w:val="left" w:pos="1116"/>
          <w:tab w:val="left" w:pos="9900"/>
        </w:tabs>
        <w:spacing w:after="0" w:line="240" w:lineRule="auto"/>
        <w:ind w:firstLine="582"/>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lastRenderedPageBreak/>
        <w:t>4.4.1</w:t>
      </w:r>
      <w:r>
        <w:rPr>
          <w:rFonts w:ascii="Times New Roman" w:eastAsia="Times New Roman" w:hAnsi="Times New Roman" w:cs="Times New Roman"/>
          <w:color w:val="000000"/>
          <w:sz w:val="24"/>
          <w:szCs w:val="24"/>
        </w:rPr>
        <w:t>1</w:t>
      </w:r>
      <w:r w:rsidRPr="002566D0">
        <w:rPr>
          <w:rFonts w:ascii="Times New Roman" w:eastAsia="Times New Roman" w:hAnsi="Times New Roman" w:cs="Times New Roman"/>
          <w:color w:val="000000"/>
          <w:sz w:val="24"/>
          <w:szCs w:val="24"/>
        </w:rPr>
        <w:t>. Не допускать заключения договоров соисполнителями с другими соисполнителями, в случае привлечения соисполнителей к выполнению обязательств по договору.</w:t>
      </w:r>
    </w:p>
    <w:p w14:paraId="2ED48957" w14:textId="77777777" w:rsidR="0095367D" w:rsidRPr="002566D0" w:rsidRDefault="0095367D" w:rsidP="0095367D">
      <w:pPr>
        <w:tabs>
          <w:tab w:val="left" w:pos="1249"/>
          <w:tab w:val="left" w:pos="9900"/>
        </w:tabs>
        <w:spacing w:after="0" w:line="240" w:lineRule="auto"/>
        <w:ind w:firstLine="540"/>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4.4.1</w:t>
      </w:r>
      <w:r>
        <w:rPr>
          <w:rFonts w:ascii="Times New Roman" w:eastAsia="Times New Roman" w:hAnsi="Times New Roman" w:cs="Times New Roman"/>
          <w:color w:val="000000"/>
          <w:sz w:val="24"/>
          <w:szCs w:val="24"/>
        </w:rPr>
        <w:t>2</w:t>
      </w:r>
      <w:r w:rsidRPr="002566D0">
        <w:rPr>
          <w:rFonts w:ascii="Times New Roman" w:eastAsia="Times New Roman" w:hAnsi="Times New Roman" w:cs="Times New Roman"/>
          <w:color w:val="000000"/>
          <w:sz w:val="24"/>
          <w:szCs w:val="24"/>
        </w:rPr>
        <w:t>. Не разглашать и не использовать в личных целях сведения конфиденциального характера, ставшие известными вследствие оказанных услуг в рамках договора, а также принять меры по недопущению разглашения таких сведений.</w:t>
      </w:r>
    </w:p>
    <w:p w14:paraId="2AA59BB5" w14:textId="77777777" w:rsidR="0095367D" w:rsidRPr="002566D0" w:rsidRDefault="0095367D" w:rsidP="0095367D">
      <w:pPr>
        <w:spacing w:after="0" w:line="240" w:lineRule="auto"/>
        <w:ind w:firstLine="582"/>
        <w:jc w:val="both"/>
        <w:rPr>
          <w:rFonts w:ascii="Times New Roman" w:eastAsia="Times New Roman" w:hAnsi="Times New Roman" w:cs="Times New Roman"/>
          <w:sz w:val="24"/>
          <w:szCs w:val="24"/>
        </w:rPr>
      </w:pPr>
      <w:r w:rsidRPr="002566D0">
        <w:rPr>
          <w:rFonts w:ascii="Times New Roman" w:eastAsia="Times New Roman" w:hAnsi="Times New Roman" w:cs="Times New Roman"/>
          <w:color w:val="000000"/>
          <w:sz w:val="24"/>
          <w:szCs w:val="24"/>
        </w:rPr>
        <w:t>4.4.1</w:t>
      </w:r>
      <w:r>
        <w:rPr>
          <w:rFonts w:ascii="Times New Roman" w:eastAsia="Times New Roman" w:hAnsi="Times New Roman" w:cs="Times New Roman"/>
          <w:color w:val="000000"/>
          <w:sz w:val="24"/>
          <w:szCs w:val="24"/>
        </w:rPr>
        <w:t>3</w:t>
      </w:r>
      <w:r w:rsidRPr="002566D0">
        <w:rPr>
          <w:rFonts w:ascii="Times New Roman" w:eastAsia="Times New Roman" w:hAnsi="Times New Roman" w:cs="Times New Roman"/>
          <w:color w:val="000000"/>
          <w:sz w:val="24"/>
          <w:szCs w:val="24"/>
        </w:rPr>
        <w:t>. Отказать в предоставлении услуги субъекту малого и среднего предпринимательства в случае, если Исполнитель и субъект малого и среднего предпринимательства состоят в одной группе лиц, определенных в соответствии с Федеральным законом от 26 июля 2006 г. № 135-ФЗ «О защите конкуренции».</w:t>
      </w:r>
    </w:p>
    <w:p w14:paraId="2E534513" w14:textId="77777777" w:rsidR="0095367D" w:rsidRPr="002566D0" w:rsidRDefault="0095367D" w:rsidP="0095367D">
      <w:pPr>
        <w:tabs>
          <w:tab w:val="left" w:pos="1249"/>
          <w:tab w:val="left" w:pos="9900"/>
        </w:tabs>
        <w:spacing w:after="0" w:line="240" w:lineRule="auto"/>
        <w:ind w:firstLine="540"/>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4.4.1</w:t>
      </w:r>
      <w:r>
        <w:rPr>
          <w:rFonts w:ascii="Times New Roman" w:eastAsia="Times New Roman" w:hAnsi="Times New Roman" w:cs="Times New Roman"/>
          <w:color w:val="000000"/>
          <w:sz w:val="24"/>
          <w:szCs w:val="24"/>
        </w:rPr>
        <w:t>4</w:t>
      </w:r>
      <w:r w:rsidRPr="002566D0">
        <w:rPr>
          <w:rFonts w:ascii="Times New Roman" w:eastAsia="Times New Roman" w:hAnsi="Times New Roman" w:cs="Times New Roman"/>
          <w:color w:val="000000"/>
          <w:sz w:val="24"/>
          <w:szCs w:val="24"/>
        </w:rPr>
        <w:t>. Исполнитель дает свое согласие на осуществление Министерством промышленности, экономического развития и торговли Республики Марий Эл и органами государственного финансового контроля проверок соблюдения Исполнителем условий, целей и порядка предоставления субсидий Заказчику.</w:t>
      </w:r>
    </w:p>
    <w:p w14:paraId="4B8DA6F8" w14:textId="77777777" w:rsidR="0095367D" w:rsidRPr="002566D0" w:rsidRDefault="0095367D" w:rsidP="0095367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2566D0">
        <w:rPr>
          <w:rFonts w:ascii="Times New Roman" w:eastAsia="Times New Roman" w:hAnsi="Times New Roman" w:cs="Times New Roman"/>
          <w:color w:val="000000"/>
          <w:sz w:val="24"/>
          <w:szCs w:val="24"/>
        </w:rPr>
        <w:t>4.4.1</w:t>
      </w:r>
      <w:r>
        <w:rPr>
          <w:rFonts w:ascii="Times New Roman" w:eastAsia="Times New Roman" w:hAnsi="Times New Roman" w:cs="Times New Roman"/>
          <w:color w:val="000000"/>
          <w:sz w:val="24"/>
          <w:szCs w:val="24"/>
        </w:rPr>
        <w:t>5</w:t>
      </w:r>
      <w:r w:rsidRPr="002566D0">
        <w:rPr>
          <w:rFonts w:ascii="Times New Roman" w:eastAsia="Times New Roman" w:hAnsi="Times New Roman" w:cs="Times New Roman"/>
          <w:color w:val="000000"/>
          <w:sz w:val="24"/>
          <w:szCs w:val="24"/>
        </w:rPr>
        <w:t>. Исполнитель обязан вернуть полную сумму по настоящему до</w:t>
      </w:r>
      <w:r>
        <w:rPr>
          <w:rFonts w:ascii="Times New Roman" w:eastAsia="Times New Roman" w:hAnsi="Times New Roman" w:cs="Times New Roman"/>
          <w:color w:val="000000"/>
          <w:sz w:val="24"/>
          <w:szCs w:val="24"/>
        </w:rPr>
        <w:t>говору в соответствии с п. 4.4.10</w:t>
      </w:r>
      <w:r w:rsidRPr="002566D0">
        <w:rPr>
          <w:rFonts w:ascii="Times New Roman" w:eastAsia="Times New Roman" w:hAnsi="Times New Roman" w:cs="Times New Roman"/>
          <w:color w:val="000000"/>
          <w:sz w:val="24"/>
          <w:szCs w:val="24"/>
        </w:rPr>
        <w:t xml:space="preserve"> настоящего договора. При этом понесенные Исполнителем расходы на организацию и оказание услуг не возмещаются. Средства должны быть возвращены в течение 5 (пяти) рабочих дней с момента выставления Заказчиком требования о возврате денежных средств. </w:t>
      </w:r>
    </w:p>
    <w:p w14:paraId="144B535C" w14:textId="77777777" w:rsidR="0095367D" w:rsidRPr="00153953" w:rsidRDefault="0095367D" w:rsidP="0095367D">
      <w:pPr>
        <w:tabs>
          <w:tab w:val="left" w:pos="1249"/>
          <w:tab w:val="left" w:pos="9900"/>
        </w:tabs>
        <w:spacing w:after="0" w:line="240" w:lineRule="auto"/>
        <w:ind w:firstLine="540"/>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4.4.1</w:t>
      </w:r>
      <w:r>
        <w:rPr>
          <w:rFonts w:ascii="Times New Roman" w:eastAsia="Times New Roman" w:hAnsi="Times New Roman" w:cs="Times New Roman"/>
          <w:color w:val="000000"/>
          <w:sz w:val="24"/>
          <w:szCs w:val="24"/>
        </w:rPr>
        <w:t>6</w:t>
      </w:r>
      <w:r w:rsidRPr="002566D0">
        <w:rPr>
          <w:rFonts w:ascii="Times New Roman" w:eastAsia="Times New Roman" w:hAnsi="Times New Roman" w:cs="Times New Roman"/>
          <w:color w:val="000000"/>
          <w:sz w:val="24"/>
          <w:szCs w:val="24"/>
        </w:rPr>
        <w:t>. Исполнять иные обязательства, предусмотренные действующим законодательством и договором.</w:t>
      </w:r>
    </w:p>
    <w:p w14:paraId="28C9AD0A" w14:textId="77777777" w:rsidR="0095367D" w:rsidRDefault="0095367D" w:rsidP="0095367D">
      <w:pPr>
        <w:spacing w:after="0" w:line="240" w:lineRule="auto"/>
        <w:ind w:firstLine="58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 Гарантии</w:t>
      </w:r>
    </w:p>
    <w:p w14:paraId="5C003073" w14:textId="77777777" w:rsidR="0095367D" w:rsidRDefault="0095367D" w:rsidP="0095367D">
      <w:pPr>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Исполнитель гарантирует качество оказанных услуг в соответствии с требованиями, указанными в Техническом задании и п.4.4.2 договора.</w:t>
      </w:r>
    </w:p>
    <w:p w14:paraId="0E4F8120" w14:textId="77777777" w:rsidR="0095367D" w:rsidRDefault="0095367D" w:rsidP="0095367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 Ответственность Сторон</w:t>
      </w:r>
    </w:p>
    <w:p w14:paraId="1B1957D5" w14:textId="77777777" w:rsidR="0095367D" w:rsidRDefault="0095367D" w:rsidP="0095367D">
      <w:pPr>
        <w:tabs>
          <w:tab w:val="left" w:pos="942"/>
          <w:tab w:val="left" w:pos="9900"/>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За неисполнение или ненадлежащее исполнение своих обязательств, установленных договором, Стороны несут ответственность в соответствии с действующим законодательством Российской Федерации.</w:t>
      </w:r>
    </w:p>
    <w:p w14:paraId="364B4A7D" w14:textId="77777777" w:rsidR="0095367D" w:rsidRDefault="0095367D" w:rsidP="0095367D">
      <w:pPr>
        <w:tabs>
          <w:tab w:val="left" w:pos="9900"/>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 ненадлежащим исполнением Исполнителем обязательств понимается результат оказания услуг, не соответствующий требованиям, установленным Техническим заданием.</w:t>
      </w:r>
    </w:p>
    <w:p w14:paraId="01757B86" w14:textId="77777777" w:rsidR="0095367D" w:rsidRDefault="0095367D" w:rsidP="0095367D">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 Ответственность за достоверность и соответствие законодательству Российской Федерации сведений, указанных в представленных Исполнителем документах, несет Исполнитель.</w:t>
      </w:r>
    </w:p>
    <w:p w14:paraId="13107C8E" w14:textId="77777777" w:rsidR="0095367D" w:rsidRDefault="0095367D" w:rsidP="0095367D">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 В случае нарушения Исполнителем сроков, указанных в п. 1.2 настоящего договора, Заказчик вправе дополнительным соглашением с Исполнителем согласовать иной срок исполнения обязательств по договору.</w:t>
      </w:r>
    </w:p>
    <w:p w14:paraId="7A8701E4" w14:textId="77777777" w:rsidR="0095367D" w:rsidRDefault="0095367D" w:rsidP="0095367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6.4. В случае, если услуги фактически оказаны Исполнителем, но по ним </w:t>
      </w:r>
      <w:r>
        <w:rPr>
          <w:rFonts w:ascii="Times New Roman" w:eastAsia="Times New Roman" w:hAnsi="Times New Roman" w:cs="Times New Roman"/>
          <w:color w:val="000000"/>
          <w:sz w:val="24"/>
          <w:szCs w:val="24"/>
        </w:rPr>
        <w:br/>
        <w:t>не достигнут указанный в Техническом задании результат (результаты), Стороны согласовывают дополнительные сроки для исполнения обязательств по договору. При этом все дополнительные затраты Исполнитель несет за счет собственных ресурсов.</w:t>
      </w:r>
    </w:p>
    <w:p w14:paraId="286076E9" w14:textId="77777777" w:rsidR="0095367D" w:rsidRDefault="0095367D" w:rsidP="0095367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 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избежать при обычной степени заботливости и осмотрительности.</w:t>
      </w:r>
    </w:p>
    <w:p w14:paraId="17BE9A3F" w14:textId="77777777" w:rsidR="0095367D" w:rsidRDefault="0095367D" w:rsidP="0095367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форс-мажорным обстоятельствам не относятся действия (бездействие) третьих лиц - контрагентов Исполнителя.</w:t>
      </w:r>
    </w:p>
    <w:p w14:paraId="06300EF3" w14:textId="77777777" w:rsidR="0095367D" w:rsidRDefault="0095367D" w:rsidP="0095367D">
      <w:pPr>
        <w:spacing w:after="0" w:line="240" w:lineRule="auto"/>
        <w:ind w:left="142" w:firstLine="58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 Порядок расторжения договора</w:t>
      </w:r>
    </w:p>
    <w:p w14:paraId="7CBA2C42" w14:textId="77777777" w:rsidR="0095367D" w:rsidRDefault="0095367D" w:rsidP="0095367D">
      <w:pPr>
        <w:tabs>
          <w:tab w:val="left" w:pos="929"/>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Договор может быть расторгнут:</w:t>
      </w:r>
    </w:p>
    <w:p w14:paraId="0D40D1B9" w14:textId="77777777" w:rsidR="0095367D" w:rsidRDefault="0095367D" w:rsidP="0095367D">
      <w:pPr>
        <w:widowControl w:val="0"/>
        <w:tabs>
          <w:tab w:val="left" w:pos="684"/>
        </w:tabs>
        <w:spacing w:after="0" w:line="240" w:lineRule="auto"/>
        <w:ind w:left="720"/>
        <w:jc w:val="both"/>
      </w:pPr>
      <w:r>
        <w:rPr>
          <w:rFonts w:ascii="Times New Roman" w:eastAsia="Times New Roman" w:hAnsi="Times New Roman" w:cs="Times New Roman"/>
          <w:color w:val="000000"/>
          <w:sz w:val="24"/>
          <w:szCs w:val="24"/>
        </w:rPr>
        <w:t>- по соглашению Сторон;</w:t>
      </w:r>
    </w:p>
    <w:p w14:paraId="0ABA4F7F" w14:textId="77777777" w:rsidR="0095367D" w:rsidRPr="001D6A05" w:rsidRDefault="0095367D" w:rsidP="0095367D">
      <w:pPr>
        <w:widowControl w:val="0"/>
        <w:tabs>
          <w:tab w:val="left" w:pos="993"/>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 одностороннем порядке в случаях, предусмотренных ст. 782 Гражданского </w:t>
      </w:r>
      <w:r>
        <w:rPr>
          <w:rFonts w:ascii="Times New Roman" w:eastAsia="Times New Roman" w:hAnsi="Times New Roman" w:cs="Times New Roman"/>
          <w:color w:val="000000"/>
          <w:sz w:val="24"/>
          <w:szCs w:val="24"/>
        </w:rPr>
        <w:lastRenderedPageBreak/>
        <w:t>кодекса Российской Федерации;</w:t>
      </w:r>
    </w:p>
    <w:p w14:paraId="288871D6" w14:textId="77777777" w:rsidR="0095367D" w:rsidRDefault="0095367D" w:rsidP="0095367D">
      <w:pPr>
        <w:widowControl w:val="0"/>
        <w:tabs>
          <w:tab w:val="left" w:pos="684"/>
        </w:tabs>
        <w:spacing w:after="0" w:line="240" w:lineRule="auto"/>
        <w:ind w:left="720"/>
        <w:jc w:val="both"/>
      </w:pPr>
      <w:r>
        <w:rPr>
          <w:rFonts w:ascii="Times New Roman" w:eastAsia="Times New Roman" w:hAnsi="Times New Roman" w:cs="Times New Roman"/>
          <w:color w:val="000000"/>
          <w:sz w:val="24"/>
          <w:szCs w:val="24"/>
        </w:rPr>
        <w:t>- в судебном порядке.</w:t>
      </w:r>
    </w:p>
    <w:p w14:paraId="1583E926" w14:textId="77777777" w:rsidR="0095367D" w:rsidRDefault="0095367D" w:rsidP="0095367D">
      <w:pPr>
        <w:tabs>
          <w:tab w:val="left" w:pos="1177"/>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Заказчик вправе обратиться в суд в установленном действующим законодательством Российской Федерации порядке с требованием о расторжении договора, в т.ч. в случае нарушения Исполнителем сроков оказания услуг, предусмотренных договором, более чем на 20 (двадцать) рабочих дней.</w:t>
      </w:r>
    </w:p>
    <w:p w14:paraId="00941872" w14:textId="77777777" w:rsidR="0095367D" w:rsidRDefault="0095367D" w:rsidP="0095367D">
      <w:pPr>
        <w:tabs>
          <w:tab w:val="left" w:pos="1221"/>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Расторжение договора производится Сторонами путем подписания соответствующего соглашения о расторжении.</w:t>
      </w:r>
    </w:p>
    <w:p w14:paraId="4C7A8563" w14:textId="77777777" w:rsidR="0095367D" w:rsidRDefault="0095367D" w:rsidP="0095367D">
      <w:pPr>
        <w:tabs>
          <w:tab w:val="left" w:pos="104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 В случае расторжения договора по инициативе любой из Сторон, последние производят сверку расчетов, которой подтверждается объем оказанных Исполнителем услуг по договору.</w:t>
      </w:r>
    </w:p>
    <w:p w14:paraId="135BF4BF" w14:textId="77777777" w:rsidR="0095367D" w:rsidRDefault="0095367D" w:rsidP="0095367D">
      <w:pPr>
        <w:tabs>
          <w:tab w:val="left" w:pos="971"/>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 Решение об одностороннем расторжении договора направляется второй Стороне в оригинале по адресу, указанному в пункте 11 договора.</w:t>
      </w:r>
    </w:p>
    <w:p w14:paraId="49C8F0CB" w14:textId="77777777" w:rsidR="0095367D" w:rsidRDefault="0095367D" w:rsidP="0095367D">
      <w:pPr>
        <w:spacing w:after="0" w:line="24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 Порядок рассмотрения споров и удовлетворения взаимных требований</w:t>
      </w:r>
    </w:p>
    <w:p w14:paraId="3CCA786F" w14:textId="77777777" w:rsidR="0095367D" w:rsidRDefault="0095367D" w:rsidP="0095367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8.1. В своих взаимоотношениях Стороны стремятся избегать споров и разногласий, а в случае их возникновения – разрешать их на основании взаимного согласия. Если согласие не достигнуто, спор передается на рассмотрение в Арбитражный суд Республики Марий Эл. Соблюдение досудебного (претензионного) порядка рассмотрения споров является обязательным. Сторона, получившая претензию, обязана ответить на нее </w:t>
      </w:r>
      <w:r>
        <w:rPr>
          <w:rFonts w:ascii="Times New Roman" w:eastAsia="Times New Roman" w:hAnsi="Times New Roman" w:cs="Times New Roman"/>
          <w:color w:val="000000"/>
          <w:sz w:val="24"/>
          <w:szCs w:val="24"/>
        </w:rPr>
        <w:br/>
        <w:t>в 15-дневный срок.</w:t>
      </w:r>
    </w:p>
    <w:p w14:paraId="3E7B0840" w14:textId="77777777" w:rsidR="0095367D" w:rsidRDefault="0095367D" w:rsidP="0095367D">
      <w:pPr>
        <w:spacing w:after="0" w:line="24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 Срок действия договора, порядок внесения изменений</w:t>
      </w:r>
    </w:p>
    <w:p w14:paraId="10F8557F" w14:textId="77777777" w:rsidR="0095367D" w:rsidRDefault="0095367D" w:rsidP="0095367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 Настоящий договор вступает в силу со дня подписания обеими Сторонами и действует до исполнения Сторонами своих обязательств по настоящему договору.</w:t>
      </w:r>
    </w:p>
    <w:p w14:paraId="21F49F3D" w14:textId="77777777" w:rsidR="0095367D" w:rsidRDefault="0095367D" w:rsidP="0095367D">
      <w:pPr>
        <w:spacing w:after="0" w:line="240" w:lineRule="auto"/>
        <w:ind w:firstLine="709"/>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9.2. Изменение и дополнение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Дополнительные соглашения</w:t>
      </w:r>
      <w:r w:rsidRPr="0011559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заключается в случае </w:t>
      </w:r>
      <w:r w:rsidRPr="00115591">
        <w:rPr>
          <w:rFonts w:ascii="Times New Roman" w:eastAsia="Times New Roman" w:hAnsi="Times New Roman" w:cs="Times New Roman"/>
          <w:color w:val="000000"/>
          <w:sz w:val="24"/>
          <w:szCs w:val="24"/>
        </w:rPr>
        <w:t>внесения/появления/направления изменений, дополнений, разъяснений, методических рекомендаци</w:t>
      </w:r>
      <w:r>
        <w:rPr>
          <w:rFonts w:ascii="Times New Roman" w:eastAsia="Times New Roman" w:hAnsi="Times New Roman" w:cs="Times New Roman"/>
          <w:color w:val="000000"/>
          <w:sz w:val="24"/>
          <w:szCs w:val="24"/>
        </w:rPr>
        <w:t xml:space="preserve">й и иных </w:t>
      </w:r>
      <w:r w:rsidRPr="00C73C8C">
        <w:rPr>
          <w:rFonts w:ascii="Times New Roman" w:hAnsi="Times New Roman" w:cs="Times New Roman"/>
          <w:color w:val="000000"/>
          <w:sz w:val="24"/>
          <w:szCs w:val="24"/>
        </w:rPr>
        <w:t>документов/материалов в любые документы/материалы, связанные с расходованием бюджетных средств</w:t>
      </w:r>
      <w:r>
        <w:rPr>
          <w:rFonts w:ascii="Times New Roman" w:hAnsi="Times New Roman" w:cs="Times New Roman"/>
          <w:color w:val="000000"/>
          <w:sz w:val="24"/>
          <w:szCs w:val="24"/>
        </w:rPr>
        <w:t xml:space="preserve"> и</w:t>
      </w:r>
      <w:r w:rsidRPr="00C73C8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(или) выполнением установленных параметров/показателей/результатов и иных измеримых показателей деятельности </w:t>
      </w:r>
      <w:r>
        <w:rPr>
          <w:rFonts w:ascii="Times New Roman" w:hAnsi="Times New Roman" w:cs="Times New Roman"/>
          <w:color w:val="000000"/>
          <w:sz w:val="24"/>
          <w:szCs w:val="24"/>
        </w:rPr>
        <w:br/>
      </w:r>
      <w:r w:rsidRPr="00C73C8C">
        <w:rPr>
          <w:rFonts w:ascii="Times New Roman" w:hAnsi="Times New Roman" w:cs="Times New Roman"/>
          <w:color w:val="000000"/>
          <w:sz w:val="24"/>
          <w:szCs w:val="24"/>
        </w:rPr>
        <w:t>в рамках заключенного договора</w:t>
      </w:r>
      <w:r w:rsidRPr="002566D0">
        <w:rPr>
          <w:rFonts w:ascii="Times New Roman" w:hAnsi="Times New Roman" w:cs="Times New Roman"/>
          <w:color w:val="000000"/>
          <w:sz w:val="24"/>
          <w:szCs w:val="24"/>
        </w:rPr>
        <w:t>, со стороны Минэкономразвития России, Минэкономразвития Республики Марий Эл. В случае отказа от подписания такого дополнительного соглашения Исполнителем, средства возвращаются им в соответствии с п</w:t>
      </w:r>
      <w:r w:rsidRPr="00F93F40">
        <w:rPr>
          <w:rFonts w:ascii="Times New Roman" w:hAnsi="Times New Roman" w:cs="Times New Roman"/>
          <w:color w:val="000000"/>
          <w:sz w:val="24"/>
          <w:szCs w:val="24"/>
        </w:rPr>
        <w:t xml:space="preserve">. 4.4.15. </w:t>
      </w:r>
      <w:r w:rsidRPr="00F93F40">
        <w:rPr>
          <w:rFonts w:ascii="Times New Roman" w:eastAsia="Times New Roman" w:hAnsi="Times New Roman" w:cs="Times New Roman"/>
          <w:color w:val="000000"/>
          <w:sz w:val="24"/>
          <w:szCs w:val="24"/>
        </w:rPr>
        <w:t>настоящего</w:t>
      </w:r>
      <w:r w:rsidRPr="002566D0">
        <w:rPr>
          <w:rFonts w:ascii="Times New Roman" w:eastAsia="Times New Roman" w:hAnsi="Times New Roman" w:cs="Times New Roman"/>
          <w:color w:val="000000"/>
          <w:sz w:val="24"/>
          <w:szCs w:val="24"/>
        </w:rPr>
        <w:t xml:space="preserve"> договора.</w:t>
      </w:r>
    </w:p>
    <w:p w14:paraId="408DA02E" w14:textId="77777777" w:rsidR="0095367D" w:rsidRDefault="0095367D" w:rsidP="0095367D">
      <w:pPr>
        <w:spacing w:after="0" w:line="240" w:lineRule="auto"/>
        <w:ind w:firstLine="709"/>
        <w:jc w:val="both"/>
        <w:rPr>
          <w:rFonts w:ascii="Times New Roman" w:eastAsia="Times New Roman" w:hAnsi="Times New Roman" w:cs="Times New Roman"/>
          <w:color w:val="000000"/>
          <w:sz w:val="24"/>
          <w:szCs w:val="24"/>
        </w:rPr>
      </w:pPr>
    </w:p>
    <w:p w14:paraId="1446E752" w14:textId="77777777" w:rsidR="0095367D" w:rsidRDefault="0095367D" w:rsidP="0095367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10. Прочие условия</w:t>
      </w:r>
    </w:p>
    <w:p w14:paraId="7F24E9C3" w14:textId="77777777" w:rsidR="0095367D" w:rsidRDefault="0095367D" w:rsidP="0095367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 Вопросы, не урегулированные настоящим договором, решаются в соответствии с действующим законодательством Российской Федерации.</w:t>
      </w:r>
    </w:p>
    <w:p w14:paraId="4628C7CA" w14:textId="77777777" w:rsidR="0095367D" w:rsidRDefault="0095367D" w:rsidP="0095367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10.2. Договор составлен в 2 (двух) экземплярах, по одному для каждой из Сторон, имеющих одинаковую юридическую силу. </w:t>
      </w:r>
    </w:p>
    <w:p w14:paraId="2585643B" w14:textId="77777777" w:rsidR="0095367D" w:rsidRDefault="0095367D" w:rsidP="0095367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Настоящий договор имеет Приложения, являющееся его неотъемлемой частью:</w:t>
      </w:r>
    </w:p>
    <w:p w14:paraId="0962E8BB" w14:textId="77777777" w:rsidR="0095367D" w:rsidRDefault="0095367D" w:rsidP="0095367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№1: Техническое задание;</w:t>
      </w:r>
    </w:p>
    <w:p w14:paraId="3286F160" w14:textId="77777777" w:rsidR="0095367D" w:rsidRDefault="0095367D" w:rsidP="0095367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№2: Акт сдачи-приемки оказанных услуг;</w:t>
      </w:r>
    </w:p>
    <w:p w14:paraId="7DE6C67D" w14:textId="77777777" w:rsidR="0095367D" w:rsidRDefault="0095367D" w:rsidP="0095367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№3: Реестр получателей услуг;</w:t>
      </w:r>
    </w:p>
    <w:p w14:paraId="1959A8B7" w14:textId="77777777" w:rsidR="0095367D" w:rsidRPr="002566D0" w:rsidRDefault="0095367D" w:rsidP="0095367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№4</w:t>
      </w:r>
      <w:r w:rsidRPr="002566D0">
        <w:rPr>
          <w:rFonts w:ascii="Times New Roman" w:eastAsia="Times New Roman" w:hAnsi="Times New Roman" w:cs="Times New Roman"/>
          <w:color w:val="000000"/>
          <w:sz w:val="24"/>
          <w:szCs w:val="24"/>
        </w:rPr>
        <w:t>: Реестр уникальных получателей услуг;</w:t>
      </w:r>
    </w:p>
    <w:p w14:paraId="1FAA3F56" w14:textId="77777777" w:rsidR="0095367D" w:rsidRPr="002566D0" w:rsidRDefault="0095367D" w:rsidP="0095367D">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-Приложение №5: Заявление на предоставление услуги для субъекта малого и среднего предпринимательства;</w:t>
      </w:r>
    </w:p>
    <w:p w14:paraId="614C8B53" w14:textId="77777777" w:rsidR="0095367D" w:rsidRPr="00EC3C69" w:rsidRDefault="0095367D" w:rsidP="0095367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Приложение №6: </w:t>
      </w:r>
      <w:r w:rsidRPr="00EC3C69">
        <w:rPr>
          <w:rFonts w:ascii="Times New Roman" w:eastAsia="Times New Roman" w:hAnsi="Times New Roman" w:cs="Times New Roman"/>
          <w:color w:val="000000"/>
          <w:sz w:val="24"/>
          <w:szCs w:val="24"/>
        </w:rPr>
        <w:t>Уведомление возможности или невозможности предоставления услуги</w:t>
      </w:r>
      <w:r>
        <w:rPr>
          <w:rFonts w:ascii="Times New Roman" w:eastAsia="Times New Roman" w:hAnsi="Times New Roman" w:cs="Times New Roman"/>
          <w:color w:val="000000"/>
          <w:sz w:val="24"/>
          <w:szCs w:val="24"/>
        </w:rPr>
        <w:t>.</w:t>
      </w:r>
    </w:p>
    <w:p w14:paraId="5089DB20" w14:textId="77777777" w:rsidR="0095367D" w:rsidRDefault="0095367D" w:rsidP="0095367D">
      <w:pPr>
        <w:spacing w:after="0" w:line="240" w:lineRule="auto"/>
        <w:ind w:firstLine="709"/>
        <w:jc w:val="both"/>
        <w:rPr>
          <w:rFonts w:ascii="Times New Roman" w:eastAsia="Times New Roman" w:hAnsi="Times New Roman" w:cs="Times New Roman"/>
          <w:color w:val="000000"/>
          <w:sz w:val="24"/>
          <w:szCs w:val="24"/>
        </w:rPr>
      </w:pPr>
    </w:p>
    <w:p w14:paraId="3D6269A2" w14:textId="77777777" w:rsidR="0095367D" w:rsidRDefault="0095367D" w:rsidP="0095367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11. Адреса и реквизиты сторон</w:t>
      </w:r>
    </w:p>
    <w:p w14:paraId="037B2F84" w14:textId="77777777" w:rsidR="0095367D" w:rsidRDefault="0095367D" w:rsidP="0095367D">
      <w:p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Заказчик                                                                              Исполнитель</w:t>
      </w:r>
    </w:p>
    <w:tbl>
      <w:tblPr>
        <w:tblW w:w="10185" w:type="dxa"/>
        <w:tblLayout w:type="fixed"/>
        <w:tblLook w:val="04A0" w:firstRow="1" w:lastRow="0" w:firstColumn="1" w:lastColumn="0" w:noHBand="0" w:noVBand="1"/>
      </w:tblPr>
      <w:tblGrid>
        <w:gridCol w:w="902"/>
        <w:gridCol w:w="1786"/>
        <w:gridCol w:w="1844"/>
        <w:gridCol w:w="614"/>
        <w:gridCol w:w="120"/>
        <w:gridCol w:w="298"/>
        <w:gridCol w:w="1946"/>
        <w:gridCol w:w="2128"/>
        <w:gridCol w:w="547"/>
      </w:tblGrid>
      <w:tr w:rsidR="0095367D" w:rsidRPr="00213200" w14:paraId="193A43DB" w14:textId="77777777" w:rsidTr="00D32591">
        <w:tc>
          <w:tcPr>
            <w:tcW w:w="5146" w:type="dxa"/>
            <w:gridSpan w:val="4"/>
          </w:tcPr>
          <w:p w14:paraId="27DA8F41" w14:textId="77777777" w:rsidR="0095367D" w:rsidRPr="00213200" w:rsidRDefault="0095367D" w:rsidP="00D32591">
            <w:pPr>
              <w:spacing w:after="0" w:line="240" w:lineRule="auto"/>
              <w:rPr>
                <w:rFonts w:ascii="Times New Roman" w:eastAsia="Times New Roman" w:hAnsi="Times New Roman" w:cs="Times New Roman"/>
                <w:color w:val="000000"/>
                <w:sz w:val="24"/>
                <w:szCs w:val="24"/>
                <w:lang w:eastAsia="en-US"/>
              </w:rPr>
            </w:pPr>
            <w:proofErr w:type="spellStart"/>
            <w:r w:rsidRPr="00213200">
              <w:rPr>
                <w:rFonts w:ascii="Times New Roman" w:eastAsia="Times New Roman" w:hAnsi="Times New Roman" w:cs="Times New Roman"/>
                <w:color w:val="000000"/>
                <w:sz w:val="24"/>
                <w:szCs w:val="24"/>
                <w:lang w:eastAsia="en-US"/>
              </w:rPr>
              <w:t>Микрокредитная</w:t>
            </w:r>
            <w:proofErr w:type="spellEnd"/>
            <w:r w:rsidRPr="00213200">
              <w:rPr>
                <w:rFonts w:ascii="Times New Roman" w:eastAsia="Times New Roman" w:hAnsi="Times New Roman" w:cs="Times New Roman"/>
                <w:color w:val="000000"/>
                <w:sz w:val="24"/>
                <w:szCs w:val="24"/>
                <w:lang w:eastAsia="en-US"/>
              </w:rPr>
              <w:t xml:space="preserve"> компания «Фонд поддержки предпринимательства Республики Марий Эл»</w:t>
            </w:r>
          </w:p>
          <w:p w14:paraId="06B68237" w14:textId="77777777" w:rsidR="0095367D" w:rsidRPr="00213200" w:rsidRDefault="0095367D" w:rsidP="00D32591">
            <w:pPr>
              <w:spacing w:after="0" w:line="240" w:lineRule="auto"/>
              <w:rPr>
                <w:rFonts w:ascii="Times New Roman" w:eastAsia="Times New Roman" w:hAnsi="Times New Roman" w:cs="Times New Roman"/>
                <w:color w:val="000000"/>
                <w:sz w:val="24"/>
                <w:szCs w:val="24"/>
                <w:lang w:eastAsia="en-US"/>
              </w:rPr>
            </w:pPr>
          </w:p>
          <w:p w14:paraId="22AE240A" w14:textId="77777777" w:rsidR="0095367D" w:rsidRDefault="0095367D" w:rsidP="00D32591">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Юридический адрес: Республика Марий Эл,</w:t>
            </w:r>
          </w:p>
          <w:p w14:paraId="0DA965FB" w14:textId="77777777" w:rsidR="0095367D" w:rsidRPr="00213200" w:rsidRDefault="0095367D" w:rsidP="00D32591">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 xml:space="preserve"> г.</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Йошкар-Ола, ул.Эшкинина,10</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б, офис310</w:t>
            </w:r>
          </w:p>
          <w:p w14:paraId="36BA1990" w14:textId="77777777" w:rsidR="0095367D" w:rsidRDefault="0095367D" w:rsidP="00D32591">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Фактический адрес: Республика Марий Эл,</w:t>
            </w:r>
          </w:p>
          <w:p w14:paraId="1C7378D0" w14:textId="77777777" w:rsidR="0095367D" w:rsidRPr="00213200" w:rsidRDefault="0095367D" w:rsidP="00D32591">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 xml:space="preserve"> г.</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Йошкар-Ола, ул.Эшкинина,10</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б, офис310</w:t>
            </w:r>
          </w:p>
          <w:p w14:paraId="14EE92B1" w14:textId="77777777" w:rsidR="0095367D" w:rsidRPr="00213200" w:rsidRDefault="0095367D" w:rsidP="00D32591">
            <w:pPr>
              <w:tabs>
                <w:tab w:val="left" w:pos="-720"/>
                <w:tab w:val="left" w:pos="-360"/>
              </w:tabs>
              <w:spacing w:after="0" w:line="240" w:lineRule="auto"/>
              <w:rPr>
                <w:rFonts w:ascii="Times New Roman" w:eastAsia="Times New Roman" w:hAnsi="Times New Roman" w:cs="Times New Roman"/>
                <w:sz w:val="24"/>
                <w:szCs w:val="24"/>
                <w:lang w:eastAsia="en-US"/>
              </w:rPr>
            </w:pPr>
            <w:r w:rsidRPr="00213200">
              <w:rPr>
                <w:rFonts w:ascii="Times New Roman" w:eastAsia="Times New Roman" w:hAnsi="Times New Roman" w:cs="Times New Roman"/>
                <w:sz w:val="24"/>
                <w:szCs w:val="24"/>
                <w:lang w:eastAsia="en-US"/>
              </w:rPr>
              <w:t xml:space="preserve">ИНН </w:t>
            </w:r>
            <w:r w:rsidRPr="00213200">
              <w:rPr>
                <w:rFonts w:ascii="Times New Roman" w:eastAsia="Times New Roman" w:hAnsi="Times New Roman" w:cs="Times New Roman"/>
                <w:color w:val="000000"/>
                <w:sz w:val="24"/>
                <w:szCs w:val="24"/>
                <w:lang w:eastAsia="en-US"/>
              </w:rPr>
              <w:t>1215046127</w:t>
            </w:r>
            <w:r w:rsidRPr="00213200">
              <w:rPr>
                <w:rFonts w:ascii="Times New Roman" w:eastAsia="Times New Roman" w:hAnsi="Times New Roman" w:cs="Times New Roman"/>
                <w:sz w:val="24"/>
                <w:szCs w:val="24"/>
                <w:lang w:eastAsia="en-US"/>
              </w:rPr>
              <w:t xml:space="preserve">, ОГРН </w:t>
            </w:r>
            <w:r w:rsidRPr="00213200">
              <w:rPr>
                <w:rFonts w:ascii="Times New Roman" w:eastAsia="Times New Roman" w:hAnsi="Times New Roman" w:cs="Times New Roman"/>
                <w:color w:val="000000"/>
                <w:sz w:val="24"/>
                <w:szCs w:val="24"/>
                <w:lang w:eastAsia="en-US"/>
              </w:rPr>
              <w:t>1021200774110</w:t>
            </w:r>
            <w:r w:rsidRPr="00213200">
              <w:rPr>
                <w:rFonts w:ascii="Times New Roman" w:eastAsia="Times New Roman" w:hAnsi="Times New Roman" w:cs="Times New Roman"/>
                <w:sz w:val="24"/>
                <w:szCs w:val="24"/>
                <w:lang w:eastAsia="en-US"/>
              </w:rPr>
              <w:t xml:space="preserve">, </w:t>
            </w:r>
          </w:p>
          <w:p w14:paraId="1F7E3C96" w14:textId="77777777" w:rsidR="0095367D" w:rsidRPr="00213200" w:rsidRDefault="0095367D" w:rsidP="00D32591">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 xml:space="preserve">ОКВЭД 64.99, ОКПО 26305613, КПП 121501001, </w:t>
            </w:r>
          </w:p>
          <w:p w14:paraId="48E70761" w14:textId="77777777" w:rsidR="0095367D" w:rsidRPr="00213200" w:rsidRDefault="0095367D" w:rsidP="00D32591">
            <w:pPr>
              <w:spacing w:after="0" w:line="240" w:lineRule="auto"/>
              <w:rPr>
                <w:rFonts w:ascii="Times New Roman" w:hAnsi="Times New Roman" w:cs="Times New Roman"/>
                <w:sz w:val="24"/>
                <w:szCs w:val="24"/>
                <w:lang w:eastAsia="en-US"/>
              </w:rPr>
            </w:pPr>
            <w:r w:rsidRPr="00213200">
              <w:rPr>
                <w:rFonts w:ascii="Times New Roman" w:hAnsi="Times New Roman" w:cs="Times New Roman"/>
                <w:sz w:val="24"/>
                <w:szCs w:val="24"/>
                <w:lang w:eastAsia="en-US"/>
              </w:rPr>
              <w:t>р/с 40703810937180101392</w:t>
            </w:r>
          </w:p>
          <w:p w14:paraId="6212F99D" w14:textId="77777777" w:rsidR="0095367D" w:rsidRPr="00213200" w:rsidRDefault="0095367D" w:rsidP="00D32591">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Банк: Отделение Марий Эл №8614</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ПАО Сбербанк г</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Йошкар-Ола</w:t>
            </w:r>
          </w:p>
          <w:p w14:paraId="0CFEF306" w14:textId="77777777" w:rsidR="0095367D" w:rsidRPr="00213200" w:rsidRDefault="0095367D" w:rsidP="00D32591">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Бик048860630</w:t>
            </w:r>
          </w:p>
          <w:p w14:paraId="2BBDF1BE" w14:textId="77777777" w:rsidR="0095367D" w:rsidRDefault="0095367D" w:rsidP="00D32591">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к/с 3010181030000000630</w:t>
            </w:r>
          </w:p>
          <w:p w14:paraId="30EFC138" w14:textId="77777777" w:rsidR="0095367D" w:rsidRPr="00213200" w:rsidRDefault="0095367D" w:rsidP="00D32591">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Отв.</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исполнитель:</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______________________</w:t>
            </w:r>
          </w:p>
          <w:p w14:paraId="78D447D9" w14:textId="77777777" w:rsidR="0095367D" w:rsidRPr="00191E93" w:rsidRDefault="0095367D" w:rsidP="00D32591">
            <w:pPr>
              <w:spacing w:after="0" w:line="240" w:lineRule="auto"/>
              <w:rPr>
                <w:rFonts w:ascii="Times New Roman" w:eastAsia="Times New Roman" w:hAnsi="Times New Roman" w:cs="Times New Roman"/>
                <w:color w:val="000000"/>
                <w:sz w:val="24"/>
                <w:szCs w:val="24"/>
                <w:lang w:val="en-US" w:eastAsia="en-US"/>
              </w:rPr>
            </w:pPr>
            <w:r w:rsidRPr="00213200">
              <w:rPr>
                <w:rFonts w:ascii="Times New Roman" w:eastAsia="Times New Roman" w:hAnsi="Times New Roman" w:cs="Times New Roman"/>
                <w:color w:val="000000"/>
                <w:sz w:val="24"/>
                <w:szCs w:val="24"/>
                <w:lang w:eastAsia="en-US"/>
              </w:rPr>
              <w:t>Тел</w:t>
            </w:r>
            <w:r w:rsidRPr="00191E93">
              <w:rPr>
                <w:rFonts w:ascii="Times New Roman" w:eastAsia="Times New Roman" w:hAnsi="Times New Roman" w:cs="Times New Roman"/>
                <w:color w:val="000000"/>
                <w:sz w:val="24"/>
                <w:szCs w:val="24"/>
                <w:lang w:val="en-US" w:eastAsia="en-US"/>
              </w:rPr>
              <w:t xml:space="preserve">.: 8(8362) </w:t>
            </w:r>
            <w:r>
              <w:rPr>
                <w:rFonts w:ascii="Times New Roman" w:eastAsia="Times New Roman" w:hAnsi="Times New Roman" w:cs="Times New Roman"/>
                <w:color w:val="000000"/>
                <w:sz w:val="24"/>
                <w:szCs w:val="24"/>
                <w:lang w:val="en-US" w:eastAsia="en-US"/>
              </w:rPr>
              <w:t>34-19-54</w:t>
            </w:r>
            <w:r w:rsidRPr="00EC3C69">
              <w:rPr>
                <w:rFonts w:ascii="Times New Roman" w:eastAsia="Times New Roman" w:hAnsi="Times New Roman" w:cs="Times New Roman"/>
                <w:color w:val="000000"/>
                <w:sz w:val="24"/>
                <w:szCs w:val="24"/>
                <w:lang w:val="en-US" w:eastAsia="en-US"/>
              </w:rPr>
              <w:t>, 34-19-64</w:t>
            </w:r>
          </w:p>
          <w:p w14:paraId="02D54D1E" w14:textId="77777777" w:rsidR="0095367D" w:rsidRPr="00213200" w:rsidRDefault="0095367D" w:rsidP="00D32591">
            <w:pPr>
              <w:keepLines/>
              <w:spacing w:after="0" w:line="240" w:lineRule="auto"/>
              <w:rPr>
                <w:rStyle w:val="a6"/>
                <w:lang w:val="en-US" w:eastAsia="en-US"/>
              </w:rPr>
            </w:pPr>
            <w:r w:rsidRPr="00213200">
              <w:rPr>
                <w:rFonts w:ascii="Times New Roman" w:eastAsia="Times New Roman" w:hAnsi="Times New Roman" w:cs="Times New Roman"/>
                <w:color w:val="000000"/>
                <w:sz w:val="24"/>
                <w:szCs w:val="24"/>
                <w:lang w:val="en-US" w:eastAsia="en-US"/>
              </w:rPr>
              <w:t xml:space="preserve">e-mail: </w:t>
            </w:r>
            <w:hyperlink r:id="rId20" w:history="1">
              <w:r w:rsidRPr="00213200">
                <w:rPr>
                  <w:rStyle w:val="a6"/>
                  <w:lang w:val="en-US" w:eastAsia="en-US"/>
                </w:rPr>
                <w:t>fond-region12@mail.ru</w:t>
              </w:r>
            </w:hyperlink>
          </w:p>
          <w:p w14:paraId="4BFC1FFC" w14:textId="77777777" w:rsidR="0095367D" w:rsidRPr="00213200" w:rsidRDefault="0095367D" w:rsidP="00D32591">
            <w:pPr>
              <w:keepLines/>
              <w:spacing w:after="0" w:line="240" w:lineRule="auto"/>
              <w:rPr>
                <w:rFonts w:ascii="Times New Roman" w:eastAsia="Times New Roman" w:hAnsi="Times New Roman" w:cs="Times New Roman"/>
                <w:color w:val="000000"/>
                <w:sz w:val="24"/>
                <w:szCs w:val="24"/>
                <w:lang w:val="en-US" w:eastAsia="en-US"/>
              </w:rPr>
            </w:pPr>
          </w:p>
        </w:tc>
        <w:tc>
          <w:tcPr>
            <w:tcW w:w="5039" w:type="dxa"/>
            <w:gridSpan w:val="5"/>
          </w:tcPr>
          <w:p w14:paraId="2263E735" w14:textId="77777777" w:rsidR="0095367D" w:rsidRPr="00213200" w:rsidRDefault="0095367D" w:rsidP="00D3259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Полное наименование Исполнителя</w:t>
            </w:r>
          </w:p>
          <w:p w14:paraId="6DA9B2DE" w14:textId="77777777" w:rsidR="0095367D" w:rsidRPr="00213200" w:rsidRDefault="0095367D" w:rsidP="00D32591">
            <w:pPr>
              <w:spacing w:after="0" w:line="240" w:lineRule="auto"/>
              <w:jc w:val="both"/>
              <w:rPr>
                <w:rFonts w:ascii="Times New Roman" w:eastAsia="Times New Roman" w:hAnsi="Times New Roman" w:cs="Times New Roman"/>
                <w:color w:val="000000"/>
                <w:sz w:val="24"/>
                <w:szCs w:val="24"/>
                <w:lang w:eastAsia="en-US"/>
              </w:rPr>
            </w:pPr>
          </w:p>
          <w:p w14:paraId="223FEDF4" w14:textId="77777777" w:rsidR="0095367D" w:rsidRPr="00213200" w:rsidRDefault="0095367D" w:rsidP="00D32591">
            <w:pPr>
              <w:spacing w:after="0" w:line="240" w:lineRule="auto"/>
              <w:jc w:val="both"/>
              <w:rPr>
                <w:rFonts w:ascii="Times New Roman" w:eastAsia="Times New Roman" w:hAnsi="Times New Roman" w:cs="Times New Roman"/>
                <w:color w:val="000000"/>
                <w:sz w:val="24"/>
                <w:szCs w:val="24"/>
                <w:lang w:eastAsia="en-US"/>
              </w:rPr>
            </w:pPr>
          </w:p>
          <w:p w14:paraId="0998747F" w14:textId="77777777" w:rsidR="0095367D" w:rsidRPr="00213200" w:rsidRDefault="0095367D" w:rsidP="00D3259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Юр</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адрес:</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________________________</w:t>
            </w:r>
          </w:p>
          <w:p w14:paraId="38B9F139" w14:textId="77777777" w:rsidR="0095367D" w:rsidRPr="00213200" w:rsidRDefault="0095367D" w:rsidP="00D3259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Фак</w:t>
            </w:r>
            <w:r>
              <w:rPr>
                <w:rFonts w:ascii="Times New Roman" w:eastAsia="Times New Roman" w:hAnsi="Times New Roman" w:cs="Times New Roman"/>
                <w:color w:val="000000"/>
                <w:sz w:val="24"/>
                <w:szCs w:val="24"/>
                <w:lang w:eastAsia="en-US"/>
              </w:rPr>
              <w:t xml:space="preserve">т. </w:t>
            </w:r>
            <w:r w:rsidRPr="00213200">
              <w:rPr>
                <w:rFonts w:ascii="Times New Roman" w:eastAsia="Times New Roman" w:hAnsi="Times New Roman" w:cs="Times New Roman"/>
                <w:color w:val="000000"/>
                <w:sz w:val="24"/>
                <w:szCs w:val="24"/>
                <w:lang w:eastAsia="en-US"/>
              </w:rPr>
              <w:t>адрес:</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______________________</w:t>
            </w:r>
          </w:p>
          <w:p w14:paraId="5067DD51" w14:textId="77777777" w:rsidR="0095367D" w:rsidRPr="00213200" w:rsidRDefault="0095367D" w:rsidP="00D3259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ИНН______________ КПП______________</w:t>
            </w:r>
          </w:p>
          <w:p w14:paraId="3BA23C73" w14:textId="77777777" w:rsidR="0095367D" w:rsidRPr="00213200" w:rsidRDefault="0095367D" w:rsidP="00D3259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р/с_______________________________</w:t>
            </w:r>
          </w:p>
          <w:p w14:paraId="59F5E151" w14:textId="77777777" w:rsidR="0095367D" w:rsidRPr="00213200" w:rsidRDefault="0095367D" w:rsidP="00D3259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 xml:space="preserve">в________________________ </w:t>
            </w:r>
          </w:p>
          <w:p w14:paraId="48D1BC96" w14:textId="77777777" w:rsidR="0095367D" w:rsidRPr="00213200" w:rsidRDefault="0095367D" w:rsidP="00D3259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(наименование и адрес банка)</w:t>
            </w:r>
          </w:p>
          <w:p w14:paraId="313CB05E" w14:textId="77777777" w:rsidR="0095367D" w:rsidRPr="00213200" w:rsidRDefault="0095367D" w:rsidP="00D3259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БИК______________________________</w:t>
            </w:r>
          </w:p>
          <w:p w14:paraId="0046D2E1" w14:textId="77777777" w:rsidR="0095367D" w:rsidRPr="00213200" w:rsidRDefault="0095367D" w:rsidP="00D3259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ОГРН_____________________________</w:t>
            </w:r>
          </w:p>
          <w:p w14:paraId="3814B537" w14:textId="77777777" w:rsidR="0095367D" w:rsidRPr="00213200" w:rsidRDefault="0095367D" w:rsidP="00D32591">
            <w:pPr>
              <w:spacing w:after="0" w:line="240" w:lineRule="auto"/>
              <w:jc w:val="both"/>
              <w:rPr>
                <w:rFonts w:ascii="Times New Roman" w:eastAsia="Times New Roman" w:hAnsi="Times New Roman" w:cs="Times New Roman"/>
                <w:color w:val="000000"/>
                <w:sz w:val="24"/>
                <w:szCs w:val="24"/>
                <w:lang w:eastAsia="en-US"/>
              </w:rPr>
            </w:pPr>
          </w:p>
          <w:p w14:paraId="0D78D0A8" w14:textId="77777777" w:rsidR="0095367D" w:rsidRPr="00213200" w:rsidRDefault="0095367D" w:rsidP="00D3259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Отв.</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исполнитель:</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_____________________</w:t>
            </w:r>
          </w:p>
          <w:p w14:paraId="6EE97E71" w14:textId="77777777" w:rsidR="0095367D" w:rsidRPr="00213200" w:rsidRDefault="0095367D" w:rsidP="00D3259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тел. _________________</w:t>
            </w:r>
          </w:p>
          <w:p w14:paraId="0EA4A4D9" w14:textId="77777777" w:rsidR="0095367D" w:rsidRPr="00213200" w:rsidRDefault="0095367D" w:rsidP="00D3259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e-</w:t>
            </w:r>
            <w:proofErr w:type="spellStart"/>
            <w:r w:rsidRPr="00213200">
              <w:rPr>
                <w:rFonts w:ascii="Times New Roman" w:eastAsia="Times New Roman" w:hAnsi="Times New Roman" w:cs="Times New Roman"/>
                <w:color w:val="000000"/>
                <w:sz w:val="24"/>
                <w:szCs w:val="24"/>
                <w:lang w:eastAsia="en-US"/>
              </w:rPr>
              <w:t>mail</w:t>
            </w:r>
            <w:proofErr w:type="spellEnd"/>
            <w:r w:rsidRPr="00213200">
              <w:rPr>
                <w:rFonts w:ascii="Times New Roman" w:eastAsia="Times New Roman" w:hAnsi="Times New Roman" w:cs="Times New Roman"/>
                <w:color w:val="000000"/>
                <w:sz w:val="24"/>
                <w:szCs w:val="24"/>
                <w:lang w:eastAsia="en-US"/>
              </w:rPr>
              <w:t>:</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______________</w:t>
            </w:r>
          </w:p>
          <w:p w14:paraId="5D54CC9B" w14:textId="77777777" w:rsidR="0095367D" w:rsidRPr="00213200" w:rsidRDefault="0095367D" w:rsidP="00D32591">
            <w:pPr>
              <w:spacing w:after="0" w:line="240" w:lineRule="auto"/>
              <w:jc w:val="both"/>
              <w:rPr>
                <w:rFonts w:ascii="Times New Roman" w:eastAsia="Times New Roman" w:hAnsi="Times New Roman" w:cs="Times New Roman"/>
                <w:color w:val="000000"/>
                <w:sz w:val="24"/>
                <w:szCs w:val="24"/>
                <w:lang w:eastAsia="en-US"/>
              </w:rPr>
            </w:pPr>
          </w:p>
        </w:tc>
      </w:tr>
      <w:tr w:rsidR="0095367D" w14:paraId="34792C94" w14:textId="77777777" w:rsidTr="00D32591">
        <w:trPr>
          <w:gridAfter w:val="1"/>
          <w:wAfter w:w="547" w:type="dxa"/>
          <w:trHeight w:val="360"/>
        </w:trPr>
        <w:tc>
          <w:tcPr>
            <w:tcW w:w="4532" w:type="dxa"/>
            <w:gridSpan w:val="3"/>
            <w:hideMark/>
          </w:tcPr>
          <w:p w14:paraId="6B49F176" w14:textId="77777777" w:rsidR="0095367D" w:rsidRDefault="0095367D" w:rsidP="00D32591">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w:t>
            </w:r>
          </w:p>
        </w:tc>
        <w:tc>
          <w:tcPr>
            <w:tcW w:w="734" w:type="dxa"/>
            <w:gridSpan w:val="2"/>
          </w:tcPr>
          <w:p w14:paraId="0EC131F5" w14:textId="77777777" w:rsidR="0095367D" w:rsidRDefault="0095367D" w:rsidP="00D32591">
            <w:pPr>
              <w:spacing w:after="0" w:line="240" w:lineRule="auto"/>
              <w:jc w:val="both"/>
              <w:rPr>
                <w:rFonts w:ascii="Times New Roman" w:eastAsia="Times New Roman" w:hAnsi="Times New Roman" w:cs="Times New Roman"/>
                <w:sz w:val="24"/>
                <w:szCs w:val="24"/>
                <w:lang w:eastAsia="en-US"/>
              </w:rPr>
            </w:pPr>
          </w:p>
        </w:tc>
        <w:tc>
          <w:tcPr>
            <w:tcW w:w="298" w:type="dxa"/>
          </w:tcPr>
          <w:p w14:paraId="24A641AC" w14:textId="77777777" w:rsidR="0095367D" w:rsidRDefault="0095367D" w:rsidP="00D32591">
            <w:pPr>
              <w:spacing w:after="0" w:line="240" w:lineRule="auto"/>
              <w:jc w:val="both"/>
              <w:rPr>
                <w:rFonts w:ascii="Times New Roman" w:eastAsia="Times New Roman" w:hAnsi="Times New Roman" w:cs="Times New Roman"/>
                <w:sz w:val="24"/>
                <w:szCs w:val="24"/>
                <w:lang w:eastAsia="en-US"/>
              </w:rPr>
            </w:pPr>
          </w:p>
        </w:tc>
        <w:tc>
          <w:tcPr>
            <w:tcW w:w="4074" w:type="dxa"/>
            <w:gridSpan w:val="2"/>
            <w:hideMark/>
          </w:tcPr>
          <w:p w14:paraId="193229C5" w14:textId="77777777" w:rsidR="0095367D" w:rsidRDefault="0095367D" w:rsidP="00D32591">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w:t>
            </w:r>
          </w:p>
        </w:tc>
      </w:tr>
      <w:tr w:rsidR="0095367D" w14:paraId="32861477" w14:textId="77777777" w:rsidTr="00D32591">
        <w:trPr>
          <w:gridAfter w:val="2"/>
          <w:wAfter w:w="2675" w:type="dxa"/>
          <w:trHeight w:val="360"/>
        </w:trPr>
        <w:tc>
          <w:tcPr>
            <w:tcW w:w="902" w:type="dxa"/>
          </w:tcPr>
          <w:p w14:paraId="27B00495" w14:textId="77777777" w:rsidR="0095367D" w:rsidRDefault="0095367D" w:rsidP="00D32591">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26AC814D" w14:textId="77777777" w:rsidR="0095367D" w:rsidRDefault="0095367D" w:rsidP="00D32591">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c>
          <w:tcPr>
            <w:tcW w:w="1844" w:type="dxa"/>
          </w:tcPr>
          <w:p w14:paraId="42E93127" w14:textId="77777777" w:rsidR="0095367D" w:rsidRDefault="0095367D" w:rsidP="00D32591">
            <w:pPr>
              <w:spacing w:after="0" w:line="240" w:lineRule="auto"/>
              <w:jc w:val="both"/>
              <w:rPr>
                <w:rFonts w:ascii="Times New Roman" w:eastAsia="Times New Roman" w:hAnsi="Times New Roman" w:cs="Times New Roman"/>
                <w:sz w:val="24"/>
                <w:szCs w:val="24"/>
                <w:lang w:eastAsia="en-US"/>
              </w:rPr>
            </w:pPr>
          </w:p>
        </w:tc>
        <w:tc>
          <w:tcPr>
            <w:tcW w:w="734" w:type="dxa"/>
            <w:gridSpan w:val="2"/>
          </w:tcPr>
          <w:p w14:paraId="070F7844" w14:textId="77777777" w:rsidR="0095367D" w:rsidRDefault="0095367D" w:rsidP="00D32591">
            <w:pPr>
              <w:spacing w:after="0" w:line="240" w:lineRule="auto"/>
              <w:jc w:val="both"/>
              <w:rPr>
                <w:rFonts w:ascii="Times New Roman" w:eastAsia="Times New Roman" w:hAnsi="Times New Roman" w:cs="Times New Roman"/>
                <w:sz w:val="24"/>
                <w:szCs w:val="24"/>
                <w:lang w:eastAsia="en-US"/>
              </w:rPr>
            </w:pPr>
          </w:p>
        </w:tc>
        <w:tc>
          <w:tcPr>
            <w:tcW w:w="298" w:type="dxa"/>
          </w:tcPr>
          <w:p w14:paraId="77858D09" w14:textId="77777777" w:rsidR="0095367D" w:rsidRDefault="0095367D" w:rsidP="00D32591">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59808549" w14:textId="77777777" w:rsidR="0095367D" w:rsidRDefault="0095367D" w:rsidP="00D32591">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r>
    </w:tbl>
    <w:p w14:paraId="5CCBF5FE" w14:textId="77777777" w:rsidR="0095367D" w:rsidRDefault="0095367D" w:rsidP="00415168">
      <w:pPr>
        <w:tabs>
          <w:tab w:val="left" w:pos="948"/>
        </w:tabs>
        <w:spacing w:after="0" w:line="240" w:lineRule="auto"/>
        <w:ind w:firstLine="720"/>
        <w:jc w:val="both"/>
        <w:rPr>
          <w:rFonts w:ascii="Times New Roman" w:eastAsia="Times New Roman" w:hAnsi="Times New Roman" w:cs="Times New Roman"/>
          <w:color w:val="000000"/>
          <w:sz w:val="24"/>
          <w:szCs w:val="24"/>
        </w:rPr>
      </w:pPr>
    </w:p>
    <w:p w14:paraId="17A8E62C" w14:textId="77777777" w:rsidR="0095367D" w:rsidRDefault="0095367D" w:rsidP="00415168">
      <w:pPr>
        <w:tabs>
          <w:tab w:val="left" w:pos="948"/>
        </w:tabs>
        <w:spacing w:after="0" w:line="240" w:lineRule="auto"/>
        <w:ind w:firstLine="720"/>
        <w:jc w:val="both"/>
        <w:rPr>
          <w:rFonts w:ascii="Times New Roman" w:eastAsia="Times New Roman" w:hAnsi="Times New Roman" w:cs="Times New Roman"/>
          <w:color w:val="000000"/>
          <w:sz w:val="24"/>
          <w:szCs w:val="24"/>
        </w:rPr>
      </w:pPr>
    </w:p>
    <w:p w14:paraId="4592D1BE" w14:textId="77777777" w:rsidR="0095367D" w:rsidRDefault="0095367D" w:rsidP="00415168">
      <w:pPr>
        <w:tabs>
          <w:tab w:val="left" w:pos="948"/>
        </w:tabs>
        <w:spacing w:after="0" w:line="240" w:lineRule="auto"/>
        <w:ind w:firstLine="720"/>
        <w:jc w:val="both"/>
        <w:rPr>
          <w:rFonts w:ascii="Times New Roman" w:eastAsia="Times New Roman" w:hAnsi="Times New Roman" w:cs="Times New Roman"/>
          <w:color w:val="000000"/>
          <w:sz w:val="24"/>
          <w:szCs w:val="24"/>
        </w:rPr>
      </w:pPr>
    </w:p>
    <w:p w14:paraId="2C8542DC" w14:textId="77777777" w:rsidR="0095367D" w:rsidRDefault="0095367D" w:rsidP="00415168">
      <w:pPr>
        <w:tabs>
          <w:tab w:val="left" w:pos="948"/>
        </w:tabs>
        <w:spacing w:after="0" w:line="240" w:lineRule="auto"/>
        <w:ind w:firstLine="720"/>
        <w:jc w:val="both"/>
        <w:rPr>
          <w:rFonts w:ascii="Times New Roman" w:eastAsia="Times New Roman" w:hAnsi="Times New Roman" w:cs="Times New Roman"/>
          <w:color w:val="000000"/>
          <w:sz w:val="24"/>
          <w:szCs w:val="24"/>
        </w:rPr>
      </w:pPr>
    </w:p>
    <w:p w14:paraId="0F62CDCA" w14:textId="77777777" w:rsidR="0095367D" w:rsidRDefault="0095367D" w:rsidP="00415168">
      <w:pPr>
        <w:tabs>
          <w:tab w:val="left" w:pos="948"/>
        </w:tabs>
        <w:spacing w:after="0" w:line="240" w:lineRule="auto"/>
        <w:ind w:firstLine="720"/>
        <w:jc w:val="both"/>
        <w:rPr>
          <w:rFonts w:ascii="Times New Roman" w:eastAsia="Times New Roman" w:hAnsi="Times New Roman" w:cs="Times New Roman"/>
          <w:color w:val="000000"/>
          <w:sz w:val="24"/>
          <w:szCs w:val="24"/>
        </w:rPr>
      </w:pPr>
    </w:p>
    <w:p w14:paraId="5C7D6605" w14:textId="77777777" w:rsidR="00415168" w:rsidRDefault="00415168" w:rsidP="00415168">
      <w:pPr>
        <w:spacing w:after="0" w:line="240" w:lineRule="auto"/>
        <w:ind w:firstLine="709"/>
        <w:jc w:val="center"/>
        <w:rPr>
          <w:rFonts w:ascii="Times New Roman" w:eastAsia="Times New Roman" w:hAnsi="Times New Roman" w:cs="Times New Roman"/>
          <w:b/>
          <w:color w:val="000000"/>
          <w:sz w:val="24"/>
          <w:szCs w:val="24"/>
        </w:rPr>
      </w:pPr>
    </w:p>
    <w:bookmarkEnd w:id="49"/>
    <w:p w14:paraId="51BFAB07" w14:textId="77777777" w:rsidR="00415168" w:rsidRDefault="00415168" w:rsidP="00415168">
      <w:pPr>
        <w:spacing w:after="0" w:line="240" w:lineRule="auto"/>
        <w:ind w:firstLine="709"/>
        <w:jc w:val="both"/>
        <w:rPr>
          <w:rFonts w:ascii="Times New Roman" w:eastAsia="Times New Roman" w:hAnsi="Times New Roman" w:cs="Times New Roman"/>
          <w:color w:val="000000"/>
        </w:rPr>
      </w:pPr>
    </w:p>
    <w:p w14:paraId="411103E2" w14:textId="77777777" w:rsidR="00415168" w:rsidRDefault="00415168" w:rsidP="00415168">
      <w:pPr>
        <w:spacing w:after="0" w:line="240" w:lineRule="auto"/>
        <w:ind w:firstLine="709"/>
        <w:jc w:val="both"/>
        <w:rPr>
          <w:rFonts w:ascii="Times New Roman" w:eastAsia="Times New Roman" w:hAnsi="Times New Roman" w:cs="Times New Roman"/>
          <w:color w:val="000000"/>
        </w:rPr>
      </w:pPr>
    </w:p>
    <w:p w14:paraId="44CED4DC" w14:textId="77777777" w:rsidR="00415168" w:rsidRPr="002F5A01" w:rsidRDefault="00415168" w:rsidP="00415168">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4DC8DB01" w14:textId="77777777" w:rsidR="00415168" w:rsidRDefault="00415168" w:rsidP="00415168">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Приложение № 1 </w:t>
      </w:r>
    </w:p>
    <w:p w14:paraId="2D86A276" w14:textId="77777777" w:rsidR="00415168" w:rsidRPr="00AD669C" w:rsidRDefault="00415168" w:rsidP="00415168">
      <w:pPr>
        <w:spacing w:after="0" w:line="240" w:lineRule="auto"/>
        <w:jc w:val="right"/>
        <w:rPr>
          <w:rFonts w:ascii="Times New Roman" w:eastAsia="Times New Roman" w:hAnsi="Times New Roman" w:cs="Times New Roman"/>
          <w:color w:val="000000"/>
          <w:sz w:val="24"/>
          <w:szCs w:val="24"/>
        </w:rPr>
      </w:pPr>
      <w:r w:rsidRPr="00AD669C">
        <w:rPr>
          <w:rFonts w:ascii="Times New Roman" w:eastAsia="Times New Roman" w:hAnsi="Times New Roman" w:cs="Times New Roman"/>
          <w:color w:val="000000"/>
          <w:sz w:val="24"/>
          <w:szCs w:val="24"/>
        </w:rPr>
        <w:t>к договору оказания услуг</w:t>
      </w:r>
    </w:p>
    <w:p w14:paraId="21134E54" w14:textId="77777777" w:rsidR="00415168" w:rsidRDefault="00415168" w:rsidP="00415168">
      <w:pPr>
        <w:spacing w:after="0" w:line="240" w:lineRule="auto"/>
        <w:jc w:val="right"/>
        <w:rPr>
          <w:rFonts w:ascii="Times New Roman" w:eastAsia="Times New Roman" w:hAnsi="Times New Roman" w:cs="Times New Roman"/>
          <w:color w:val="000000"/>
          <w:sz w:val="24"/>
          <w:szCs w:val="24"/>
        </w:rPr>
      </w:pPr>
      <w:r w:rsidRPr="001651DC">
        <w:rPr>
          <w:rFonts w:ascii="Times New Roman" w:eastAsia="Times New Roman" w:hAnsi="Times New Roman" w:cs="Times New Roman"/>
          <w:color w:val="000000"/>
          <w:sz w:val="24"/>
          <w:szCs w:val="24"/>
        </w:rPr>
        <w:t>по проведению технических аудитов</w:t>
      </w:r>
    </w:p>
    <w:p w14:paraId="7CB0AE99" w14:textId="77777777" w:rsidR="00415168" w:rsidRDefault="00415168" w:rsidP="00415168">
      <w:pPr>
        <w:spacing w:after="0" w:line="240" w:lineRule="auto"/>
        <w:jc w:val="right"/>
        <w:rPr>
          <w:rFonts w:ascii="Times New Roman" w:eastAsia="Times New Roman" w:hAnsi="Times New Roman" w:cs="Times New Roman"/>
          <w:color w:val="000000"/>
          <w:sz w:val="24"/>
          <w:szCs w:val="24"/>
        </w:rPr>
      </w:pPr>
      <w:r w:rsidRPr="001651DC">
        <w:rPr>
          <w:rFonts w:ascii="Times New Roman" w:eastAsia="Times New Roman" w:hAnsi="Times New Roman" w:cs="Times New Roman"/>
          <w:color w:val="000000"/>
          <w:sz w:val="24"/>
          <w:szCs w:val="24"/>
        </w:rPr>
        <w:t xml:space="preserve"> (технологического / энергетического / </w:t>
      </w:r>
    </w:p>
    <w:p w14:paraId="21272BBB" w14:textId="77777777" w:rsidR="00415168" w:rsidRDefault="00415168" w:rsidP="00415168">
      <w:pPr>
        <w:spacing w:after="0" w:line="240" w:lineRule="auto"/>
        <w:jc w:val="right"/>
        <w:rPr>
          <w:rFonts w:ascii="Times New Roman" w:eastAsia="Times New Roman" w:hAnsi="Times New Roman" w:cs="Times New Roman"/>
          <w:color w:val="000000"/>
          <w:sz w:val="24"/>
          <w:szCs w:val="24"/>
        </w:rPr>
      </w:pPr>
      <w:r w:rsidRPr="001651DC">
        <w:rPr>
          <w:rFonts w:ascii="Times New Roman" w:eastAsia="Times New Roman" w:hAnsi="Times New Roman" w:cs="Times New Roman"/>
          <w:color w:val="000000"/>
          <w:sz w:val="24"/>
          <w:szCs w:val="24"/>
        </w:rPr>
        <w:t xml:space="preserve">экологического / других видов аудита </w:t>
      </w:r>
    </w:p>
    <w:p w14:paraId="76C55A0E" w14:textId="77777777" w:rsidR="00415168" w:rsidRDefault="00415168" w:rsidP="00415168">
      <w:pPr>
        <w:spacing w:after="0" w:line="240" w:lineRule="auto"/>
        <w:jc w:val="right"/>
        <w:rPr>
          <w:rFonts w:ascii="Times New Roman" w:eastAsia="Times New Roman" w:hAnsi="Times New Roman" w:cs="Times New Roman"/>
          <w:color w:val="000000"/>
          <w:sz w:val="24"/>
          <w:szCs w:val="24"/>
        </w:rPr>
      </w:pPr>
      <w:r w:rsidRPr="001651DC">
        <w:rPr>
          <w:rFonts w:ascii="Times New Roman" w:eastAsia="Times New Roman" w:hAnsi="Times New Roman" w:cs="Times New Roman"/>
          <w:color w:val="000000"/>
          <w:sz w:val="24"/>
          <w:szCs w:val="24"/>
        </w:rPr>
        <w:t xml:space="preserve">производства) на предприятиях МСП </w:t>
      </w:r>
    </w:p>
    <w:p w14:paraId="0C1CC2FA" w14:textId="77777777" w:rsidR="00415168" w:rsidRDefault="00415168" w:rsidP="0041516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«___»_________2020 года№_________</w:t>
      </w:r>
    </w:p>
    <w:p w14:paraId="467095E9" w14:textId="77777777" w:rsidR="00415168" w:rsidRDefault="00415168" w:rsidP="00415168">
      <w:pPr>
        <w:spacing w:after="0" w:line="240" w:lineRule="auto"/>
        <w:jc w:val="center"/>
        <w:rPr>
          <w:rFonts w:ascii="Times New Roman" w:eastAsia="Times New Roman" w:hAnsi="Times New Roman" w:cs="Times New Roman"/>
          <w:color w:val="000000"/>
          <w:sz w:val="24"/>
          <w:szCs w:val="24"/>
        </w:rPr>
      </w:pPr>
    </w:p>
    <w:p w14:paraId="6833E21C" w14:textId="77777777" w:rsidR="00415168" w:rsidRDefault="00415168" w:rsidP="00415168">
      <w:pPr>
        <w:spacing w:after="0" w:line="240" w:lineRule="auto"/>
        <w:jc w:val="center"/>
        <w:rPr>
          <w:rFonts w:ascii="Times New Roman" w:eastAsia="Times New Roman" w:hAnsi="Times New Roman" w:cs="Times New Roman"/>
          <w:color w:val="000000"/>
          <w:sz w:val="24"/>
          <w:szCs w:val="24"/>
        </w:rPr>
      </w:pPr>
    </w:p>
    <w:p w14:paraId="29763D8A" w14:textId="77777777" w:rsidR="00415168" w:rsidRDefault="00415168" w:rsidP="0041516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b/>
      </w:r>
      <w:r w:rsidRPr="004B4FE5">
        <w:rPr>
          <w:rFonts w:ascii="Times New Roman" w:eastAsia="Times New Roman" w:hAnsi="Times New Roman" w:cs="Times New Roman"/>
          <w:b/>
          <w:color w:val="000000"/>
          <w:sz w:val="24"/>
          <w:szCs w:val="24"/>
        </w:rPr>
        <w:t>ТЕХНИЧЕСКОЕ ЗАДАНИЕ</w:t>
      </w:r>
    </w:p>
    <w:p w14:paraId="3823AA27" w14:textId="77777777" w:rsidR="00415168" w:rsidRDefault="00415168" w:rsidP="00415168">
      <w:pPr>
        <w:spacing w:after="0" w:line="240" w:lineRule="auto"/>
        <w:jc w:val="center"/>
        <w:rPr>
          <w:rFonts w:ascii="Times New Roman" w:eastAsia="Times New Roman" w:hAnsi="Times New Roman" w:cs="Times New Roman"/>
          <w:color w:val="000000"/>
          <w:sz w:val="24"/>
          <w:szCs w:val="24"/>
        </w:rPr>
      </w:pPr>
    </w:p>
    <w:p w14:paraId="4B437DE6" w14:textId="77777777" w:rsidR="00415168" w:rsidRPr="00876D68" w:rsidRDefault="00415168" w:rsidP="00415168">
      <w:pPr>
        <w:pStyle w:val="a3"/>
        <w:numPr>
          <w:ilvl w:val="0"/>
          <w:numId w:val="25"/>
        </w:numPr>
        <w:spacing w:after="0" w:line="240" w:lineRule="auto"/>
        <w:contextualSpacing w:val="0"/>
        <w:jc w:val="both"/>
        <w:rPr>
          <w:rFonts w:ascii="Times New Roman" w:hAnsi="Times New Roman" w:cs="Times New Roman"/>
          <w:b/>
          <w:color w:val="000000"/>
          <w:sz w:val="24"/>
          <w:szCs w:val="24"/>
        </w:rPr>
      </w:pPr>
      <w:r w:rsidRPr="00876D68">
        <w:rPr>
          <w:rFonts w:ascii="Times New Roman" w:hAnsi="Times New Roman" w:cs="Times New Roman"/>
          <w:b/>
          <w:color w:val="000000"/>
          <w:sz w:val="24"/>
          <w:szCs w:val="24"/>
        </w:rPr>
        <w:t>Профили услуги:</w:t>
      </w:r>
    </w:p>
    <w:p w14:paraId="7741B153" w14:textId="77777777" w:rsidR="00415168" w:rsidRDefault="00415168" w:rsidP="00415168">
      <w:pPr>
        <w:ind w:firstLine="708"/>
        <w:jc w:val="both"/>
        <w:rPr>
          <w:rFonts w:ascii="Times New Roman" w:hAnsi="Times New Roman" w:cs="Times New Roman"/>
          <w:color w:val="000000"/>
          <w:sz w:val="24"/>
          <w:szCs w:val="24"/>
        </w:rPr>
      </w:pPr>
      <w:r w:rsidRPr="00876D68">
        <w:rPr>
          <w:rFonts w:ascii="Times New Roman" w:eastAsia="Times New Roman" w:hAnsi="Times New Roman" w:cs="Times New Roman"/>
          <w:color w:val="000000"/>
          <w:sz w:val="24"/>
          <w:szCs w:val="24"/>
          <w:lang w:eastAsia="zh-CN"/>
        </w:rPr>
        <w:t>1.</w:t>
      </w:r>
      <w:r w:rsidRPr="00876D68">
        <w:rPr>
          <w:rFonts w:ascii="Times New Roman" w:hAnsi="Times New Roman" w:cs="Times New Roman"/>
          <w:sz w:val="24"/>
          <w:szCs w:val="24"/>
        </w:rPr>
        <w:t>1 Проведение технических аудитов (технологического / энергетического / экологического / других видов аудита производства) на предприятиях МСП</w:t>
      </w:r>
      <w:r w:rsidRPr="00876D68">
        <w:rPr>
          <w:rFonts w:ascii="Times New Roman" w:hAnsi="Times New Roman" w:cs="Times New Roman"/>
          <w:color w:val="000000"/>
          <w:sz w:val="24"/>
          <w:szCs w:val="24"/>
        </w:rPr>
        <w:t>.</w:t>
      </w:r>
    </w:p>
    <w:p w14:paraId="2E3CB603" w14:textId="77777777" w:rsidR="00415168" w:rsidRDefault="00415168" w:rsidP="004151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Краткая характеристика оказываемых услуг: </w:t>
      </w:r>
      <w:r w:rsidRPr="006547DC">
        <w:rPr>
          <w:rFonts w:ascii="Times New Roman" w:eastAsia="Times New Roman" w:hAnsi="Times New Roman" w:cs="Times New Roman"/>
          <w:color w:val="000000"/>
          <w:sz w:val="24"/>
          <w:szCs w:val="24"/>
        </w:rPr>
        <w:t>услуги оказываются</w:t>
      </w:r>
      <w:r>
        <w:rPr>
          <w:rFonts w:ascii="Times New Roman" w:eastAsia="Times New Roman" w:hAnsi="Times New Roman" w:cs="Times New Roman"/>
          <w:color w:val="000000"/>
          <w:sz w:val="24"/>
          <w:szCs w:val="24"/>
        </w:rPr>
        <w:t xml:space="preserve"> субъектам малого и среднего предпринимательства Республики Марий Эл в соответствии с требованиями настоящего Технического задания.</w:t>
      </w:r>
    </w:p>
    <w:p w14:paraId="6A1F6A7A" w14:textId="77777777" w:rsidR="00415168" w:rsidRDefault="00415168" w:rsidP="004151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Место оказания услуг: Республика Марий Эл.</w:t>
      </w:r>
    </w:p>
    <w:p w14:paraId="5244BEE8" w14:textId="77777777" w:rsidR="00415168" w:rsidRPr="008A1F9B" w:rsidRDefault="00415168" w:rsidP="004151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Цель оказания услуг: повышение технологической готовности субъектов малого и среднего предпринимательства Республики Марий Эл за счет разработки (проектирования) технологических и технических процессов и обеспечения решения проектных, инженерных, технологических и организационно-внедренческих задач, возникающих у субъектов малого и среднего предпринимательства,</w:t>
      </w:r>
      <w:r w:rsidRPr="00157045">
        <w:rPr>
          <w:rFonts w:ascii="Times New Roman" w:hAnsi="Times New Roman" w:cs="Times New Roman"/>
          <w:sz w:val="24"/>
          <w:szCs w:val="24"/>
        </w:rPr>
        <w:t xml:space="preserve"> </w:t>
      </w:r>
      <w:r>
        <w:rPr>
          <w:rFonts w:ascii="Times New Roman" w:hAnsi="Times New Roman" w:cs="Times New Roman"/>
          <w:sz w:val="24"/>
          <w:szCs w:val="24"/>
        </w:rPr>
        <w:t>п</w:t>
      </w:r>
      <w:r w:rsidRPr="00876D68">
        <w:rPr>
          <w:rFonts w:ascii="Times New Roman" w:hAnsi="Times New Roman" w:cs="Times New Roman"/>
          <w:sz w:val="24"/>
          <w:szCs w:val="24"/>
        </w:rPr>
        <w:t>роведение технических аудитов (технологического / энергетического / экологического / других видов аудита производства) на предприятиях МСП</w:t>
      </w:r>
    </w:p>
    <w:p w14:paraId="325CBC66" w14:textId="77777777" w:rsidR="00415168" w:rsidRDefault="00415168" w:rsidP="004151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2AB46109" w14:textId="77777777" w:rsidR="00415168" w:rsidRDefault="00415168" w:rsidP="00415168">
      <w:pPr>
        <w:tabs>
          <w:tab w:val="left" w:pos="774"/>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w:t>
      </w:r>
    </w:p>
    <w:p w14:paraId="64FB50C9" w14:textId="77777777" w:rsidR="00415168" w:rsidRDefault="00415168" w:rsidP="00415168">
      <w:pPr>
        <w:spacing w:after="0" w:line="240" w:lineRule="auto"/>
        <w:ind w:firstLine="720"/>
        <w:jc w:val="both"/>
        <w:rPr>
          <w:rFonts w:ascii="Times New Roman" w:eastAsia="Times New Roman" w:hAnsi="Times New Roman" w:cs="Times New Roman"/>
          <w:color w:val="000000"/>
          <w:sz w:val="24"/>
          <w:szCs w:val="24"/>
        </w:rPr>
      </w:pPr>
      <w:r w:rsidRPr="00E62AD0">
        <w:rPr>
          <w:rFonts w:ascii="Times New Roman" w:eastAsia="Times New Roman" w:hAnsi="Times New Roman" w:cs="Times New Roman"/>
          <w:color w:val="000000"/>
          <w:sz w:val="24"/>
          <w:szCs w:val="24"/>
        </w:rPr>
        <w:t xml:space="preserve">2.1. </w:t>
      </w:r>
      <w:r>
        <w:rPr>
          <w:rFonts w:ascii="Times New Roman" w:eastAsia="Times New Roman" w:hAnsi="Times New Roman" w:cs="Times New Roman"/>
          <w:color w:val="000000"/>
          <w:sz w:val="24"/>
          <w:szCs w:val="24"/>
        </w:rPr>
        <w:t>Исполнитель должен представить Заказчику контактную информацию о сотрудниках, ответственных за оказание услуг и сторонних организаций, привлекаемых к оказанию услуг.</w:t>
      </w:r>
    </w:p>
    <w:p w14:paraId="185729E8" w14:textId="77777777" w:rsidR="00415168" w:rsidRDefault="00415168" w:rsidP="00415168">
      <w:pPr>
        <w:spacing w:after="0" w:line="240" w:lineRule="auto"/>
        <w:ind w:firstLine="720"/>
        <w:jc w:val="both"/>
        <w:rPr>
          <w:rFonts w:ascii="Times New Roman" w:eastAsia="Times New Roman" w:hAnsi="Times New Roman" w:cs="Times New Roman"/>
          <w:color w:val="000000"/>
          <w:sz w:val="24"/>
          <w:szCs w:val="24"/>
        </w:rPr>
      </w:pPr>
      <w:r w:rsidRPr="00E62AD0">
        <w:rPr>
          <w:rFonts w:ascii="Times New Roman" w:eastAsia="Times New Roman" w:hAnsi="Times New Roman" w:cs="Times New Roman"/>
          <w:color w:val="000000"/>
          <w:sz w:val="24"/>
          <w:szCs w:val="24"/>
        </w:rPr>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w:t>
      </w:r>
      <w:r>
        <w:rPr>
          <w:rFonts w:ascii="Times New Roman" w:eastAsia="Times New Roman" w:hAnsi="Times New Roman" w:cs="Times New Roman"/>
          <w:color w:val="000000"/>
          <w:sz w:val="24"/>
          <w:szCs w:val="24"/>
        </w:rPr>
        <w:t>фонных звонков, e-mail-рассылок.</w:t>
      </w:r>
    </w:p>
    <w:p w14:paraId="62EF588F" w14:textId="77777777" w:rsidR="00415168" w:rsidRDefault="00415168" w:rsidP="00415168">
      <w:pPr>
        <w:spacing w:after="0" w:line="240" w:lineRule="auto"/>
        <w:ind w:firstLine="720"/>
        <w:jc w:val="both"/>
        <w:rPr>
          <w:rFonts w:ascii="Times New Roman" w:eastAsia="Times New Roman" w:hAnsi="Times New Roman" w:cs="Times New Roman"/>
          <w:b/>
          <w:color w:val="000000"/>
          <w:sz w:val="24"/>
          <w:szCs w:val="24"/>
        </w:rPr>
      </w:pPr>
    </w:p>
    <w:p w14:paraId="13255765" w14:textId="77777777" w:rsidR="00B01175" w:rsidRDefault="00B01175" w:rsidP="00B01175">
      <w:pPr>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Общие требования к оказанию услуг:</w:t>
      </w:r>
    </w:p>
    <w:p w14:paraId="1A967152" w14:textId="77777777" w:rsidR="00B01175" w:rsidRDefault="00B01175" w:rsidP="00B01175">
      <w:pPr>
        <w:tabs>
          <w:tab w:val="left" w:pos="81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w:t>
      </w:r>
      <w:r w:rsidRPr="003B7B25">
        <w:rPr>
          <w:rFonts w:ascii="Times New Roman" w:eastAsia="Times New Roman" w:hAnsi="Times New Roman" w:cs="Times New Roman"/>
          <w:color w:val="000000"/>
          <w:sz w:val="24"/>
          <w:szCs w:val="24"/>
        </w:rPr>
        <w:t>Исполнитель обеспечивает оказание ус</w:t>
      </w:r>
      <w:r>
        <w:rPr>
          <w:rFonts w:ascii="Times New Roman" w:eastAsia="Times New Roman" w:hAnsi="Times New Roman" w:cs="Times New Roman"/>
          <w:color w:val="000000"/>
          <w:sz w:val="24"/>
          <w:szCs w:val="24"/>
        </w:rPr>
        <w:t xml:space="preserve">луг субъектам малого и среднего </w:t>
      </w:r>
      <w:r w:rsidRPr="003B7B25">
        <w:rPr>
          <w:rFonts w:ascii="Times New Roman" w:eastAsia="Times New Roman" w:hAnsi="Times New Roman" w:cs="Times New Roman"/>
          <w:color w:val="000000"/>
          <w:sz w:val="24"/>
          <w:szCs w:val="24"/>
        </w:rPr>
        <w:t>предпринимательства</w:t>
      </w:r>
      <w:r>
        <w:rPr>
          <w:rFonts w:ascii="Times New Roman" w:eastAsia="Times New Roman" w:hAnsi="Times New Roman" w:cs="Times New Roman"/>
          <w:color w:val="000000"/>
          <w:sz w:val="24"/>
          <w:szCs w:val="24"/>
        </w:rPr>
        <w:t xml:space="preserve"> РМЭ</w:t>
      </w:r>
      <w:r w:rsidRPr="003B7B25">
        <w:rPr>
          <w:rFonts w:ascii="Times New Roman" w:eastAsia="Times New Roman" w:hAnsi="Times New Roman" w:cs="Times New Roman"/>
          <w:color w:val="000000"/>
          <w:sz w:val="24"/>
          <w:szCs w:val="24"/>
        </w:rPr>
        <w:t xml:space="preserve"> на условиях </w:t>
      </w:r>
      <w:proofErr w:type="spellStart"/>
      <w:r w:rsidRPr="003B7B25">
        <w:rPr>
          <w:rFonts w:ascii="Times New Roman" w:eastAsia="Times New Roman" w:hAnsi="Times New Roman" w:cs="Times New Roman"/>
          <w:color w:val="000000"/>
          <w:sz w:val="24"/>
          <w:szCs w:val="24"/>
        </w:rPr>
        <w:t>софинансирования</w:t>
      </w:r>
      <w:proofErr w:type="spellEnd"/>
      <w:r w:rsidRPr="003B7B25">
        <w:rPr>
          <w:rFonts w:ascii="Times New Roman" w:eastAsia="Times New Roman" w:hAnsi="Times New Roman" w:cs="Times New Roman"/>
          <w:color w:val="000000"/>
          <w:sz w:val="24"/>
          <w:szCs w:val="24"/>
        </w:rPr>
        <w:t xml:space="preserve"> со с</w:t>
      </w:r>
      <w:r>
        <w:rPr>
          <w:rFonts w:ascii="Times New Roman" w:eastAsia="Times New Roman" w:hAnsi="Times New Roman" w:cs="Times New Roman"/>
          <w:color w:val="000000"/>
          <w:sz w:val="24"/>
          <w:szCs w:val="24"/>
        </w:rPr>
        <w:t xml:space="preserve">тороны предприятия – получателя </w:t>
      </w:r>
      <w:r w:rsidRPr="003B7B25">
        <w:rPr>
          <w:rFonts w:ascii="Times New Roman" w:eastAsia="Times New Roman" w:hAnsi="Times New Roman" w:cs="Times New Roman"/>
          <w:color w:val="000000"/>
          <w:sz w:val="24"/>
          <w:szCs w:val="24"/>
        </w:rPr>
        <w:t xml:space="preserve">услуги в сумме не менее </w:t>
      </w:r>
      <w:r>
        <w:rPr>
          <w:rFonts w:ascii="Times New Roman" w:eastAsia="Times New Roman" w:hAnsi="Times New Roman" w:cs="Times New Roman"/>
          <w:color w:val="000000"/>
          <w:sz w:val="24"/>
          <w:szCs w:val="24"/>
        </w:rPr>
        <w:t>5 (пять</w:t>
      </w:r>
      <w:r w:rsidRPr="00E5444F">
        <w:rPr>
          <w:rFonts w:ascii="Times New Roman" w:eastAsia="Times New Roman" w:hAnsi="Times New Roman" w:cs="Times New Roman"/>
          <w:color w:val="000000"/>
          <w:sz w:val="24"/>
          <w:szCs w:val="24"/>
        </w:rPr>
        <w:t>) процентов</w:t>
      </w:r>
      <w:r w:rsidRPr="003B7B25">
        <w:rPr>
          <w:rFonts w:ascii="Times New Roman" w:eastAsia="Times New Roman" w:hAnsi="Times New Roman" w:cs="Times New Roman"/>
          <w:color w:val="000000"/>
          <w:sz w:val="24"/>
          <w:szCs w:val="24"/>
        </w:rPr>
        <w:t xml:space="preserve"> от стоимост</w:t>
      </w:r>
      <w:r>
        <w:rPr>
          <w:rFonts w:ascii="Times New Roman" w:eastAsia="Times New Roman" w:hAnsi="Times New Roman" w:cs="Times New Roman"/>
          <w:color w:val="000000"/>
          <w:sz w:val="24"/>
          <w:szCs w:val="24"/>
        </w:rPr>
        <w:t xml:space="preserve">и финансирования услуги за счет </w:t>
      </w:r>
      <w:r w:rsidRPr="003B7B25">
        <w:rPr>
          <w:rFonts w:ascii="Times New Roman" w:eastAsia="Times New Roman" w:hAnsi="Times New Roman" w:cs="Times New Roman"/>
          <w:color w:val="000000"/>
          <w:sz w:val="24"/>
          <w:szCs w:val="24"/>
        </w:rPr>
        <w:t xml:space="preserve">бюджетных средств, предусмотренных </w:t>
      </w:r>
      <w:r w:rsidRPr="00B75DCE">
        <w:rPr>
          <w:rFonts w:ascii="Times New Roman" w:eastAsia="Times New Roman" w:hAnsi="Times New Roman" w:cs="Times New Roman"/>
          <w:color w:val="000000"/>
          <w:sz w:val="24"/>
          <w:szCs w:val="24"/>
        </w:rPr>
        <w:t>на финансирование Центра «Мой бизнес» по направлению деятельности Инжинирингового центра</w:t>
      </w:r>
      <w:r>
        <w:rPr>
          <w:rFonts w:ascii="Times New Roman" w:eastAsia="Times New Roman" w:hAnsi="Times New Roman" w:cs="Times New Roman"/>
          <w:color w:val="000000"/>
          <w:sz w:val="24"/>
          <w:szCs w:val="24"/>
        </w:rPr>
        <w:t>.</w:t>
      </w:r>
    </w:p>
    <w:p w14:paraId="18861009" w14:textId="77777777" w:rsidR="00B01175" w:rsidRDefault="00B01175" w:rsidP="00B01175">
      <w:pPr>
        <w:tabs>
          <w:tab w:val="left" w:pos="81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w:t>
      </w:r>
      <w:r w:rsidRPr="003B7B25">
        <w:rPr>
          <w:rFonts w:ascii="Times New Roman" w:eastAsia="Times New Roman" w:hAnsi="Times New Roman" w:cs="Times New Roman"/>
          <w:color w:val="000000"/>
          <w:sz w:val="24"/>
          <w:szCs w:val="24"/>
        </w:rPr>
        <w:t>Общее количество оказанных ус</w:t>
      </w:r>
      <w:r>
        <w:rPr>
          <w:rFonts w:ascii="Times New Roman" w:eastAsia="Times New Roman" w:hAnsi="Times New Roman" w:cs="Times New Roman"/>
          <w:color w:val="000000"/>
          <w:sz w:val="24"/>
          <w:szCs w:val="24"/>
        </w:rPr>
        <w:t>луг субъектам малого и среднего предпринимательства РМЭ – не менее 15 (пятнадцать) услуг</w:t>
      </w:r>
      <w:r w:rsidRPr="003B7B25">
        <w:rPr>
          <w:rFonts w:ascii="Times New Roman" w:eastAsia="Times New Roman" w:hAnsi="Times New Roman" w:cs="Times New Roman"/>
          <w:color w:val="000000"/>
          <w:sz w:val="24"/>
          <w:szCs w:val="24"/>
        </w:rPr>
        <w:t>.</w:t>
      </w:r>
    </w:p>
    <w:p w14:paraId="6A21FA6A" w14:textId="77777777" w:rsidR="00B01175" w:rsidRPr="004E397C" w:rsidRDefault="00B01175" w:rsidP="00B01175">
      <w:pPr>
        <w:spacing w:after="0" w:line="240" w:lineRule="auto"/>
        <w:ind w:firstLine="708"/>
        <w:jc w:val="both"/>
        <w:rPr>
          <w:rFonts w:ascii="Times New Roman" w:eastAsia="Times New Roman" w:hAnsi="Times New Roman" w:cs="Times New Roman"/>
          <w:color w:val="000000"/>
          <w:sz w:val="24"/>
          <w:szCs w:val="24"/>
        </w:rPr>
      </w:pPr>
      <w:r w:rsidRPr="004E397C">
        <w:rPr>
          <w:rFonts w:ascii="Times New Roman" w:eastAsia="Times New Roman" w:hAnsi="Times New Roman" w:cs="Times New Roman"/>
          <w:color w:val="000000"/>
          <w:sz w:val="24"/>
          <w:szCs w:val="24"/>
        </w:rPr>
        <w:t xml:space="preserve">3.3. Общее количество уникальных получателей услуг в рамках текущего лота – не менее </w:t>
      </w:r>
      <w:r>
        <w:rPr>
          <w:rFonts w:ascii="Times New Roman" w:eastAsia="Times New Roman" w:hAnsi="Times New Roman" w:cs="Times New Roman"/>
          <w:color w:val="000000"/>
          <w:sz w:val="24"/>
          <w:szCs w:val="24"/>
        </w:rPr>
        <w:t>15</w:t>
      </w:r>
      <w:r w:rsidRPr="004E397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пятнадцать</w:t>
      </w:r>
      <w:r w:rsidRPr="004E397C">
        <w:rPr>
          <w:rFonts w:ascii="Times New Roman" w:eastAsia="Times New Roman" w:hAnsi="Times New Roman" w:cs="Times New Roman"/>
          <w:color w:val="000000"/>
          <w:sz w:val="24"/>
          <w:szCs w:val="24"/>
        </w:rPr>
        <w:t>) субъектов малого и среднего предпринимательства РМЭ.</w:t>
      </w:r>
    </w:p>
    <w:p w14:paraId="3490A9D9" w14:textId="77777777" w:rsidR="00B01175" w:rsidRPr="004E397C" w:rsidRDefault="00B01175" w:rsidP="00B01175">
      <w:pPr>
        <w:spacing w:after="0" w:line="240" w:lineRule="auto"/>
        <w:ind w:firstLine="708"/>
        <w:jc w:val="both"/>
        <w:rPr>
          <w:rFonts w:ascii="Times New Roman" w:eastAsia="Times New Roman" w:hAnsi="Times New Roman" w:cs="Times New Roman"/>
          <w:color w:val="000000"/>
          <w:sz w:val="24"/>
          <w:szCs w:val="24"/>
        </w:rPr>
      </w:pPr>
      <w:r w:rsidRPr="004E397C">
        <w:rPr>
          <w:rFonts w:ascii="Times New Roman" w:eastAsia="Times New Roman" w:hAnsi="Times New Roman" w:cs="Times New Roman"/>
          <w:color w:val="000000"/>
          <w:sz w:val="24"/>
          <w:szCs w:val="24"/>
        </w:rPr>
        <w:t xml:space="preserve">Не менее </w:t>
      </w:r>
      <w:r>
        <w:rPr>
          <w:rFonts w:ascii="Times New Roman" w:eastAsia="Times New Roman" w:hAnsi="Times New Roman" w:cs="Times New Roman"/>
          <w:color w:val="000000"/>
          <w:sz w:val="24"/>
          <w:szCs w:val="24"/>
        </w:rPr>
        <w:t xml:space="preserve">10 </w:t>
      </w:r>
      <w:r w:rsidRPr="004E397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десять</w:t>
      </w:r>
      <w:r w:rsidRPr="004E397C">
        <w:rPr>
          <w:rFonts w:ascii="Times New Roman" w:eastAsia="Times New Roman" w:hAnsi="Times New Roman" w:cs="Times New Roman"/>
          <w:color w:val="000000"/>
          <w:sz w:val="24"/>
          <w:szCs w:val="24"/>
        </w:rPr>
        <w:t>) субъектов малого и среднего предпринимательства должны быть уникальными получателями, отличными по отношению ко всем получателям услуг за 2019-2020 годы.</w:t>
      </w:r>
    </w:p>
    <w:p w14:paraId="2CD0AE8B" w14:textId="77777777" w:rsidR="00B01175" w:rsidRPr="003B7B25" w:rsidRDefault="00B01175" w:rsidP="00B01175">
      <w:pPr>
        <w:spacing w:after="0" w:line="240" w:lineRule="auto"/>
        <w:ind w:firstLine="708"/>
        <w:jc w:val="both"/>
        <w:rPr>
          <w:rFonts w:ascii="Times New Roman" w:eastAsia="Times New Roman" w:hAnsi="Times New Roman" w:cs="Times New Roman"/>
          <w:color w:val="000000"/>
          <w:sz w:val="24"/>
          <w:szCs w:val="24"/>
        </w:rPr>
      </w:pPr>
      <w:r w:rsidRPr="004E397C">
        <w:rPr>
          <w:rFonts w:ascii="Times New Roman" w:eastAsia="Times New Roman" w:hAnsi="Times New Roman" w:cs="Times New Roman"/>
          <w:color w:val="000000"/>
          <w:sz w:val="24"/>
          <w:szCs w:val="24"/>
        </w:rPr>
        <w:t xml:space="preserve">Уникальным СМСП для предыдущего абзаца считается получатель услуги, не получавший государственную поддержку в центре «Мой бизнес» в 2019 – 2020 годах. </w:t>
      </w:r>
      <w:r w:rsidRPr="004E397C">
        <w:rPr>
          <w:rFonts w:ascii="Times New Roman" w:eastAsia="Times New Roman" w:hAnsi="Times New Roman" w:cs="Times New Roman"/>
          <w:color w:val="000000"/>
          <w:sz w:val="24"/>
          <w:szCs w:val="24"/>
        </w:rPr>
        <w:lastRenderedPageBreak/>
        <w:t>Перечень получателей услуг 2019 года размещен в открытом доступе на сайте мойбизнес12.рф в разделе «Реестр».</w:t>
      </w:r>
    </w:p>
    <w:p w14:paraId="5CC4D3A0" w14:textId="77777777" w:rsidR="00B01175" w:rsidRDefault="00B01175" w:rsidP="00B01175">
      <w:pPr>
        <w:tabs>
          <w:tab w:val="left" w:pos="813"/>
        </w:tabs>
        <w:spacing w:after="0" w:line="240" w:lineRule="auto"/>
        <w:ind w:firstLine="720"/>
        <w:jc w:val="both"/>
        <w:rPr>
          <w:color w:val="000000"/>
          <w:sz w:val="24"/>
          <w:szCs w:val="24"/>
        </w:rPr>
      </w:pPr>
      <w:r>
        <w:rPr>
          <w:rFonts w:ascii="Times New Roman" w:eastAsia="Times New Roman" w:hAnsi="Times New Roman" w:cs="Times New Roman"/>
          <w:color w:val="000000"/>
          <w:sz w:val="24"/>
          <w:szCs w:val="24"/>
        </w:rPr>
        <w:t>3.4</w:t>
      </w:r>
      <w:r w:rsidRPr="003B7B2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Стоимость финансирования одной услуги за счет бюджетных средств, предусмотренных </w:t>
      </w:r>
      <w:r w:rsidRPr="00B75DCE">
        <w:rPr>
          <w:rFonts w:ascii="Times New Roman" w:eastAsia="Times New Roman" w:hAnsi="Times New Roman" w:cs="Times New Roman"/>
          <w:color w:val="000000"/>
          <w:sz w:val="24"/>
          <w:szCs w:val="24"/>
        </w:rPr>
        <w:t>на финансирование Центра «Мой бизнес» по направлению деятельности Инжинирингового центра</w:t>
      </w:r>
      <w:r>
        <w:rPr>
          <w:rFonts w:ascii="Times New Roman" w:eastAsia="Times New Roman" w:hAnsi="Times New Roman" w:cs="Times New Roman"/>
          <w:color w:val="000000"/>
          <w:sz w:val="24"/>
          <w:szCs w:val="24"/>
        </w:rPr>
        <w:t xml:space="preserve"> – не более 400 000 (четыреста тысяч) рублей 00 копеек на 1 предприятие на условии </w:t>
      </w:r>
      <w:proofErr w:type="spellStart"/>
      <w:r>
        <w:rPr>
          <w:rFonts w:ascii="Times New Roman" w:eastAsia="Times New Roman" w:hAnsi="Times New Roman" w:cs="Times New Roman"/>
          <w:color w:val="000000"/>
          <w:sz w:val="24"/>
          <w:szCs w:val="24"/>
        </w:rPr>
        <w:t>софинанасирования</w:t>
      </w:r>
      <w:proofErr w:type="spellEnd"/>
      <w:r>
        <w:rPr>
          <w:rFonts w:ascii="Times New Roman" w:eastAsia="Times New Roman" w:hAnsi="Times New Roman" w:cs="Times New Roman"/>
          <w:color w:val="000000"/>
          <w:sz w:val="24"/>
          <w:szCs w:val="24"/>
        </w:rPr>
        <w:t xml:space="preserve"> со стороны МСП.</w:t>
      </w:r>
    </w:p>
    <w:p w14:paraId="05F785C2" w14:textId="77777777" w:rsidR="00B01175" w:rsidRDefault="00B01175" w:rsidP="00B01175">
      <w:pPr>
        <w:tabs>
          <w:tab w:val="left" w:pos="813"/>
        </w:tabs>
        <w:spacing w:after="0" w:line="240" w:lineRule="auto"/>
        <w:ind w:firstLine="720"/>
        <w:jc w:val="both"/>
        <w:rPr>
          <w:color w:val="000000"/>
          <w:sz w:val="24"/>
          <w:szCs w:val="24"/>
        </w:rPr>
      </w:pPr>
      <w:r w:rsidRPr="00471559">
        <w:rPr>
          <w:rFonts w:ascii="Times New Roman" w:hAnsi="Times New Roman" w:cs="Times New Roman"/>
          <w:color w:val="000000"/>
          <w:sz w:val="24"/>
          <w:szCs w:val="24"/>
        </w:rPr>
        <w:t xml:space="preserve">3.5. </w:t>
      </w:r>
      <w:r w:rsidRPr="00471559">
        <w:rPr>
          <w:rFonts w:ascii="Times New Roman" w:eastAsia="Times New Roman" w:hAnsi="Times New Roman" w:cs="Times New Roman"/>
          <w:color w:val="000000"/>
          <w:sz w:val="24"/>
          <w:szCs w:val="24"/>
        </w:rPr>
        <w:t>Общая</w:t>
      </w:r>
      <w:r>
        <w:rPr>
          <w:rFonts w:ascii="Times New Roman" w:eastAsia="Times New Roman" w:hAnsi="Times New Roman" w:cs="Times New Roman"/>
          <w:color w:val="000000"/>
          <w:sz w:val="24"/>
          <w:szCs w:val="24"/>
        </w:rPr>
        <w:t xml:space="preserve"> стоимость финансирования услуг за счет бюджетных средств, предусмотренных </w:t>
      </w:r>
      <w:r w:rsidRPr="00B75DCE">
        <w:rPr>
          <w:rFonts w:ascii="Times New Roman" w:eastAsia="Times New Roman" w:hAnsi="Times New Roman" w:cs="Times New Roman"/>
          <w:color w:val="000000"/>
          <w:sz w:val="24"/>
          <w:szCs w:val="24"/>
        </w:rPr>
        <w:t>на финансирование Центра «Мой бизнес» по направлению деятельности Инжинирингового центра</w:t>
      </w:r>
      <w:r>
        <w:rPr>
          <w:rFonts w:ascii="Times New Roman" w:eastAsia="Times New Roman" w:hAnsi="Times New Roman" w:cs="Times New Roman"/>
          <w:color w:val="000000"/>
          <w:sz w:val="24"/>
          <w:szCs w:val="24"/>
        </w:rPr>
        <w:t xml:space="preserve"> – 1 282 500 (один миллион двести восемьдесят две тысячи пятьсот) рублей 00 копеек.</w:t>
      </w:r>
    </w:p>
    <w:p w14:paraId="03D314C9" w14:textId="77777777" w:rsidR="00B01175" w:rsidRDefault="00B01175" w:rsidP="00B01175">
      <w:pPr>
        <w:tabs>
          <w:tab w:val="left" w:pos="81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3.6. Общая стоимость </w:t>
      </w:r>
      <w:proofErr w:type="spellStart"/>
      <w:r>
        <w:rPr>
          <w:rFonts w:ascii="Times New Roman" w:eastAsia="Times New Roman" w:hAnsi="Times New Roman" w:cs="Times New Roman"/>
          <w:color w:val="000000"/>
          <w:sz w:val="24"/>
          <w:szCs w:val="24"/>
        </w:rPr>
        <w:t>софинансирования</w:t>
      </w:r>
      <w:proofErr w:type="spellEnd"/>
      <w:r>
        <w:rPr>
          <w:rFonts w:ascii="Times New Roman" w:eastAsia="Times New Roman" w:hAnsi="Times New Roman" w:cs="Times New Roman"/>
          <w:color w:val="000000"/>
          <w:sz w:val="24"/>
          <w:szCs w:val="24"/>
        </w:rPr>
        <w:t xml:space="preserve"> со стороны предприятий – получателей государственной поддержки – не менее 67 500 (шестьдесят семь тысяч пятьсот) рублей 00 копеек.</w:t>
      </w:r>
    </w:p>
    <w:p w14:paraId="53D10410" w14:textId="77777777" w:rsidR="00B01175" w:rsidRPr="00224713" w:rsidRDefault="00B01175" w:rsidP="00B01175">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3.7. </w:t>
      </w:r>
      <w:r w:rsidRPr="00224713">
        <w:rPr>
          <w:rFonts w:ascii="Times New Roman" w:eastAsia="Times New Roman" w:hAnsi="Times New Roman" w:cs="Times New Roman"/>
          <w:color w:val="000000"/>
          <w:sz w:val="24"/>
          <w:szCs w:val="24"/>
        </w:rPr>
        <w:t>Заявитель должен быть проинформирован в срок не более 5 (</w:t>
      </w:r>
      <w:r>
        <w:rPr>
          <w:rFonts w:ascii="Times New Roman" w:eastAsia="Times New Roman" w:hAnsi="Times New Roman" w:cs="Times New Roman"/>
          <w:color w:val="000000"/>
          <w:sz w:val="24"/>
          <w:szCs w:val="24"/>
        </w:rPr>
        <w:t>п</w:t>
      </w:r>
      <w:r w:rsidRPr="00224713">
        <w:rPr>
          <w:rFonts w:ascii="Times New Roman" w:eastAsia="Times New Roman" w:hAnsi="Times New Roman" w:cs="Times New Roman"/>
          <w:color w:val="000000"/>
          <w:sz w:val="24"/>
          <w:szCs w:val="24"/>
        </w:rPr>
        <w:t xml:space="preserve">ять) рабочих дней с момента поступления запроса </w:t>
      </w:r>
      <w:r>
        <w:rPr>
          <w:rFonts w:ascii="Times New Roman" w:eastAsia="Times New Roman" w:hAnsi="Times New Roman" w:cs="Times New Roman"/>
          <w:color w:val="000000"/>
          <w:sz w:val="24"/>
          <w:szCs w:val="24"/>
        </w:rPr>
        <w:t>(заявление на предоставление услуги для субъекта малого и среднего предпринимательства)</w:t>
      </w:r>
      <w:r w:rsidRPr="00224713">
        <w:rPr>
          <w:rFonts w:ascii="Times New Roman" w:eastAsia="Times New Roman" w:hAnsi="Times New Roman" w:cs="Times New Roman"/>
          <w:color w:val="000000"/>
          <w:sz w:val="24"/>
          <w:szCs w:val="24"/>
        </w:rPr>
        <w:t xml:space="preserve">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w:t>
      </w:r>
      <w:r>
        <w:rPr>
          <w:rFonts w:ascii="Times New Roman" w:eastAsia="Times New Roman" w:hAnsi="Times New Roman" w:cs="Times New Roman"/>
          <w:color w:val="000000"/>
          <w:sz w:val="24"/>
          <w:szCs w:val="24"/>
        </w:rPr>
        <w:t xml:space="preserve">по форме согласно Приложению № 6 </w:t>
      </w:r>
      <w:r w:rsidRPr="00224713">
        <w:rPr>
          <w:rFonts w:ascii="Times New Roman" w:eastAsia="Times New Roman" w:hAnsi="Times New Roman" w:cs="Times New Roman"/>
          <w:color w:val="000000"/>
          <w:sz w:val="24"/>
          <w:szCs w:val="24"/>
        </w:rPr>
        <w:t>к договору.</w:t>
      </w:r>
    </w:p>
    <w:p w14:paraId="1495B7A0" w14:textId="77777777" w:rsidR="00B01175" w:rsidRDefault="00B01175" w:rsidP="00B0117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3.8. </w:t>
      </w:r>
      <w:r w:rsidRPr="00224713">
        <w:rPr>
          <w:rFonts w:ascii="Times New Roman" w:eastAsia="Times New Roman" w:hAnsi="Times New Roman" w:cs="Times New Roman"/>
          <w:color w:val="000000"/>
          <w:sz w:val="24"/>
          <w:szCs w:val="24"/>
        </w:rPr>
        <w:t xml:space="preserve">Срок получения услуги (промежуточного результата) с момента поступления запроса заявителя </w:t>
      </w:r>
      <w:r>
        <w:rPr>
          <w:rFonts w:ascii="Times New Roman" w:eastAsia="Times New Roman" w:hAnsi="Times New Roman" w:cs="Times New Roman"/>
          <w:color w:val="000000"/>
          <w:sz w:val="24"/>
          <w:szCs w:val="24"/>
        </w:rPr>
        <w:t>(заявление на предоставление услуги для субъекта малого и среднего предпринимательства)</w:t>
      </w:r>
      <w:r w:rsidRPr="00224713">
        <w:rPr>
          <w:rFonts w:ascii="Times New Roman" w:eastAsia="Times New Roman" w:hAnsi="Times New Roman" w:cs="Times New Roman"/>
          <w:color w:val="000000"/>
          <w:sz w:val="24"/>
          <w:szCs w:val="24"/>
        </w:rPr>
        <w:t xml:space="preserve"> не должен превышать</w:t>
      </w:r>
      <w:r>
        <w:rPr>
          <w:rFonts w:ascii="Times New Roman" w:eastAsia="Times New Roman" w:hAnsi="Times New Roman" w:cs="Times New Roman"/>
          <w:color w:val="000000"/>
          <w:sz w:val="24"/>
          <w:szCs w:val="24"/>
        </w:rPr>
        <w:t xml:space="preserve"> 30 (тридцать) календарных дней.</w:t>
      </w:r>
    </w:p>
    <w:p w14:paraId="4EB2387C" w14:textId="77777777" w:rsidR="00B01175" w:rsidRDefault="00B01175" w:rsidP="00FF73C3">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3.9. </w:t>
      </w:r>
      <w:r w:rsidRPr="00077265">
        <w:rPr>
          <w:rFonts w:ascii="Times New Roman" w:eastAsia="Times New Roman" w:hAnsi="Times New Roman" w:cs="Times New Roman"/>
          <w:color w:val="000000"/>
          <w:sz w:val="24"/>
          <w:szCs w:val="24"/>
        </w:rPr>
        <w:t xml:space="preserve">Услуги оказываются субъектам малого и среднего предпринимательства РМЭ, осуществляющим деятельность в области промышленного и </w:t>
      </w:r>
      <w:r w:rsidR="007416DF">
        <w:rPr>
          <w:rFonts w:ascii="Times New Roman" w:eastAsia="Times New Roman" w:hAnsi="Times New Roman" w:cs="Times New Roman"/>
          <w:color w:val="000000"/>
          <w:sz w:val="24"/>
          <w:szCs w:val="24"/>
        </w:rPr>
        <w:t>сельскохозяйственного производства</w:t>
      </w:r>
      <w:r w:rsidR="007416DF" w:rsidRPr="00325B6D">
        <w:rPr>
          <w:rFonts w:ascii="Times New Roman" w:eastAsia="Times New Roman" w:hAnsi="Times New Roman" w:cs="Times New Roman"/>
          <w:color w:val="000000"/>
          <w:sz w:val="24"/>
          <w:szCs w:val="24"/>
        </w:rPr>
        <w:t xml:space="preserve">, </w:t>
      </w:r>
      <w:r w:rsidR="000F6638" w:rsidRPr="00325B6D">
        <w:rPr>
          <w:rFonts w:ascii="Times New Roman" w:eastAsia="Times New Roman" w:hAnsi="Times New Roman" w:cs="Times New Roman"/>
          <w:color w:val="000000"/>
          <w:sz w:val="24"/>
          <w:szCs w:val="24"/>
        </w:rPr>
        <w:t>включенную</w:t>
      </w:r>
      <w:r w:rsidR="007416DF" w:rsidRPr="00325B6D">
        <w:rPr>
          <w:rFonts w:ascii="Times New Roman" w:eastAsia="Times New Roman" w:hAnsi="Times New Roman" w:cs="Times New Roman"/>
          <w:color w:val="000000"/>
          <w:sz w:val="24"/>
          <w:szCs w:val="24"/>
        </w:rPr>
        <w:t xml:space="preserve"> в разделы А и С ОКВЭД2,</w:t>
      </w:r>
      <w:r w:rsidRPr="00325B6D">
        <w:rPr>
          <w:rFonts w:ascii="Times New Roman" w:eastAsia="Times New Roman" w:hAnsi="Times New Roman" w:cs="Times New Roman"/>
          <w:color w:val="000000"/>
          <w:sz w:val="24"/>
          <w:szCs w:val="24"/>
        </w:rPr>
        <w:t xml:space="preserve"> а</w:t>
      </w:r>
      <w:r w:rsidRPr="00077265">
        <w:rPr>
          <w:rFonts w:ascii="Times New Roman" w:eastAsia="Times New Roman" w:hAnsi="Times New Roman" w:cs="Times New Roman"/>
          <w:color w:val="000000"/>
          <w:sz w:val="24"/>
          <w:szCs w:val="24"/>
        </w:rPr>
        <w:t xml:space="preserve"> также разработку и внедрение инновационной продукции в соответствии с требованиями настоящего Технического задания.</w:t>
      </w:r>
    </w:p>
    <w:p w14:paraId="262DD234" w14:textId="77777777" w:rsidR="00B01175" w:rsidRDefault="00B01175" w:rsidP="00B01175">
      <w:pPr>
        <w:spacing w:after="0" w:line="240" w:lineRule="auto"/>
        <w:ind w:firstLine="709"/>
        <w:jc w:val="both"/>
        <w:rPr>
          <w:rFonts w:ascii="Times New Roman" w:eastAsia="Times New Roman" w:hAnsi="Times New Roman" w:cs="Times New Roman"/>
          <w:b/>
          <w:color w:val="000000"/>
          <w:sz w:val="24"/>
          <w:szCs w:val="24"/>
        </w:rPr>
      </w:pPr>
    </w:p>
    <w:p w14:paraId="46E5D09C" w14:textId="77777777" w:rsidR="00B01175" w:rsidRPr="002566D0" w:rsidRDefault="00B01175" w:rsidP="00B01175">
      <w:pPr>
        <w:tabs>
          <w:tab w:val="left" w:pos="81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2566D0">
        <w:rPr>
          <w:rFonts w:ascii="Times New Roman" w:eastAsia="Times New Roman" w:hAnsi="Times New Roman" w:cs="Times New Roman"/>
          <w:b/>
          <w:color w:val="000000"/>
          <w:sz w:val="24"/>
          <w:szCs w:val="24"/>
        </w:rPr>
        <w:t>4. Требования к качеству и безопасности оказываемых услуг</w:t>
      </w:r>
      <w:r w:rsidRPr="002566D0">
        <w:rPr>
          <w:rFonts w:ascii="Times New Roman" w:eastAsia="Times New Roman" w:hAnsi="Times New Roman" w:cs="Times New Roman"/>
          <w:color w:val="000000"/>
          <w:sz w:val="24"/>
          <w:szCs w:val="24"/>
        </w:rPr>
        <w:t>:</w:t>
      </w:r>
    </w:p>
    <w:p w14:paraId="7980C197" w14:textId="77777777" w:rsidR="00B01175" w:rsidRPr="002566D0" w:rsidRDefault="00B01175" w:rsidP="00B01175">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4.1. Оказываемые услуги должны способствовать успешному развитию малых и средних производственных и инновационных предприятий Республики Марий Эл.</w:t>
      </w:r>
    </w:p>
    <w:p w14:paraId="5B8FC4A6" w14:textId="77777777" w:rsidR="00B01175" w:rsidRPr="002566D0" w:rsidRDefault="00B01175" w:rsidP="00B01175">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4.2. Исполнитель должен вести реестр региональных производственных и инновационных малых и средних предприятий – получателей государственной поддержки и обеспечить доступ представителя Заказчика к системе учета, а также возможность дистанционного наблюдения за ходом исполнения условий договора.</w:t>
      </w:r>
    </w:p>
    <w:p w14:paraId="35780BD1" w14:textId="77777777" w:rsidR="00B01175" w:rsidRPr="002566D0" w:rsidRDefault="00B01175" w:rsidP="00B01175">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3</w:t>
      </w:r>
      <w:r w:rsidRPr="002566D0">
        <w:rPr>
          <w:rFonts w:ascii="Times New Roman" w:eastAsia="Times New Roman" w:hAnsi="Times New Roman" w:cs="Times New Roman"/>
          <w:color w:val="000000"/>
          <w:sz w:val="24"/>
          <w:szCs w:val="24"/>
        </w:rPr>
        <w:t>.</w:t>
      </w:r>
      <w:r w:rsidRPr="002566D0">
        <w:t xml:space="preserve"> </w:t>
      </w:r>
      <w:r w:rsidRPr="002566D0">
        <w:rPr>
          <w:rFonts w:ascii="Times New Roman" w:eastAsia="Times New Roman" w:hAnsi="Times New Roman" w:cs="Times New Roman"/>
          <w:color w:val="000000"/>
          <w:sz w:val="24"/>
          <w:szCs w:val="24"/>
        </w:rPr>
        <w:t>В случае обращения заявителя напрямую к Исполнителю для получения услуги, Исполнитель обязуется направить заявителя к Заказчику для оформления запроса на получение услуги.</w:t>
      </w:r>
    </w:p>
    <w:p w14:paraId="596A1FE6" w14:textId="77777777" w:rsidR="00B01175" w:rsidRPr="002566D0" w:rsidRDefault="00B01175" w:rsidP="00B01175">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xml:space="preserve"> Запрос на получение услуги может производиться одним из следующих способов:</w:t>
      </w:r>
    </w:p>
    <w:p w14:paraId="5756A5A0" w14:textId="77777777" w:rsidR="00B01175" w:rsidRPr="002566D0" w:rsidRDefault="00B01175" w:rsidP="00B01175">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при личном визите в Центр «Мой бизнес»;</w:t>
      </w:r>
    </w:p>
    <w:p w14:paraId="321CDA9F" w14:textId="77777777" w:rsidR="00B01175" w:rsidRPr="002566D0" w:rsidRDefault="00B01175" w:rsidP="00B01175">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с использованием средств телефонной связи;</w:t>
      </w:r>
    </w:p>
    <w:p w14:paraId="17FBC408" w14:textId="77777777" w:rsidR="00B01175" w:rsidRPr="003F443F" w:rsidRDefault="00B01175" w:rsidP="00B01175">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xml:space="preserve">- с использованием информационно-телекоммуникационной сети «Интернет» (в т.ч. через официальный сайт Центра «Мой бизнес» и его структурных подразделений, </w:t>
      </w:r>
      <w:r w:rsidRPr="003F443F">
        <w:rPr>
          <w:rFonts w:ascii="Times New Roman" w:eastAsia="Times New Roman" w:hAnsi="Times New Roman" w:cs="Times New Roman"/>
          <w:color w:val="000000"/>
          <w:sz w:val="24"/>
          <w:szCs w:val="24"/>
        </w:rPr>
        <w:t>информационную систему АИС «Мой бизнес»);</w:t>
      </w:r>
    </w:p>
    <w:p w14:paraId="309C1836" w14:textId="77777777" w:rsidR="00B01175" w:rsidRPr="003F443F" w:rsidRDefault="00B01175" w:rsidP="00B01175">
      <w:pPr>
        <w:spacing w:after="0" w:line="240" w:lineRule="auto"/>
        <w:ind w:firstLine="709"/>
        <w:jc w:val="both"/>
        <w:rPr>
          <w:rFonts w:ascii="Times New Roman" w:eastAsia="Times New Roman" w:hAnsi="Times New Roman" w:cs="Times New Roman"/>
          <w:color w:val="000000"/>
          <w:sz w:val="24"/>
          <w:szCs w:val="24"/>
        </w:rPr>
      </w:pPr>
      <w:r w:rsidRPr="003F443F">
        <w:rPr>
          <w:rFonts w:ascii="Times New Roman" w:eastAsia="Times New Roman" w:hAnsi="Times New Roman" w:cs="Times New Roman"/>
          <w:color w:val="000000"/>
          <w:sz w:val="24"/>
          <w:szCs w:val="24"/>
        </w:rPr>
        <w:t>- с использованием электронной почты.</w:t>
      </w:r>
    </w:p>
    <w:p w14:paraId="6F599705" w14:textId="77777777" w:rsidR="00B01175" w:rsidRPr="003F443F" w:rsidRDefault="00B01175" w:rsidP="00B01175">
      <w:pPr>
        <w:spacing w:after="0" w:line="240" w:lineRule="auto"/>
        <w:jc w:val="both"/>
        <w:rPr>
          <w:rFonts w:ascii="Times New Roman" w:eastAsia="Times New Roman" w:hAnsi="Times New Roman" w:cs="Times New Roman"/>
          <w:color w:val="000000"/>
          <w:sz w:val="24"/>
          <w:szCs w:val="24"/>
        </w:rPr>
      </w:pPr>
      <w:r w:rsidRPr="003F443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3F443F">
        <w:rPr>
          <w:rFonts w:ascii="Times New Roman" w:eastAsia="Times New Roman" w:hAnsi="Times New Roman" w:cs="Times New Roman"/>
          <w:color w:val="000000"/>
          <w:sz w:val="24"/>
          <w:szCs w:val="24"/>
        </w:rPr>
        <w:t>Допускается прием подписанных скан-копий заявлений о предоставлении услуги и согласия на обработку персональных данных по форме согласно Приложению № 5 к договору.</w:t>
      </w:r>
    </w:p>
    <w:p w14:paraId="5B039EFD" w14:textId="77777777" w:rsidR="00B01175" w:rsidRPr="002566D0" w:rsidRDefault="00B01175" w:rsidP="00B01175">
      <w:pPr>
        <w:spacing w:after="0" w:line="240" w:lineRule="auto"/>
        <w:jc w:val="both"/>
        <w:rPr>
          <w:rFonts w:ascii="Times New Roman" w:eastAsia="Times New Roman" w:hAnsi="Times New Roman" w:cs="Times New Roman"/>
          <w:color w:val="000000" w:themeColor="text1"/>
          <w:sz w:val="24"/>
          <w:szCs w:val="24"/>
        </w:rPr>
      </w:pPr>
      <w:r w:rsidRPr="003F443F">
        <w:rPr>
          <w:rFonts w:ascii="Times New Roman" w:eastAsia="Times New Roman" w:hAnsi="Times New Roman" w:cs="Times New Roman"/>
          <w:color w:val="000000"/>
          <w:sz w:val="24"/>
          <w:szCs w:val="24"/>
        </w:rPr>
        <w:tab/>
        <w:t xml:space="preserve">4.4. </w:t>
      </w:r>
      <w:r w:rsidRPr="003F443F">
        <w:rPr>
          <w:rFonts w:ascii="Times New Roman" w:eastAsia="Times New Roman" w:hAnsi="Times New Roman" w:cs="Times New Roman"/>
          <w:color w:val="000000" w:themeColor="text1"/>
          <w:sz w:val="24"/>
          <w:szCs w:val="24"/>
        </w:rPr>
        <w:t xml:space="preserve">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 раз в неделю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w:t>
      </w:r>
      <w:r w:rsidRPr="003F443F">
        <w:rPr>
          <w:rFonts w:ascii="Times New Roman" w:eastAsia="Times New Roman" w:hAnsi="Times New Roman" w:cs="Times New Roman"/>
          <w:color w:val="000000" w:themeColor="text1"/>
          <w:sz w:val="24"/>
          <w:szCs w:val="24"/>
        </w:rPr>
        <w:lastRenderedPageBreak/>
        <w:t>направлены Заказчику в течение 3 (трех) дней с момента подписания договора. Присутствие ответственного сотрудника на рабочих встречах обязательно</w:t>
      </w:r>
      <w:r w:rsidRPr="002566D0">
        <w:rPr>
          <w:rFonts w:ascii="Times New Roman" w:eastAsia="Times New Roman" w:hAnsi="Times New Roman" w:cs="Times New Roman"/>
          <w:color w:val="000000" w:themeColor="text1"/>
          <w:sz w:val="24"/>
          <w:szCs w:val="24"/>
        </w:rPr>
        <w:t>, в т.ч. при проведении онлайн-встречи.</w:t>
      </w:r>
    </w:p>
    <w:p w14:paraId="34F739A3" w14:textId="77777777" w:rsidR="00B01175" w:rsidRPr="002566D0" w:rsidRDefault="00B01175" w:rsidP="00B01175">
      <w:pPr>
        <w:spacing w:after="0" w:line="240" w:lineRule="auto"/>
        <w:ind w:firstLine="708"/>
        <w:jc w:val="both"/>
        <w:rPr>
          <w:rFonts w:ascii="Times New Roman" w:eastAsia="Times New Roman" w:hAnsi="Times New Roman" w:cs="Times New Roman"/>
          <w:color w:val="000000" w:themeColor="text1"/>
          <w:sz w:val="24"/>
          <w:szCs w:val="24"/>
        </w:rPr>
      </w:pPr>
      <w:r w:rsidRPr="002566D0">
        <w:rPr>
          <w:rFonts w:ascii="Times New Roman" w:eastAsia="Times New Roman" w:hAnsi="Times New Roman" w:cs="Times New Roman"/>
          <w:color w:val="000000" w:themeColor="text1"/>
          <w:sz w:val="24"/>
          <w:szCs w:val="24"/>
        </w:rPr>
        <w:t>4.</w:t>
      </w:r>
      <w:r w:rsidRPr="00177BC6">
        <w:rPr>
          <w:rFonts w:ascii="Times New Roman" w:eastAsia="Times New Roman" w:hAnsi="Times New Roman" w:cs="Times New Roman"/>
          <w:color w:val="000000" w:themeColor="text1"/>
          <w:sz w:val="24"/>
          <w:szCs w:val="24"/>
        </w:rPr>
        <w:t>5</w:t>
      </w:r>
      <w:r w:rsidRPr="002566D0">
        <w:rPr>
          <w:rFonts w:ascii="Times New Roman" w:eastAsia="Times New Roman" w:hAnsi="Times New Roman" w:cs="Times New Roman"/>
          <w:color w:val="000000" w:themeColor="text1"/>
          <w:sz w:val="24"/>
          <w:szCs w:val="24"/>
        </w:rPr>
        <w:t>. Исполнитель обязуется предоставлять по запросу заказчика, в течение 3 (три) дней со дня получения запроса, следующую информацию о ходе исполнения услуг:</w:t>
      </w:r>
    </w:p>
    <w:p w14:paraId="0B6AE102" w14:textId="77777777" w:rsidR="00B01175" w:rsidRPr="002566D0" w:rsidRDefault="00B01175" w:rsidP="00B01175">
      <w:pPr>
        <w:spacing w:after="0" w:line="240" w:lineRule="auto"/>
        <w:ind w:firstLine="708"/>
        <w:jc w:val="both"/>
        <w:rPr>
          <w:rFonts w:ascii="Times New Roman" w:eastAsia="Times New Roman" w:hAnsi="Times New Roman" w:cs="Times New Roman"/>
          <w:color w:val="000000" w:themeColor="text1"/>
          <w:sz w:val="24"/>
          <w:szCs w:val="24"/>
        </w:rPr>
      </w:pPr>
      <w:r w:rsidRPr="002566D0">
        <w:rPr>
          <w:rFonts w:ascii="Times New Roman" w:eastAsia="Times New Roman" w:hAnsi="Times New Roman" w:cs="Times New Roman"/>
          <w:color w:val="000000" w:themeColor="text1"/>
          <w:sz w:val="24"/>
          <w:szCs w:val="24"/>
        </w:rPr>
        <w:t>- реестр получателей услуг в электронном виде, согласно Приложению № 3 к договору;</w:t>
      </w:r>
    </w:p>
    <w:p w14:paraId="1E46C572" w14:textId="77777777" w:rsidR="00B01175" w:rsidRDefault="00B01175" w:rsidP="00B01175">
      <w:pPr>
        <w:spacing w:after="0" w:line="240" w:lineRule="auto"/>
        <w:ind w:firstLine="708"/>
        <w:jc w:val="both"/>
        <w:rPr>
          <w:rFonts w:ascii="Times New Roman" w:eastAsia="Times New Roman" w:hAnsi="Times New Roman" w:cs="Times New Roman"/>
          <w:color w:val="000000" w:themeColor="text1"/>
          <w:sz w:val="24"/>
          <w:szCs w:val="24"/>
        </w:rPr>
      </w:pPr>
      <w:r w:rsidRPr="002566D0">
        <w:rPr>
          <w:rFonts w:ascii="Times New Roman" w:eastAsia="Times New Roman" w:hAnsi="Times New Roman" w:cs="Times New Roman"/>
          <w:color w:val="000000" w:themeColor="text1"/>
          <w:sz w:val="24"/>
          <w:szCs w:val="24"/>
        </w:rPr>
        <w:t xml:space="preserve">- реестр уникальных получателей услуг в электронном виде, согласно Приложению № </w:t>
      </w:r>
      <w:r w:rsidRPr="00560093">
        <w:rPr>
          <w:rFonts w:ascii="Times New Roman" w:eastAsia="Times New Roman" w:hAnsi="Times New Roman" w:cs="Times New Roman"/>
          <w:color w:val="000000" w:themeColor="text1"/>
          <w:sz w:val="24"/>
          <w:szCs w:val="24"/>
        </w:rPr>
        <w:t>4 к договору;</w:t>
      </w:r>
    </w:p>
    <w:p w14:paraId="1C117757" w14:textId="77777777" w:rsidR="00B01175" w:rsidRPr="003F443F" w:rsidRDefault="00B01175" w:rsidP="00B01175">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3F443F">
        <w:rPr>
          <w:rFonts w:ascii="Times New Roman" w:eastAsia="Times New Roman" w:hAnsi="Times New Roman" w:cs="Times New Roman"/>
          <w:color w:val="000000" w:themeColor="text1"/>
          <w:sz w:val="24"/>
          <w:szCs w:val="24"/>
        </w:rPr>
        <w:t>письмо с информацией о состоянии исполнения услуг по каждому заявителю, подписанное руководителем Исполнителя или уполномоченным лицом Исполнителя.</w:t>
      </w:r>
    </w:p>
    <w:p w14:paraId="651BFEAC" w14:textId="77777777" w:rsidR="00B01175" w:rsidRPr="003F443F" w:rsidRDefault="00B01175" w:rsidP="00B01175">
      <w:pPr>
        <w:spacing w:after="0" w:line="240" w:lineRule="auto"/>
        <w:ind w:firstLine="709"/>
        <w:jc w:val="both"/>
        <w:rPr>
          <w:rFonts w:ascii="Times New Roman" w:eastAsia="Times New Roman" w:hAnsi="Times New Roman" w:cs="Times New Roman"/>
          <w:color w:val="000000"/>
          <w:sz w:val="24"/>
          <w:szCs w:val="24"/>
        </w:rPr>
      </w:pPr>
      <w:r w:rsidRPr="003F443F">
        <w:rPr>
          <w:rFonts w:ascii="Times New Roman" w:eastAsia="Times New Roman" w:hAnsi="Times New Roman" w:cs="Times New Roman"/>
          <w:color w:val="000000"/>
          <w:sz w:val="24"/>
          <w:szCs w:val="24"/>
        </w:rPr>
        <w:t>4.6. Не позднее «30» ноября 2020 года Исполнитель направляет Заказчику:</w:t>
      </w:r>
    </w:p>
    <w:p w14:paraId="7E0603EB" w14:textId="77777777" w:rsidR="00B01175" w:rsidRPr="003F443F" w:rsidRDefault="00B01175" w:rsidP="00B01175">
      <w:pPr>
        <w:spacing w:after="0" w:line="240" w:lineRule="auto"/>
        <w:ind w:firstLine="708"/>
        <w:jc w:val="both"/>
        <w:rPr>
          <w:rFonts w:ascii="Times New Roman" w:eastAsia="Times New Roman" w:hAnsi="Times New Roman" w:cs="Times New Roman"/>
          <w:color w:val="000000"/>
          <w:sz w:val="24"/>
          <w:szCs w:val="24"/>
        </w:rPr>
      </w:pPr>
      <w:r w:rsidRPr="003F443F">
        <w:rPr>
          <w:rFonts w:ascii="Times New Roman" w:eastAsia="Times New Roman" w:hAnsi="Times New Roman" w:cs="Times New Roman"/>
          <w:color w:val="000000"/>
          <w:sz w:val="24"/>
          <w:szCs w:val="24"/>
        </w:rPr>
        <w:t>- акт сдачи-приемки оказанных услуг в 2 (двух) экземплярах по форме согласно Приложению № 2 к договору;</w:t>
      </w:r>
    </w:p>
    <w:p w14:paraId="47D13CBE" w14:textId="77777777" w:rsidR="00B01175" w:rsidRPr="002566D0" w:rsidRDefault="00B01175" w:rsidP="00B01175">
      <w:pPr>
        <w:spacing w:after="0" w:line="240" w:lineRule="auto"/>
        <w:ind w:firstLine="709"/>
        <w:jc w:val="both"/>
        <w:rPr>
          <w:rFonts w:ascii="Times New Roman" w:eastAsia="Times New Roman" w:hAnsi="Times New Roman" w:cs="Times New Roman"/>
          <w:color w:val="000000"/>
          <w:sz w:val="24"/>
          <w:szCs w:val="24"/>
        </w:rPr>
      </w:pPr>
      <w:r w:rsidRPr="003F443F">
        <w:rPr>
          <w:rFonts w:ascii="Times New Roman" w:eastAsia="Times New Roman" w:hAnsi="Times New Roman" w:cs="Times New Roman"/>
          <w:color w:val="000000"/>
          <w:sz w:val="24"/>
          <w:szCs w:val="24"/>
        </w:rPr>
        <w:t>-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 6 к договору</w:t>
      </w:r>
      <w:r w:rsidRPr="00EC3C69">
        <w:rPr>
          <w:rFonts w:ascii="Times New Roman" w:eastAsia="Times New Roman" w:hAnsi="Times New Roman" w:cs="Times New Roman"/>
          <w:color w:val="000000"/>
          <w:sz w:val="24"/>
          <w:szCs w:val="24"/>
        </w:rPr>
        <w:t xml:space="preserve"> с приложением подтверждающих материалов (скриншотов) о направлении уведомлени</w:t>
      </w:r>
      <w:r>
        <w:rPr>
          <w:rFonts w:ascii="Times New Roman" w:eastAsia="Times New Roman" w:hAnsi="Times New Roman" w:cs="Times New Roman"/>
          <w:color w:val="000000"/>
          <w:sz w:val="24"/>
          <w:szCs w:val="24"/>
        </w:rPr>
        <w:t>я</w:t>
      </w:r>
      <w:r w:rsidRPr="00EC3C69">
        <w:rPr>
          <w:rFonts w:ascii="Times New Roman" w:eastAsia="Times New Roman" w:hAnsi="Times New Roman" w:cs="Times New Roman"/>
          <w:color w:val="000000"/>
          <w:sz w:val="24"/>
          <w:szCs w:val="24"/>
        </w:rPr>
        <w:t xml:space="preserve"> Заявителю</w:t>
      </w:r>
      <w:r>
        <w:rPr>
          <w:rFonts w:ascii="Times New Roman" w:eastAsia="Times New Roman" w:hAnsi="Times New Roman" w:cs="Times New Roman"/>
          <w:color w:val="000000"/>
          <w:sz w:val="24"/>
          <w:szCs w:val="24"/>
        </w:rPr>
        <w:t>;</w:t>
      </w:r>
    </w:p>
    <w:p w14:paraId="41140DEE" w14:textId="77777777" w:rsidR="00B01175" w:rsidRPr="002566D0" w:rsidRDefault="00B01175" w:rsidP="00B01175">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xml:space="preserve">- заявления на предоставление услуги для субъекта малого и среднего предпринимательства, либо их </w:t>
      </w:r>
      <w:r>
        <w:rPr>
          <w:rFonts w:ascii="Times New Roman" w:eastAsia="Times New Roman" w:hAnsi="Times New Roman" w:cs="Times New Roman"/>
          <w:color w:val="000000"/>
          <w:sz w:val="24"/>
          <w:szCs w:val="24"/>
        </w:rPr>
        <w:t xml:space="preserve">скан-копии </w:t>
      </w:r>
      <w:r w:rsidRPr="002566D0">
        <w:rPr>
          <w:rFonts w:ascii="Times New Roman" w:eastAsia="Times New Roman" w:hAnsi="Times New Roman" w:cs="Times New Roman"/>
          <w:color w:val="000000"/>
          <w:sz w:val="24"/>
          <w:szCs w:val="24"/>
        </w:rPr>
        <w:t>по форме согласно Приложению № 5 к договору;</w:t>
      </w:r>
    </w:p>
    <w:p w14:paraId="3967332F" w14:textId="77777777" w:rsidR="00B01175" w:rsidRPr="00B75DCE" w:rsidRDefault="00B01175" w:rsidP="00B01175">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копии договоров с субъектами малого и среднего предпринимательства Республики Марий Эл на оказание услуг;</w:t>
      </w:r>
    </w:p>
    <w:p w14:paraId="4723761A" w14:textId="77777777" w:rsidR="00B01175" w:rsidRPr="00B75DCE" w:rsidRDefault="00B01175" w:rsidP="00B01175">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платежных документов, подтверждающих факты оплаты со стороны субъектов малого и среднего предпринимательства Республики Марий Эл части стоимости оказанных услуг;</w:t>
      </w:r>
    </w:p>
    <w:p w14:paraId="3676B018" w14:textId="77777777" w:rsidR="00B01175" w:rsidRPr="00B75DCE" w:rsidRDefault="00B01175" w:rsidP="00B01175">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материалов – результатов оказанных услуг субъектам малого и среднего предпринимательства Р</w:t>
      </w:r>
      <w:r>
        <w:rPr>
          <w:rFonts w:ascii="Times New Roman" w:eastAsia="Times New Roman" w:hAnsi="Times New Roman" w:cs="Times New Roman"/>
          <w:color w:val="000000"/>
          <w:sz w:val="24"/>
          <w:szCs w:val="24"/>
        </w:rPr>
        <w:t xml:space="preserve">еспублики </w:t>
      </w:r>
      <w:r w:rsidRPr="00B75DCE">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 xml:space="preserve">арий </w:t>
      </w:r>
      <w:r w:rsidRPr="00B75DCE">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z w:val="24"/>
          <w:szCs w:val="24"/>
        </w:rPr>
        <w:t>л</w:t>
      </w:r>
      <w:r w:rsidRPr="00B75DCE">
        <w:rPr>
          <w:rFonts w:ascii="Times New Roman" w:eastAsia="Times New Roman" w:hAnsi="Times New Roman" w:cs="Times New Roman"/>
          <w:color w:val="000000"/>
          <w:sz w:val="24"/>
          <w:szCs w:val="24"/>
        </w:rPr>
        <w:t xml:space="preserve"> в с</w:t>
      </w:r>
      <w:r>
        <w:rPr>
          <w:rFonts w:ascii="Times New Roman" w:eastAsia="Times New Roman" w:hAnsi="Times New Roman" w:cs="Times New Roman"/>
          <w:color w:val="000000"/>
          <w:sz w:val="24"/>
          <w:szCs w:val="24"/>
        </w:rPr>
        <w:t>оответствии с условиями договоров</w:t>
      </w:r>
      <w:r w:rsidRPr="00B75DCE">
        <w:rPr>
          <w:rFonts w:ascii="Times New Roman" w:eastAsia="Times New Roman" w:hAnsi="Times New Roman" w:cs="Times New Roman"/>
          <w:color w:val="000000"/>
          <w:sz w:val="24"/>
          <w:szCs w:val="24"/>
        </w:rPr>
        <w:t>;</w:t>
      </w:r>
    </w:p>
    <w:p w14:paraId="024E4ABC" w14:textId="77777777" w:rsidR="00B01175" w:rsidRPr="00B75DCE" w:rsidRDefault="00B01175" w:rsidP="00B01175">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актов сдачи-приемки оказанных услуг, подтверждающих факты оказания услуг Исполнителем субъектам малого и среднего предпринимательства Р</w:t>
      </w:r>
      <w:r>
        <w:rPr>
          <w:rFonts w:ascii="Times New Roman" w:eastAsia="Times New Roman" w:hAnsi="Times New Roman" w:cs="Times New Roman"/>
          <w:color w:val="000000"/>
          <w:sz w:val="24"/>
          <w:szCs w:val="24"/>
        </w:rPr>
        <w:t xml:space="preserve">еспублики </w:t>
      </w:r>
      <w:r w:rsidRPr="00B75DCE">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 xml:space="preserve">арий </w:t>
      </w:r>
      <w:r w:rsidRPr="00B75DCE">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z w:val="24"/>
          <w:szCs w:val="24"/>
        </w:rPr>
        <w:t>л</w:t>
      </w:r>
      <w:r w:rsidRPr="00B75DCE">
        <w:rPr>
          <w:rFonts w:ascii="Times New Roman" w:eastAsia="Times New Roman" w:hAnsi="Times New Roman" w:cs="Times New Roman"/>
          <w:color w:val="000000"/>
          <w:sz w:val="24"/>
          <w:szCs w:val="24"/>
        </w:rPr>
        <w:t>, содержащих сведения о сроках оказания услуг, стоимости и источниках финансирования оказанных услуг;</w:t>
      </w:r>
    </w:p>
    <w:p w14:paraId="1095C2C0" w14:textId="77777777" w:rsidR="00B01175" w:rsidRDefault="00B01175" w:rsidP="00B01175">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24139E">
        <w:rPr>
          <w:rFonts w:ascii="Times New Roman" w:eastAsia="Times New Roman" w:hAnsi="Times New Roman" w:cs="Times New Roman"/>
          <w:color w:val="000000"/>
          <w:sz w:val="24"/>
          <w:szCs w:val="24"/>
        </w:rPr>
        <w:t xml:space="preserve"> реестр получателей услуг в электронном и письменном виде, подписанный руководителем Исполнителя по форме согласно Приложению </w:t>
      </w:r>
      <w:r>
        <w:rPr>
          <w:rFonts w:ascii="Times New Roman" w:eastAsia="Times New Roman" w:hAnsi="Times New Roman" w:cs="Times New Roman"/>
          <w:color w:val="000000"/>
          <w:sz w:val="24"/>
          <w:szCs w:val="24"/>
        </w:rPr>
        <w:t xml:space="preserve">№ </w:t>
      </w:r>
      <w:r w:rsidRPr="0024139E">
        <w:rPr>
          <w:rFonts w:ascii="Times New Roman" w:eastAsia="Times New Roman" w:hAnsi="Times New Roman" w:cs="Times New Roman"/>
          <w:color w:val="000000"/>
          <w:sz w:val="24"/>
          <w:szCs w:val="24"/>
        </w:rPr>
        <w:t>3 к договору;</w:t>
      </w:r>
    </w:p>
    <w:p w14:paraId="5C5CF8EC" w14:textId="77777777" w:rsidR="00B01175" w:rsidRPr="00B75DCE" w:rsidRDefault="00B01175" w:rsidP="00B01175">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реестр уникальных получателей услуг в электронном и письменном виде, подписанный руководителем Исполнителя по форме согласно Приложению </w:t>
      </w:r>
      <w:r>
        <w:rPr>
          <w:rFonts w:ascii="Times New Roman" w:eastAsia="Times New Roman" w:hAnsi="Times New Roman" w:cs="Times New Roman"/>
          <w:color w:val="000000"/>
          <w:sz w:val="24"/>
          <w:szCs w:val="24"/>
        </w:rPr>
        <w:t xml:space="preserve">№ </w:t>
      </w:r>
      <w:r w:rsidRPr="0024139E">
        <w:rPr>
          <w:rFonts w:ascii="Times New Roman" w:eastAsia="Times New Roman" w:hAnsi="Times New Roman" w:cs="Times New Roman"/>
          <w:color w:val="000000"/>
          <w:sz w:val="24"/>
          <w:szCs w:val="24"/>
        </w:rPr>
        <w:t>4 к договору</w:t>
      </w:r>
      <w:r w:rsidRPr="00B75DCE">
        <w:rPr>
          <w:rFonts w:ascii="Times New Roman" w:eastAsia="Times New Roman" w:hAnsi="Times New Roman" w:cs="Times New Roman"/>
          <w:color w:val="000000"/>
          <w:sz w:val="24"/>
          <w:szCs w:val="24"/>
        </w:rPr>
        <w:t>;</w:t>
      </w:r>
    </w:p>
    <w:p w14:paraId="75C656EA" w14:textId="77777777" w:rsidR="00B01175" w:rsidRPr="00EC3C69" w:rsidRDefault="00B01175" w:rsidP="00B01175">
      <w:pPr>
        <w:spacing w:after="0" w:line="240" w:lineRule="auto"/>
        <w:ind w:firstLine="708"/>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отчетные документы по способам информирования получателей услу</w:t>
      </w:r>
      <w:r>
        <w:rPr>
          <w:rFonts w:ascii="Times New Roman" w:eastAsia="Times New Roman" w:hAnsi="Times New Roman" w:cs="Times New Roman"/>
          <w:color w:val="000000"/>
          <w:sz w:val="24"/>
          <w:szCs w:val="24"/>
        </w:rPr>
        <w:t>г,</w:t>
      </w:r>
      <w:r w:rsidRPr="00817CD4">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в соответствии с </w:t>
      </w:r>
      <w:proofErr w:type="spellStart"/>
      <w:r w:rsidR="00E4290A">
        <w:rPr>
          <w:rFonts w:ascii="Times New Roman" w:eastAsia="Times New Roman" w:hAnsi="Times New Roman" w:cs="Times New Roman"/>
          <w:color w:val="000000"/>
          <w:sz w:val="24"/>
          <w:szCs w:val="24"/>
        </w:rPr>
        <w:t>согласован</w:t>
      </w:r>
      <w:r w:rsidRPr="00EC3C69">
        <w:rPr>
          <w:rFonts w:ascii="Times New Roman" w:eastAsia="Times New Roman" w:hAnsi="Times New Roman" w:cs="Times New Roman"/>
          <w:color w:val="000000"/>
          <w:sz w:val="24"/>
          <w:szCs w:val="24"/>
        </w:rPr>
        <w:t>ым</w:t>
      </w:r>
      <w:proofErr w:type="spellEnd"/>
      <w:r w:rsidRPr="00EC3C69">
        <w:rPr>
          <w:rFonts w:ascii="Times New Roman" w:eastAsia="Times New Roman" w:hAnsi="Times New Roman" w:cs="Times New Roman"/>
          <w:color w:val="000000"/>
          <w:sz w:val="24"/>
          <w:szCs w:val="24"/>
        </w:rPr>
        <w:t xml:space="preserve"> с Заказчиком медиа-планом;</w:t>
      </w:r>
    </w:p>
    <w:p w14:paraId="55013F66" w14:textId="77777777" w:rsidR="00B01175" w:rsidRPr="00B75DCE" w:rsidRDefault="00B01175" w:rsidP="00B01175">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количество и качество оказанных услуг.</w:t>
      </w:r>
    </w:p>
    <w:p w14:paraId="2BEA1794" w14:textId="77777777" w:rsidR="00B01175" w:rsidRPr="00B75DCE" w:rsidRDefault="00B01175" w:rsidP="00B01175">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4E975557" w14:textId="77777777" w:rsidR="00B01175" w:rsidRDefault="00B01175" w:rsidP="00B01175">
      <w:pPr>
        <w:spacing w:after="0" w:line="240" w:lineRule="auto"/>
        <w:jc w:val="both"/>
        <w:rPr>
          <w:rFonts w:ascii="Times New Roman" w:eastAsia="Times New Roman" w:hAnsi="Times New Roman" w:cs="Times New Roman"/>
          <w:b/>
          <w:color w:val="000000"/>
          <w:sz w:val="24"/>
          <w:szCs w:val="24"/>
        </w:rPr>
      </w:pPr>
    </w:p>
    <w:p w14:paraId="1EB1DCE0" w14:textId="77777777" w:rsidR="00415168" w:rsidRDefault="00415168" w:rsidP="00415168">
      <w:pPr>
        <w:spacing w:after="0" w:line="240" w:lineRule="auto"/>
        <w:ind w:firstLine="709"/>
        <w:jc w:val="both"/>
        <w:rPr>
          <w:rFonts w:ascii="Times New Roman" w:eastAsia="Times New Roman" w:hAnsi="Times New Roman" w:cs="Times New Roman"/>
          <w:b/>
          <w:color w:val="000000"/>
          <w:sz w:val="24"/>
          <w:szCs w:val="24"/>
        </w:rPr>
      </w:pPr>
    </w:p>
    <w:p w14:paraId="287330ED" w14:textId="77777777" w:rsidR="00415168" w:rsidRPr="00B75DCE" w:rsidRDefault="00415168" w:rsidP="004151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b/>
          <w:color w:val="000000"/>
          <w:sz w:val="24"/>
          <w:szCs w:val="24"/>
        </w:rPr>
        <w:t>Заказчик                                                                             Исполнитель</w:t>
      </w:r>
    </w:p>
    <w:p w14:paraId="6628CCBC" w14:textId="77777777" w:rsidR="00415168" w:rsidRPr="00B75DCE" w:rsidRDefault="00415168" w:rsidP="00415168">
      <w:pPr>
        <w:spacing w:after="0" w:line="240" w:lineRule="auto"/>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________________</w:t>
      </w:r>
      <w:r w:rsidR="00E4290A">
        <w:rPr>
          <w:rFonts w:ascii="Times New Roman" w:eastAsia="Times New Roman" w:hAnsi="Times New Roman" w:cs="Times New Roman"/>
          <w:color w:val="000000"/>
          <w:sz w:val="24"/>
          <w:szCs w:val="24"/>
        </w:rPr>
        <w:t>/_________</w:t>
      </w:r>
      <w:r w:rsidRPr="00B75DCE">
        <w:rPr>
          <w:rFonts w:ascii="Times New Roman" w:eastAsia="Times New Roman" w:hAnsi="Times New Roman" w:cs="Times New Roman"/>
          <w:color w:val="000000"/>
          <w:sz w:val="24"/>
          <w:szCs w:val="24"/>
        </w:rPr>
        <w:t>_</w:t>
      </w:r>
      <w:r w:rsidR="00B01175">
        <w:rPr>
          <w:rFonts w:ascii="Times New Roman" w:eastAsia="Times New Roman" w:hAnsi="Times New Roman" w:cs="Times New Roman"/>
          <w:color w:val="000000"/>
          <w:sz w:val="24"/>
          <w:szCs w:val="24"/>
        </w:rPr>
        <w:t xml:space="preserve">                               </w:t>
      </w:r>
      <w:r w:rsidR="00E4290A">
        <w:rPr>
          <w:rFonts w:ascii="Times New Roman" w:eastAsia="Times New Roman" w:hAnsi="Times New Roman" w:cs="Times New Roman"/>
          <w:color w:val="000000"/>
          <w:sz w:val="24"/>
          <w:szCs w:val="24"/>
        </w:rPr>
        <w:t xml:space="preserve">                   </w:t>
      </w:r>
      <w:r w:rsidRPr="00B75DCE">
        <w:rPr>
          <w:rFonts w:ascii="Times New Roman" w:eastAsia="Times New Roman" w:hAnsi="Times New Roman" w:cs="Times New Roman"/>
          <w:color w:val="000000"/>
          <w:sz w:val="24"/>
          <w:szCs w:val="24"/>
        </w:rPr>
        <w:t xml:space="preserve"> _______________</w:t>
      </w:r>
      <w:r w:rsidR="00E4290A">
        <w:rPr>
          <w:rFonts w:ascii="Times New Roman" w:eastAsia="Times New Roman" w:hAnsi="Times New Roman" w:cs="Times New Roman"/>
          <w:color w:val="000000"/>
          <w:sz w:val="24"/>
          <w:szCs w:val="24"/>
        </w:rPr>
        <w:t>/_______</w:t>
      </w:r>
      <w:r w:rsidRPr="00B75DCE">
        <w:rPr>
          <w:rFonts w:ascii="Times New Roman" w:eastAsia="Times New Roman" w:hAnsi="Times New Roman" w:cs="Times New Roman"/>
          <w:color w:val="000000"/>
          <w:sz w:val="24"/>
          <w:szCs w:val="24"/>
        </w:rPr>
        <w:t>___</w:t>
      </w:r>
    </w:p>
    <w:p w14:paraId="464343EE" w14:textId="77777777" w:rsidR="00415168" w:rsidRPr="00B75DCE" w:rsidRDefault="00415168" w:rsidP="004151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МП</w:t>
      </w:r>
      <w:r w:rsidRPr="00B75DCE">
        <w:rPr>
          <w:rFonts w:ascii="Times New Roman" w:eastAsia="Times New Roman" w:hAnsi="Times New Roman" w:cs="Times New Roman"/>
          <w:color w:val="000000"/>
          <w:sz w:val="24"/>
          <w:szCs w:val="24"/>
        </w:rPr>
        <w:tab/>
        <w:t xml:space="preserve">                                                                </w:t>
      </w:r>
      <w:r w:rsidR="00B01175">
        <w:rPr>
          <w:rFonts w:ascii="Times New Roman" w:eastAsia="Times New Roman" w:hAnsi="Times New Roman" w:cs="Times New Roman"/>
          <w:color w:val="000000"/>
          <w:sz w:val="24"/>
          <w:szCs w:val="24"/>
        </w:rPr>
        <w:t xml:space="preserve">                </w:t>
      </w:r>
      <w:r w:rsidRPr="00B75DCE">
        <w:rPr>
          <w:rFonts w:ascii="Times New Roman" w:eastAsia="Times New Roman" w:hAnsi="Times New Roman" w:cs="Times New Roman"/>
          <w:color w:val="000000"/>
          <w:sz w:val="24"/>
          <w:szCs w:val="24"/>
        </w:rPr>
        <w:t xml:space="preserve">      </w:t>
      </w:r>
      <w:r w:rsidR="00E4290A">
        <w:rPr>
          <w:rFonts w:ascii="Times New Roman" w:eastAsia="Times New Roman" w:hAnsi="Times New Roman" w:cs="Times New Roman"/>
          <w:color w:val="000000"/>
          <w:sz w:val="24"/>
          <w:szCs w:val="24"/>
        </w:rPr>
        <w:t xml:space="preserve">       </w:t>
      </w:r>
      <w:r w:rsidRPr="00B75DCE">
        <w:rPr>
          <w:rFonts w:ascii="Times New Roman" w:eastAsia="Times New Roman" w:hAnsi="Times New Roman" w:cs="Times New Roman"/>
          <w:color w:val="000000"/>
          <w:sz w:val="24"/>
          <w:szCs w:val="24"/>
        </w:rPr>
        <w:t>МП</w:t>
      </w:r>
    </w:p>
    <w:p w14:paraId="1D91D010" w14:textId="77777777" w:rsidR="00415168" w:rsidRDefault="00415168" w:rsidP="00415168">
      <w:pPr>
        <w:tabs>
          <w:tab w:val="left" w:pos="813"/>
        </w:tabs>
        <w:spacing w:after="0" w:line="240" w:lineRule="auto"/>
        <w:ind w:firstLine="720"/>
        <w:jc w:val="both"/>
        <w:rPr>
          <w:rFonts w:ascii="Times New Roman" w:eastAsia="Times New Roman" w:hAnsi="Times New Roman" w:cs="Times New Roman"/>
          <w:b/>
          <w:color w:val="000000"/>
          <w:sz w:val="24"/>
          <w:szCs w:val="24"/>
        </w:rPr>
      </w:pPr>
    </w:p>
    <w:p w14:paraId="7DE7BE0A" w14:textId="5E6001EF" w:rsidR="00415168" w:rsidRDefault="00415168" w:rsidP="00415168">
      <w:pPr>
        <w:spacing w:after="0" w:line="240" w:lineRule="auto"/>
        <w:jc w:val="right"/>
        <w:rPr>
          <w:rFonts w:ascii="Times New Roman" w:eastAsia="Times New Roman" w:hAnsi="Times New Roman" w:cs="Times New Roman"/>
          <w:color w:val="000000"/>
          <w:sz w:val="24"/>
          <w:szCs w:val="24"/>
        </w:rPr>
      </w:pPr>
    </w:p>
    <w:p w14:paraId="24370A5D" w14:textId="6E9551C5" w:rsidR="00E11DA6" w:rsidRDefault="00E11DA6" w:rsidP="00415168">
      <w:pPr>
        <w:spacing w:after="0" w:line="240" w:lineRule="auto"/>
        <w:jc w:val="right"/>
        <w:rPr>
          <w:rFonts w:ascii="Times New Roman" w:eastAsia="Times New Roman" w:hAnsi="Times New Roman" w:cs="Times New Roman"/>
          <w:color w:val="000000"/>
          <w:sz w:val="24"/>
          <w:szCs w:val="24"/>
        </w:rPr>
      </w:pPr>
    </w:p>
    <w:p w14:paraId="716EF769" w14:textId="77777777" w:rsidR="00E11DA6" w:rsidRDefault="00E11DA6" w:rsidP="00415168">
      <w:pPr>
        <w:spacing w:after="0" w:line="240" w:lineRule="auto"/>
        <w:jc w:val="right"/>
        <w:rPr>
          <w:rFonts w:ascii="Times New Roman" w:eastAsia="Times New Roman" w:hAnsi="Times New Roman" w:cs="Times New Roman"/>
          <w:color w:val="000000"/>
          <w:sz w:val="24"/>
          <w:szCs w:val="24"/>
        </w:rPr>
      </w:pPr>
    </w:p>
    <w:p w14:paraId="4B1AADC3" w14:textId="77777777" w:rsidR="00415168" w:rsidRDefault="00415168" w:rsidP="0041516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2</w:t>
      </w:r>
    </w:p>
    <w:p w14:paraId="59890215" w14:textId="77777777" w:rsidR="00415168" w:rsidRPr="00AD669C" w:rsidRDefault="00415168" w:rsidP="00415168">
      <w:pPr>
        <w:spacing w:after="0" w:line="240" w:lineRule="auto"/>
        <w:jc w:val="right"/>
        <w:rPr>
          <w:rFonts w:ascii="Times New Roman" w:eastAsia="Times New Roman" w:hAnsi="Times New Roman" w:cs="Times New Roman"/>
          <w:color w:val="000000"/>
          <w:sz w:val="24"/>
          <w:szCs w:val="24"/>
        </w:rPr>
      </w:pPr>
      <w:r w:rsidRPr="00AD669C">
        <w:rPr>
          <w:rFonts w:ascii="Times New Roman" w:eastAsia="Times New Roman" w:hAnsi="Times New Roman" w:cs="Times New Roman"/>
          <w:color w:val="000000"/>
          <w:sz w:val="24"/>
          <w:szCs w:val="24"/>
        </w:rPr>
        <w:t>к договору оказания услуг</w:t>
      </w:r>
    </w:p>
    <w:p w14:paraId="7821BD36" w14:textId="77777777" w:rsidR="00415168" w:rsidRDefault="00415168" w:rsidP="00415168">
      <w:pPr>
        <w:spacing w:after="0" w:line="240" w:lineRule="auto"/>
        <w:jc w:val="right"/>
        <w:rPr>
          <w:rFonts w:ascii="Times New Roman" w:eastAsia="Times New Roman" w:hAnsi="Times New Roman" w:cs="Times New Roman"/>
          <w:color w:val="000000"/>
          <w:sz w:val="24"/>
          <w:szCs w:val="24"/>
        </w:rPr>
      </w:pPr>
      <w:r w:rsidRPr="001651DC">
        <w:rPr>
          <w:rFonts w:ascii="Times New Roman" w:eastAsia="Times New Roman" w:hAnsi="Times New Roman" w:cs="Times New Roman"/>
          <w:color w:val="000000"/>
          <w:sz w:val="24"/>
          <w:szCs w:val="24"/>
        </w:rPr>
        <w:t>по проведению технических аудитов</w:t>
      </w:r>
    </w:p>
    <w:p w14:paraId="4164BBCD" w14:textId="77777777" w:rsidR="00415168" w:rsidRDefault="00415168" w:rsidP="00415168">
      <w:pPr>
        <w:spacing w:after="0" w:line="240" w:lineRule="auto"/>
        <w:jc w:val="right"/>
        <w:rPr>
          <w:rFonts w:ascii="Times New Roman" w:eastAsia="Times New Roman" w:hAnsi="Times New Roman" w:cs="Times New Roman"/>
          <w:color w:val="000000"/>
          <w:sz w:val="24"/>
          <w:szCs w:val="24"/>
        </w:rPr>
      </w:pPr>
      <w:r w:rsidRPr="001651DC">
        <w:rPr>
          <w:rFonts w:ascii="Times New Roman" w:eastAsia="Times New Roman" w:hAnsi="Times New Roman" w:cs="Times New Roman"/>
          <w:color w:val="000000"/>
          <w:sz w:val="24"/>
          <w:szCs w:val="24"/>
        </w:rPr>
        <w:t xml:space="preserve"> (технологического / энергетического / </w:t>
      </w:r>
    </w:p>
    <w:p w14:paraId="508572A0" w14:textId="77777777" w:rsidR="00415168" w:rsidRDefault="00415168" w:rsidP="00415168">
      <w:pPr>
        <w:spacing w:after="0" w:line="240" w:lineRule="auto"/>
        <w:jc w:val="right"/>
        <w:rPr>
          <w:rFonts w:ascii="Times New Roman" w:eastAsia="Times New Roman" w:hAnsi="Times New Roman" w:cs="Times New Roman"/>
          <w:color w:val="000000"/>
          <w:sz w:val="24"/>
          <w:szCs w:val="24"/>
        </w:rPr>
      </w:pPr>
      <w:r w:rsidRPr="001651DC">
        <w:rPr>
          <w:rFonts w:ascii="Times New Roman" w:eastAsia="Times New Roman" w:hAnsi="Times New Roman" w:cs="Times New Roman"/>
          <w:color w:val="000000"/>
          <w:sz w:val="24"/>
          <w:szCs w:val="24"/>
        </w:rPr>
        <w:t xml:space="preserve">экологического / других видов аудита </w:t>
      </w:r>
    </w:p>
    <w:p w14:paraId="2A8B4515" w14:textId="77777777" w:rsidR="00415168" w:rsidRDefault="00415168" w:rsidP="00415168">
      <w:pPr>
        <w:spacing w:after="0" w:line="240" w:lineRule="auto"/>
        <w:jc w:val="right"/>
        <w:rPr>
          <w:rFonts w:ascii="Times New Roman" w:eastAsia="Times New Roman" w:hAnsi="Times New Roman" w:cs="Times New Roman"/>
          <w:color w:val="000000"/>
          <w:sz w:val="24"/>
          <w:szCs w:val="24"/>
        </w:rPr>
      </w:pPr>
      <w:r w:rsidRPr="001651DC">
        <w:rPr>
          <w:rFonts w:ascii="Times New Roman" w:eastAsia="Times New Roman" w:hAnsi="Times New Roman" w:cs="Times New Roman"/>
          <w:color w:val="000000"/>
          <w:sz w:val="24"/>
          <w:szCs w:val="24"/>
        </w:rPr>
        <w:t xml:space="preserve">производства) на предприятиях МСП </w:t>
      </w:r>
    </w:p>
    <w:p w14:paraId="3BE6121E" w14:textId="77777777" w:rsidR="00415168" w:rsidRDefault="00415168" w:rsidP="0041516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 _________ 2020 г. № ______</w:t>
      </w:r>
    </w:p>
    <w:p w14:paraId="0451DA6D" w14:textId="77777777" w:rsidR="00415168" w:rsidRDefault="00415168" w:rsidP="00415168">
      <w:pPr>
        <w:spacing w:after="0" w:line="240" w:lineRule="auto"/>
        <w:ind w:left="5670"/>
        <w:jc w:val="both"/>
        <w:rPr>
          <w:rFonts w:ascii="Times New Roman" w:eastAsia="Times New Roman" w:hAnsi="Times New Roman" w:cs="Times New Roman"/>
          <w:color w:val="000000"/>
          <w:sz w:val="24"/>
          <w:szCs w:val="24"/>
        </w:rPr>
      </w:pPr>
    </w:p>
    <w:p w14:paraId="53352CB0" w14:textId="77777777" w:rsidR="00415168" w:rsidRDefault="00415168" w:rsidP="004151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АКТ СДАЧИ-ПРИЕМКИ ОКАЗАННЫХ УСЛУГ</w:t>
      </w:r>
    </w:p>
    <w:p w14:paraId="3A003268" w14:textId="77777777" w:rsidR="00415168" w:rsidRDefault="00415168" w:rsidP="00415168">
      <w:pPr>
        <w:spacing w:after="0" w:line="240" w:lineRule="auto"/>
        <w:jc w:val="both"/>
        <w:rPr>
          <w:rFonts w:ascii="Times New Roman" w:eastAsia="Times New Roman" w:hAnsi="Times New Roman" w:cs="Times New Roman"/>
          <w:color w:val="000000"/>
          <w:sz w:val="24"/>
          <w:szCs w:val="24"/>
        </w:rPr>
      </w:pPr>
    </w:p>
    <w:p w14:paraId="349A8AC9" w14:textId="77777777" w:rsidR="00415168" w:rsidRDefault="00415168" w:rsidP="004151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Йошкар-Ола                                                                                       «___»  _________ 2020</w:t>
      </w:r>
      <w:r w:rsidR="00B0117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w:t>
      </w:r>
    </w:p>
    <w:p w14:paraId="27CB140B" w14:textId="77777777" w:rsidR="00F7692E" w:rsidRDefault="00F7692E" w:rsidP="00415168">
      <w:pPr>
        <w:spacing w:after="0" w:line="240" w:lineRule="auto"/>
        <w:jc w:val="both"/>
        <w:rPr>
          <w:rFonts w:ascii="Times New Roman" w:eastAsia="Times New Roman" w:hAnsi="Times New Roman" w:cs="Times New Roman"/>
          <w:color w:val="000000"/>
          <w:sz w:val="24"/>
          <w:szCs w:val="24"/>
        </w:rPr>
      </w:pPr>
    </w:p>
    <w:p w14:paraId="34CCA75D" w14:textId="77777777" w:rsidR="00F7692E" w:rsidRPr="00B75DCE" w:rsidRDefault="00F7692E" w:rsidP="00F7692E">
      <w:pPr>
        <w:spacing w:after="0" w:line="240" w:lineRule="auto"/>
        <w:ind w:firstLine="540"/>
        <w:jc w:val="both"/>
        <w:rPr>
          <w:rFonts w:ascii="Times New Roman" w:eastAsia="Times New Roman" w:hAnsi="Times New Roman" w:cs="Times New Roman"/>
          <w:color w:val="000000"/>
          <w:sz w:val="24"/>
          <w:szCs w:val="24"/>
        </w:rPr>
      </w:pPr>
      <w:proofErr w:type="spellStart"/>
      <w:r w:rsidRPr="00B75DCE">
        <w:rPr>
          <w:rFonts w:ascii="Times New Roman" w:eastAsia="Times New Roman" w:hAnsi="Times New Roman" w:cs="Times New Roman"/>
          <w:color w:val="000000"/>
          <w:sz w:val="24"/>
          <w:szCs w:val="24"/>
        </w:rPr>
        <w:t>Микрокредитная</w:t>
      </w:r>
      <w:proofErr w:type="spellEnd"/>
      <w:r w:rsidRPr="00B75DCE">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в лице </w:t>
      </w:r>
      <w:r>
        <w:rPr>
          <w:rFonts w:ascii="Times New Roman" w:eastAsia="Times New Roman" w:hAnsi="Times New Roman" w:cs="Times New Roman"/>
          <w:color w:val="000000"/>
          <w:sz w:val="24"/>
          <w:szCs w:val="24"/>
        </w:rPr>
        <w:t>_________________</w:t>
      </w:r>
      <w:r w:rsidRPr="00B75DCE">
        <w:rPr>
          <w:rFonts w:ascii="Times New Roman" w:eastAsia="Times New Roman" w:hAnsi="Times New Roman" w:cs="Times New Roman"/>
          <w:color w:val="000000"/>
          <w:sz w:val="24"/>
          <w:szCs w:val="24"/>
        </w:rPr>
        <w:t>_______, действующего на основании</w:t>
      </w:r>
      <w:r>
        <w:rPr>
          <w:rFonts w:ascii="Times New Roman" w:eastAsia="Times New Roman" w:hAnsi="Times New Roman" w:cs="Times New Roman"/>
          <w:color w:val="000000"/>
          <w:sz w:val="24"/>
          <w:szCs w:val="24"/>
        </w:rPr>
        <w:t xml:space="preserve"> ________________________</w:t>
      </w:r>
      <w:r w:rsidRPr="00B75DCE">
        <w:rPr>
          <w:rFonts w:ascii="Times New Roman" w:eastAsia="Times New Roman" w:hAnsi="Times New Roman" w:cs="Times New Roman"/>
          <w:color w:val="000000"/>
          <w:sz w:val="24"/>
          <w:szCs w:val="24"/>
        </w:rPr>
        <w:t>, с одной стороны, и _______________________________, именуемое в дальнейшем «Исполнитель», в лиц</w:t>
      </w:r>
      <w:r>
        <w:rPr>
          <w:rFonts w:ascii="Times New Roman" w:eastAsia="Times New Roman" w:hAnsi="Times New Roman" w:cs="Times New Roman"/>
          <w:color w:val="000000"/>
          <w:sz w:val="24"/>
          <w:szCs w:val="24"/>
        </w:rPr>
        <w:t>е _________________________</w:t>
      </w:r>
      <w:r w:rsidRPr="00B75DCE">
        <w:rPr>
          <w:rFonts w:ascii="Times New Roman" w:eastAsia="Times New Roman" w:hAnsi="Times New Roman" w:cs="Times New Roman"/>
          <w:color w:val="000000"/>
          <w:sz w:val="24"/>
          <w:szCs w:val="24"/>
        </w:rPr>
        <w:t>, действующего на основании __________________, с другой стороны, совместно именуемые «Стороны», составили настоящий акт о нижеследующем:</w:t>
      </w:r>
    </w:p>
    <w:p w14:paraId="2A3D6B8F" w14:textId="77777777" w:rsidR="00F7692E" w:rsidRPr="00B75DCE" w:rsidRDefault="00F7692E" w:rsidP="00F7692E">
      <w:pPr>
        <w:spacing w:after="0" w:line="240" w:lineRule="auto"/>
        <w:jc w:val="both"/>
        <w:rPr>
          <w:rFonts w:ascii="Times New Roman" w:eastAsia="Times New Roman" w:hAnsi="Times New Roman" w:cs="Times New Roman"/>
          <w:color w:val="000000"/>
          <w:sz w:val="24"/>
          <w:szCs w:val="24"/>
        </w:rPr>
      </w:pPr>
    </w:p>
    <w:p w14:paraId="11541F73" w14:textId="77777777" w:rsidR="00F7692E" w:rsidRDefault="00F7692E" w:rsidP="00F7692E">
      <w:pP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B75DCE">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Pr="00B75DCE">
        <w:rPr>
          <w:rFonts w:ascii="Times New Roman" w:eastAsia="Times New Roman" w:hAnsi="Times New Roman" w:cs="Times New Roman"/>
          <w:color w:val="000000"/>
          <w:sz w:val="24"/>
          <w:szCs w:val="24"/>
        </w:rPr>
        <w:t>В соответствии с договором № _____ от «___» ____________ 20</w:t>
      </w:r>
      <w:r>
        <w:rPr>
          <w:rFonts w:ascii="Times New Roman" w:eastAsia="Times New Roman" w:hAnsi="Times New Roman" w:cs="Times New Roman"/>
          <w:color w:val="000000"/>
          <w:sz w:val="24"/>
          <w:szCs w:val="24"/>
        </w:rPr>
        <w:t>20</w:t>
      </w:r>
      <w:r w:rsidRPr="00B75DCE">
        <w:rPr>
          <w:rFonts w:ascii="Times New Roman" w:eastAsia="Times New Roman" w:hAnsi="Times New Roman" w:cs="Times New Roman"/>
          <w:color w:val="000000"/>
          <w:sz w:val="24"/>
          <w:szCs w:val="24"/>
        </w:rPr>
        <w:t xml:space="preserve"> г. (далее – Договор) Исполнитель выполнил обязательства по оказанию услуг, а именно</w:t>
      </w:r>
      <w:r>
        <w:rPr>
          <w:rFonts w:ascii="Times New Roman" w:eastAsia="Times New Roman" w:hAnsi="Times New Roman" w:cs="Times New Roman"/>
          <w:color w:val="000000"/>
          <w:sz w:val="24"/>
          <w:szCs w:val="24"/>
        </w:rPr>
        <w:t xml:space="preserve">: </w:t>
      </w:r>
    </w:p>
    <w:p w14:paraId="634731BA" w14:textId="77777777" w:rsidR="00F7692E" w:rsidRDefault="00F7692E" w:rsidP="00F7692E">
      <w:pP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181D5E">
        <w:rPr>
          <w:rFonts w:ascii="Times New Roman" w:eastAsia="Times New Roman" w:hAnsi="Times New Roman" w:cs="Times New Roman"/>
          <w:color w:val="000000"/>
          <w:sz w:val="24"/>
          <w:szCs w:val="24"/>
        </w:rPr>
        <w:t xml:space="preserve"> </w:t>
      </w:r>
      <w:r w:rsidRPr="005B79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Проведение технических аудитов</w:t>
      </w:r>
      <w:r w:rsidRPr="001651DC">
        <w:rPr>
          <w:rFonts w:ascii="Times New Roman" w:hAnsi="Times New Roman" w:cs="Times New Roman"/>
          <w:color w:val="000000"/>
          <w:sz w:val="24"/>
          <w:szCs w:val="24"/>
        </w:rPr>
        <w:t xml:space="preserve"> (технол</w:t>
      </w:r>
      <w:r>
        <w:rPr>
          <w:rFonts w:ascii="Times New Roman" w:hAnsi="Times New Roman" w:cs="Times New Roman"/>
          <w:color w:val="000000"/>
          <w:sz w:val="24"/>
          <w:szCs w:val="24"/>
        </w:rPr>
        <w:t xml:space="preserve">огического / энергетического / </w:t>
      </w:r>
      <w:r w:rsidRPr="001651DC">
        <w:rPr>
          <w:rFonts w:ascii="Times New Roman" w:hAnsi="Times New Roman" w:cs="Times New Roman"/>
          <w:color w:val="000000"/>
          <w:sz w:val="24"/>
          <w:szCs w:val="24"/>
        </w:rPr>
        <w:t>эколог</w:t>
      </w:r>
      <w:r>
        <w:rPr>
          <w:rFonts w:ascii="Times New Roman" w:hAnsi="Times New Roman" w:cs="Times New Roman"/>
          <w:color w:val="000000"/>
          <w:sz w:val="24"/>
          <w:szCs w:val="24"/>
        </w:rPr>
        <w:t xml:space="preserve">ического / других видов аудита </w:t>
      </w:r>
      <w:r w:rsidRPr="001651DC">
        <w:rPr>
          <w:rFonts w:ascii="Times New Roman" w:hAnsi="Times New Roman" w:cs="Times New Roman"/>
          <w:color w:val="000000"/>
          <w:sz w:val="24"/>
          <w:szCs w:val="24"/>
        </w:rPr>
        <w:t>производства) на предприятиях МСП</w:t>
      </w:r>
      <w:r>
        <w:rPr>
          <w:rFonts w:ascii="Times New Roman" w:hAnsi="Times New Roman" w:cs="Times New Roman"/>
          <w:color w:val="000000"/>
          <w:sz w:val="24"/>
          <w:szCs w:val="24"/>
        </w:rPr>
        <w:t>.</w:t>
      </w:r>
    </w:p>
    <w:p w14:paraId="3D4B9A31" w14:textId="77777777" w:rsidR="00F7692E" w:rsidRDefault="00F7692E" w:rsidP="00F7692E">
      <w:pPr>
        <w:spacing w:after="0" w:line="240" w:lineRule="auto"/>
        <w:ind w:firstLine="720"/>
        <w:jc w:val="both"/>
        <w:rPr>
          <w:rFonts w:ascii="Times New Roman" w:eastAsia="Times New Roman" w:hAnsi="Times New Roman" w:cs="Times New Roman"/>
          <w:color w:val="000000"/>
          <w:sz w:val="24"/>
          <w:szCs w:val="24"/>
        </w:rPr>
      </w:pPr>
    </w:p>
    <w:p w14:paraId="186719AD" w14:textId="77777777" w:rsidR="00F7692E" w:rsidRPr="00B75DCE" w:rsidRDefault="00F7692E" w:rsidP="00F7692E">
      <w:pPr>
        <w:spacing w:after="0" w:line="240" w:lineRule="auto"/>
        <w:ind w:firstLine="720"/>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2. Фактическое   качество оказываемых услуг соответствует/не соответствует требованиям Договора: _________________________________________________</w:t>
      </w:r>
    </w:p>
    <w:p w14:paraId="4650CD73" w14:textId="77777777" w:rsidR="00F7692E" w:rsidRDefault="00F7692E" w:rsidP="00F7692E">
      <w:pPr>
        <w:spacing w:after="0" w:line="240" w:lineRule="auto"/>
        <w:ind w:firstLine="720"/>
        <w:jc w:val="both"/>
        <w:rPr>
          <w:rFonts w:ascii="Times New Roman" w:eastAsia="Times New Roman" w:hAnsi="Times New Roman" w:cs="Times New Roman"/>
          <w:color w:val="000000"/>
          <w:sz w:val="24"/>
          <w:szCs w:val="24"/>
        </w:rPr>
      </w:pPr>
    </w:p>
    <w:p w14:paraId="24E6992F" w14:textId="77777777" w:rsidR="00F7692E" w:rsidRPr="00B75DCE" w:rsidRDefault="00F7692E" w:rsidP="00F7692E">
      <w:pPr>
        <w:spacing w:after="0" w:line="240" w:lineRule="auto"/>
        <w:ind w:firstLine="720"/>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3. Вышеуказанные услуги согласно Договору должны быть оказаны:</w:t>
      </w:r>
    </w:p>
    <w:p w14:paraId="3D8F62D6" w14:textId="77777777" w:rsidR="00F7692E" w:rsidRPr="00BA0A95" w:rsidRDefault="00F7692E" w:rsidP="00F7692E">
      <w:pPr>
        <w:spacing w:after="0" w:line="240" w:lineRule="auto"/>
        <w:jc w:val="both"/>
        <w:rPr>
          <w:rFonts w:ascii="Times New Roman" w:eastAsia="Times New Roman" w:hAnsi="Times New Roman" w:cs="Times New Roman"/>
          <w:color w:val="000000"/>
          <w:sz w:val="24"/>
          <w:szCs w:val="24"/>
        </w:rPr>
      </w:pPr>
      <w:r w:rsidRPr="00BA0A95">
        <w:rPr>
          <w:rFonts w:ascii="Times New Roman" w:eastAsia="Times New Roman" w:hAnsi="Times New Roman" w:cs="Times New Roman"/>
          <w:color w:val="000000"/>
          <w:sz w:val="24"/>
          <w:szCs w:val="24"/>
        </w:rPr>
        <w:t xml:space="preserve">с </w:t>
      </w:r>
      <w:r w:rsidRPr="0015395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___</w:t>
      </w:r>
      <w:r w:rsidRPr="0015395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________</w:t>
      </w:r>
      <w:r w:rsidRPr="00153953">
        <w:rPr>
          <w:rFonts w:ascii="Times New Roman" w:eastAsia="Times New Roman" w:hAnsi="Times New Roman" w:cs="Times New Roman"/>
          <w:color w:val="000000"/>
          <w:sz w:val="24"/>
          <w:szCs w:val="24"/>
        </w:rPr>
        <w:t xml:space="preserve"> по «30» ноября </w:t>
      </w:r>
      <w:r w:rsidRPr="00BA0A95">
        <w:rPr>
          <w:rFonts w:ascii="Times New Roman" w:eastAsia="Times New Roman" w:hAnsi="Times New Roman" w:cs="Times New Roman"/>
          <w:color w:val="000000"/>
          <w:sz w:val="24"/>
          <w:szCs w:val="24"/>
        </w:rPr>
        <w:t>2020 г., фактически оказаны с «__» _____________2020г. по «__» _____________2020 г.</w:t>
      </w:r>
    </w:p>
    <w:p w14:paraId="40CF7F83" w14:textId="77777777" w:rsidR="00F7692E" w:rsidRDefault="00F7692E" w:rsidP="00F7692E">
      <w:pPr>
        <w:spacing w:after="0" w:line="240" w:lineRule="auto"/>
        <w:ind w:firstLine="720"/>
        <w:jc w:val="both"/>
        <w:rPr>
          <w:rFonts w:ascii="Times New Roman" w:eastAsia="Times New Roman" w:hAnsi="Times New Roman" w:cs="Times New Roman"/>
          <w:color w:val="000000"/>
          <w:sz w:val="24"/>
          <w:szCs w:val="24"/>
        </w:rPr>
      </w:pPr>
    </w:p>
    <w:p w14:paraId="735BA146" w14:textId="77777777" w:rsidR="00F7692E" w:rsidRDefault="00F7692E" w:rsidP="00F7692E">
      <w:pPr>
        <w:spacing w:after="0" w:line="240" w:lineRule="auto"/>
        <w:ind w:firstLine="720"/>
        <w:jc w:val="both"/>
        <w:rPr>
          <w:rFonts w:ascii="Times New Roman" w:eastAsia="Times New Roman" w:hAnsi="Times New Roman" w:cs="Times New Roman"/>
          <w:color w:val="000000"/>
          <w:sz w:val="24"/>
          <w:szCs w:val="24"/>
        </w:rPr>
      </w:pPr>
      <w:r w:rsidRPr="00BA0A95">
        <w:rPr>
          <w:rFonts w:ascii="Times New Roman" w:eastAsia="Times New Roman" w:hAnsi="Times New Roman" w:cs="Times New Roman"/>
          <w:color w:val="000000"/>
          <w:sz w:val="24"/>
          <w:szCs w:val="24"/>
        </w:rPr>
        <w:t>4. Недостатки оказанных услуг (выявлены/не выявлены) _______________________</w:t>
      </w:r>
      <w:proofErr w:type="gramStart"/>
      <w:r w:rsidRPr="00BA0A95">
        <w:rPr>
          <w:rFonts w:ascii="Times New Roman" w:eastAsia="Times New Roman" w:hAnsi="Times New Roman" w:cs="Times New Roman"/>
          <w:color w:val="000000"/>
          <w:sz w:val="24"/>
          <w:szCs w:val="24"/>
        </w:rPr>
        <w:t>_</w:t>
      </w:r>
      <w:r>
        <w:rPr>
          <w:rFonts w:ascii="Times New Roman" w:eastAsia="Times New Roman" w:hAnsi="Times New Roman" w:cs="Times New Roman"/>
          <w:color w:val="000000"/>
          <w:sz w:val="24"/>
          <w:szCs w:val="24"/>
        </w:rPr>
        <w:t xml:space="preserve"> .</w:t>
      </w:r>
      <w:proofErr w:type="gramEnd"/>
    </w:p>
    <w:p w14:paraId="1D46EEB9" w14:textId="77777777" w:rsidR="00F7692E" w:rsidRDefault="00F7692E" w:rsidP="00F7692E">
      <w:pPr>
        <w:spacing w:after="0" w:line="240" w:lineRule="auto"/>
        <w:ind w:firstLine="720"/>
        <w:jc w:val="both"/>
        <w:rPr>
          <w:rFonts w:ascii="Times New Roman" w:eastAsia="Times New Roman" w:hAnsi="Times New Roman" w:cs="Times New Roman"/>
          <w:color w:val="000000"/>
          <w:sz w:val="24"/>
          <w:szCs w:val="24"/>
        </w:rPr>
      </w:pPr>
    </w:p>
    <w:p w14:paraId="4540DF16" w14:textId="77777777" w:rsidR="00F7692E" w:rsidRPr="00BA0A95" w:rsidRDefault="00F7692E" w:rsidP="00F7692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BA0A95">
        <w:rPr>
          <w:rFonts w:ascii="Times New Roman" w:eastAsia="Times New Roman" w:hAnsi="Times New Roman" w:cs="Times New Roman"/>
          <w:color w:val="000000"/>
          <w:sz w:val="24"/>
          <w:szCs w:val="24"/>
        </w:rPr>
        <w:t>5.</w:t>
      </w:r>
      <w:r w:rsidRPr="007B6978">
        <w:rPr>
          <w:rFonts w:ascii="Times New Roman" w:eastAsia="Times New Roman" w:hAnsi="Times New Roman" w:cs="Times New Roman"/>
          <w:color w:val="000000"/>
          <w:sz w:val="24"/>
          <w:szCs w:val="24"/>
        </w:rPr>
        <w:t xml:space="preserve"> </w:t>
      </w:r>
      <w:r w:rsidRPr="00BA0A95">
        <w:rPr>
          <w:rFonts w:ascii="Times New Roman" w:eastAsia="Times New Roman" w:hAnsi="Times New Roman" w:cs="Times New Roman"/>
          <w:color w:val="000000"/>
          <w:sz w:val="24"/>
          <w:szCs w:val="24"/>
        </w:rPr>
        <w:t>Стоимость оказанных услуг по Договору составила:</w:t>
      </w:r>
      <w:r>
        <w:rPr>
          <w:rFonts w:ascii="Times New Roman" w:eastAsia="Times New Roman" w:hAnsi="Times New Roman" w:cs="Times New Roman"/>
          <w:color w:val="000000"/>
          <w:sz w:val="24"/>
          <w:szCs w:val="24"/>
        </w:rPr>
        <w:t xml:space="preserve"> 1 282 500 </w:t>
      </w:r>
      <w:r w:rsidRPr="00BA0A9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один миллион двести восемьдесят две тысячи пятьсот)</w:t>
      </w:r>
      <w:r w:rsidRPr="00BA0A95">
        <w:rPr>
          <w:rFonts w:ascii="Times New Roman" w:eastAsia="Times New Roman" w:hAnsi="Times New Roman" w:cs="Times New Roman"/>
          <w:color w:val="000000"/>
          <w:sz w:val="24"/>
          <w:szCs w:val="24"/>
        </w:rPr>
        <w:t xml:space="preserve"> рублей 00 копеек.</w:t>
      </w:r>
    </w:p>
    <w:p w14:paraId="64BB2B74" w14:textId="77777777" w:rsidR="00F7692E" w:rsidRDefault="00F7692E" w:rsidP="00F7692E">
      <w:pPr>
        <w:spacing w:after="0" w:line="240" w:lineRule="auto"/>
        <w:ind w:firstLine="720"/>
        <w:jc w:val="both"/>
        <w:rPr>
          <w:rFonts w:ascii="Times New Roman" w:eastAsia="Times New Roman" w:hAnsi="Times New Roman" w:cs="Times New Roman"/>
          <w:color w:val="000000"/>
          <w:sz w:val="24"/>
          <w:szCs w:val="24"/>
        </w:rPr>
      </w:pPr>
    </w:p>
    <w:p w14:paraId="7B7EE085" w14:textId="77777777" w:rsidR="00F7692E" w:rsidRPr="002566D0" w:rsidRDefault="00F7692E" w:rsidP="00F7692E">
      <w:pPr>
        <w:spacing w:after="0" w:line="240" w:lineRule="auto"/>
        <w:ind w:firstLine="720"/>
        <w:jc w:val="both"/>
        <w:rPr>
          <w:rFonts w:ascii="Times New Roman" w:eastAsia="Times New Roman" w:hAnsi="Times New Roman" w:cs="Times New Roman"/>
          <w:color w:val="000000"/>
          <w:sz w:val="24"/>
          <w:szCs w:val="24"/>
        </w:rPr>
      </w:pPr>
      <w:r w:rsidRPr="00BA0A95">
        <w:rPr>
          <w:rFonts w:ascii="Times New Roman" w:eastAsia="Times New Roman" w:hAnsi="Times New Roman" w:cs="Times New Roman"/>
          <w:color w:val="000000"/>
          <w:sz w:val="24"/>
          <w:szCs w:val="24"/>
        </w:rPr>
        <w:t>6. По результатам проведенных Заказчиком проверок Исполнителю может быть предъявлено требование</w:t>
      </w:r>
      <w:r w:rsidRPr="00B75DCE">
        <w:rPr>
          <w:rFonts w:ascii="Times New Roman" w:eastAsia="Times New Roman" w:hAnsi="Times New Roman" w:cs="Times New Roman"/>
          <w:color w:val="000000"/>
          <w:sz w:val="24"/>
          <w:szCs w:val="24"/>
        </w:rPr>
        <w:t xml:space="preserve"> по устранению не установленных при сдаче-приемке недостатков оказанных услуг, в том числе в части объема и стоимости этих услуг, либо о возврате Заказчику излишне </w:t>
      </w:r>
      <w:r w:rsidRPr="002566D0">
        <w:rPr>
          <w:rFonts w:ascii="Times New Roman" w:eastAsia="Times New Roman" w:hAnsi="Times New Roman" w:cs="Times New Roman"/>
          <w:color w:val="000000"/>
          <w:sz w:val="24"/>
          <w:szCs w:val="24"/>
        </w:rPr>
        <w:t>уплаченных денежных средств.</w:t>
      </w:r>
    </w:p>
    <w:p w14:paraId="4D785749" w14:textId="77777777" w:rsidR="00F7692E" w:rsidRDefault="00F7692E" w:rsidP="00F7692E">
      <w:pPr>
        <w:spacing w:after="0" w:line="240" w:lineRule="auto"/>
        <w:ind w:firstLine="142"/>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xml:space="preserve">        </w:t>
      </w:r>
    </w:p>
    <w:p w14:paraId="1CB966DC" w14:textId="77777777" w:rsidR="00F7692E" w:rsidRDefault="00F7692E" w:rsidP="00F7692E">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2566D0">
        <w:rPr>
          <w:rFonts w:ascii="Times New Roman" w:eastAsia="Times New Roman" w:hAnsi="Times New Roman" w:cs="Times New Roman"/>
          <w:color w:val="000000"/>
          <w:sz w:val="24"/>
          <w:szCs w:val="24"/>
        </w:rPr>
        <w:t xml:space="preserve">7. Приложения: </w:t>
      </w:r>
    </w:p>
    <w:p w14:paraId="0FABC983" w14:textId="77777777" w:rsidR="00F7692E" w:rsidRPr="002566D0" w:rsidRDefault="00F7692E" w:rsidP="00F7692E">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xml:space="preserve">- заявления на предоставление услуги для субъекта малого и среднего предпринимательства, либо их </w:t>
      </w:r>
      <w:r>
        <w:rPr>
          <w:rFonts w:ascii="Times New Roman" w:eastAsia="Times New Roman" w:hAnsi="Times New Roman" w:cs="Times New Roman"/>
          <w:color w:val="000000"/>
          <w:sz w:val="24"/>
          <w:szCs w:val="24"/>
        </w:rPr>
        <w:t xml:space="preserve">скан-копии </w:t>
      </w:r>
      <w:r w:rsidRPr="002566D0">
        <w:rPr>
          <w:rFonts w:ascii="Times New Roman" w:eastAsia="Times New Roman" w:hAnsi="Times New Roman" w:cs="Times New Roman"/>
          <w:color w:val="000000"/>
          <w:sz w:val="24"/>
          <w:szCs w:val="24"/>
        </w:rPr>
        <w:t>по форме согласно Приложению № 5 к договору;</w:t>
      </w:r>
    </w:p>
    <w:p w14:paraId="4C5E53EC" w14:textId="77777777" w:rsidR="00F7692E" w:rsidRPr="002566D0" w:rsidRDefault="00F7692E" w:rsidP="00F7692E">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6 к договору с приложением подтверждающих материалов (скриншотов) о направлении уведомлени</w:t>
      </w:r>
      <w:r>
        <w:rPr>
          <w:rFonts w:ascii="Times New Roman" w:eastAsia="Times New Roman" w:hAnsi="Times New Roman" w:cs="Times New Roman"/>
          <w:color w:val="000000"/>
          <w:sz w:val="24"/>
          <w:szCs w:val="24"/>
        </w:rPr>
        <w:t>я</w:t>
      </w:r>
      <w:r w:rsidRPr="00EC3C69">
        <w:rPr>
          <w:rFonts w:ascii="Times New Roman" w:eastAsia="Times New Roman" w:hAnsi="Times New Roman" w:cs="Times New Roman"/>
          <w:color w:val="000000"/>
          <w:sz w:val="24"/>
          <w:szCs w:val="24"/>
        </w:rPr>
        <w:t xml:space="preserve"> Заявителю</w:t>
      </w:r>
      <w:r>
        <w:rPr>
          <w:rFonts w:ascii="Times New Roman" w:eastAsia="Times New Roman" w:hAnsi="Times New Roman" w:cs="Times New Roman"/>
          <w:color w:val="000000"/>
          <w:sz w:val="24"/>
          <w:szCs w:val="24"/>
        </w:rPr>
        <w:t>;</w:t>
      </w:r>
    </w:p>
    <w:p w14:paraId="59C65A73" w14:textId="77777777" w:rsidR="00F7692E" w:rsidRPr="00B75DCE" w:rsidRDefault="00F7692E" w:rsidP="00F7692E">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копии договоров с субъектами малого и среднего предпринимательства Республики Марий Эл на оказание услуг;</w:t>
      </w:r>
    </w:p>
    <w:p w14:paraId="2988E630" w14:textId="77777777" w:rsidR="00F7692E" w:rsidRPr="00B75DCE" w:rsidRDefault="00F7692E" w:rsidP="00F7692E">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lastRenderedPageBreak/>
        <w:t>- копии платежных документов, подтверждающих факты оплаты со стороны субъектов малого и среднего предпринимательства Республики Марий Эл части стоимости оказанных услуг;</w:t>
      </w:r>
    </w:p>
    <w:p w14:paraId="03F3954F" w14:textId="77777777" w:rsidR="00F7692E" w:rsidRPr="00B75DCE" w:rsidRDefault="00F7692E" w:rsidP="00F7692E">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материалов – результатов оказанных услуг субъектам малого и среднего предпринимательства Р</w:t>
      </w:r>
      <w:r>
        <w:rPr>
          <w:rFonts w:ascii="Times New Roman" w:eastAsia="Times New Roman" w:hAnsi="Times New Roman" w:cs="Times New Roman"/>
          <w:color w:val="000000"/>
          <w:sz w:val="24"/>
          <w:szCs w:val="24"/>
        </w:rPr>
        <w:t xml:space="preserve">еспублики </w:t>
      </w:r>
      <w:r w:rsidRPr="00B75DCE">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 xml:space="preserve">арий </w:t>
      </w:r>
      <w:r w:rsidRPr="00B75DCE">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z w:val="24"/>
          <w:szCs w:val="24"/>
        </w:rPr>
        <w:t>л</w:t>
      </w:r>
      <w:r w:rsidRPr="00B75DCE">
        <w:rPr>
          <w:rFonts w:ascii="Times New Roman" w:eastAsia="Times New Roman" w:hAnsi="Times New Roman" w:cs="Times New Roman"/>
          <w:color w:val="000000"/>
          <w:sz w:val="24"/>
          <w:szCs w:val="24"/>
        </w:rPr>
        <w:t xml:space="preserve"> в с</w:t>
      </w:r>
      <w:r>
        <w:rPr>
          <w:rFonts w:ascii="Times New Roman" w:eastAsia="Times New Roman" w:hAnsi="Times New Roman" w:cs="Times New Roman"/>
          <w:color w:val="000000"/>
          <w:sz w:val="24"/>
          <w:szCs w:val="24"/>
        </w:rPr>
        <w:t>оответствии с условиями договоров</w:t>
      </w:r>
      <w:r w:rsidRPr="00B75DCE">
        <w:rPr>
          <w:rFonts w:ascii="Times New Roman" w:eastAsia="Times New Roman" w:hAnsi="Times New Roman" w:cs="Times New Roman"/>
          <w:color w:val="000000"/>
          <w:sz w:val="24"/>
          <w:szCs w:val="24"/>
        </w:rPr>
        <w:t>;</w:t>
      </w:r>
    </w:p>
    <w:p w14:paraId="32B3B152" w14:textId="77777777" w:rsidR="00F7692E" w:rsidRPr="00B75DCE" w:rsidRDefault="00F7692E" w:rsidP="00F7692E">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актов сдачи-приемки оказанных услуг, подтверждающих факты оказания услуг Исполнителем субъектам малого и среднего предпринимательства Р</w:t>
      </w:r>
      <w:r>
        <w:rPr>
          <w:rFonts w:ascii="Times New Roman" w:eastAsia="Times New Roman" w:hAnsi="Times New Roman" w:cs="Times New Roman"/>
          <w:color w:val="000000"/>
          <w:sz w:val="24"/>
          <w:szCs w:val="24"/>
        </w:rPr>
        <w:t xml:space="preserve">еспублики </w:t>
      </w:r>
      <w:r w:rsidRPr="00B75DCE">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 xml:space="preserve">арий </w:t>
      </w:r>
      <w:r w:rsidRPr="00B75DCE">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z w:val="24"/>
          <w:szCs w:val="24"/>
        </w:rPr>
        <w:t>л</w:t>
      </w:r>
      <w:r w:rsidRPr="00B75DCE">
        <w:rPr>
          <w:rFonts w:ascii="Times New Roman" w:eastAsia="Times New Roman" w:hAnsi="Times New Roman" w:cs="Times New Roman"/>
          <w:color w:val="000000"/>
          <w:sz w:val="24"/>
          <w:szCs w:val="24"/>
        </w:rPr>
        <w:t>, содержащих сведения о сроках оказания услуг, стоимости и источниках финансирования оказанных услуг;</w:t>
      </w:r>
    </w:p>
    <w:p w14:paraId="32A6646A" w14:textId="77777777" w:rsidR="00F7692E" w:rsidRDefault="00F7692E" w:rsidP="00F7692E">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24139E">
        <w:rPr>
          <w:rFonts w:ascii="Times New Roman" w:eastAsia="Times New Roman" w:hAnsi="Times New Roman" w:cs="Times New Roman"/>
          <w:color w:val="000000"/>
          <w:sz w:val="24"/>
          <w:szCs w:val="24"/>
        </w:rPr>
        <w:t xml:space="preserve"> реестр получателей услуг в электронном и письменном виде, подписанный руководителем Исполнителя по форме согласно Приложению </w:t>
      </w:r>
      <w:r>
        <w:rPr>
          <w:rFonts w:ascii="Times New Roman" w:eastAsia="Times New Roman" w:hAnsi="Times New Roman" w:cs="Times New Roman"/>
          <w:color w:val="000000"/>
          <w:sz w:val="24"/>
          <w:szCs w:val="24"/>
        </w:rPr>
        <w:t xml:space="preserve">№ </w:t>
      </w:r>
      <w:r w:rsidRPr="0024139E">
        <w:rPr>
          <w:rFonts w:ascii="Times New Roman" w:eastAsia="Times New Roman" w:hAnsi="Times New Roman" w:cs="Times New Roman"/>
          <w:color w:val="000000"/>
          <w:sz w:val="24"/>
          <w:szCs w:val="24"/>
        </w:rPr>
        <w:t>3 к договору;</w:t>
      </w:r>
    </w:p>
    <w:p w14:paraId="3467173E" w14:textId="77777777" w:rsidR="00F7692E" w:rsidRPr="00B75DCE" w:rsidRDefault="00F7692E" w:rsidP="00F7692E">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реестр уникальных получателей услуг в электронном и письменном виде, подписанный руководителем Исполнителя по форме согласно Приложению </w:t>
      </w:r>
      <w:r>
        <w:rPr>
          <w:rFonts w:ascii="Times New Roman" w:eastAsia="Times New Roman" w:hAnsi="Times New Roman" w:cs="Times New Roman"/>
          <w:color w:val="000000"/>
          <w:sz w:val="24"/>
          <w:szCs w:val="24"/>
        </w:rPr>
        <w:t xml:space="preserve">№ </w:t>
      </w:r>
      <w:r w:rsidRPr="0024139E">
        <w:rPr>
          <w:rFonts w:ascii="Times New Roman" w:eastAsia="Times New Roman" w:hAnsi="Times New Roman" w:cs="Times New Roman"/>
          <w:color w:val="000000"/>
          <w:sz w:val="24"/>
          <w:szCs w:val="24"/>
        </w:rPr>
        <w:t>4 к договору</w:t>
      </w:r>
      <w:r w:rsidRPr="00B75DCE">
        <w:rPr>
          <w:rFonts w:ascii="Times New Roman" w:eastAsia="Times New Roman" w:hAnsi="Times New Roman" w:cs="Times New Roman"/>
          <w:color w:val="000000"/>
          <w:sz w:val="24"/>
          <w:szCs w:val="24"/>
        </w:rPr>
        <w:t>;</w:t>
      </w:r>
    </w:p>
    <w:p w14:paraId="71F36C1A" w14:textId="77777777" w:rsidR="00F7692E" w:rsidRPr="00EC3C69" w:rsidRDefault="00F7692E" w:rsidP="00F7692E">
      <w:pPr>
        <w:spacing w:after="0" w:line="240" w:lineRule="auto"/>
        <w:ind w:firstLine="708"/>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отчетные документы по способам информирования получателей услу</w:t>
      </w:r>
      <w:r>
        <w:rPr>
          <w:rFonts w:ascii="Times New Roman" w:eastAsia="Times New Roman" w:hAnsi="Times New Roman" w:cs="Times New Roman"/>
          <w:color w:val="000000"/>
          <w:sz w:val="24"/>
          <w:szCs w:val="24"/>
        </w:rPr>
        <w:t>г,</w:t>
      </w:r>
      <w:r w:rsidRPr="00817CD4">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в соответствии с согласованным с Заказчиком медиа-планом;</w:t>
      </w:r>
    </w:p>
    <w:p w14:paraId="228725B2" w14:textId="77777777" w:rsidR="00F7692E" w:rsidRPr="00B75DCE" w:rsidRDefault="00F7692E" w:rsidP="00F7692E">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количество и качество оказанных услуг.</w:t>
      </w:r>
    </w:p>
    <w:p w14:paraId="35BDE812" w14:textId="77777777" w:rsidR="00F7692E" w:rsidRDefault="00F7692E" w:rsidP="00F7692E">
      <w:pPr>
        <w:spacing w:after="0" w:line="240" w:lineRule="auto"/>
        <w:ind w:firstLine="142"/>
        <w:jc w:val="both"/>
        <w:rPr>
          <w:rFonts w:ascii="Times New Roman" w:eastAsia="Times New Roman" w:hAnsi="Times New Roman" w:cs="Times New Roman"/>
          <w:color w:val="000000"/>
          <w:sz w:val="24"/>
          <w:szCs w:val="24"/>
        </w:rPr>
      </w:pPr>
    </w:p>
    <w:p w14:paraId="517CBC2D" w14:textId="77777777" w:rsidR="00F7692E" w:rsidRDefault="00F7692E" w:rsidP="00F7692E">
      <w:pPr>
        <w:spacing w:after="0" w:line="240" w:lineRule="auto"/>
        <w:ind w:firstLine="142"/>
        <w:jc w:val="both"/>
        <w:rPr>
          <w:rFonts w:ascii="Times New Roman" w:eastAsia="Times New Roman" w:hAnsi="Times New Roman" w:cs="Times New Roman"/>
          <w:color w:val="000000"/>
          <w:sz w:val="24"/>
          <w:szCs w:val="24"/>
        </w:rPr>
      </w:pPr>
    </w:p>
    <w:p w14:paraId="394BE8AF" w14:textId="77777777" w:rsidR="00F7692E" w:rsidRPr="00B75DCE" w:rsidRDefault="00F7692E" w:rsidP="00F7692E">
      <w:pPr>
        <w:spacing w:after="0" w:line="240" w:lineRule="auto"/>
        <w:ind w:firstLine="709"/>
        <w:jc w:val="both"/>
        <w:rPr>
          <w:rFonts w:ascii="Times New Roman" w:eastAsia="Times New Roman" w:hAnsi="Times New Roman" w:cs="Times New Roman"/>
          <w:color w:val="000000"/>
          <w:sz w:val="24"/>
          <w:szCs w:val="24"/>
        </w:rPr>
      </w:pPr>
    </w:p>
    <w:p w14:paraId="302A4F5A" w14:textId="77777777" w:rsidR="00F7692E" w:rsidRPr="00B75DCE" w:rsidRDefault="00F7692E" w:rsidP="00F7692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B75DCE">
        <w:rPr>
          <w:rFonts w:ascii="Times New Roman" w:eastAsia="Times New Roman" w:hAnsi="Times New Roman" w:cs="Times New Roman"/>
          <w:color w:val="000000"/>
          <w:sz w:val="24"/>
          <w:szCs w:val="24"/>
        </w:rPr>
        <w:t>СДАЛ:                                                                                   ПРИНЯЛ:</w:t>
      </w:r>
    </w:p>
    <w:p w14:paraId="6232F800" w14:textId="77777777" w:rsidR="00F7692E" w:rsidRPr="00B75DCE" w:rsidRDefault="00F7692E" w:rsidP="00F7692E">
      <w:pPr>
        <w:spacing w:after="0" w:line="240" w:lineRule="auto"/>
        <w:jc w:val="both"/>
        <w:rPr>
          <w:rFonts w:ascii="Times New Roman" w:eastAsia="Times New Roman" w:hAnsi="Times New Roman" w:cs="Times New Roman"/>
          <w:color w:val="000000"/>
          <w:sz w:val="24"/>
          <w:szCs w:val="24"/>
        </w:rPr>
      </w:pPr>
    </w:p>
    <w:p w14:paraId="5860FCB4" w14:textId="77777777" w:rsidR="00F7692E" w:rsidRDefault="00F7692E" w:rsidP="00F7692E">
      <w:pPr>
        <w:spacing w:after="0" w:line="240" w:lineRule="auto"/>
        <w:jc w:val="both"/>
        <w:rPr>
          <w:rFonts w:ascii="Times New Roman" w:eastAsia="Times New Roman" w:hAnsi="Times New Roman" w:cs="Times New Roman"/>
          <w:b/>
          <w:color w:val="000000"/>
          <w:sz w:val="24"/>
          <w:szCs w:val="24"/>
        </w:rPr>
      </w:pPr>
      <w:r w:rsidRPr="00B75DCE">
        <w:rPr>
          <w:rFonts w:ascii="Times New Roman" w:eastAsia="Times New Roman" w:hAnsi="Times New Roman" w:cs="Times New Roman"/>
          <w:b/>
          <w:color w:val="000000"/>
          <w:sz w:val="24"/>
          <w:szCs w:val="24"/>
        </w:rPr>
        <w:t xml:space="preserve">Исполнитель                                                                        Заказчик           </w:t>
      </w:r>
    </w:p>
    <w:p w14:paraId="1BCB6407" w14:textId="77777777" w:rsidR="00F7692E" w:rsidRPr="00B75DCE" w:rsidRDefault="00F7692E" w:rsidP="00F7692E">
      <w:pPr>
        <w:spacing w:after="0" w:line="240" w:lineRule="auto"/>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b/>
          <w:color w:val="000000"/>
          <w:sz w:val="24"/>
          <w:szCs w:val="24"/>
        </w:rPr>
        <w:t xml:space="preserve">   </w:t>
      </w:r>
    </w:p>
    <w:tbl>
      <w:tblPr>
        <w:tblW w:w="9638" w:type="dxa"/>
        <w:tblLayout w:type="fixed"/>
        <w:tblLook w:val="04A0" w:firstRow="1" w:lastRow="0" w:firstColumn="1" w:lastColumn="0" w:noHBand="0" w:noVBand="1"/>
      </w:tblPr>
      <w:tblGrid>
        <w:gridCol w:w="902"/>
        <w:gridCol w:w="1786"/>
        <w:gridCol w:w="1844"/>
        <w:gridCol w:w="734"/>
        <w:gridCol w:w="298"/>
        <w:gridCol w:w="1946"/>
        <w:gridCol w:w="2128"/>
      </w:tblGrid>
      <w:tr w:rsidR="00F7692E" w14:paraId="413D2CA3" w14:textId="77777777" w:rsidTr="00D32591">
        <w:trPr>
          <w:trHeight w:val="360"/>
        </w:trPr>
        <w:tc>
          <w:tcPr>
            <w:tcW w:w="4532" w:type="dxa"/>
            <w:gridSpan w:val="3"/>
            <w:hideMark/>
          </w:tcPr>
          <w:p w14:paraId="64C923D4" w14:textId="77777777" w:rsidR="00F7692E" w:rsidRDefault="00F7692E" w:rsidP="00D32591">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w:t>
            </w:r>
          </w:p>
        </w:tc>
        <w:tc>
          <w:tcPr>
            <w:tcW w:w="734" w:type="dxa"/>
          </w:tcPr>
          <w:p w14:paraId="13705A34" w14:textId="77777777" w:rsidR="00F7692E" w:rsidRDefault="00F7692E" w:rsidP="00D32591">
            <w:pPr>
              <w:spacing w:after="0" w:line="240" w:lineRule="auto"/>
              <w:jc w:val="both"/>
              <w:rPr>
                <w:rFonts w:ascii="Times New Roman" w:eastAsia="Times New Roman" w:hAnsi="Times New Roman" w:cs="Times New Roman"/>
                <w:sz w:val="24"/>
                <w:szCs w:val="24"/>
                <w:lang w:eastAsia="en-US"/>
              </w:rPr>
            </w:pPr>
          </w:p>
        </w:tc>
        <w:tc>
          <w:tcPr>
            <w:tcW w:w="298" w:type="dxa"/>
          </w:tcPr>
          <w:p w14:paraId="58413CBA" w14:textId="77777777" w:rsidR="00F7692E" w:rsidRDefault="00F7692E" w:rsidP="00D32591">
            <w:pPr>
              <w:spacing w:after="0" w:line="240" w:lineRule="auto"/>
              <w:jc w:val="both"/>
              <w:rPr>
                <w:rFonts w:ascii="Times New Roman" w:eastAsia="Times New Roman" w:hAnsi="Times New Roman" w:cs="Times New Roman"/>
                <w:sz w:val="24"/>
                <w:szCs w:val="24"/>
                <w:lang w:eastAsia="en-US"/>
              </w:rPr>
            </w:pPr>
          </w:p>
        </w:tc>
        <w:tc>
          <w:tcPr>
            <w:tcW w:w="4074" w:type="dxa"/>
            <w:gridSpan w:val="2"/>
            <w:hideMark/>
          </w:tcPr>
          <w:p w14:paraId="59C3A27B" w14:textId="77777777" w:rsidR="00F7692E" w:rsidRDefault="00F7692E" w:rsidP="00D32591">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w:t>
            </w:r>
          </w:p>
        </w:tc>
      </w:tr>
      <w:tr w:rsidR="00F7692E" w14:paraId="5FDF8D04" w14:textId="77777777" w:rsidTr="00D32591">
        <w:trPr>
          <w:gridAfter w:val="1"/>
          <w:wAfter w:w="2128" w:type="dxa"/>
          <w:trHeight w:val="360"/>
        </w:trPr>
        <w:tc>
          <w:tcPr>
            <w:tcW w:w="902" w:type="dxa"/>
          </w:tcPr>
          <w:p w14:paraId="62E64EE4" w14:textId="77777777" w:rsidR="00F7692E" w:rsidRDefault="00F7692E" w:rsidP="00D32591">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386D6D53" w14:textId="77777777" w:rsidR="00F7692E" w:rsidRDefault="00F7692E" w:rsidP="00D32591">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c>
          <w:tcPr>
            <w:tcW w:w="1844" w:type="dxa"/>
          </w:tcPr>
          <w:p w14:paraId="5907E397" w14:textId="77777777" w:rsidR="00F7692E" w:rsidRDefault="00F7692E" w:rsidP="00D32591">
            <w:pPr>
              <w:spacing w:after="0" w:line="240" w:lineRule="auto"/>
              <w:jc w:val="both"/>
              <w:rPr>
                <w:rFonts w:ascii="Times New Roman" w:eastAsia="Times New Roman" w:hAnsi="Times New Roman" w:cs="Times New Roman"/>
                <w:sz w:val="24"/>
                <w:szCs w:val="24"/>
                <w:lang w:eastAsia="en-US"/>
              </w:rPr>
            </w:pPr>
          </w:p>
        </w:tc>
        <w:tc>
          <w:tcPr>
            <w:tcW w:w="734" w:type="dxa"/>
          </w:tcPr>
          <w:p w14:paraId="1EB2FAEA" w14:textId="77777777" w:rsidR="00F7692E" w:rsidRDefault="00F7692E" w:rsidP="00D32591">
            <w:pPr>
              <w:spacing w:after="0" w:line="240" w:lineRule="auto"/>
              <w:jc w:val="both"/>
              <w:rPr>
                <w:rFonts w:ascii="Times New Roman" w:eastAsia="Times New Roman" w:hAnsi="Times New Roman" w:cs="Times New Roman"/>
                <w:sz w:val="24"/>
                <w:szCs w:val="24"/>
                <w:lang w:eastAsia="en-US"/>
              </w:rPr>
            </w:pPr>
          </w:p>
        </w:tc>
        <w:tc>
          <w:tcPr>
            <w:tcW w:w="298" w:type="dxa"/>
          </w:tcPr>
          <w:p w14:paraId="53509B6E" w14:textId="77777777" w:rsidR="00F7692E" w:rsidRDefault="00F7692E" w:rsidP="00D32591">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56679C2F" w14:textId="77777777" w:rsidR="00F7692E" w:rsidRDefault="00F7692E" w:rsidP="00D32591">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r>
    </w:tbl>
    <w:p w14:paraId="1E31B968" w14:textId="77777777" w:rsidR="00F7692E" w:rsidRDefault="00F7692E" w:rsidP="00F7692E">
      <w:pPr>
        <w:spacing w:after="0" w:line="240" w:lineRule="auto"/>
        <w:jc w:val="center"/>
        <w:rPr>
          <w:rFonts w:ascii="Times New Roman" w:eastAsia="Times New Roman" w:hAnsi="Times New Roman" w:cs="Times New Roman"/>
          <w:b/>
          <w:color w:val="000000"/>
          <w:sz w:val="24"/>
          <w:szCs w:val="24"/>
        </w:rPr>
      </w:pPr>
    </w:p>
    <w:p w14:paraId="74A29448" w14:textId="77777777" w:rsidR="00F7692E" w:rsidRDefault="00F7692E" w:rsidP="00415168">
      <w:pPr>
        <w:spacing w:after="0" w:line="240" w:lineRule="auto"/>
        <w:jc w:val="both"/>
        <w:rPr>
          <w:rFonts w:ascii="Times New Roman" w:eastAsia="Times New Roman" w:hAnsi="Times New Roman" w:cs="Times New Roman"/>
          <w:color w:val="000000"/>
          <w:sz w:val="24"/>
          <w:szCs w:val="24"/>
        </w:rPr>
      </w:pPr>
    </w:p>
    <w:p w14:paraId="1C1F95A1" w14:textId="77777777" w:rsidR="00415168" w:rsidRDefault="00415168" w:rsidP="00415168">
      <w:pPr>
        <w:spacing w:after="0" w:line="240" w:lineRule="auto"/>
        <w:ind w:firstLine="540"/>
        <w:jc w:val="both"/>
        <w:rPr>
          <w:rFonts w:ascii="Times New Roman" w:eastAsia="Times New Roman" w:hAnsi="Times New Roman" w:cs="Times New Roman"/>
          <w:color w:val="000000"/>
          <w:sz w:val="24"/>
          <w:szCs w:val="24"/>
        </w:rPr>
      </w:pPr>
    </w:p>
    <w:p w14:paraId="02BC048E" w14:textId="77777777" w:rsidR="00415168" w:rsidRDefault="00415168" w:rsidP="00415168"/>
    <w:p w14:paraId="02075E82" w14:textId="77777777" w:rsidR="00415168" w:rsidRDefault="00415168" w:rsidP="00415168"/>
    <w:p w14:paraId="6FC14711" w14:textId="77777777" w:rsidR="00415168" w:rsidRDefault="00415168" w:rsidP="00415168"/>
    <w:p w14:paraId="64D03D99" w14:textId="77777777" w:rsidR="00415168" w:rsidRDefault="00415168" w:rsidP="00415168"/>
    <w:p w14:paraId="23D7F478" w14:textId="77777777" w:rsidR="00415168" w:rsidRDefault="00415168" w:rsidP="00415168"/>
    <w:p w14:paraId="2ECA69ED" w14:textId="77777777" w:rsidR="00415168" w:rsidRDefault="00415168" w:rsidP="00415168"/>
    <w:p w14:paraId="264E63C5" w14:textId="77777777" w:rsidR="00415168" w:rsidRDefault="00415168" w:rsidP="00415168"/>
    <w:p w14:paraId="285638A9" w14:textId="77777777" w:rsidR="00415168" w:rsidRDefault="00415168" w:rsidP="00415168"/>
    <w:p w14:paraId="0EC878CC" w14:textId="77777777" w:rsidR="00415168" w:rsidRDefault="00415168" w:rsidP="00415168"/>
    <w:p w14:paraId="3BCEF5F0" w14:textId="77777777" w:rsidR="00415168" w:rsidRDefault="00415168" w:rsidP="00415168"/>
    <w:p w14:paraId="0DBDCB23" w14:textId="77777777" w:rsidR="00415168" w:rsidRDefault="00415168" w:rsidP="00415168"/>
    <w:p w14:paraId="4526B41D" w14:textId="0A448981" w:rsidR="00415168" w:rsidRDefault="00415168" w:rsidP="00415168"/>
    <w:p w14:paraId="025BC64D" w14:textId="77777777" w:rsidR="00365B08" w:rsidRDefault="00365B08" w:rsidP="00415168"/>
    <w:p w14:paraId="78D8916D" w14:textId="77777777" w:rsidR="00415168" w:rsidRDefault="000F6638" w:rsidP="0041516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w:t>
      </w:r>
      <w:r w:rsidR="00415168">
        <w:rPr>
          <w:rFonts w:ascii="Times New Roman" w:eastAsia="Times New Roman" w:hAnsi="Times New Roman" w:cs="Times New Roman"/>
          <w:color w:val="000000"/>
          <w:sz w:val="24"/>
          <w:szCs w:val="24"/>
        </w:rPr>
        <w:t xml:space="preserve">риложение № 3 </w:t>
      </w:r>
    </w:p>
    <w:p w14:paraId="274FFB16" w14:textId="77777777" w:rsidR="00415168" w:rsidRPr="00AD669C" w:rsidRDefault="00415168" w:rsidP="00415168">
      <w:pPr>
        <w:spacing w:after="0" w:line="240" w:lineRule="auto"/>
        <w:jc w:val="right"/>
        <w:rPr>
          <w:rFonts w:ascii="Times New Roman" w:eastAsia="Times New Roman" w:hAnsi="Times New Roman" w:cs="Times New Roman"/>
          <w:color w:val="000000"/>
          <w:sz w:val="24"/>
          <w:szCs w:val="24"/>
        </w:rPr>
      </w:pPr>
      <w:r w:rsidRPr="00AD669C">
        <w:rPr>
          <w:rFonts w:ascii="Times New Roman" w:eastAsia="Times New Roman" w:hAnsi="Times New Roman" w:cs="Times New Roman"/>
          <w:color w:val="000000"/>
          <w:sz w:val="24"/>
          <w:szCs w:val="24"/>
        </w:rPr>
        <w:t>к договору оказания услуг</w:t>
      </w:r>
    </w:p>
    <w:p w14:paraId="42603177" w14:textId="77777777" w:rsidR="00415168" w:rsidRDefault="00415168" w:rsidP="00415168">
      <w:pPr>
        <w:spacing w:after="0" w:line="240" w:lineRule="auto"/>
        <w:jc w:val="right"/>
        <w:rPr>
          <w:rFonts w:ascii="Times New Roman" w:eastAsia="Times New Roman" w:hAnsi="Times New Roman" w:cs="Times New Roman"/>
          <w:color w:val="000000"/>
          <w:sz w:val="24"/>
          <w:szCs w:val="24"/>
        </w:rPr>
      </w:pPr>
      <w:r w:rsidRPr="001651DC">
        <w:rPr>
          <w:rFonts w:ascii="Times New Roman" w:eastAsia="Times New Roman" w:hAnsi="Times New Roman" w:cs="Times New Roman"/>
          <w:color w:val="000000"/>
          <w:sz w:val="24"/>
          <w:szCs w:val="24"/>
        </w:rPr>
        <w:t>по проведению технических аудитов</w:t>
      </w:r>
    </w:p>
    <w:p w14:paraId="7F567E17" w14:textId="77777777" w:rsidR="00415168" w:rsidRDefault="00415168" w:rsidP="00415168">
      <w:pPr>
        <w:spacing w:after="0" w:line="240" w:lineRule="auto"/>
        <w:jc w:val="right"/>
        <w:rPr>
          <w:rFonts w:ascii="Times New Roman" w:eastAsia="Times New Roman" w:hAnsi="Times New Roman" w:cs="Times New Roman"/>
          <w:color w:val="000000"/>
          <w:sz w:val="24"/>
          <w:szCs w:val="24"/>
        </w:rPr>
      </w:pPr>
      <w:r w:rsidRPr="001651DC">
        <w:rPr>
          <w:rFonts w:ascii="Times New Roman" w:eastAsia="Times New Roman" w:hAnsi="Times New Roman" w:cs="Times New Roman"/>
          <w:color w:val="000000"/>
          <w:sz w:val="24"/>
          <w:szCs w:val="24"/>
        </w:rPr>
        <w:t xml:space="preserve"> (технологического / энергетического / </w:t>
      </w:r>
    </w:p>
    <w:p w14:paraId="34302CB8" w14:textId="77777777" w:rsidR="00415168" w:rsidRDefault="00415168" w:rsidP="00415168">
      <w:pPr>
        <w:spacing w:after="0" w:line="240" w:lineRule="auto"/>
        <w:jc w:val="right"/>
        <w:rPr>
          <w:rFonts w:ascii="Times New Roman" w:eastAsia="Times New Roman" w:hAnsi="Times New Roman" w:cs="Times New Roman"/>
          <w:color w:val="000000"/>
          <w:sz w:val="24"/>
          <w:szCs w:val="24"/>
        </w:rPr>
      </w:pPr>
      <w:r w:rsidRPr="001651DC">
        <w:rPr>
          <w:rFonts w:ascii="Times New Roman" w:eastAsia="Times New Roman" w:hAnsi="Times New Roman" w:cs="Times New Roman"/>
          <w:color w:val="000000"/>
          <w:sz w:val="24"/>
          <w:szCs w:val="24"/>
        </w:rPr>
        <w:t xml:space="preserve">экологического / других видов аудита </w:t>
      </w:r>
    </w:p>
    <w:p w14:paraId="37306C21" w14:textId="77777777" w:rsidR="00415168" w:rsidRDefault="00415168" w:rsidP="00415168">
      <w:pPr>
        <w:spacing w:after="0" w:line="240" w:lineRule="auto"/>
        <w:jc w:val="right"/>
        <w:rPr>
          <w:rFonts w:ascii="Times New Roman" w:eastAsia="Times New Roman" w:hAnsi="Times New Roman" w:cs="Times New Roman"/>
          <w:color w:val="000000"/>
          <w:sz w:val="24"/>
          <w:szCs w:val="24"/>
        </w:rPr>
      </w:pPr>
      <w:r w:rsidRPr="001651DC">
        <w:rPr>
          <w:rFonts w:ascii="Times New Roman" w:eastAsia="Times New Roman" w:hAnsi="Times New Roman" w:cs="Times New Roman"/>
          <w:color w:val="000000"/>
          <w:sz w:val="24"/>
          <w:szCs w:val="24"/>
        </w:rPr>
        <w:t xml:space="preserve">производства) на предприятиях МСП </w:t>
      </w:r>
    </w:p>
    <w:p w14:paraId="57B10D4C" w14:textId="77777777" w:rsidR="00415168" w:rsidRDefault="00415168" w:rsidP="0041516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 _________ 2020 г. № ______</w:t>
      </w:r>
    </w:p>
    <w:p w14:paraId="3E57F83F" w14:textId="77777777" w:rsidR="00415168" w:rsidRDefault="00415168" w:rsidP="00415168">
      <w:pPr>
        <w:spacing w:after="0" w:line="240" w:lineRule="auto"/>
        <w:jc w:val="center"/>
        <w:rPr>
          <w:rFonts w:ascii="Times New Roman" w:eastAsia="Times New Roman" w:hAnsi="Times New Roman" w:cs="Times New Roman"/>
          <w:b/>
          <w:color w:val="000000"/>
          <w:sz w:val="24"/>
          <w:szCs w:val="24"/>
        </w:rPr>
      </w:pPr>
    </w:p>
    <w:p w14:paraId="4FDB6858" w14:textId="77777777" w:rsidR="00415168" w:rsidRDefault="00415168" w:rsidP="0041516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ФОРМА</w:t>
      </w:r>
    </w:p>
    <w:p w14:paraId="2F3EE18B" w14:textId="77777777" w:rsidR="00415168" w:rsidRDefault="00415168" w:rsidP="004151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РЕЕСТР ПОЛУЧАТЕЛЕЙ УСЛУГ</w:t>
      </w:r>
    </w:p>
    <w:p w14:paraId="1A5F68B7" w14:textId="77777777" w:rsidR="00415168" w:rsidRDefault="00415168" w:rsidP="00415168">
      <w:pPr>
        <w:spacing w:after="0" w:line="240" w:lineRule="auto"/>
        <w:jc w:val="center"/>
        <w:rPr>
          <w:rFonts w:ascii="Times New Roman" w:eastAsia="Times New Roman" w:hAnsi="Times New Roman" w:cs="Times New Roman"/>
          <w:color w:val="000000"/>
          <w:sz w:val="24"/>
          <w:szCs w:val="24"/>
        </w:rPr>
      </w:pPr>
    </w:p>
    <w:p w14:paraId="5940F870" w14:textId="77777777" w:rsidR="00415168" w:rsidRDefault="00415168" w:rsidP="00415168">
      <w:pPr>
        <w:spacing w:after="0" w:line="240" w:lineRule="auto"/>
        <w:jc w:val="center"/>
        <w:rPr>
          <w:rFonts w:ascii="Times New Roman" w:eastAsia="Times New Roman" w:hAnsi="Times New Roman" w:cs="Times New Roman"/>
          <w:color w:val="000000"/>
          <w:sz w:val="24"/>
          <w:szCs w:val="24"/>
        </w:rPr>
      </w:pPr>
    </w:p>
    <w:tbl>
      <w:tblPr>
        <w:tblW w:w="0" w:type="dxa"/>
        <w:tblInd w:w="-1166" w:type="dxa"/>
        <w:tblLayout w:type="fixed"/>
        <w:tblLook w:val="04A0" w:firstRow="1" w:lastRow="0" w:firstColumn="1" w:lastColumn="0" w:noHBand="0" w:noVBand="1"/>
      </w:tblPr>
      <w:tblGrid>
        <w:gridCol w:w="690"/>
        <w:gridCol w:w="1445"/>
        <w:gridCol w:w="1489"/>
        <w:gridCol w:w="1815"/>
        <w:gridCol w:w="877"/>
        <w:gridCol w:w="1690"/>
        <w:gridCol w:w="1621"/>
        <w:gridCol w:w="1158"/>
      </w:tblGrid>
      <w:tr w:rsidR="00415168" w14:paraId="74EF1693" w14:textId="77777777" w:rsidTr="00415168">
        <w:trPr>
          <w:trHeight w:val="2226"/>
        </w:trPr>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87D73A" w14:textId="77777777" w:rsidR="00415168" w:rsidRDefault="00415168" w:rsidP="0041516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п/п</w:t>
            </w:r>
          </w:p>
        </w:tc>
        <w:tc>
          <w:tcPr>
            <w:tcW w:w="1445" w:type="dxa"/>
            <w:tcBorders>
              <w:top w:val="single" w:sz="4" w:space="0" w:color="000000"/>
              <w:left w:val="nil"/>
              <w:bottom w:val="single" w:sz="4" w:space="0" w:color="000000"/>
              <w:right w:val="single" w:sz="4" w:space="0" w:color="000000"/>
            </w:tcBorders>
            <w:shd w:val="clear" w:color="auto" w:fill="FFFFFF"/>
            <w:vAlign w:val="center"/>
            <w:hideMark/>
          </w:tcPr>
          <w:p w14:paraId="72588D2E" w14:textId="77777777" w:rsidR="00415168" w:rsidRDefault="00415168" w:rsidP="0041516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Дата оказания услуги</w:t>
            </w:r>
          </w:p>
        </w:tc>
        <w:tc>
          <w:tcPr>
            <w:tcW w:w="1489" w:type="dxa"/>
            <w:tcBorders>
              <w:top w:val="single" w:sz="4" w:space="0" w:color="000000"/>
              <w:left w:val="nil"/>
              <w:bottom w:val="single" w:sz="4" w:space="0" w:color="000000"/>
              <w:right w:val="single" w:sz="4" w:space="0" w:color="000000"/>
            </w:tcBorders>
            <w:shd w:val="clear" w:color="auto" w:fill="FFFFFF"/>
            <w:vAlign w:val="center"/>
            <w:hideMark/>
          </w:tcPr>
          <w:p w14:paraId="4A2D17FE" w14:textId="77777777" w:rsidR="00415168" w:rsidRDefault="00415168" w:rsidP="0041516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ФИО получателя услуг</w:t>
            </w:r>
          </w:p>
        </w:tc>
        <w:tc>
          <w:tcPr>
            <w:tcW w:w="1815" w:type="dxa"/>
            <w:tcBorders>
              <w:top w:val="single" w:sz="4" w:space="0" w:color="000000"/>
              <w:left w:val="nil"/>
              <w:bottom w:val="single" w:sz="4" w:space="0" w:color="000000"/>
              <w:right w:val="single" w:sz="4" w:space="0" w:color="000000"/>
            </w:tcBorders>
            <w:shd w:val="clear" w:color="auto" w:fill="FFFFFF"/>
            <w:vAlign w:val="center"/>
            <w:hideMark/>
          </w:tcPr>
          <w:p w14:paraId="3EFE55E6" w14:textId="77777777" w:rsidR="00415168" w:rsidRDefault="00415168" w:rsidP="0041516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Наименование субъекта МСП</w:t>
            </w:r>
          </w:p>
        </w:tc>
        <w:tc>
          <w:tcPr>
            <w:tcW w:w="877" w:type="dxa"/>
            <w:tcBorders>
              <w:top w:val="single" w:sz="4" w:space="0" w:color="000000"/>
              <w:left w:val="nil"/>
              <w:bottom w:val="single" w:sz="4" w:space="0" w:color="000000"/>
              <w:right w:val="single" w:sz="4" w:space="0" w:color="000000"/>
            </w:tcBorders>
            <w:shd w:val="clear" w:color="auto" w:fill="FFFFFF"/>
            <w:vAlign w:val="center"/>
            <w:hideMark/>
          </w:tcPr>
          <w:p w14:paraId="3E321E3D" w14:textId="77777777" w:rsidR="00415168" w:rsidRDefault="00415168" w:rsidP="0041516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ИНН</w:t>
            </w:r>
          </w:p>
        </w:tc>
        <w:tc>
          <w:tcPr>
            <w:tcW w:w="1690" w:type="dxa"/>
            <w:tcBorders>
              <w:top w:val="single" w:sz="4" w:space="0" w:color="000000"/>
              <w:left w:val="nil"/>
              <w:bottom w:val="single" w:sz="4" w:space="0" w:color="000000"/>
              <w:right w:val="single" w:sz="4" w:space="0" w:color="000000"/>
            </w:tcBorders>
            <w:shd w:val="clear" w:color="auto" w:fill="FFFFFF"/>
            <w:vAlign w:val="center"/>
            <w:hideMark/>
          </w:tcPr>
          <w:p w14:paraId="23BEE127" w14:textId="77777777" w:rsidR="00415168" w:rsidRDefault="00415168" w:rsidP="0041516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Вид деятельности получателя услуг (по ОКВЭД)</w:t>
            </w:r>
          </w:p>
        </w:tc>
        <w:tc>
          <w:tcPr>
            <w:tcW w:w="1621" w:type="dxa"/>
            <w:tcBorders>
              <w:top w:val="single" w:sz="4" w:space="0" w:color="000000"/>
              <w:left w:val="nil"/>
              <w:bottom w:val="single" w:sz="4" w:space="0" w:color="000000"/>
              <w:right w:val="single" w:sz="4" w:space="0" w:color="000000"/>
            </w:tcBorders>
            <w:shd w:val="clear" w:color="auto" w:fill="FFFFFF"/>
            <w:vAlign w:val="center"/>
          </w:tcPr>
          <w:p w14:paraId="6CD06A95" w14:textId="77777777" w:rsidR="00415168" w:rsidRDefault="00415168" w:rsidP="00415168">
            <w:pPr>
              <w:spacing w:after="0" w:line="240" w:lineRule="auto"/>
              <w:jc w:val="center"/>
              <w:rPr>
                <w:rFonts w:ascii="Times New Roman" w:eastAsia="Times New Roman" w:hAnsi="Times New Roman" w:cs="Times New Roman"/>
                <w:color w:val="000000"/>
                <w:lang w:eastAsia="en-US"/>
              </w:rPr>
            </w:pPr>
          </w:p>
          <w:p w14:paraId="1295D908" w14:textId="77777777" w:rsidR="00415168" w:rsidRDefault="00415168" w:rsidP="00415168">
            <w:pPr>
              <w:spacing w:after="0" w:line="240" w:lineRule="auto"/>
              <w:jc w:val="center"/>
              <w:rPr>
                <w:rFonts w:ascii="Times New Roman" w:eastAsia="Times New Roman" w:hAnsi="Times New Roman" w:cs="Times New Roman"/>
                <w:color w:val="000000"/>
                <w:lang w:eastAsia="en-US"/>
              </w:rPr>
            </w:pPr>
          </w:p>
          <w:p w14:paraId="19B3C7F9" w14:textId="77777777" w:rsidR="00415168" w:rsidRDefault="00415168" w:rsidP="0041516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Контактная информация </w:t>
            </w:r>
          </w:p>
          <w:p w14:paraId="210B5A8D" w14:textId="77777777" w:rsidR="00415168" w:rsidRDefault="00415168" w:rsidP="0041516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(телефон, адрес электронной почты)</w:t>
            </w:r>
          </w:p>
        </w:tc>
        <w:tc>
          <w:tcPr>
            <w:tcW w:w="1158" w:type="dxa"/>
            <w:tcBorders>
              <w:top w:val="single" w:sz="4" w:space="0" w:color="000000"/>
              <w:left w:val="nil"/>
              <w:bottom w:val="single" w:sz="4" w:space="0" w:color="000000"/>
              <w:right w:val="single" w:sz="4" w:space="0" w:color="000000"/>
            </w:tcBorders>
            <w:shd w:val="clear" w:color="auto" w:fill="FFFFFF"/>
            <w:vAlign w:val="center"/>
            <w:hideMark/>
          </w:tcPr>
          <w:p w14:paraId="4B9D8473" w14:textId="77777777" w:rsidR="00415168" w:rsidRDefault="00415168" w:rsidP="0041516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Вид оказанных услуг*</w:t>
            </w:r>
          </w:p>
        </w:tc>
      </w:tr>
      <w:tr w:rsidR="00415168" w14:paraId="385F3D52" w14:textId="77777777" w:rsidTr="00415168">
        <w:trPr>
          <w:trHeight w:val="635"/>
        </w:trPr>
        <w:tc>
          <w:tcPr>
            <w:tcW w:w="690" w:type="dxa"/>
            <w:tcBorders>
              <w:top w:val="nil"/>
              <w:left w:val="single" w:sz="4" w:space="0" w:color="000000"/>
              <w:bottom w:val="single" w:sz="4" w:space="0" w:color="000000"/>
              <w:right w:val="single" w:sz="4" w:space="0" w:color="000000"/>
            </w:tcBorders>
            <w:vAlign w:val="center"/>
          </w:tcPr>
          <w:p w14:paraId="13420DB3" w14:textId="77777777" w:rsidR="00415168" w:rsidRDefault="00415168" w:rsidP="00415168">
            <w:pPr>
              <w:spacing w:after="0" w:line="240" w:lineRule="auto"/>
              <w:jc w:val="both"/>
              <w:rPr>
                <w:rFonts w:ascii="Times New Roman" w:eastAsia="Times New Roman" w:hAnsi="Times New Roman" w:cs="Times New Roman"/>
                <w:color w:val="000000"/>
                <w:sz w:val="24"/>
                <w:szCs w:val="24"/>
                <w:lang w:eastAsia="en-US"/>
              </w:rPr>
            </w:pPr>
          </w:p>
        </w:tc>
        <w:tc>
          <w:tcPr>
            <w:tcW w:w="1445" w:type="dxa"/>
            <w:tcBorders>
              <w:top w:val="nil"/>
              <w:left w:val="nil"/>
              <w:bottom w:val="single" w:sz="4" w:space="0" w:color="000000"/>
              <w:right w:val="single" w:sz="4" w:space="0" w:color="000000"/>
            </w:tcBorders>
            <w:vAlign w:val="center"/>
            <w:hideMark/>
          </w:tcPr>
          <w:p w14:paraId="68144F16" w14:textId="77777777" w:rsidR="00415168" w:rsidRDefault="00415168" w:rsidP="00415168">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489" w:type="dxa"/>
            <w:tcBorders>
              <w:top w:val="nil"/>
              <w:left w:val="nil"/>
              <w:bottom w:val="single" w:sz="4" w:space="0" w:color="000000"/>
              <w:right w:val="single" w:sz="4" w:space="0" w:color="000000"/>
            </w:tcBorders>
            <w:vAlign w:val="center"/>
            <w:hideMark/>
          </w:tcPr>
          <w:p w14:paraId="6E2AEEA2" w14:textId="77777777" w:rsidR="00415168" w:rsidRDefault="00415168" w:rsidP="00415168">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815" w:type="dxa"/>
            <w:tcBorders>
              <w:top w:val="nil"/>
              <w:left w:val="nil"/>
              <w:bottom w:val="single" w:sz="4" w:space="0" w:color="000000"/>
              <w:right w:val="single" w:sz="4" w:space="0" w:color="000000"/>
            </w:tcBorders>
            <w:vAlign w:val="center"/>
          </w:tcPr>
          <w:p w14:paraId="0011AF6C" w14:textId="77777777" w:rsidR="00415168" w:rsidRDefault="00415168" w:rsidP="00415168">
            <w:pPr>
              <w:spacing w:after="0" w:line="240" w:lineRule="auto"/>
              <w:jc w:val="center"/>
              <w:rPr>
                <w:rFonts w:ascii="Times New Roman" w:eastAsia="Times New Roman" w:hAnsi="Times New Roman" w:cs="Times New Roman"/>
                <w:color w:val="000000"/>
                <w:sz w:val="24"/>
                <w:szCs w:val="24"/>
                <w:lang w:eastAsia="en-US"/>
              </w:rPr>
            </w:pPr>
          </w:p>
        </w:tc>
        <w:tc>
          <w:tcPr>
            <w:tcW w:w="877" w:type="dxa"/>
            <w:tcBorders>
              <w:top w:val="nil"/>
              <w:left w:val="nil"/>
              <w:bottom w:val="single" w:sz="4" w:space="0" w:color="000000"/>
              <w:right w:val="single" w:sz="4" w:space="0" w:color="000000"/>
            </w:tcBorders>
            <w:vAlign w:val="center"/>
            <w:hideMark/>
          </w:tcPr>
          <w:p w14:paraId="41836B5F" w14:textId="77777777" w:rsidR="00415168" w:rsidRDefault="00415168" w:rsidP="00415168">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690" w:type="dxa"/>
            <w:tcBorders>
              <w:top w:val="nil"/>
              <w:left w:val="nil"/>
              <w:bottom w:val="single" w:sz="4" w:space="0" w:color="000000"/>
              <w:right w:val="single" w:sz="4" w:space="0" w:color="000000"/>
            </w:tcBorders>
            <w:vAlign w:val="center"/>
            <w:hideMark/>
          </w:tcPr>
          <w:p w14:paraId="69BAEAA3" w14:textId="77777777" w:rsidR="00415168" w:rsidRDefault="00415168" w:rsidP="00415168">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621" w:type="dxa"/>
            <w:tcBorders>
              <w:top w:val="single" w:sz="4" w:space="0" w:color="000000"/>
              <w:left w:val="nil"/>
              <w:bottom w:val="single" w:sz="4" w:space="0" w:color="000000"/>
              <w:right w:val="single" w:sz="4" w:space="0" w:color="000000"/>
            </w:tcBorders>
          </w:tcPr>
          <w:p w14:paraId="42C84F7F" w14:textId="77777777" w:rsidR="00415168" w:rsidRDefault="00415168" w:rsidP="00415168">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p w14:paraId="199EA4A3" w14:textId="77777777" w:rsidR="00415168" w:rsidRDefault="00415168" w:rsidP="00415168">
            <w:pPr>
              <w:spacing w:after="0" w:line="240" w:lineRule="auto"/>
              <w:jc w:val="center"/>
              <w:rPr>
                <w:rFonts w:ascii="Times New Roman" w:eastAsia="Times New Roman" w:hAnsi="Times New Roman" w:cs="Times New Roman"/>
                <w:color w:val="000000"/>
                <w:sz w:val="24"/>
                <w:szCs w:val="24"/>
                <w:lang w:eastAsia="en-US"/>
              </w:rPr>
            </w:pPr>
          </w:p>
          <w:p w14:paraId="761ED176" w14:textId="77777777" w:rsidR="00415168" w:rsidRDefault="00415168" w:rsidP="00415168">
            <w:pPr>
              <w:spacing w:after="0" w:line="240" w:lineRule="auto"/>
              <w:jc w:val="center"/>
              <w:rPr>
                <w:rFonts w:ascii="Times New Roman" w:eastAsia="Times New Roman" w:hAnsi="Times New Roman" w:cs="Times New Roman"/>
                <w:color w:val="000000"/>
                <w:sz w:val="24"/>
                <w:szCs w:val="24"/>
                <w:lang w:eastAsia="en-US"/>
              </w:rPr>
            </w:pPr>
          </w:p>
          <w:p w14:paraId="17568A50" w14:textId="77777777" w:rsidR="00415168" w:rsidRDefault="00415168" w:rsidP="00415168">
            <w:pPr>
              <w:spacing w:after="0" w:line="240" w:lineRule="auto"/>
              <w:jc w:val="center"/>
              <w:rPr>
                <w:rFonts w:ascii="Times New Roman" w:eastAsia="Times New Roman" w:hAnsi="Times New Roman" w:cs="Times New Roman"/>
                <w:color w:val="000000"/>
                <w:sz w:val="24"/>
                <w:szCs w:val="24"/>
                <w:lang w:eastAsia="en-US"/>
              </w:rPr>
            </w:pPr>
          </w:p>
          <w:p w14:paraId="6E04EF02" w14:textId="77777777" w:rsidR="00415168" w:rsidRDefault="00415168" w:rsidP="00415168">
            <w:pPr>
              <w:spacing w:after="0" w:line="240" w:lineRule="auto"/>
              <w:jc w:val="center"/>
              <w:rPr>
                <w:rFonts w:ascii="Times New Roman" w:eastAsia="Times New Roman" w:hAnsi="Times New Roman" w:cs="Times New Roman"/>
                <w:color w:val="000000"/>
                <w:sz w:val="24"/>
                <w:szCs w:val="24"/>
                <w:lang w:eastAsia="en-US"/>
              </w:rPr>
            </w:pPr>
          </w:p>
          <w:p w14:paraId="4E5218A9" w14:textId="77777777" w:rsidR="00415168" w:rsidRDefault="00415168" w:rsidP="00415168">
            <w:pPr>
              <w:spacing w:after="0" w:line="240" w:lineRule="auto"/>
              <w:jc w:val="center"/>
              <w:rPr>
                <w:rFonts w:ascii="Times New Roman" w:eastAsia="Times New Roman" w:hAnsi="Times New Roman" w:cs="Times New Roman"/>
                <w:color w:val="000000"/>
                <w:sz w:val="24"/>
                <w:szCs w:val="24"/>
                <w:lang w:eastAsia="en-US"/>
              </w:rPr>
            </w:pPr>
          </w:p>
          <w:p w14:paraId="3E88EBD4" w14:textId="77777777" w:rsidR="00415168" w:rsidRDefault="00415168" w:rsidP="00415168">
            <w:pPr>
              <w:spacing w:after="0" w:line="240" w:lineRule="auto"/>
              <w:jc w:val="center"/>
              <w:rPr>
                <w:rFonts w:ascii="Times New Roman" w:eastAsia="Times New Roman" w:hAnsi="Times New Roman" w:cs="Times New Roman"/>
                <w:color w:val="000000"/>
                <w:sz w:val="24"/>
                <w:szCs w:val="24"/>
                <w:lang w:eastAsia="en-US"/>
              </w:rPr>
            </w:pPr>
          </w:p>
          <w:p w14:paraId="25CBF517" w14:textId="77777777" w:rsidR="00415168" w:rsidRDefault="00415168" w:rsidP="00415168">
            <w:pPr>
              <w:spacing w:after="0" w:line="240" w:lineRule="auto"/>
              <w:jc w:val="center"/>
              <w:rPr>
                <w:rFonts w:ascii="Times New Roman" w:eastAsia="Times New Roman" w:hAnsi="Times New Roman" w:cs="Times New Roman"/>
                <w:color w:val="000000"/>
                <w:sz w:val="24"/>
                <w:szCs w:val="24"/>
                <w:lang w:eastAsia="en-US"/>
              </w:rPr>
            </w:pPr>
          </w:p>
          <w:p w14:paraId="1C863B5D" w14:textId="77777777" w:rsidR="00415168" w:rsidRDefault="00415168" w:rsidP="00415168">
            <w:pPr>
              <w:spacing w:after="0" w:line="240" w:lineRule="auto"/>
              <w:jc w:val="center"/>
              <w:rPr>
                <w:rFonts w:ascii="Times New Roman" w:eastAsia="Times New Roman" w:hAnsi="Times New Roman" w:cs="Times New Roman"/>
                <w:color w:val="000000"/>
                <w:sz w:val="24"/>
                <w:szCs w:val="24"/>
                <w:lang w:eastAsia="en-US"/>
              </w:rPr>
            </w:pPr>
          </w:p>
          <w:p w14:paraId="64A0279D" w14:textId="77777777" w:rsidR="00415168" w:rsidRDefault="00415168" w:rsidP="00415168">
            <w:pPr>
              <w:spacing w:after="0" w:line="240" w:lineRule="auto"/>
              <w:jc w:val="center"/>
              <w:rPr>
                <w:rFonts w:ascii="Times New Roman" w:eastAsia="Times New Roman" w:hAnsi="Times New Roman" w:cs="Times New Roman"/>
                <w:color w:val="000000"/>
                <w:sz w:val="24"/>
                <w:szCs w:val="24"/>
                <w:lang w:eastAsia="en-US"/>
              </w:rPr>
            </w:pPr>
          </w:p>
        </w:tc>
        <w:tc>
          <w:tcPr>
            <w:tcW w:w="1158" w:type="dxa"/>
            <w:tcBorders>
              <w:top w:val="nil"/>
              <w:left w:val="nil"/>
              <w:bottom w:val="single" w:sz="4" w:space="0" w:color="000000"/>
              <w:right w:val="single" w:sz="4" w:space="0" w:color="000000"/>
            </w:tcBorders>
            <w:vAlign w:val="center"/>
            <w:hideMark/>
          </w:tcPr>
          <w:p w14:paraId="6F1CA127" w14:textId="77777777" w:rsidR="00415168" w:rsidRDefault="00415168" w:rsidP="00415168">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r>
    </w:tbl>
    <w:p w14:paraId="38C038D9" w14:textId="77777777" w:rsidR="00415168" w:rsidRDefault="00415168" w:rsidP="00415168">
      <w:pPr>
        <w:spacing w:after="0" w:line="240" w:lineRule="auto"/>
        <w:jc w:val="both"/>
        <w:rPr>
          <w:rFonts w:ascii="Times New Roman" w:eastAsia="Times New Roman" w:hAnsi="Times New Roman" w:cs="Times New Roman"/>
          <w:b/>
          <w:color w:val="000000"/>
          <w:sz w:val="24"/>
          <w:szCs w:val="24"/>
        </w:rPr>
      </w:pPr>
    </w:p>
    <w:p w14:paraId="4151B04D" w14:textId="77777777" w:rsidR="00415168" w:rsidRDefault="00415168" w:rsidP="004151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14:paraId="75E56125" w14:textId="77777777" w:rsidR="00415168" w:rsidRDefault="00415168" w:rsidP="00415168">
      <w:pPr>
        <w:spacing w:after="0" w:line="240" w:lineRule="auto"/>
        <w:jc w:val="both"/>
        <w:rPr>
          <w:rFonts w:ascii="Times New Roman" w:eastAsia="Times New Roman" w:hAnsi="Times New Roman" w:cs="Times New Roman"/>
          <w:b/>
          <w:color w:val="000000"/>
          <w:sz w:val="24"/>
          <w:szCs w:val="24"/>
        </w:rPr>
      </w:pPr>
    </w:p>
    <w:p w14:paraId="7BCCCD36" w14:textId="77777777" w:rsidR="00415168" w:rsidRDefault="00415168" w:rsidP="00415168">
      <w:pPr>
        <w:spacing w:after="0" w:line="240" w:lineRule="auto"/>
        <w:jc w:val="both"/>
        <w:rPr>
          <w:rFonts w:ascii="Times New Roman" w:eastAsia="Times New Roman" w:hAnsi="Times New Roman" w:cs="Times New Roman"/>
          <w:b/>
          <w:color w:val="000000"/>
          <w:sz w:val="24"/>
          <w:szCs w:val="24"/>
        </w:rPr>
      </w:pPr>
    </w:p>
    <w:p w14:paraId="7AE98BB9" w14:textId="77777777" w:rsidR="00415168" w:rsidRDefault="00415168" w:rsidP="00415168">
      <w:pPr>
        <w:spacing w:after="0" w:line="240" w:lineRule="auto"/>
        <w:jc w:val="both"/>
        <w:rPr>
          <w:rFonts w:ascii="Times New Roman" w:eastAsia="Times New Roman" w:hAnsi="Times New Roman" w:cs="Times New Roman"/>
          <w:b/>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415168" w14:paraId="2BB70B65" w14:textId="77777777" w:rsidTr="00415168">
        <w:trPr>
          <w:trHeight w:val="360"/>
        </w:trPr>
        <w:tc>
          <w:tcPr>
            <w:tcW w:w="4532" w:type="dxa"/>
            <w:gridSpan w:val="3"/>
            <w:hideMark/>
          </w:tcPr>
          <w:p w14:paraId="6CA222D4" w14:textId="77777777" w:rsidR="00415168" w:rsidRDefault="00415168" w:rsidP="0041516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Заказчик</w:t>
            </w:r>
          </w:p>
        </w:tc>
        <w:tc>
          <w:tcPr>
            <w:tcW w:w="734" w:type="dxa"/>
          </w:tcPr>
          <w:p w14:paraId="231F0B24" w14:textId="77777777" w:rsidR="00415168" w:rsidRDefault="00415168" w:rsidP="00415168">
            <w:pPr>
              <w:spacing w:after="0" w:line="240" w:lineRule="auto"/>
              <w:jc w:val="both"/>
              <w:rPr>
                <w:rFonts w:ascii="Times New Roman" w:eastAsia="Times New Roman" w:hAnsi="Times New Roman" w:cs="Times New Roman"/>
                <w:sz w:val="24"/>
                <w:szCs w:val="24"/>
                <w:lang w:eastAsia="en-US"/>
              </w:rPr>
            </w:pPr>
          </w:p>
        </w:tc>
        <w:tc>
          <w:tcPr>
            <w:tcW w:w="298" w:type="dxa"/>
          </w:tcPr>
          <w:p w14:paraId="78FB1BBF" w14:textId="77777777" w:rsidR="00415168" w:rsidRDefault="00415168" w:rsidP="00415168">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54646D04" w14:textId="77777777" w:rsidR="00415168" w:rsidRDefault="00415168" w:rsidP="0041516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Исполнитель</w:t>
            </w:r>
          </w:p>
        </w:tc>
      </w:tr>
      <w:tr w:rsidR="00415168" w14:paraId="44084790" w14:textId="77777777" w:rsidTr="00415168">
        <w:trPr>
          <w:trHeight w:val="360"/>
        </w:trPr>
        <w:tc>
          <w:tcPr>
            <w:tcW w:w="4532" w:type="dxa"/>
            <w:gridSpan w:val="3"/>
            <w:hideMark/>
          </w:tcPr>
          <w:p w14:paraId="283CEC79" w14:textId="77777777" w:rsidR="00415168" w:rsidRDefault="00415168" w:rsidP="0041516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w:t>
            </w:r>
            <w:r w:rsidR="00E4290A">
              <w:rPr>
                <w:rFonts w:ascii="Times New Roman" w:eastAsia="Times New Roman" w:hAnsi="Times New Roman" w:cs="Times New Roman"/>
                <w:sz w:val="24"/>
                <w:szCs w:val="24"/>
                <w:lang w:eastAsia="en-US"/>
              </w:rPr>
              <w:t>/_________</w:t>
            </w:r>
            <w:r w:rsidR="00F7692E">
              <w:rPr>
                <w:rFonts w:ascii="Times New Roman" w:eastAsia="Times New Roman" w:hAnsi="Times New Roman" w:cs="Times New Roman"/>
                <w:sz w:val="24"/>
                <w:szCs w:val="24"/>
                <w:lang w:eastAsia="en-US"/>
              </w:rPr>
              <w:t>___</w:t>
            </w:r>
          </w:p>
        </w:tc>
        <w:tc>
          <w:tcPr>
            <w:tcW w:w="734" w:type="dxa"/>
          </w:tcPr>
          <w:p w14:paraId="44489C13" w14:textId="77777777" w:rsidR="00415168" w:rsidRDefault="00415168" w:rsidP="00415168">
            <w:pPr>
              <w:spacing w:after="0" w:line="240" w:lineRule="auto"/>
              <w:jc w:val="both"/>
              <w:rPr>
                <w:rFonts w:ascii="Times New Roman" w:eastAsia="Times New Roman" w:hAnsi="Times New Roman" w:cs="Times New Roman"/>
                <w:sz w:val="24"/>
                <w:szCs w:val="24"/>
                <w:lang w:eastAsia="en-US"/>
              </w:rPr>
            </w:pPr>
          </w:p>
        </w:tc>
        <w:tc>
          <w:tcPr>
            <w:tcW w:w="298" w:type="dxa"/>
          </w:tcPr>
          <w:p w14:paraId="30984EA2" w14:textId="77777777" w:rsidR="00415168" w:rsidRDefault="00415168" w:rsidP="00415168">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5E0D6C80" w14:textId="77777777" w:rsidR="00415168" w:rsidRDefault="00415168" w:rsidP="00F7692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w:t>
            </w:r>
            <w:r w:rsidR="00F7692E">
              <w:rPr>
                <w:rFonts w:ascii="Times New Roman" w:eastAsia="Times New Roman" w:hAnsi="Times New Roman" w:cs="Times New Roman"/>
                <w:sz w:val="24"/>
                <w:szCs w:val="24"/>
                <w:lang w:eastAsia="en-US"/>
              </w:rPr>
              <w:t>___</w:t>
            </w:r>
            <w:r w:rsidR="00E4290A">
              <w:rPr>
                <w:rFonts w:ascii="Times New Roman" w:eastAsia="Times New Roman" w:hAnsi="Times New Roman" w:cs="Times New Roman"/>
                <w:sz w:val="24"/>
                <w:szCs w:val="24"/>
                <w:lang w:eastAsia="en-US"/>
              </w:rPr>
              <w:t>/_________</w:t>
            </w:r>
            <w:r w:rsidR="00F7692E">
              <w:rPr>
                <w:rFonts w:ascii="Times New Roman" w:eastAsia="Times New Roman" w:hAnsi="Times New Roman" w:cs="Times New Roman"/>
                <w:sz w:val="24"/>
                <w:szCs w:val="24"/>
                <w:lang w:eastAsia="en-US"/>
              </w:rPr>
              <w:t>__</w:t>
            </w:r>
            <w:r>
              <w:rPr>
                <w:rFonts w:ascii="Times New Roman" w:eastAsia="Times New Roman" w:hAnsi="Times New Roman" w:cs="Times New Roman"/>
                <w:sz w:val="24"/>
                <w:szCs w:val="24"/>
                <w:lang w:eastAsia="en-US"/>
              </w:rPr>
              <w:t>___</w:t>
            </w:r>
          </w:p>
        </w:tc>
      </w:tr>
      <w:tr w:rsidR="00415168" w14:paraId="67F003CD" w14:textId="77777777" w:rsidTr="00415168">
        <w:trPr>
          <w:trHeight w:val="360"/>
        </w:trPr>
        <w:tc>
          <w:tcPr>
            <w:tcW w:w="902" w:type="dxa"/>
          </w:tcPr>
          <w:p w14:paraId="0CAE29B8" w14:textId="77777777" w:rsidR="00415168" w:rsidRDefault="00415168" w:rsidP="00415168">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1083397C" w14:textId="77777777" w:rsidR="00415168" w:rsidRDefault="00415168" w:rsidP="0041516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c>
          <w:tcPr>
            <w:tcW w:w="1844" w:type="dxa"/>
          </w:tcPr>
          <w:p w14:paraId="15410205" w14:textId="77777777" w:rsidR="00415168" w:rsidRDefault="00415168" w:rsidP="00415168">
            <w:pPr>
              <w:spacing w:after="0" w:line="240" w:lineRule="auto"/>
              <w:jc w:val="both"/>
              <w:rPr>
                <w:rFonts w:ascii="Times New Roman" w:eastAsia="Times New Roman" w:hAnsi="Times New Roman" w:cs="Times New Roman"/>
                <w:sz w:val="24"/>
                <w:szCs w:val="24"/>
                <w:lang w:eastAsia="en-US"/>
              </w:rPr>
            </w:pPr>
          </w:p>
        </w:tc>
        <w:tc>
          <w:tcPr>
            <w:tcW w:w="734" w:type="dxa"/>
          </w:tcPr>
          <w:p w14:paraId="79F74797" w14:textId="77777777" w:rsidR="00415168" w:rsidRDefault="00415168" w:rsidP="00415168">
            <w:pPr>
              <w:spacing w:after="0" w:line="240" w:lineRule="auto"/>
              <w:jc w:val="both"/>
              <w:rPr>
                <w:rFonts w:ascii="Times New Roman" w:eastAsia="Times New Roman" w:hAnsi="Times New Roman" w:cs="Times New Roman"/>
                <w:sz w:val="24"/>
                <w:szCs w:val="24"/>
                <w:lang w:eastAsia="en-US"/>
              </w:rPr>
            </w:pPr>
          </w:p>
        </w:tc>
        <w:tc>
          <w:tcPr>
            <w:tcW w:w="298" w:type="dxa"/>
          </w:tcPr>
          <w:p w14:paraId="1E825A87" w14:textId="77777777" w:rsidR="00415168" w:rsidRDefault="00415168" w:rsidP="00415168">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09D7AB76" w14:textId="77777777" w:rsidR="00415168" w:rsidRDefault="00415168" w:rsidP="00415168">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c>
          <w:tcPr>
            <w:tcW w:w="431" w:type="dxa"/>
          </w:tcPr>
          <w:p w14:paraId="31D98D1C" w14:textId="77777777" w:rsidR="00415168" w:rsidRDefault="00415168" w:rsidP="00415168">
            <w:pPr>
              <w:spacing w:after="0" w:line="240" w:lineRule="auto"/>
              <w:jc w:val="center"/>
              <w:rPr>
                <w:rFonts w:ascii="Times New Roman" w:eastAsia="Times New Roman" w:hAnsi="Times New Roman" w:cs="Times New Roman"/>
                <w:sz w:val="24"/>
                <w:szCs w:val="24"/>
                <w:lang w:eastAsia="en-US"/>
              </w:rPr>
            </w:pPr>
          </w:p>
        </w:tc>
        <w:tc>
          <w:tcPr>
            <w:tcW w:w="1697" w:type="dxa"/>
          </w:tcPr>
          <w:p w14:paraId="02072A57" w14:textId="77777777" w:rsidR="00415168" w:rsidRDefault="00415168" w:rsidP="00415168">
            <w:pPr>
              <w:spacing w:after="0" w:line="240" w:lineRule="auto"/>
              <w:jc w:val="both"/>
              <w:rPr>
                <w:rFonts w:ascii="Times New Roman" w:eastAsia="Times New Roman" w:hAnsi="Times New Roman" w:cs="Times New Roman"/>
                <w:sz w:val="24"/>
                <w:szCs w:val="24"/>
                <w:lang w:eastAsia="en-US"/>
              </w:rPr>
            </w:pPr>
          </w:p>
        </w:tc>
      </w:tr>
    </w:tbl>
    <w:p w14:paraId="7DCEB227" w14:textId="77777777" w:rsidR="00415168" w:rsidRDefault="00415168" w:rsidP="00415168">
      <w:pPr>
        <w:spacing w:after="0" w:line="240" w:lineRule="auto"/>
        <w:ind w:firstLine="720"/>
        <w:jc w:val="both"/>
        <w:rPr>
          <w:rFonts w:ascii="Times New Roman" w:eastAsia="Times New Roman" w:hAnsi="Times New Roman" w:cs="Times New Roman"/>
          <w:color w:val="000000"/>
          <w:sz w:val="24"/>
          <w:szCs w:val="24"/>
        </w:rPr>
      </w:pPr>
    </w:p>
    <w:p w14:paraId="7D957B79" w14:textId="77777777" w:rsidR="00415168" w:rsidRDefault="00415168" w:rsidP="00415168">
      <w:pPr>
        <w:rPr>
          <w:rFonts w:ascii="Times New Roman" w:eastAsia="Times New Roman" w:hAnsi="Times New Roman" w:cs="Times New Roman"/>
          <w:color w:val="000000"/>
          <w:sz w:val="24"/>
          <w:szCs w:val="24"/>
        </w:rPr>
      </w:pPr>
      <w:r>
        <w:br w:type="page"/>
      </w:r>
    </w:p>
    <w:p w14:paraId="6AAED427" w14:textId="77777777" w:rsidR="00415168" w:rsidRDefault="00415168" w:rsidP="0041516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Приложение № 4 </w:t>
      </w:r>
    </w:p>
    <w:p w14:paraId="500DDE78" w14:textId="77777777" w:rsidR="00415168" w:rsidRPr="00AD669C" w:rsidRDefault="00415168" w:rsidP="00415168">
      <w:pPr>
        <w:spacing w:after="0" w:line="240" w:lineRule="auto"/>
        <w:jc w:val="right"/>
        <w:rPr>
          <w:rFonts w:ascii="Times New Roman" w:eastAsia="Times New Roman" w:hAnsi="Times New Roman" w:cs="Times New Roman"/>
          <w:color w:val="000000"/>
          <w:sz w:val="24"/>
          <w:szCs w:val="24"/>
        </w:rPr>
      </w:pPr>
      <w:r w:rsidRPr="00AD669C">
        <w:rPr>
          <w:rFonts w:ascii="Times New Roman" w:eastAsia="Times New Roman" w:hAnsi="Times New Roman" w:cs="Times New Roman"/>
          <w:color w:val="000000"/>
          <w:sz w:val="24"/>
          <w:szCs w:val="24"/>
        </w:rPr>
        <w:t>к договору оказания услуг</w:t>
      </w:r>
    </w:p>
    <w:p w14:paraId="3F1C7690" w14:textId="77777777" w:rsidR="00415168" w:rsidRDefault="00415168" w:rsidP="00415168">
      <w:pPr>
        <w:spacing w:after="0" w:line="240" w:lineRule="auto"/>
        <w:jc w:val="right"/>
        <w:rPr>
          <w:rFonts w:ascii="Times New Roman" w:eastAsia="Times New Roman" w:hAnsi="Times New Roman" w:cs="Times New Roman"/>
          <w:color w:val="000000"/>
          <w:sz w:val="24"/>
          <w:szCs w:val="24"/>
        </w:rPr>
      </w:pPr>
      <w:r w:rsidRPr="001651DC">
        <w:rPr>
          <w:rFonts w:ascii="Times New Roman" w:eastAsia="Times New Roman" w:hAnsi="Times New Roman" w:cs="Times New Roman"/>
          <w:color w:val="000000"/>
          <w:sz w:val="24"/>
          <w:szCs w:val="24"/>
        </w:rPr>
        <w:t>по проведению технических аудитов</w:t>
      </w:r>
    </w:p>
    <w:p w14:paraId="41FD4B67" w14:textId="77777777" w:rsidR="00415168" w:rsidRDefault="00415168" w:rsidP="00415168">
      <w:pPr>
        <w:spacing w:after="0" w:line="240" w:lineRule="auto"/>
        <w:jc w:val="right"/>
        <w:rPr>
          <w:rFonts w:ascii="Times New Roman" w:eastAsia="Times New Roman" w:hAnsi="Times New Roman" w:cs="Times New Roman"/>
          <w:color w:val="000000"/>
          <w:sz w:val="24"/>
          <w:szCs w:val="24"/>
        </w:rPr>
      </w:pPr>
      <w:r w:rsidRPr="001651DC">
        <w:rPr>
          <w:rFonts w:ascii="Times New Roman" w:eastAsia="Times New Roman" w:hAnsi="Times New Roman" w:cs="Times New Roman"/>
          <w:color w:val="000000"/>
          <w:sz w:val="24"/>
          <w:szCs w:val="24"/>
        </w:rPr>
        <w:t xml:space="preserve"> (технологического / энергетического / </w:t>
      </w:r>
    </w:p>
    <w:p w14:paraId="2D428722" w14:textId="77777777" w:rsidR="00415168" w:rsidRDefault="00415168" w:rsidP="00415168">
      <w:pPr>
        <w:spacing w:after="0" w:line="240" w:lineRule="auto"/>
        <w:jc w:val="right"/>
        <w:rPr>
          <w:rFonts w:ascii="Times New Roman" w:eastAsia="Times New Roman" w:hAnsi="Times New Roman" w:cs="Times New Roman"/>
          <w:color w:val="000000"/>
          <w:sz w:val="24"/>
          <w:szCs w:val="24"/>
        </w:rPr>
      </w:pPr>
      <w:r w:rsidRPr="001651DC">
        <w:rPr>
          <w:rFonts w:ascii="Times New Roman" w:eastAsia="Times New Roman" w:hAnsi="Times New Roman" w:cs="Times New Roman"/>
          <w:color w:val="000000"/>
          <w:sz w:val="24"/>
          <w:szCs w:val="24"/>
        </w:rPr>
        <w:t xml:space="preserve">экологического / других видов аудита </w:t>
      </w:r>
    </w:p>
    <w:p w14:paraId="6C46FF96" w14:textId="77777777" w:rsidR="00415168" w:rsidRDefault="00415168" w:rsidP="00415168">
      <w:pPr>
        <w:spacing w:after="0" w:line="240" w:lineRule="auto"/>
        <w:jc w:val="right"/>
        <w:rPr>
          <w:rFonts w:ascii="Times New Roman" w:eastAsia="Times New Roman" w:hAnsi="Times New Roman" w:cs="Times New Roman"/>
          <w:color w:val="000000"/>
          <w:sz w:val="24"/>
          <w:szCs w:val="24"/>
        </w:rPr>
      </w:pPr>
      <w:r w:rsidRPr="001651DC">
        <w:rPr>
          <w:rFonts w:ascii="Times New Roman" w:eastAsia="Times New Roman" w:hAnsi="Times New Roman" w:cs="Times New Roman"/>
          <w:color w:val="000000"/>
          <w:sz w:val="24"/>
          <w:szCs w:val="24"/>
        </w:rPr>
        <w:t xml:space="preserve">производства) на предприятиях МСП </w:t>
      </w:r>
    </w:p>
    <w:p w14:paraId="7AC80E55" w14:textId="77777777" w:rsidR="00415168" w:rsidRDefault="00415168" w:rsidP="00415168">
      <w:pPr>
        <w:spacing w:after="0" w:line="240" w:lineRule="auto"/>
        <w:jc w:val="right"/>
        <w:rPr>
          <w:rFonts w:ascii="Times New Roman" w:eastAsia="Times New Roman" w:hAnsi="Times New Roman" w:cs="Times New Roman"/>
          <w:color w:val="000000"/>
          <w:sz w:val="24"/>
          <w:szCs w:val="24"/>
        </w:rPr>
      </w:pPr>
    </w:p>
    <w:p w14:paraId="67DAC1FF" w14:textId="77777777" w:rsidR="00415168" w:rsidRDefault="00415168" w:rsidP="0041516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 _________ 2020 г. № ______</w:t>
      </w:r>
    </w:p>
    <w:p w14:paraId="4E513BDD" w14:textId="77777777" w:rsidR="00415168" w:rsidRDefault="00415168" w:rsidP="00415168">
      <w:pPr>
        <w:spacing w:after="0" w:line="240" w:lineRule="auto"/>
        <w:jc w:val="right"/>
        <w:rPr>
          <w:rFonts w:ascii="Times New Roman" w:eastAsia="Times New Roman" w:hAnsi="Times New Roman" w:cs="Times New Roman"/>
          <w:color w:val="000000"/>
          <w:sz w:val="24"/>
          <w:szCs w:val="24"/>
        </w:rPr>
      </w:pPr>
    </w:p>
    <w:p w14:paraId="1D725A2A" w14:textId="77777777" w:rsidR="00415168" w:rsidRDefault="00415168" w:rsidP="0041516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ФОРМА</w:t>
      </w:r>
    </w:p>
    <w:p w14:paraId="46F9BEAC" w14:textId="7A20EAE9" w:rsidR="00415168" w:rsidRDefault="00415168" w:rsidP="0041516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РЕЕСТР УНИКАЛЬНЫХ ПОЛУЧАТЕЛЕЙ УСЛУГ</w:t>
      </w:r>
    </w:p>
    <w:p w14:paraId="5BE0DC70" w14:textId="5C758ED3" w:rsidR="00150E8C" w:rsidRDefault="00150E8C" w:rsidP="00415168">
      <w:pPr>
        <w:spacing w:after="0" w:line="240" w:lineRule="auto"/>
        <w:jc w:val="center"/>
        <w:rPr>
          <w:rFonts w:ascii="Times New Roman" w:eastAsia="Times New Roman" w:hAnsi="Times New Roman" w:cs="Times New Roman"/>
          <w:b/>
          <w:color w:val="000000"/>
          <w:sz w:val="24"/>
          <w:szCs w:val="24"/>
        </w:rPr>
      </w:pPr>
    </w:p>
    <w:p w14:paraId="24F52233" w14:textId="77777777" w:rsidR="00150E8C" w:rsidRDefault="00150E8C" w:rsidP="00415168">
      <w:pPr>
        <w:spacing w:after="0" w:line="240" w:lineRule="auto"/>
        <w:jc w:val="center"/>
        <w:rPr>
          <w:rFonts w:ascii="Times New Roman" w:eastAsia="Times New Roman" w:hAnsi="Times New Roman" w:cs="Times New Roman"/>
          <w:color w:val="000000"/>
          <w:sz w:val="24"/>
          <w:szCs w:val="24"/>
        </w:rPr>
      </w:pPr>
    </w:p>
    <w:tbl>
      <w:tblPr>
        <w:tblW w:w="0" w:type="dxa"/>
        <w:tblInd w:w="-1166" w:type="dxa"/>
        <w:tblLayout w:type="fixed"/>
        <w:tblLook w:val="04A0" w:firstRow="1" w:lastRow="0" w:firstColumn="1" w:lastColumn="0" w:noHBand="0" w:noVBand="1"/>
      </w:tblPr>
      <w:tblGrid>
        <w:gridCol w:w="690"/>
        <w:gridCol w:w="1445"/>
        <w:gridCol w:w="1489"/>
        <w:gridCol w:w="1815"/>
        <w:gridCol w:w="877"/>
        <w:gridCol w:w="1690"/>
        <w:gridCol w:w="1621"/>
        <w:gridCol w:w="1158"/>
      </w:tblGrid>
      <w:tr w:rsidR="00150E8C" w14:paraId="4BE154B5" w14:textId="77777777" w:rsidTr="00150E8C">
        <w:trPr>
          <w:trHeight w:val="2226"/>
        </w:trPr>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4613E6" w14:textId="77777777" w:rsidR="00150E8C" w:rsidRDefault="00150E8C" w:rsidP="00150E8C">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п/п</w:t>
            </w:r>
          </w:p>
        </w:tc>
        <w:tc>
          <w:tcPr>
            <w:tcW w:w="1445" w:type="dxa"/>
            <w:tcBorders>
              <w:top w:val="single" w:sz="4" w:space="0" w:color="000000"/>
              <w:left w:val="nil"/>
              <w:bottom w:val="single" w:sz="4" w:space="0" w:color="000000"/>
              <w:right w:val="single" w:sz="4" w:space="0" w:color="000000"/>
            </w:tcBorders>
            <w:shd w:val="clear" w:color="auto" w:fill="FFFFFF"/>
            <w:vAlign w:val="center"/>
            <w:hideMark/>
          </w:tcPr>
          <w:p w14:paraId="26762570" w14:textId="77777777" w:rsidR="00150E8C" w:rsidRDefault="00150E8C" w:rsidP="00150E8C">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Дата оказания услуги</w:t>
            </w:r>
          </w:p>
        </w:tc>
        <w:tc>
          <w:tcPr>
            <w:tcW w:w="1489" w:type="dxa"/>
            <w:tcBorders>
              <w:top w:val="single" w:sz="4" w:space="0" w:color="000000"/>
              <w:left w:val="nil"/>
              <w:bottom w:val="single" w:sz="4" w:space="0" w:color="000000"/>
              <w:right w:val="single" w:sz="4" w:space="0" w:color="000000"/>
            </w:tcBorders>
            <w:shd w:val="clear" w:color="auto" w:fill="FFFFFF"/>
            <w:vAlign w:val="center"/>
            <w:hideMark/>
          </w:tcPr>
          <w:p w14:paraId="1D870D16" w14:textId="77777777" w:rsidR="00150E8C" w:rsidRDefault="00150E8C" w:rsidP="00150E8C">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ФИО получателя услуг</w:t>
            </w:r>
          </w:p>
        </w:tc>
        <w:tc>
          <w:tcPr>
            <w:tcW w:w="1815" w:type="dxa"/>
            <w:tcBorders>
              <w:top w:val="single" w:sz="4" w:space="0" w:color="000000"/>
              <w:left w:val="nil"/>
              <w:bottom w:val="single" w:sz="4" w:space="0" w:color="000000"/>
              <w:right w:val="single" w:sz="4" w:space="0" w:color="000000"/>
            </w:tcBorders>
            <w:shd w:val="clear" w:color="auto" w:fill="FFFFFF"/>
            <w:vAlign w:val="center"/>
            <w:hideMark/>
          </w:tcPr>
          <w:p w14:paraId="610DBED6" w14:textId="77777777" w:rsidR="00150E8C" w:rsidRDefault="00150E8C" w:rsidP="00150E8C">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Наименование субъекта МСП</w:t>
            </w:r>
          </w:p>
        </w:tc>
        <w:tc>
          <w:tcPr>
            <w:tcW w:w="877" w:type="dxa"/>
            <w:tcBorders>
              <w:top w:val="single" w:sz="4" w:space="0" w:color="000000"/>
              <w:left w:val="nil"/>
              <w:bottom w:val="single" w:sz="4" w:space="0" w:color="000000"/>
              <w:right w:val="single" w:sz="4" w:space="0" w:color="000000"/>
            </w:tcBorders>
            <w:shd w:val="clear" w:color="auto" w:fill="FFFFFF"/>
            <w:vAlign w:val="center"/>
            <w:hideMark/>
          </w:tcPr>
          <w:p w14:paraId="675EFA45" w14:textId="77777777" w:rsidR="00150E8C" w:rsidRDefault="00150E8C" w:rsidP="00150E8C">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ИНН</w:t>
            </w:r>
          </w:p>
        </w:tc>
        <w:tc>
          <w:tcPr>
            <w:tcW w:w="1690" w:type="dxa"/>
            <w:tcBorders>
              <w:top w:val="single" w:sz="4" w:space="0" w:color="000000"/>
              <w:left w:val="nil"/>
              <w:bottom w:val="single" w:sz="4" w:space="0" w:color="000000"/>
              <w:right w:val="single" w:sz="4" w:space="0" w:color="000000"/>
            </w:tcBorders>
            <w:shd w:val="clear" w:color="auto" w:fill="FFFFFF"/>
            <w:vAlign w:val="center"/>
            <w:hideMark/>
          </w:tcPr>
          <w:p w14:paraId="41B423CD" w14:textId="77777777" w:rsidR="00150E8C" w:rsidRDefault="00150E8C" w:rsidP="00150E8C">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Вид деятельности получателя услуг (по ОКВЭД)</w:t>
            </w:r>
          </w:p>
        </w:tc>
        <w:tc>
          <w:tcPr>
            <w:tcW w:w="1621" w:type="dxa"/>
            <w:tcBorders>
              <w:top w:val="single" w:sz="4" w:space="0" w:color="000000"/>
              <w:left w:val="nil"/>
              <w:bottom w:val="single" w:sz="4" w:space="0" w:color="000000"/>
              <w:right w:val="single" w:sz="4" w:space="0" w:color="000000"/>
            </w:tcBorders>
            <w:shd w:val="clear" w:color="auto" w:fill="FFFFFF"/>
            <w:vAlign w:val="center"/>
          </w:tcPr>
          <w:p w14:paraId="36CE372E" w14:textId="77777777" w:rsidR="00150E8C" w:rsidRDefault="00150E8C" w:rsidP="00150E8C">
            <w:pPr>
              <w:spacing w:after="0" w:line="240" w:lineRule="auto"/>
              <w:jc w:val="center"/>
              <w:rPr>
                <w:rFonts w:ascii="Times New Roman" w:eastAsia="Times New Roman" w:hAnsi="Times New Roman" w:cs="Times New Roman"/>
                <w:color w:val="000000"/>
                <w:lang w:eastAsia="en-US"/>
              </w:rPr>
            </w:pPr>
          </w:p>
          <w:p w14:paraId="2027B309" w14:textId="77777777" w:rsidR="00150E8C" w:rsidRDefault="00150E8C" w:rsidP="00150E8C">
            <w:pPr>
              <w:spacing w:after="0" w:line="240" w:lineRule="auto"/>
              <w:jc w:val="center"/>
              <w:rPr>
                <w:rFonts w:ascii="Times New Roman" w:eastAsia="Times New Roman" w:hAnsi="Times New Roman" w:cs="Times New Roman"/>
                <w:color w:val="000000"/>
                <w:lang w:eastAsia="en-US"/>
              </w:rPr>
            </w:pPr>
          </w:p>
          <w:p w14:paraId="2E0C1326" w14:textId="77777777" w:rsidR="00150E8C" w:rsidRDefault="00150E8C" w:rsidP="00150E8C">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Контактная информация </w:t>
            </w:r>
          </w:p>
          <w:p w14:paraId="20475918" w14:textId="77777777" w:rsidR="00150E8C" w:rsidRDefault="00150E8C" w:rsidP="00150E8C">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(телефон, адрес электронной почты)</w:t>
            </w:r>
          </w:p>
        </w:tc>
        <w:tc>
          <w:tcPr>
            <w:tcW w:w="1158" w:type="dxa"/>
            <w:tcBorders>
              <w:top w:val="single" w:sz="4" w:space="0" w:color="000000"/>
              <w:left w:val="nil"/>
              <w:bottom w:val="single" w:sz="4" w:space="0" w:color="000000"/>
              <w:right w:val="single" w:sz="4" w:space="0" w:color="000000"/>
            </w:tcBorders>
            <w:shd w:val="clear" w:color="auto" w:fill="FFFFFF"/>
            <w:vAlign w:val="center"/>
            <w:hideMark/>
          </w:tcPr>
          <w:p w14:paraId="6C31C1B6" w14:textId="77777777" w:rsidR="00150E8C" w:rsidRDefault="00150E8C" w:rsidP="00150E8C">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Вид оказанных услуг*</w:t>
            </w:r>
          </w:p>
        </w:tc>
      </w:tr>
      <w:tr w:rsidR="00150E8C" w14:paraId="0F338257" w14:textId="77777777" w:rsidTr="00150E8C">
        <w:trPr>
          <w:trHeight w:val="635"/>
        </w:trPr>
        <w:tc>
          <w:tcPr>
            <w:tcW w:w="690" w:type="dxa"/>
            <w:tcBorders>
              <w:top w:val="nil"/>
              <w:left w:val="single" w:sz="4" w:space="0" w:color="000000"/>
              <w:bottom w:val="single" w:sz="4" w:space="0" w:color="000000"/>
              <w:right w:val="single" w:sz="4" w:space="0" w:color="000000"/>
            </w:tcBorders>
            <w:vAlign w:val="center"/>
          </w:tcPr>
          <w:p w14:paraId="1E7B8BAF" w14:textId="77777777" w:rsidR="00150E8C" w:rsidRDefault="00150E8C" w:rsidP="00150E8C">
            <w:pPr>
              <w:spacing w:after="0" w:line="240" w:lineRule="auto"/>
              <w:jc w:val="both"/>
              <w:rPr>
                <w:rFonts w:ascii="Times New Roman" w:eastAsia="Times New Roman" w:hAnsi="Times New Roman" w:cs="Times New Roman"/>
                <w:color w:val="000000"/>
                <w:sz w:val="24"/>
                <w:szCs w:val="24"/>
                <w:lang w:eastAsia="en-US"/>
              </w:rPr>
            </w:pPr>
          </w:p>
        </w:tc>
        <w:tc>
          <w:tcPr>
            <w:tcW w:w="1445" w:type="dxa"/>
            <w:tcBorders>
              <w:top w:val="nil"/>
              <w:left w:val="nil"/>
              <w:bottom w:val="single" w:sz="4" w:space="0" w:color="000000"/>
              <w:right w:val="single" w:sz="4" w:space="0" w:color="000000"/>
            </w:tcBorders>
            <w:vAlign w:val="center"/>
            <w:hideMark/>
          </w:tcPr>
          <w:p w14:paraId="04AA6995" w14:textId="77777777" w:rsidR="00150E8C" w:rsidRDefault="00150E8C" w:rsidP="00150E8C">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489" w:type="dxa"/>
            <w:tcBorders>
              <w:top w:val="nil"/>
              <w:left w:val="nil"/>
              <w:bottom w:val="single" w:sz="4" w:space="0" w:color="000000"/>
              <w:right w:val="single" w:sz="4" w:space="0" w:color="000000"/>
            </w:tcBorders>
            <w:vAlign w:val="center"/>
            <w:hideMark/>
          </w:tcPr>
          <w:p w14:paraId="18A124AA" w14:textId="77777777" w:rsidR="00150E8C" w:rsidRDefault="00150E8C" w:rsidP="00150E8C">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815" w:type="dxa"/>
            <w:tcBorders>
              <w:top w:val="nil"/>
              <w:left w:val="nil"/>
              <w:bottom w:val="single" w:sz="4" w:space="0" w:color="000000"/>
              <w:right w:val="single" w:sz="4" w:space="0" w:color="000000"/>
            </w:tcBorders>
            <w:vAlign w:val="center"/>
          </w:tcPr>
          <w:p w14:paraId="790855B0" w14:textId="77777777" w:rsidR="00150E8C" w:rsidRDefault="00150E8C" w:rsidP="00150E8C">
            <w:pPr>
              <w:spacing w:after="0" w:line="240" w:lineRule="auto"/>
              <w:jc w:val="center"/>
              <w:rPr>
                <w:rFonts w:ascii="Times New Roman" w:eastAsia="Times New Roman" w:hAnsi="Times New Roman" w:cs="Times New Roman"/>
                <w:color w:val="000000"/>
                <w:sz w:val="24"/>
                <w:szCs w:val="24"/>
                <w:lang w:eastAsia="en-US"/>
              </w:rPr>
            </w:pPr>
          </w:p>
        </w:tc>
        <w:tc>
          <w:tcPr>
            <w:tcW w:w="877" w:type="dxa"/>
            <w:tcBorders>
              <w:top w:val="nil"/>
              <w:left w:val="nil"/>
              <w:bottom w:val="single" w:sz="4" w:space="0" w:color="000000"/>
              <w:right w:val="single" w:sz="4" w:space="0" w:color="000000"/>
            </w:tcBorders>
            <w:vAlign w:val="center"/>
            <w:hideMark/>
          </w:tcPr>
          <w:p w14:paraId="4FCC292A" w14:textId="77777777" w:rsidR="00150E8C" w:rsidRDefault="00150E8C" w:rsidP="00150E8C">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690" w:type="dxa"/>
            <w:tcBorders>
              <w:top w:val="nil"/>
              <w:left w:val="nil"/>
              <w:bottom w:val="single" w:sz="4" w:space="0" w:color="000000"/>
              <w:right w:val="single" w:sz="4" w:space="0" w:color="000000"/>
            </w:tcBorders>
            <w:vAlign w:val="center"/>
            <w:hideMark/>
          </w:tcPr>
          <w:p w14:paraId="6653FD35" w14:textId="77777777" w:rsidR="00150E8C" w:rsidRDefault="00150E8C" w:rsidP="00150E8C">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621" w:type="dxa"/>
            <w:tcBorders>
              <w:top w:val="single" w:sz="4" w:space="0" w:color="000000"/>
              <w:left w:val="nil"/>
              <w:bottom w:val="single" w:sz="4" w:space="0" w:color="000000"/>
              <w:right w:val="single" w:sz="4" w:space="0" w:color="000000"/>
            </w:tcBorders>
          </w:tcPr>
          <w:p w14:paraId="3F25C900" w14:textId="77777777" w:rsidR="00150E8C" w:rsidRDefault="00150E8C" w:rsidP="00150E8C">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p w14:paraId="279CCA4F" w14:textId="77777777" w:rsidR="00150E8C" w:rsidRDefault="00150E8C" w:rsidP="00150E8C">
            <w:pPr>
              <w:spacing w:after="0" w:line="240" w:lineRule="auto"/>
              <w:jc w:val="center"/>
              <w:rPr>
                <w:rFonts w:ascii="Times New Roman" w:eastAsia="Times New Roman" w:hAnsi="Times New Roman" w:cs="Times New Roman"/>
                <w:color w:val="000000"/>
                <w:sz w:val="24"/>
                <w:szCs w:val="24"/>
                <w:lang w:eastAsia="en-US"/>
              </w:rPr>
            </w:pPr>
          </w:p>
          <w:p w14:paraId="450A1336" w14:textId="77777777" w:rsidR="00150E8C" w:rsidRDefault="00150E8C" w:rsidP="00150E8C">
            <w:pPr>
              <w:spacing w:after="0" w:line="240" w:lineRule="auto"/>
              <w:jc w:val="center"/>
              <w:rPr>
                <w:rFonts w:ascii="Times New Roman" w:eastAsia="Times New Roman" w:hAnsi="Times New Roman" w:cs="Times New Roman"/>
                <w:color w:val="000000"/>
                <w:sz w:val="24"/>
                <w:szCs w:val="24"/>
                <w:lang w:eastAsia="en-US"/>
              </w:rPr>
            </w:pPr>
          </w:p>
          <w:p w14:paraId="2E8FE8A4" w14:textId="77777777" w:rsidR="00150E8C" w:rsidRDefault="00150E8C" w:rsidP="00150E8C">
            <w:pPr>
              <w:spacing w:after="0" w:line="240" w:lineRule="auto"/>
              <w:jc w:val="center"/>
              <w:rPr>
                <w:rFonts w:ascii="Times New Roman" w:eastAsia="Times New Roman" w:hAnsi="Times New Roman" w:cs="Times New Roman"/>
                <w:color w:val="000000"/>
                <w:sz w:val="24"/>
                <w:szCs w:val="24"/>
                <w:lang w:eastAsia="en-US"/>
              </w:rPr>
            </w:pPr>
          </w:p>
          <w:p w14:paraId="61DCB63D" w14:textId="77777777" w:rsidR="00150E8C" w:rsidRDefault="00150E8C" w:rsidP="00150E8C">
            <w:pPr>
              <w:spacing w:after="0" w:line="240" w:lineRule="auto"/>
              <w:jc w:val="center"/>
              <w:rPr>
                <w:rFonts w:ascii="Times New Roman" w:eastAsia="Times New Roman" w:hAnsi="Times New Roman" w:cs="Times New Roman"/>
                <w:color w:val="000000"/>
                <w:sz w:val="24"/>
                <w:szCs w:val="24"/>
                <w:lang w:eastAsia="en-US"/>
              </w:rPr>
            </w:pPr>
          </w:p>
          <w:p w14:paraId="6B483A1E" w14:textId="77777777" w:rsidR="00150E8C" w:rsidRDefault="00150E8C" w:rsidP="00150E8C">
            <w:pPr>
              <w:spacing w:after="0" w:line="240" w:lineRule="auto"/>
              <w:jc w:val="center"/>
              <w:rPr>
                <w:rFonts w:ascii="Times New Roman" w:eastAsia="Times New Roman" w:hAnsi="Times New Roman" w:cs="Times New Roman"/>
                <w:color w:val="000000"/>
                <w:sz w:val="24"/>
                <w:szCs w:val="24"/>
                <w:lang w:eastAsia="en-US"/>
              </w:rPr>
            </w:pPr>
          </w:p>
          <w:p w14:paraId="4CEA89AF" w14:textId="77777777" w:rsidR="00150E8C" w:rsidRDefault="00150E8C" w:rsidP="00150E8C">
            <w:pPr>
              <w:spacing w:after="0" w:line="240" w:lineRule="auto"/>
              <w:jc w:val="center"/>
              <w:rPr>
                <w:rFonts w:ascii="Times New Roman" w:eastAsia="Times New Roman" w:hAnsi="Times New Roman" w:cs="Times New Roman"/>
                <w:color w:val="000000"/>
                <w:sz w:val="24"/>
                <w:szCs w:val="24"/>
                <w:lang w:eastAsia="en-US"/>
              </w:rPr>
            </w:pPr>
          </w:p>
          <w:p w14:paraId="5CB0D0EB" w14:textId="77777777" w:rsidR="00150E8C" w:rsidRDefault="00150E8C" w:rsidP="00150E8C">
            <w:pPr>
              <w:spacing w:after="0" w:line="240" w:lineRule="auto"/>
              <w:jc w:val="center"/>
              <w:rPr>
                <w:rFonts w:ascii="Times New Roman" w:eastAsia="Times New Roman" w:hAnsi="Times New Roman" w:cs="Times New Roman"/>
                <w:color w:val="000000"/>
                <w:sz w:val="24"/>
                <w:szCs w:val="24"/>
                <w:lang w:eastAsia="en-US"/>
              </w:rPr>
            </w:pPr>
          </w:p>
          <w:p w14:paraId="064BB91E" w14:textId="77777777" w:rsidR="00150E8C" w:rsidRDefault="00150E8C" w:rsidP="00150E8C">
            <w:pPr>
              <w:spacing w:after="0" w:line="240" w:lineRule="auto"/>
              <w:jc w:val="center"/>
              <w:rPr>
                <w:rFonts w:ascii="Times New Roman" w:eastAsia="Times New Roman" w:hAnsi="Times New Roman" w:cs="Times New Roman"/>
                <w:color w:val="000000"/>
                <w:sz w:val="24"/>
                <w:szCs w:val="24"/>
                <w:lang w:eastAsia="en-US"/>
              </w:rPr>
            </w:pPr>
          </w:p>
          <w:p w14:paraId="22095D09" w14:textId="77777777" w:rsidR="00150E8C" w:rsidRDefault="00150E8C" w:rsidP="00150E8C">
            <w:pPr>
              <w:spacing w:after="0" w:line="240" w:lineRule="auto"/>
              <w:jc w:val="center"/>
              <w:rPr>
                <w:rFonts w:ascii="Times New Roman" w:eastAsia="Times New Roman" w:hAnsi="Times New Roman" w:cs="Times New Roman"/>
                <w:color w:val="000000"/>
                <w:sz w:val="24"/>
                <w:szCs w:val="24"/>
                <w:lang w:eastAsia="en-US"/>
              </w:rPr>
            </w:pPr>
          </w:p>
        </w:tc>
        <w:tc>
          <w:tcPr>
            <w:tcW w:w="1158" w:type="dxa"/>
            <w:tcBorders>
              <w:top w:val="nil"/>
              <w:left w:val="nil"/>
              <w:bottom w:val="single" w:sz="4" w:space="0" w:color="000000"/>
              <w:right w:val="single" w:sz="4" w:space="0" w:color="000000"/>
            </w:tcBorders>
            <w:vAlign w:val="center"/>
            <w:hideMark/>
          </w:tcPr>
          <w:p w14:paraId="5C42F164" w14:textId="77777777" w:rsidR="00150E8C" w:rsidRDefault="00150E8C" w:rsidP="00150E8C">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r>
    </w:tbl>
    <w:p w14:paraId="7F9F99F2" w14:textId="77777777" w:rsidR="00415168" w:rsidRDefault="00415168" w:rsidP="00415168">
      <w:pPr>
        <w:spacing w:after="0" w:line="240" w:lineRule="auto"/>
        <w:jc w:val="center"/>
        <w:rPr>
          <w:rFonts w:ascii="Times New Roman" w:eastAsia="Times New Roman" w:hAnsi="Times New Roman" w:cs="Times New Roman"/>
          <w:color w:val="000000"/>
          <w:sz w:val="24"/>
          <w:szCs w:val="24"/>
        </w:rPr>
      </w:pPr>
    </w:p>
    <w:p w14:paraId="28E1E4BB" w14:textId="77777777" w:rsidR="00415168" w:rsidRDefault="00415168" w:rsidP="004151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14:paraId="7D10B1AC" w14:textId="77777777" w:rsidR="00415168" w:rsidRDefault="00415168" w:rsidP="00415168">
      <w:pPr>
        <w:spacing w:after="0" w:line="240" w:lineRule="auto"/>
        <w:jc w:val="both"/>
        <w:rPr>
          <w:rFonts w:ascii="Times New Roman" w:eastAsia="Times New Roman" w:hAnsi="Times New Roman" w:cs="Times New Roman"/>
          <w:color w:val="000000"/>
          <w:sz w:val="24"/>
          <w:szCs w:val="24"/>
        </w:rPr>
      </w:pPr>
    </w:p>
    <w:p w14:paraId="047D083A" w14:textId="77777777" w:rsidR="00415168" w:rsidRDefault="00415168" w:rsidP="00415168">
      <w:pPr>
        <w:spacing w:after="0" w:line="240" w:lineRule="auto"/>
        <w:jc w:val="both"/>
        <w:rPr>
          <w:rFonts w:ascii="Times New Roman" w:eastAsia="Times New Roman" w:hAnsi="Times New Roman" w:cs="Times New Roman"/>
          <w:color w:val="000000"/>
          <w:sz w:val="24"/>
          <w:szCs w:val="24"/>
        </w:rPr>
      </w:pPr>
    </w:p>
    <w:p w14:paraId="4BB14C8C" w14:textId="77777777" w:rsidR="00415168" w:rsidRDefault="00415168" w:rsidP="00415168">
      <w:pPr>
        <w:spacing w:after="0" w:line="240" w:lineRule="auto"/>
        <w:jc w:val="both"/>
        <w:rPr>
          <w:rFonts w:ascii="Times New Roman" w:eastAsia="Times New Roman" w:hAnsi="Times New Roman" w:cs="Times New Roman"/>
          <w:color w:val="000000"/>
          <w:sz w:val="24"/>
          <w:szCs w:val="24"/>
        </w:rPr>
      </w:pPr>
    </w:p>
    <w:p w14:paraId="6BD26887" w14:textId="77777777" w:rsidR="00415168" w:rsidRDefault="00415168" w:rsidP="00415168">
      <w:pPr>
        <w:spacing w:after="0" w:line="240" w:lineRule="auto"/>
        <w:jc w:val="both"/>
        <w:rPr>
          <w:rFonts w:ascii="Times New Roman" w:eastAsia="Times New Roman" w:hAnsi="Times New Roman" w:cs="Times New Roman"/>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415168" w14:paraId="79D2EA49" w14:textId="77777777" w:rsidTr="00415168">
        <w:trPr>
          <w:trHeight w:val="360"/>
        </w:trPr>
        <w:tc>
          <w:tcPr>
            <w:tcW w:w="4532" w:type="dxa"/>
            <w:gridSpan w:val="3"/>
            <w:hideMark/>
          </w:tcPr>
          <w:p w14:paraId="020102CD" w14:textId="77777777" w:rsidR="00415168" w:rsidRDefault="00415168" w:rsidP="0041516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Заказчик</w:t>
            </w:r>
          </w:p>
        </w:tc>
        <w:tc>
          <w:tcPr>
            <w:tcW w:w="734" w:type="dxa"/>
          </w:tcPr>
          <w:p w14:paraId="7BD51A68" w14:textId="77777777" w:rsidR="00415168" w:rsidRDefault="00415168" w:rsidP="00415168">
            <w:pPr>
              <w:spacing w:after="0" w:line="240" w:lineRule="auto"/>
              <w:jc w:val="both"/>
              <w:rPr>
                <w:rFonts w:ascii="Times New Roman" w:eastAsia="Times New Roman" w:hAnsi="Times New Roman" w:cs="Times New Roman"/>
                <w:sz w:val="24"/>
                <w:szCs w:val="24"/>
                <w:lang w:eastAsia="en-US"/>
              </w:rPr>
            </w:pPr>
          </w:p>
        </w:tc>
        <w:tc>
          <w:tcPr>
            <w:tcW w:w="298" w:type="dxa"/>
          </w:tcPr>
          <w:p w14:paraId="396300DE" w14:textId="77777777" w:rsidR="00415168" w:rsidRDefault="00415168" w:rsidP="00415168">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26252396" w14:textId="77777777" w:rsidR="00415168" w:rsidRDefault="00415168" w:rsidP="0041516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Исполнитель</w:t>
            </w:r>
          </w:p>
        </w:tc>
      </w:tr>
      <w:tr w:rsidR="00415168" w14:paraId="35F8ED29" w14:textId="77777777" w:rsidTr="00415168">
        <w:trPr>
          <w:trHeight w:val="360"/>
        </w:trPr>
        <w:tc>
          <w:tcPr>
            <w:tcW w:w="4532" w:type="dxa"/>
            <w:gridSpan w:val="3"/>
            <w:hideMark/>
          </w:tcPr>
          <w:p w14:paraId="2B72E696" w14:textId="77777777" w:rsidR="00415168" w:rsidRDefault="00F7692E" w:rsidP="00E4290A">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w:t>
            </w:r>
            <w:r w:rsidR="00E4290A">
              <w:rPr>
                <w:rFonts w:ascii="Times New Roman" w:eastAsia="Times New Roman" w:hAnsi="Times New Roman" w:cs="Times New Roman"/>
                <w:sz w:val="24"/>
                <w:szCs w:val="24"/>
                <w:lang w:eastAsia="en-US"/>
              </w:rPr>
              <w:t>/_________</w:t>
            </w:r>
            <w:r>
              <w:rPr>
                <w:rFonts w:ascii="Times New Roman" w:eastAsia="Times New Roman" w:hAnsi="Times New Roman" w:cs="Times New Roman"/>
                <w:sz w:val="24"/>
                <w:szCs w:val="24"/>
                <w:lang w:eastAsia="en-US"/>
              </w:rPr>
              <w:t>____</w:t>
            </w:r>
            <w:r w:rsidR="00E4290A">
              <w:rPr>
                <w:rFonts w:ascii="Times New Roman" w:eastAsia="Times New Roman" w:hAnsi="Times New Roman" w:cs="Times New Roman"/>
                <w:sz w:val="24"/>
                <w:szCs w:val="24"/>
                <w:lang w:eastAsia="en-US"/>
              </w:rPr>
              <w:br/>
            </w:r>
          </w:p>
        </w:tc>
        <w:tc>
          <w:tcPr>
            <w:tcW w:w="734" w:type="dxa"/>
          </w:tcPr>
          <w:p w14:paraId="7204C9E7" w14:textId="77777777" w:rsidR="00415168" w:rsidRDefault="00415168" w:rsidP="00415168">
            <w:pPr>
              <w:spacing w:after="0" w:line="240" w:lineRule="auto"/>
              <w:jc w:val="both"/>
              <w:rPr>
                <w:rFonts w:ascii="Times New Roman" w:eastAsia="Times New Roman" w:hAnsi="Times New Roman" w:cs="Times New Roman"/>
                <w:sz w:val="24"/>
                <w:szCs w:val="24"/>
                <w:lang w:eastAsia="en-US"/>
              </w:rPr>
            </w:pPr>
          </w:p>
        </w:tc>
        <w:tc>
          <w:tcPr>
            <w:tcW w:w="298" w:type="dxa"/>
          </w:tcPr>
          <w:p w14:paraId="3CC292B6" w14:textId="77777777" w:rsidR="00415168" w:rsidRDefault="00415168" w:rsidP="00415168">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0F832A42" w14:textId="77777777" w:rsidR="00415168" w:rsidRDefault="00415168" w:rsidP="0041516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w:t>
            </w:r>
          </w:p>
        </w:tc>
      </w:tr>
      <w:tr w:rsidR="00415168" w14:paraId="638B534B" w14:textId="77777777" w:rsidTr="00415168">
        <w:trPr>
          <w:trHeight w:val="360"/>
        </w:trPr>
        <w:tc>
          <w:tcPr>
            <w:tcW w:w="902" w:type="dxa"/>
          </w:tcPr>
          <w:p w14:paraId="29AF06CD" w14:textId="77777777" w:rsidR="00415168" w:rsidRDefault="00415168" w:rsidP="00415168">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3AA4B632" w14:textId="77777777" w:rsidR="00415168" w:rsidRDefault="00415168" w:rsidP="00415168">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c>
          <w:tcPr>
            <w:tcW w:w="1844" w:type="dxa"/>
          </w:tcPr>
          <w:p w14:paraId="5BEE8031" w14:textId="77777777" w:rsidR="00415168" w:rsidRDefault="00415168" w:rsidP="00415168">
            <w:pPr>
              <w:spacing w:after="0" w:line="240" w:lineRule="auto"/>
              <w:jc w:val="both"/>
              <w:rPr>
                <w:rFonts w:ascii="Times New Roman" w:eastAsia="Times New Roman" w:hAnsi="Times New Roman" w:cs="Times New Roman"/>
                <w:sz w:val="24"/>
                <w:szCs w:val="24"/>
                <w:lang w:eastAsia="en-US"/>
              </w:rPr>
            </w:pPr>
          </w:p>
        </w:tc>
        <w:tc>
          <w:tcPr>
            <w:tcW w:w="734" w:type="dxa"/>
          </w:tcPr>
          <w:p w14:paraId="67B8C472" w14:textId="77777777" w:rsidR="00415168" w:rsidRDefault="00415168" w:rsidP="00415168">
            <w:pPr>
              <w:spacing w:after="0" w:line="240" w:lineRule="auto"/>
              <w:jc w:val="both"/>
              <w:rPr>
                <w:rFonts w:ascii="Times New Roman" w:eastAsia="Times New Roman" w:hAnsi="Times New Roman" w:cs="Times New Roman"/>
                <w:sz w:val="24"/>
                <w:szCs w:val="24"/>
                <w:lang w:eastAsia="en-US"/>
              </w:rPr>
            </w:pPr>
          </w:p>
        </w:tc>
        <w:tc>
          <w:tcPr>
            <w:tcW w:w="298" w:type="dxa"/>
          </w:tcPr>
          <w:p w14:paraId="365531CA" w14:textId="77777777" w:rsidR="00415168" w:rsidRDefault="00415168" w:rsidP="00415168">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7D63ED31" w14:textId="77777777" w:rsidR="00415168" w:rsidRDefault="00415168" w:rsidP="00415168">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c>
          <w:tcPr>
            <w:tcW w:w="431" w:type="dxa"/>
          </w:tcPr>
          <w:p w14:paraId="7D8F76B2" w14:textId="77777777" w:rsidR="00415168" w:rsidRDefault="00415168" w:rsidP="00415168">
            <w:pPr>
              <w:spacing w:after="0" w:line="240" w:lineRule="auto"/>
              <w:jc w:val="center"/>
              <w:rPr>
                <w:rFonts w:ascii="Times New Roman" w:eastAsia="Times New Roman" w:hAnsi="Times New Roman" w:cs="Times New Roman"/>
                <w:sz w:val="24"/>
                <w:szCs w:val="24"/>
                <w:lang w:eastAsia="en-US"/>
              </w:rPr>
            </w:pPr>
          </w:p>
        </w:tc>
        <w:tc>
          <w:tcPr>
            <w:tcW w:w="1697" w:type="dxa"/>
          </w:tcPr>
          <w:p w14:paraId="03C97B49" w14:textId="77777777" w:rsidR="00415168" w:rsidRDefault="00415168" w:rsidP="00415168">
            <w:pPr>
              <w:spacing w:after="0" w:line="240" w:lineRule="auto"/>
              <w:jc w:val="both"/>
              <w:rPr>
                <w:rFonts w:ascii="Times New Roman" w:eastAsia="Times New Roman" w:hAnsi="Times New Roman" w:cs="Times New Roman"/>
                <w:sz w:val="24"/>
                <w:szCs w:val="24"/>
                <w:lang w:eastAsia="en-US"/>
              </w:rPr>
            </w:pPr>
          </w:p>
        </w:tc>
      </w:tr>
    </w:tbl>
    <w:p w14:paraId="730751CA" w14:textId="77777777" w:rsidR="00415168" w:rsidRDefault="00415168" w:rsidP="00415168">
      <w:pPr>
        <w:keepLines/>
        <w:spacing w:after="0" w:line="240" w:lineRule="auto"/>
        <w:jc w:val="both"/>
        <w:rPr>
          <w:rFonts w:ascii="Times New Roman" w:eastAsia="Times New Roman" w:hAnsi="Times New Roman" w:cs="Times New Roman"/>
          <w:color w:val="000000"/>
          <w:sz w:val="24"/>
          <w:szCs w:val="24"/>
        </w:rPr>
      </w:pPr>
    </w:p>
    <w:p w14:paraId="7AD9A1A6" w14:textId="77777777" w:rsidR="00415168" w:rsidRDefault="00415168" w:rsidP="00415168">
      <w:pPr>
        <w:rPr>
          <w:rFonts w:ascii="Times New Roman" w:eastAsia="Times New Roman" w:hAnsi="Times New Roman" w:cs="Times New Roman"/>
          <w:color w:val="000000"/>
          <w:sz w:val="24"/>
          <w:szCs w:val="24"/>
        </w:rPr>
      </w:pPr>
      <w:r>
        <w:rPr>
          <w:sz w:val="24"/>
          <w:szCs w:val="24"/>
        </w:rPr>
        <w:br w:type="page"/>
      </w:r>
    </w:p>
    <w:p w14:paraId="0A1B5378" w14:textId="77777777" w:rsidR="00415168" w:rsidRDefault="00415168" w:rsidP="0041516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Приложение № 5 </w:t>
      </w:r>
    </w:p>
    <w:p w14:paraId="555DE74D" w14:textId="77777777" w:rsidR="00415168" w:rsidRPr="00AD669C" w:rsidRDefault="00415168" w:rsidP="00415168">
      <w:pPr>
        <w:spacing w:after="0" w:line="240" w:lineRule="auto"/>
        <w:jc w:val="right"/>
        <w:rPr>
          <w:rFonts w:ascii="Times New Roman" w:eastAsia="Times New Roman" w:hAnsi="Times New Roman" w:cs="Times New Roman"/>
          <w:color w:val="000000"/>
          <w:sz w:val="24"/>
          <w:szCs w:val="24"/>
        </w:rPr>
      </w:pPr>
      <w:r w:rsidRPr="00AD669C">
        <w:rPr>
          <w:rFonts w:ascii="Times New Roman" w:eastAsia="Times New Roman" w:hAnsi="Times New Roman" w:cs="Times New Roman"/>
          <w:color w:val="000000"/>
          <w:sz w:val="24"/>
          <w:szCs w:val="24"/>
        </w:rPr>
        <w:t>к договору оказания услуг</w:t>
      </w:r>
    </w:p>
    <w:p w14:paraId="0E7F6478" w14:textId="77777777" w:rsidR="00415168" w:rsidRDefault="00415168" w:rsidP="00415168">
      <w:pPr>
        <w:spacing w:after="0" w:line="240" w:lineRule="auto"/>
        <w:jc w:val="right"/>
        <w:rPr>
          <w:rFonts w:ascii="Times New Roman" w:eastAsia="Times New Roman" w:hAnsi="Times New Roman" w:cs="Times New Roman"/>
          <w:color w:val="000000"/>
          <w:sz w:val="24"/>
          <w:szCs w:val="24"/>
        </w:rPr>
      </w:pPr>
      <w:r w:rsidRPr="001651DC">
        <w:rPr>
          <w:rFonts w:ascii="Times New Roman" w:eastAsia="Times New Roman" w:hAnsi="Times New Roman" w:cs="Times New Roman"/>
          <w:color w:val="000000"/>
          <w:sz w:val="24"/>
          <w:szCs w:val="24"/>
        </w:rPr>
        <w:t>по проведению технических аудитов</w:t>
      </w:r>
    </w:p>
    <w:p w14:paraId="483E0DDC" w14:textId="77777777" w:rsidR="00415168" w:rsidRDefault="00415168" w:rsidP="00415168">
      <w:pPr>
        <w:spacing w:after="0" w:line="240" w:lineRule="auto"/>
        <w:jc w:val="right"/>
        <w:rPr>
          <w:rFonts w:ascii="Times New Roman" w:eastAsia="Times New Roman" w:hAnsi="Times New Roman" w:cs="Times New Roman"/>
          <w:color w:val="000000"/>
          <w:sz w:val="24"/>
          <w:szCs w:val="24"/>
        </w:rPr>
      </w:pPr>
      <w:r w:rsidRPr="001651DC">
        <w:rPr>
          <w:rFonts w:ascii="Times New Roman" w:eastAsia="Times New Roman" w:hAnsi="Times New Roman" w:cs="Times New Roman"/>
          <w:color w:val="000000"/>
          <w:sz w:val="24"/>
          <w:szCs w:val="24"/>
        </w:rPr>
        <w:t xml:space="preserve"> (технологического / энергетического / </w:t>
      </w:r>
    </w:p>
    <w:p w14:paraId="0FA68897" w14:textId="77777777" w:rsidR="00415168" w:rsidRDefault="00415168" w:rsidP="00415168">
      <w:pPr>
        <w:spacing w:after="0" w:line="240" w:lineRule="auto"/>
        <w:jc w:val="right"/>
        <w:rPr>
          <w:rFonts w:ascii="Times New Roman" w:eastAsia="Times New Roman" w:hAnsi="Times New Roman" w:cs="Times New Roman"/>
          <w:color w:val="000000"/>
          <w:sz w:val="24"/>
          <w:szCs w:val="24"/>
        </w:rPr>
      </w:pPr>
      <w:r w:rsidRPr="001651DC">
        <w:rPr>
          <w:rFonts w:ascii="Times New Roman" w:eastAsia="Times New Roman" w:hAnsi="Times New Roman" w:cs="Times New Roman"/>
          <w:color w:val="000000"/>
          <w:sz w:val="24"/>
          <w:szCs w:val="24"/>
        </w:rPr>
        <w:t xml:space="preserve">экологического / других видов аудита </w:t>
      </w:r>
    </w:p>
    <w:p w14:paraId="02D2D044" w14:textId="77777777" w:rsidR="00415168" w:rsidRDefault="00415168" w:rsidP="00415168">
      <w:pPr>
        <w:spacing w:after="0" w:line="240" w:lineRule="auto"/>
        <w:jc w:val="right"/>
        <w:rPr>
          <w:rFonts w:ascii="Times New Roman" w:eastAsia="Times New Roman" w:hAnsi="Times New Roman" w:cs="Times New Roman"/>
          <w:color w:val="000000"/>
          <w:sz w:val="24"/>
          <w:szCs w:val="24"/>
        </w:rPr>
      </w:pPr>
      <w:r w:rsidRPr="001651DC">
        <w:rPr>
          <w:rFonts w:ascii="Times New Roman" w:eastAsia="Times New Roman" w:hAnsi="Times New Roman" w:cs="Times New Roman"/>
          <w:color w:val="000000"/>
          <w:sz w:val="24"/>
          <w:szCs w:val="24"/>
        </w:rPr>
        <w:t xml:space="preserve">производства) на предприятиях МСП </w:t>
      </w:r>
    </w:p>
    <w:p w14:paraId="6C8C7826" w14:textId="77777777" w:rsidR="00415168" w:rsidRDefault="00415168" w:rsidP="0041516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 _________ 2020 г. № ______</w:t>
      </w:r>
    </w:p>
    <w:p w14:paraId="63EA3387" w14:textId="77777777" w:rsidR="00415168" w:rsidRDefault="00415168" w:rsidP="00415168">
      <w:pPr>
        <w:spacing w:after="0" w:line="240" w:lineRule="auto"/>
        <w:jc w:val="right"/>
        <w:rPr>
          <w:rFonts w:ascii="Times New Roman" w:eastAsia="Times New Roman" w:hAnsi="Times New Roman" w:cs="Times New Roman"/>
          <w:color w:val="000000"/>
          <w:sz w:val="24"/>
          <w:szCs w:val="24"/>
        </w:rPr>
      </w:pPr>
    </w:p>
    <w:p w14:paraId="2AC7BE33" w14:textId="77777777" w:rsidR="00415168" w:rsidRPr="001D12B8" w:rsidRDefault="00415168" w:rsidP="00415168">
      <w:pPr>
        <w:spacing w:after="0" w:line="240" w:lineRule="auto"/>
        <w:jc w:val="center"/>
        <w:rPr>
          <w:rFonts w:ascii="Times New Roman" w:eastAsia="Times New Roman" w:hAnsi="Times New Roman" w:cs="Times New Roman"/>
          <w:b/>
        </w:rPr>
      </w:pPr>
      <w:proofErr w:type="spellStart"/>
      <w:r w:rsidRPr="001D12B8">
        <w:rPr>
          <w:rFonts w:ascii="Times New Roman" w:eastAsia="Times New Roman" w:hAnsi="Times New Roman" w:cs="Times New Roman"/>
          <w:b/>
        </w:rPr>
        <w:t>Микрокредитная</w:t>
      </w:r>
      <w:proofErr w:type="spellEnd"/>
      <w:r w:rsidRPr="001D12B8">
        <w:rPr>
          <w:rFonts w:ascii="Times New Roman" w:eastAsia="Times New Roman" w:hAnsi="Times New Roman" w:cs="Times New Roman"/>
          <w:b/>
        </w:rPr>
        <w:t xml:space="preserve"> компания «Фонд поддержки предпринимательства Республики Марий Эл»</w:t>
      </w:r>
    </w:p>
    <w:tbl>
      <w:tblPr>
        <w:tblW w:w="9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10"/>
      </w:tblGrid>
      <w:tr w:rsidR="00415168" w:rsidRPr="001D12B8" w14:paraId="4C3B3D3E" w14:textId="77777777" w:rsidTr="00415168">
        <w:trPr>
          <w:trHeight w:val="349"/>
          <w:jc w:val="center"/>
        </w:trPr>
        <w:tc>
          <w:tcPr>
            <w:tcW w:w="9808" w:type="dxa"/>
            <w:tcBorders>
              <w:top w:val="single" w:sz="4" w:space="0" w:color="000000"/>
              <w:left w:val="single" w:sz="4" w:space="0" w:color="000000"/>
              <w:bottom w:val="single" w:sz="4" w:space="0" w:color="000000"/>
              <w:right w:val="single" w:sz="4" w:space="0" w:color="000000"/>
            </w:tcBorders>
            <w:vAlign w:val="center"/>
            <w:hideMark/>
          </w:tcPr>
          <w:p w14:paraId="4BD8838B" w14:textId="77777777" w:rsidR="00415168" w:rsidRPr="001D12B8" w:rsidRDefault="00415168" w:rsidP="00415168">
            <w:pPr>
              <w:spacing w:after="0" w:line="240" w:lineRule="auto"/>
              <w:jc w:val="center"/>
              <w:rPr>
                <w:rFonts w:ascii="Times New Roman" w:eastAsia="Times New Roman" w:hAnsi="Times New Roman" w:cs="Times New Roman"/>
                <w:b/>
                <w:lang w:eastAsia="en-US"/>
              </w:rPr>
            </w:pPr>
            <w:r w:rsidRPr="001D12B8">
              <w:rPr>
                <w:rFonts w:ascii="Times New Roman" w:eastAsia="Times New Roman" w:hAnsi="Times New Roman" w:cs="Times New Roman"/>
                <w:b/>
                <w:lang w:eastAsia="en-US"/>
              </w:rPr>
              <w:t xml:space="preserve">Адрес: 424033, РМЭ, г. Йошкар-Ола, ул. </w:t>
            </w:r>
            <w:proofErr w:type="spellStart"/>
            <w:r w:rsidRPr="001D12B8">
              <w:rPr>
                <w:rFonts w:ascii="Times New Roman" w:eastAsia="Times New Roman" w:hAnsi="Times New Roman" w:cs="Times New Roman"/>
                <w:b/>
                <w:lang w:eastAsia="en-US"/>
              </w:rPr>
              <w:t>Эшкинина</w:t>
            </w:r>
            <w:proofErr w:type="spellEnd"/>
            <w:r w:rsidRPr="001D12B8">
              <w:rPr>
                <w:rFonts w:ascii="Times New Roman" w:eastAsia="Times New Roman" w:hAnsi="Times New Roman" w:cs="Times New Roman"/>
                <w:b/>
                <w:lang w:eastAsia="en-US"/>
              </w:rPr>
              <w:t>, 10 б, оф. 310, тел.: 8 (8362) 34-19-54, 34-19-64</w:t>
            </w:r>
          </w:p>
        </w:tc>
      </w:tr>
    </w:tbl>
    <w:p w14:paraId="17A953E2" w14:textId="77777777" w:rsidR="00415168" w:rsidRPr="001D12B8" w:rsidRDefault="00415168" w:rsidP="00415168">
      <w:pPr>
        <w:spacing w:after="0" w:line="240" w:lineRule="auto"/>
        <w:rPr>
          <w:rFonts w:ascii="Times New Roman" w:eastAsia="Times New Roman" w:hAnsi="Times New Roman" w:cs="Times New Roman"/>
          <w:b/>
        </w:rPr>
      </w:pPr>
    </w:p>
    <w:p w14:paraId="5603CF34" w14:textId="77777777" w:rsidR="00415168" w:rsidRPr="001D12B8" w:rsidRDefault="00415168" w:rsidP="0041516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ЗАЯВЛЕНИЕ </w:t>
      </w:r>
      <w:r w:rsidRPr="001D12B8">
        <w:rPr>
          <w:rFonts w:ascii="Times New Roman" w:eastAsia="Times New Roman" w:hAnsi="Times New Roman" w:cs="Times New Roman"/>
          <w:b/>
        </w:rPr>
        <w:t xml:space="preserve">НА </w:t>
      </w:r>
      <w:r>
        <w:rPr>
          <w:rFonts w:ascii="Times New Roman" w:eastAsia="Times New Roman" w:hAnsi="Times New Roman" w:cs="Times New Roman"/>
          <w:b/>
        </w:rPr>
        <w:t>ПРЕДОСТАВЛЕНИЕ УСЛУГИ ДЛЯ СУБЪЕКТА МАЛОГО И СРЕДНЕГО ПРЕДПРИНИМАТЕЛЬСТВА</w:t>
      </w:r>
    </w:p>
    <w:p w14:paraId="6B30F061" w14:textId="77777777" w:rsidR="00415168" w:rsidRPr="001D12B8" w:rsidRDefault="00415168" w:rsidP="00415168">
      <w:pPr>
        <w:spacing w:after="0" w:line="240" w:lineRule="auto"/>
        <w:rPr>
          <w:rFonts w:ascii="Times New Roman" w:eastAsia="Times New Roman" w:hAnsi="Times New Roman" w:cs="Times New Roman"/>
          <w:b/>
        </w:rPr>
      </w:pPr>
      <w:r w:rsidRPr="001D12B8">
        <w:rPr>
          <w:rFonts w:ascii="Times New Roman" w:eastAsia="Times New Roman" w:hAnsi="Times New Roman" w:cs="Times New Roman"/>
          <w:b/>
        </w:rPr>
        <w:t>Раздел 1. Информация о заявителе</w:t>
      </w:r>
    </w:p>
    <w:tbl>
      <w:tblPr>
        <w:tblW w:w="1068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1"/>
        <w:gridCol w:w="6439"/>
      </w:tblGrid>
      <w:tr w:rsidR="00415168" w:rsidRPr="001D12B8" w14:paraId="66E27CD5" w14:textId="77777777" w:rsidTr="00415168">
        <w:trPr>
          <w:trHeight w:val="227"/>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4F82A80E" w14:textId="77777777" w:rsidR="00415168" w:rsidRPr="001D12B8" w:rsidRDefault="00415168" w:rsidP="00415168">
            <w:pPr>
              <w:spacing w:after="0" w:line="240" w:lineRule="auto"/>
              <w:rPr>
                <w:rFonts w:ascii="Times New Roman" w:eastAsia="Times New Roman" w:hAnsi="Times New Roman" w:cs="Times New Roman"/>
                <w:lang w:eastAsia="en-US"/>
              </w:rPr>
            </w:pPr>
            <w:r w:rsidRPr="001D12B8">
              <w:rPr>
                <w:rFonts w:ascii="Times New Roman" w:eastAsia="Times New Roman" w:hAnsi="Times New Roman" w:cs="Times New Roman"/>
                <w:lang w:eastAsia="en-US"/>
              </w:rPr>
              <w:t>ФИО заявителя (полностью)</w:t>
            </w:r>
          </w:p>
        </w:tc>
        <w:tc>
          <w:tcPr>
            <w:tcW w:w="6439" w:type="dxa"/>
            <w:tcBorders>
              <w:top w:val="single" w:sz="4" w:space="0" w:color="000000"/>
              <w:left w:val="single" w:sz="4" w:space="0" w:color="000000"/>
              <w:bottom w:val="single" w:sz="4" w:space="0" w:color="000000"/>
              <w:right w:val="single" w:sz="4" w:space="0" w:color="000000"/>
            </w:tcBorders>
          </w:tcPr>
          <w:p w14:paraId="627613CD" w14:textId="77777777" w:rsidR="00415168" w:rsidRPr="001D12B8" w:rsidRDefault="00415168" w:rsidP="00415168">
            <w:pPr>
              <w:spacing w:after="0" w:line="240" w:lineRule="auto"/>
              <w:jc w:val="both"/>
              <w:rPr>
                <w:rFonts w:ascii="Times New Roman" w:eastAsia="Times New Roman" w:hAnsi="Times New Roman" w:cs="Times New Roman"/>
                <w:lang w:eastAsia="en-US"/>
              </w:rPr>
            </w:pPr>
          </w:p>
        </w:tc>
      </w:tr>
      <w:tr w:rsidR="00415168" w:rsidRPr="001D12B8" w14:paraId="1F52D3B2" w14:textId="77777777" w:rsidTr="00415168">
        <w:trPr>
          <w:trHeight w:val="213"/>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19DBDDA9" w14:textId="77777777" w:rsidR="00415168" w:rsidRPr="001D12B8" w:rsidRDefault="00415168" w:rsidP="00415168">
            <w:pPr>
              <w:spacing w:after="0" w:line="240" w:lineRule="auto"/>
              <w:rPr>
                <w:rFonts w:ascii="Times New Roman" w:eastAsia="Times New Roman" w:hAnsi="Times New Roman" w:cs="Times New Roman"/>
                <w:lang w:eastAsia="en-US"/>
              </w:rPr>
            </w:pPr>
            <w:r w:rsidRPr="001D12B8">
              <w:rPr>
                <w:rFonts w:ascii="Times New Roman" w:eastAsia="Times New Roman" w:hAnsi="Times New Roman" w:cs="Times New Roman"/>
                <w:lang w:eastAsia="en-US"/>
              </w:rPr>
              <w:t>Дата рождения</w:t>
            </w:r>
          </w:p>
        </w:tc>
        <w:tc>
          <w:tcPr>
            <w:tcW w:w="6439" w:type="dxa"/>
            <w:tcBorders>
              <w:top w:val="single" w:sz="4" w:space="0" w:color="000000"/>
              <w:left w:val="single" w:sz="4" w:space="0" w:color="000000"/>
              <w:bottom w:val="single" w:sz="4" w:space="0" w:color="000000"/>
              <w:right w:val="single" w:sz="4" w:space="0" w:color="000000"/>
            </w:tcBorders>
          </w:tcPr>
          <w:p w14:paraId="22D34D8D" w14:textId="77777777" w:rsidR="00415168" w:rsidRPr="001D12B8" w:rsidRDefault="00415168" w:rsidP="00415168">
            <w:pPr>
              <w:spacing w:after="0" w:line="240" w:lineRule="auto"/>
              <w:jc w:val="both"/>
              <w:rPr>
                <w:rFonts w:ascii="Times New Roman" w:eastAsia="Times New Roman" w:hAnsi="Times New Roman" w:cs="Times New Roman"/>
                <w:lang w:eastAsia="en-US"/>
              </w:rPr>
            </w:pPr>
          </w:p>
        </w:tc>
      </w:tr>
      <w:tr w:rsidR="00415168" w:rsidRPr="001D12B8" w14:paraId="19E12852" w14:textId="77777777" w:rsidTr="00415168">
        <w:trPr>
          <w:trHeight w:val="213"/>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4790135A" w14:textId="77777777" w:rsidR="00415168" w:rsidRPr="001D12B8" w:rsidRDefault="00415168" w:rsidP="00415168">
            <w:pPr>
              <w:spacing w:after="0" w:line="240" w:lineRule="auto"/>
              <w:rPr>
                <w:rFonts w:ascii="Times New Roman" w:eastAsia="Times New Roman" w:hAnsi="Times New Roman" w:cs="Times New Roman"/>
                <w:lang w:eastAsia="en-US"/>
              </w:rPr>
            </w:pPr>
            <w:r w:rsidRPr="001D12B8">
              <w:rPr>
                <w:rFonts w:ascii="Times New Roman" w:eastAsia="Times New Roman" w:hAnsi="Times New Roman" w:cs="Times New Roman"/>
                <w:lang w:eastAsia="en-US"/>
              </w:rPr>
              <w:t>Телефон</w:t>
            </w:r>
          </w:p>
        </w:tc>
        <w:tc>
          <w:tcPr>
            <w:tcW w:w="6439" w:type="dxa"/>
            <w:tcBorders>
              <w:top w:val="single" w:sz="4" w:space="0" w:color="000000"/>
              <w:left w:val="single" w:sz="4" w:space="0" w:color="000000"/>
              <w:bottom w:val="single" w:sz="4" w:space="0" w:color="000000"/>
              <w:right w:val="single" w:sz="4" w:space="0" w:color="000000"/>
            </w:tcBorders>
          </w:tcPr>
          <w:p w14:paraId="7D434CAB" w14:textId="77777777" w:rsidR="00415168" w:rsidRPr="001D12B8" w:rsidRDefault="00415168" w:rsidP="00415168">
            <w:pPr>
              <w:spacing w:after="0" w:line="240" w:lineRule="auto"/>
              <w:jc w:val="both"/>
              <w:rPr>
                <w:rFonts w:ascii="Times New Roman" w:eastAsia="Times New Roman" w:hAnsi="Times New Roman" w:cs="Times New Roman"/>
                <w:lang w:eastAsia="en-US"/>
              </w:rPr>
            </w:pPr>
          </w:p>
        </w:tc>
      </w:tr>
      <w:tr w:rsidR="00415168" w:rsidRPr="001D12B8" w14:paraId="7A859B3B" w14:textId="77777777" w:rsidTr="00415168">
        <w:trPr>
          <w:trHeight w:val="227"/>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6DD4905A" w14:textId="77777777" w:rsidR="00415168" w:rsidRPr="001D12B8" w:rsidRDefault="00415168" w:rsidP="00415168">
            <w:pPr>
              <w:spacing w:after="0" w:line="240" w:lineRule="auto"/>
              <w:rPr>
                <w:rFonts w:ascii="Times New Roman" w:eastAsia="Times New Roman" w:hAnsi="Times New Roman" w:cs="Times New Roman"/>
                <w:lang w:eastAsia="en-US"/>
              </w:rPr>
            </w:pPr>
            <w:r w:rsidRPr="001D12B8">
              <w:rPr>
                <w:rFonts w:ascii="Times New Roman" w:eastAsia="Times New Roman" w:hAnsi="Times New Roman" w:cs="Times New Roman"/>
                <w:lang w:eastAsia="en-US"/>
              </w:rPr>
              <w:t>Электронная почта</w:t>
            </w:r>
          </w:p>
        </w:tc>
        <w:tc>
          <w:tcPr>
            <w:tcW w:w="6439" w:type="dxa"/>
            <w:tcBorders>
              <w:top w:val="single" w:sz="4" w:space="0" w:color="000000"/>
              <w:left w:val="single" w:sz="4" w:space="0" w:color="000000"/>
              <w:bottom w:val="single" w:sz="4" w:space="0" w:color="000000"/>
              <w:right w:val="single" w:sz="4" w:space="0" w:color="000000"/>
            </w:tcBorders>
          </w:tcPr>
          <w:p w14:paraId="0EB2C03D" w14:textId="77777777" w:rsidR="00415168" w:rsidRPr="001D12B8" w:rsidRDefault="00415168" w:rsidP="00415168">
            <w:pPr>
              <w:spacing w:after="0" w:line="240" w:lineRule="auto"/>
              <w:jc w:val="both"/>
              <w:rPr>
                <w:rFonts w:ascii="Times New Roman" w:eastAsia="Times New Roman" w:hAnsi="Times New Roman" w:cs="Times New Roman"/>
                <w:lang w:eastAsia="en-US"/>
              </w:rPr>
            </w:pPr>
          </w:p>
        </w:tc>
      </w:tr>
      <w:tr w:rsidR="00415168" w:rsidRPr="001D12B8" w14:paraId="56EE5355" w14:textId="77777777" w:rsidTr="00415168">
        <w:trPr>
          <w:trHeight w:val="362"/>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72A113AD" w14:textId="77777777" w:rsidR="00415168" w:rsidRPr="001D12B8" w:rsidRDefault="00415168" w:rsidP="00415168">
            <w:pPr>
              <w:spacing w:after="0" w:line="240" w:lineRule="auto"/>
              <w:rPr>
                <w:rFonts w:ascii="Times New Roman" w:eastAsia="Times New Roman" w:hAnsi="Times New Roman" w:cs="Times New Roman"/>
                <w:lang w:eastAsia="en-US"/>
              </w:rPr>
            </w:pPr>
            <w:r w:rsidRPr="001D12B8">
              <w:rPr>
                <w:rFonts w:ascii="Times New Roman" w:eastAsia="Times New Roman" w:hAnsi="Times New Roman" w:cs="Times New Roman"/>
                <w:lang w:eastAsia="en-US"/>
              </w:rPr>
              <w:t>Наименование организации/индивидуального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287CCDC2" w14:textId="77777777" w:rsidR="00415168" w:rsidRPr="001D12B8" w:rsidRDefault="00415168" w:rsidP="00415168">
            <w:pPr>
              <w:spacing w:after="0" w:line="240" w:lineRule="auto"/>
              <w:jc w:val="both"/>
              <w:rPr>
                <w:rFonts w:ascii="Times New Roman" w:eastAsia="Times New Roman" w:hAnsi="Times New Roman" w:cs="Times New Roman"/>
                <w:lang w:eastAsia="en-US"/>
              </w:rPr>
            </w:pPr>
          </w:p>
        </w:tc>
      </w:tr>
      <w:tr w:rsidR="00415168" w:rsidRPr="001D12B8" w14:paraId="7E344D84" w14:textId="77777777" w:rsidTr="00415168">
        <w:trPr>
          <w:trHeight w:val="213"/>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0FFFC524" w14:textId="77777777" w:rsidR="00415168" w:rsidRPr="001D12B8" w:rsidRDefault="00415168" w:rsidP="00415168">
            <w:pPr>
              <w:spacing w:after="0" w:line="240" w:lineRule="auto"/>
              <w:rPr>
                <w:rFonts w:ascii="Times New Roman" w:eastAsia="Times New Roman" w:hAnsi="Times New Roman" w:cs="Times New Roman"/>
                <w:lang w:eastAsia="en-US"/>
              </w:rPr>
            </w:pPr>
            <w:r w:rsidRPr="001D12B8">
              <w:rPr>
                <w:rFonts w:ascii="Times New Roman" w:eastAsia="Times New Roman" w:hAnsi="Times New Roman" w:cs="Times New Roman"/>
                <w:lang w:eastAsia="en-US"/>
              </w:rPr>
              <w:t>ИНН</w:t>
            </w:r>
          </w:p>
        </w:tc>
        <w:tc>
          <w:tcPr>
            <w:tcW w:w="6439" w:type="dxa"/>
            <w:tcBorders>
              <w:top w:val="single" w:sz="4" w:space="0" w:color="000000"/>
              <w:left w:val="single" w:sz="4" w:space="0" w:color="000000"/>
              <w:bottom w:val="single" w:sz="4" w:space="0" w:color="000000"/>
              <w:right w:val="single" w:sz="4" w:space="0" w:color="000000"/>
            </w:tcBorders>
          </w:tcPr>
          <w:p w14:paraId="623AA0B6" w14:textId="77777777" w:rsidR="00415168" w:rsidRPr="001D12B8" w:rsidRDefault="00415168" w:rsidP="00415168">
            <w:pPr>
              <w:spacing w:after="0" w:line="240" w:lineRule="auto"/>
              <w:jc w:val="both"/>
              <w:rPr>
                <w:rFonts w:ascii="Times New Roman" w:eastAsia="Times New Roman" w:hAnsi="Times New Roman" w:cs="Times New Roman"/>
                <w:lang w:eastAsia="en-US"/>
              </w:rPr>
            </w:pPr>
          </w:p>
        </w:tc>
      </w:tr>
      <w:tr w:rsidR="00415168" w:rsidRPr="001D12B8" w14:paraId="271077F5" w14:textId="77777777" w:rsidTr="00415168">
        <w:trPr>
          <w:trHeight w:val="213"/>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378EB445" w14:textId="77777777" w:rsidR="00415168" w:rsidRPr="001D12B8" w:rsidRDefault="00415168" w:rsidP="00415168">
            <w:pPr>
              <w:spacing w:after="0" w:line="240" w:lineRule="auto"/>
              <w:rPr>
                <w:rFonts w:ascii="Times New Roman" w:eastAsia="Times New Roman" w:hAnsi="Times New Roman" w:cs="Times New Roman"/>
                <w:lang w:eastAsia="en-US"/>
              </w:rPr>
            </w:pPr>
            <w:r w:rsidRPr="001D12B8">
              <w:rPr>
                <w:rFonts w:ascii="Times New Roman" w:eastAsia="Times New Roman" w:hAnsi="Times New Roman" w:cs="Times New Roman"/>
                <w:lang w:eastAsia="en-US"/>
              </w:rPr>
              <w:t>ОКВЭД</w:t>
            </w:r>
          </w:p>
        </w:tc>
        <w:tc>
          <w:tcPr>
            <w:tcW w:w="6439" w:type="dxa"/>
            <w:tcBorders>
              <w:top w:val="single" w:sz="4" w:space="0" w:color="000000"/>
              <w:left w:val="single" w:sz="4" w:space="0" w:color="000000"/>
              <w:bottom w:val="single" w:sz="4" w:space="0" w:color="000000"/>
              <w:right w:val="single" w:sz="4" w:space="0" w:color="000000"/>
            </w:tcBorders>
          </w:tcPr>
          <w:p w14:paraId="78A68385" w14:textId="77777777" w:rsidR="00415168" w:rsidRPr="001D12B8" w:rsidRDefault="00415168" w:rsidP="00415168">
            <w:pPr>
              <w:spacing w:after="0" w:line="240" w:lineRule="auto"/>
              <w:jc w:val="both"/>
              <w:rPr>
                <w:rFonts w:ascii="Times New Roman" w:eastAsia="Times New Roman" w:hAnsi="Times New Roman" w:cs="Times New Roman"/>
                <w:lang w:eastAsia="en-US"/>
              </w:rPr>
            </w:pPr>
          </w:p>
        </w:tc>
      </w:tr>
      <w:tr w:rsidR="00415168" w:rsidRPr="001D12B8" w14:paraId="5206DE47" w14:textId="77777777" w:rsidTr="00415168">
        <w:trPr>
          <w:trHeight w:val="213"/>
        </w:trPr>
        <w:tc>
          <w:tcPr>
            <w:tcW w:w="4241" w:type="dxa"/>
            <w:tcBorders>
              <w:top w:val="single" w:sz="4" w:space="0" w:color="000000"/>
              <w:left w:val="single" w:sz="4" w:space="0" w:color="000000"/>
              <w:bottom w:val="single" w:sz="4" w:space="0" w:color="000000"/>
              <w:right w:val="single" w:sz="4" w:space="0" w:color="000000"/>
            </w:tcBorders>
            <w:vAlign w:val="center"/>
          </w:tcPr>
          <w:p w14:paraId="3DD6C88C" w14:textId="77777777" w:rsidR="00415168" w:rsidRPr="001D12B8" w:rsidRDefault="00415168" w:rsidP="00415168">
            <w:pPr>
              <w:spacing w:after="0" w:line="240" w:lineRule="auto"/>
              <w:rPr>
                <w:rFonts w:ascii="Times New Roman" w:eastAsia="Times New Roman" w:hAnsi="Times New Roman" w:cs="Times New Roman"/>
                <w:lang w:eastAsia="en-US"/>
              </w:rPr>
            </w:pPr>
            <w:r w:rsidRPr="001D12B8">
              <w:rPr>
                <w:rFonts w:ascii="Times New Roman" w:eastAsia="Times New Roman" w:hAnsi="Times New Roman" w:cs="Times New Roman"/>
                <w:lang w:eastAsia="en-US"/>
              </w:rPr>
              <w:t xml:space="preserve">Юридический адрес </w:t>
            </w:r>
          </w:p>
        </w:tc>
        <w:tc>
          <w:tcPr>
            <w:tcW w:w="6439" w:type="dxa"/>
            <w:tcBorders>
              <w:top w:val="single" w:sz="4" w:space="0" w:color="000000"/>
              <w:left w:val="single" w:sz="4" w:space="0" w:color="000000"/>
              <w:bottom w:val="single" w:sz="4" w:space="0" w:color="000000"/>
              <w:right w:val="single" w:sz="4" w:space="0" w:color="000000"/>
            </w:tcBorders>
          </w:tcPr>
          <w:p w14:paraId="73D874D4" w14:textId="77777777" w:rsidR="00415168" w:rsidRPr="001D12B8" w:rsidRDefault="00415168" w:rsidP="00415168">
            <w:pPr>
              <w:spacing w:after="0" w:line="240" w:lineRule="auto"/>
              <w:jc w:val="both"/>
              <w:rPr>
                <w:rFonts w:ascii="Times New Roman" w:eastAsia="Times New Roman" w:hAnsi="Times New Roman" w:cs="Times New Roman"/>
                <w:lang w:eastAsia="en-US"/>
              </w:rPr>
            </w:pPr>
          </w:p>
        </w:tc>
      </w:tr>
    </w:tbl>
    <w:p w14:paraId="6C8A2DF8" w14:textId="77777777" w:rsidR="00415168" w:rsidRPr="001D12B8" w:rsidRDefault="00415168" w:rsidP="00415168">
      <w:pPr>
        <w:spacing w:after="0" w:line="240" w:lineRule="auto"/>
        <w:jc w:val="both"/>
        <w:rPr>
          <w:rFonts w:ascii="Times New Roman" w:eastAsia="Times New Roman" w:hAnsi="Times New Roman" w:cs="Times New Roman"/>
        </w:rPr>
      </w:pPr>
    </w:p>
    <w:p w14:paraId="0C127DAE" w14:textId="77777777" w:rsidR="00415168" w:rsidRPr="001D12B8" w:rsidRDefault="00415168" w:rsidP="00415168">
      <w:pPr>
        <w:spacing w:after="0" w:line="240" w:lineRule="auto"/>
        <w:jc w:val="both"/>
        <w:rPr>
          <w:rFonts w:ascii="Times New Roman" w:eastAsia="Times New Roman" w:hAnsi="Times New Roman" w:cs="Times New Roman"/>
          <w:b/>
        </w:rPr>
      </w:pPr>
      <w:r w:rsidRPr="001D12B8">
        <w:rPr>
          <w:rFonts w:ascii="Times New Roman" w:eastAsia="Times New Roman" w:hAnsi="Times New Roman" w:cs="Times New Roman"/>
          <w:b/>
        </w:rPr>
        <w:t>Раздел 2. Сведения о получаемой услуг</w:t>
      </w:r>
      <w:r>
        <w:rPr>
          <w:rFonts w:ascii="Times New Roman" w:eastAsia="Times New Roman" w:hAnsi="Times New Roman" w:cs="Times New Roman"/>
          <w:b/>
        </w:rPr>
        <w:t>е</w:t>
      </w:r>
    </w:p>
    <w:tbl>
      <w:tblPr>
        <w:tblW w:w="1072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8"/>
        <w:gridCol w:w="6467"/>
      </w:tblGrid>
      <w:tr w:rsidR="00415168" w:rsidRPr="001D12B8" w14:paraId="5965ACE0" w14:textId="77777777" w:rsidTr="00415168">
        <w:trPr>
          <w:trHeight w:val="387"/>
        </w:trPr>
        <w:tc>
          <w:tcPr>
            <w:tcW w:w="4258" w:type="dxa"/>
            <w:tcBorders>
              <w:top w:val="single" w:sz="4" w:space="0" w:color="000000"/>
              <w:left w:val="single" w:sz="4" w:space="0" w:color="000000"/>
              <w:bottom w:val="single" w:sz="4" w:space="0" w:color="000000"/>
              <w:right w:val="single" w:sz="4" w:space="0" w:color="000000"/>
            </w:tcBorders>
            <w:vAlign w:val="center"/>
            <w:hideMark/>
          </w:tcPr>
          <w:p w14:paraId="3C6C35FB" w14:textId="77777777" w:rsidR="00415168" w:rsidRPr="001D12B8" w:rsidRDefault="00415168" w:rsidP="00415168">
            <w:pPr>
              <w:spacing w:after="0" w:line="240" w:lineRule="auto"/>
              <w:rPr>
                <w:rFonts w:ascii="Times New Roman" w:eastAsia="Times New Roman" w:hAnsi="Times New Roman" w:cs="Times New Roman"/>
                <w:lang w:eastAsia="en-US"/>
              </w:rPr>
            </w:pPr>
            <w:r w:rsidRPr="001D12B8">
              <w:rPr>
                <w:rFonts w:ascii="Times New Roman" w:eastAsia="Times New Roman" w:hAnsi="Times New Roman" w:cs="Times New Roman"/>
                <w:lang w:eastAsia="en-US"/>
              </w:rPr>
              <w:t>Наименование услуги</w:t>
            </w:r>
          </w:p>
        </w:tc>
        <w:tc>
          <w:tcPr>
            <w:tcW w:w="6466" w:type="dxa"/>
            <w:tcBorders>
              <w:top w:val="single" w:sz="4" w:space="0" w:color="000000"/>
              <w:left w:val="single" w:sz="4" w:space="0" w:color="000000"/>
              <w:bottom w:val="single" w:sz="4" w:space="0" w:color="000000"/>
              <w:right w:val="single" w:sz="4" w:space="0" w:color="000000"/>
            </w:tcBorders>
          </w:tcPr>
          <w:p w14:paraId="1E5FB9C0" w14:textId="77777777" w:rsidR="00415168" w:rsidRPr="001D12B8" w:rsidRDefault="00415168" w:rsidP="00415168">
            <w:pPr>
              <w:spacing w:after="0" w:line="240" w:lineRule="auto"/>
              <w:jc w:val="both"/>
              <w:rPr>
                <w:rFonts w:ascii="Times New Roman" w:eastAsia="Times New Roman" w:hAnsi="Times New Roman" w:cs="Times New Roman"/>
                <w:lang w:eastAsia="en-US"/>
              </w:rPr>
            </w:pPr>
          </w:p>
        </w:tc>
      </w:tr>
      <w:tr w:rsidR="00415168" w:rsidRPr="001D12B8" w14:paraId="75897CE8" w14:textId="77777777" w:rsidTr="00415168">
        <w:trPr>
          <w:trHeight w:val="387"/>
        </w:trPr>
        <w:tc>
          <w:tcPr>
            <w:tcW w:w="4258" w:type="dxa"/>
            <w:tcBorders>
              <w:top w:val="single" w:sz="4" w:space="0" w:color="000000"/>
              <w:left w:val="single" w:sz="4" w:space="0" w:color="000000"/>
              <w:bottom w:val="single" w:sz="4" w:space="0" w:color="000000"/>
              <w:right w:val="single" w:sz="4" w:space="0" w:color="000000"/>
            </w:tcBorders>
            <w:vAlign w:val="center"/>
            <w:hideMark/>
          </w:tcPr>
          <w:p w14:paraId="2CA5FB12" w14:textId="77777777" w:rsidR="00415168" w:rsidRPr="001D12B8" w:rsidRDefault="00415168" w:rsidP="00415168">
            <w:pPr>
              <w:spacing w:after="0" w:line="240" w:lineRule="auto"/>
              <w:rPr>
                <w:rFonts w:ascii="Times New Roman" w:eastAsia="Times New Roman" w:hAnsi="Times New Roman" w:cs="Times New Roman"/>
                <w:lang w:eastAsia="en-US"/>
              </w:rPr>
            </w:pPr>
            <w:r w:rsidRPr="001D12B8">
              <w:rPr>
                <w:rFonts w:ascii="Times New Roman" w:eastAsia="Times New Roman" w:hAnsi="Times New Roman" w:cs="Times New Roman"/>
                <w:lang w:eastAsia="en-US"/>
              </w:rPr>
              <w:t>Способ получения услуги</w:t>
            </w:r>
          </w:p>
        </w:tc>
        <w:tc>
          <w:tcPr>
            <w:tcW w:w="6466" w:type="dxa"/>
            <w:tcBorders>
              <w:top w:val="single" w:sz="4" w:space="0" w:color="000000"/>
              <w:left w:val="single" w:sz="4" w:space="0" w:color="000000"/>
              <w:bottom w:val="single" w:sz="4" w:space="0" w:color="000000"/>
              <w:right w:val="single" w:sz="4" w:space="0" w:color="000000"/>
            </w:tcBorders>
            <w:vAlign w:val="center"/>
          </w:tcPr>
          <w:p w14:paraId="769DB861" w14:textId="77777777" w:rsidR="00415168" w:rsidRPr="001D12B8" w:rsidRDefault="00415168" w:rsidP="00415168">
            <w:pPr>
              <w:spacing w:after="0" w:line="240" w:lineRule="auto"/>
              <w:rPr>
                <w:rFonts w:ascii="Times New Roman" w:eastAsia="Times New Roman" w:hAnsi="Times New Roman" w:cs="Times New Roman"/>
                <w:lang w:eastAsia="en-US"/>
              </w:rPr>
            </w:pPr>
            <w:r w:rsidRPr="001D12B8">
              <w:rPr>
                <w:rFonts w:ascii="Times New Roman" w:eastAsia="Times New Roman" w:hAnsi="Times New Roman" w:cs="Times New Roman"/>
                <w:lang w:eastAsia="en-US"/>
              </w:rPr>
              <w:sym w:font="Times New Roman" w:char="F0A0"/>
            </w:r>
            <w:r w:rsidRPr="001D12B8">
              <w:rPr>
                <w:rFonts w:ascii="Times New Roman" w:eastAsia="Times New Roman" w:hAnsi="Times New Roman" w:cs="Times New Roman"/>
                <w:lang w:eastAsia="en-US"/>
              </w:rPr>
              <w:tab/>
              <w:t>личная встреча</w:t>
            </w:r>
          </w:p>
          <w:p w14:paraId="1BB74F16" w14:textId="77777777" w:rsidR="00415168" w:rsidRPr="001D12B8" w:rsidRDefault="00415168" w:rsidP="00415168">
            <w:pPr>
              <w:spacing w:after="0" w:line="240" w:lineRule="auto"/>
              <w:rPr>
                <w:rFonts w:ascii="Times New Roman" w:eastAsia="Times New Roman" w:hAnsi="Times New Roman" w:cs="Times New Roman"/>
                <w:lang w:eastAsia="en-US"/>
              </w:rPr>
            </w:pPr>
            <w:r w:rsidRPr="001D12B8">
              <w:rPr>
                <w:rFonts w:ascii="Times New Roman" w:eastAsia="Times New Roman" w:hAnsi="Times New Roman" w:cs="Times New Roman"/>
                <w:lang w:eastAsia="en-US"/>
              </w:rPr>
              <w:sym w:font="Times New Roman" w:char="F0A0"/>
            </w:r>
            <w:r w:rsidRPr="001D12B8">
              <w:rPr>
                <w:rFonts w:ascii="Times New Roman" w:eastAsia="Times New Roman" w:hAnsi="Times New Roman" w:cs="Times New Roman"/>
                <w:lang w:eastAsia="en-US"/>
              </w:rPr>
              <w:tab/>
              <w:t>по электронной почте</w:t>
            </w:r>
          </w:p>
          <w:p w14:paraId="6261BD8E" w14:textId="77777777" w:rsidR="00415168" w:rsidRPr="001D12B8" w:rsidRDefault="00415168" w:rsidP="00415168">
            <w:pPr>
              <w:spacing w:after="0" w:line="240" w:lineRule="auto"/>
              <w:rPr>
                <w:rFonts w:ascii="Times New Roman" w:eastAsia="Times New Roman" w:hAnsi="Times New Roman" w:cs="Times New Roman"/>
                <w:lang w:eastAsia="en-US"/>
              </w:rPr>
            </w:pPr>
            <w:r w:rsidRPr="001D12B8">
              <w:rPr>
                <w:rFonts w:ascii="Times New Roman" w:eastAsia="Times New Roman" w:hAnsi="Times New Roman" w:cs="Times New Roman"/>
                <w:lang w:eastAsia="en-US"/>
              </w:rPr>
              <w:sym w:font="Times New Roman" w:char="F0A0"/>
            </w:r>
            <w:r w:rsidRPr="001D12B8">
              <w:rPr>
                <w:rFonts w:ascii="Times New Roman" w:eastAsia="Times New Roman" w:hAnsi="Times New Roman" w:cs="Times New Roman"/>
                <w:lang w:eastAsia="en-US"/>
              </w:rPr>
              <w:tab/>
              <w:t>по телефону</w:t>
            </w:r>
          </w:p>
          <w:p w14:paraId="5AB1E420" w14:textId="77777777" w:rsidR="00415168" w:rsidRPr="001D12B8" w:rsidRDefault="00415168" w:rsidP="00415168">
            <w:pPr>
              <w:spacing w:after="0" w:line="240" w:lineRule="auto"/>
              <w:rPr>
                <w:rFonts w:ascii="Times New Roman" w:eastAsia="Times New Roman" w:hAnsi="Times New Roman" w:cs="Times New Roman"/>
                <w:lang w:eastAsia="en-US"/>
              </w:rPr>
            </w:pPr>
            <w:r w:rsidRPr="001D12B8">
              <w:rPr>
                <w:rFonts w:ascii="Times New Roman" w:eastAsia="Times New Roman" w:hAnsi="Times New Roman" w:cs="Times New Roman"/>
                <w:lang w:eastAsia="en-US"/>
              </w:rPr>
              <w:sym w:font="Times New Roman" w:char="F0A0"/>
            </w:r>
            <w:r w:rsidRPr="001D12B8">
              <w:rPr>
                <w:rFonts w:ascii="Times New Roman" w:eastAsia="Times New Roman" w:hAnsi="Times New Roman" w:cs="Times New Roman"/>
                <w:lang w:eastAsia="en-US"/>
              </w:rPr>
              <w:tab/>
              <w:t>личное участие или сотрудников СМСП</w:t>
            </w:r>
          </w:p>
        </w:tc>
      </w:tr>
      <w:tr w:rsidR="00415168" w:rsidRPr="001D12B8" w14:paraId="518CFC40" w14:textId="77777777" w:rsidTr="00415168">
        <w:trPr>
          <w:trHeight w:val="387"/>
        </w:trPr>
        <w:tc>
          <w:tcPr>
            <w:tcW w:w="4258" w:type="dxa"/>
            <w:tcBorders>
              <w:top w:val="single" w:sz="4" w:space="0" w:color="000000"/>
              <w:left w:val="single" w:sz="4" w:space="0" w:color="000000"/>
              <w:bottom w:val="single" w:sz="4" w:space="0" w:color="000000"/>
              <w:right w:val="single" w:sz="4" w:space="0" w:color="000000"/>
            </w:tcBorders>
            <w:vAlign w:val="center"/>
            <w:hideMark/>
          </w:tcPr>
          <w:p w14:paraId="3689D5F4" w14:textId="77777777" w:rsidR="00415168" w:rsidRPr="001D12B8" w:rsidRDefault="00415168" w:rsidP="00415168">
            <w:pPr>
              <w:spacing w:after="0" w:line="240" w:lineRule="auto"/>
              <w:rPr>
                <w:rFonts w:ascii="Times New Roman" w:eastAsia="Times New Roman" w:hAnsi="Times New Roman" w:cs="Times New Roman"/>
                <w:lang w:eastAsia="en-US"/>
              </w:rPr>
            </w:pPr>
            <w:r w:rsidRPr="001D12B8">
              <w:rPr>
                <w:rFonts w:ascii="Times New Roman" w:eastAsia="Times New Roman" w:hAnsi="Times New Roman" w:cs="Times New Roman"/>
                <w:lang w:eastAsia="en-US"/>
              </w:rPr>
              <w:t>Желаемая дата/период оказания услуги</w:t>
            </w:r>
          </w:p>
        </w:tc>
        <w:tc>
          <w:tcPr>
            <w:tcW w:w="6466" w:type="dxa"/>
            <w:tcBorders>
              <w:top w:val="single" w:sz="4" w:space="0" w:color="000000"/>
              <w:left w:val="single" w:sz="4" w:space="0" w:color="000000"/>
              <w:bottom w:val="single" w:sz="4" w:space="0" w:color="000000"/>
              <w:right w:val="single" w:sz="4" w:space="0" w:color="000000"/>
            </w:tcBorders>
            <w:vAlign w:val="center"/>
          </w:tcPr>
          <w:p w14:paraId="60E1CD47" w14:textId="77777777" w:rsidR="00415168" w:rsidRPr="001D12B8" w:rsidRDefault="00415168" w:rsidP="00415168">
            <w:pPr>
              <w:spacing w:after="0" w:line="240" w:lineRule="auto"/>
              <w:rPr>
                <w:rFonts w:ascii="Times New Roman" w:eastAsia="Times New Roman" w:hAnsi="Times New Roman" w:cs="Times New Roman"/>
                <w:lang w:eastAsia="en-US"/>
              </w:rPr>
            </w:pPr>
          </w:p>
        </w:tc>
      </w:tr>
      <w:tr w:rsidR="00415168" w:rsidRPr="001D12B8" w14:paraId="4E806021" w14:textId="77777777" w:rsidTr="00415168">
        <w:trPr>
          <w:trHeight w:val="387"/>
        </w:trPr>
        <w:tc>
          <w:tcPr>
            <w:tcW w:w="4258" w:type="dxa"/>
            <w:tcBorders>
              <w:top w:val="single" w:sz="4" w:space="0" w:color="000000"/>
              <w:left w:val="single" w:sz="4" w:space="0" w:color="000000"/>
              <w:bottom w:val="single" w:sz="4" w:space="0" w:color="000000"/>
              <w:right w:val="single" w:sz="4" w:space="0" w:color="000000"/>
            </w:tcBorders>
            <w:vAlign w:val="center"/>
            <w:hideMark/>
          </w:tcPr>
          <w:p w14:paraId="28B60CD3" w14:textId="77777777" w:rsidR="00415168" w:rsidRPr="001D12B8" w:rsidRDefault="00415168" w:rsidP="00415168">
            <w:pPr>
              <w:spacing w:after="0" w:line="240" w:lineRule="auto"/>
              <w:rPr>
                <w:rFonts w:ascii="Times New Roman" w:eastAsia="Times New Roman" w:hAnsi="Times New Roman" w:cs="Times New Roman"/>
                <w:lang w:eastAsia="en-US"/>
              </w:rPr>
            </w:pPr>
            <w:r w:rsidRPr="001D12B8">
              <w:rPr>
                <w:rFonts w:ascii="Times New Roman" w:eastAsia="Times New Roman" w:hAnsi="Times New Roman" w:cs="Times New Roman"/>
                <w:lang w:eastAsia="en-US"/>
              </w:rPr>
              <w:t>Способ получения информации о ходе предоставления услуги</w:t>
            </w:r>
          </w:p>
        </w:tc>
        <w:tc>
          <w:tcPr>
            <w:tcW w:w="6466" w:type="dxa"/>
            <w:tcBorders>
              <w:top w:val="single" w:sz="4" w:space="0" w:color="000000"/>
              <w:left w:val="single" w:sz="4" w:space="0" w:color="000000"/>
              <w:bottom w:val="single" w:sz="4" w:space="0" w:color="000000"/>
              <w:right w:val="single" w:sz="4" w:space="0" w:color="000000"/>
            </w:tcBorders>
            <w:vAlign w:val="center"/>
            <w:hideMark/>
          </w:tcPr>
          <w:p w14:paraId="6B16D1DE" w14:textId="77777777" w:rsidR="00415168" w:rsidRPr="001D12B8" w:rsidRDefault="00415168" w:rsidP="00415168">
            <w:pPr>
              <w:spacing w:after="0" w:line="240" w:lineRule="auto"/>
              <w:rPr>
                <w:rFonts w:ascii="Times New Roman" w:eastAsia="Times New Roman" w:hAnsi="Times New Roman" w:cs="Times New Roman"/>
                <w:lang w:eastAsia="en-US"/>
              </w:rPr>
            </w:pPr>
            <w:r w:rsidRPr="001D12B8">
              <w:rPr>
                <w:rFonts w:ascii="Times New Roman" w:eastAsia="Times New Roman" w:hAnsi="Times New Roman" w:cs="Times New Roman"/>
                <w:lang w:eastAsia="en-US"/>
              </w:rPr>
              <w:sym w:font="Times New Roman" w:char="F0A0"/>
            </w:r>
            <w:r w:rsidRPr="001D12B8">
              <w:rPr>
                <w:rFonts w:ascii="Times New Roman" w:eastAsia="Times New Roman" w:hAnsi="Times New Roman" w:cs="Times New Roman"/>
                <w:lang w:eastAsia="en-US"/>
              </w:rPr>
              <w:t xml:space="preserve">          почтовым отправлением (по указанному в разделе 1)</w:t>
            </w:r>
          </w:p>
          <w:p w14:paraId="657E1BF8" w14:textId="77777777" w:rsidR="00415168" w:rsidRPr="001D12B8" w:rsidRDefault="00415168" w:rsidP="00415168">
            <w:pPr>
              <w:spacing w:after="0" w:line="240" w:lineRule="auto"/>
              <w:rPr>
                <w:rFonts w:ascii="Times New Roman" w:eastAsia="Times New Roman" w:hAnsi="Times New Roman" w:cs="Times New Roman"/>
                <w:lang w:eastAsia="en-US"/>
              </w:rPr>
            </w:pPr>
            <w:r w:rsidRPr="001D12B8">
              <w:rPr>
                <w:rFonts w:ascii="Times New Roman" w:eastAsia="Times New Roman" w:hAnsi="Times New Roman" w:cs="Times New Roman"/>
                <w:lang w:eastAsia="en-US"/>
              </w:rPr>
              <w:sym w:font="Times New Roman" w:char="F0A0"/>
            </w:r>
            <w:r w:rsidRPr="001D12B8">
              <w:rPr>
                <w:rFonts w:ascii="Times New Roman" w:eastAsia="Times New Roman" w:hAnsi="Times New Roman" w:cs="Times New Roman"/>
                <w:lang w:eastAsia="en-US"/>
              </w:rPr>
              <w:t xml:space="preserve">          курьерской доставкой (по указанному в разделе 1)</w:t>
            </w:r>
          </w:p>
          <w:p w14:paraId="3203EFB5" w14:textId="77777777" w:rsidR="00415168" w:rsidRPr="001D12B8" w:rsidRDefault="00415168" w:rsidP="00415168">
            <w:pPr>
              <w:spacing w:after="0" w:line="240" w:lineRule="auto"/>
              <w:rPr>
                <w:rFonts w:ascii="Times New Roman" w:eastAsia="Times New Roman" w:hAnsi="Times New Roman" w:cs="Times New Roman"/>
                <w:lang w:eastAsia="en-US"/>
              </w:rPr>
            </w:pPr>
            <w:r w:rsidRPr="001D12B8">
              <w:rPr>
                <w:rFonts w:ascii="Times New Roman" w:eastAsia="Times New Roman" w:hAnsi="Times New Roman" w:cs="Times New Roman"/>
                <w:lang w:eastAsia="en-US"/>
              </w:rPr>
              <w:sym w:font="Times New Roman" w:char="F0A0"/>
            </w:r>
            <w:r w:rsidRPr="001D12B8">
              <w:rPr>
                <w:rFonts w:ascii="Times New Roman" w:eastAsia="Times New Roman" w:hAnsi="Times New Roman" w:cs="Times New Roman"/>
                <w:lang w:eastAsia="en-US"/>
              </w:rPr>
              <w:t xml:space="preserve">          доставкой нарочно (по указанному в разделе 1)</w:t>
            </w:r>
          </w:p>
          <w:p w14:paraId="5C0FBAD5" w14:textId="77777777" w:rsidR="00415168" w:rsidRPr="001D12B8" w:rsidRDefault="00415168" w:rsidP="00415168">
            <w:pPr>
              <w:spacing w:after="0" w:line="240" w:lineRule="auto"/>
              <w:rPr>
                <w:rFonts w:ascii="Times New Roman" w:eastAsia="Times New Roman" w:hAnsi="Times New Roman" w:cs="Times New Roman"/>
                <w:lang w:eastAsia="en-US"/>
              </w:rPr>
            </w:pPr>
            <w:r w:rsidRPr="001D12B8">
              <w:rPr>
                <w:rFonts w:ascii="Times New Roman" w:eastAsia="Times New Roman" w:hAnsi="Times New Roman" w:cs="Times New Roman"/>
                <w:lang w:eastAsia="en-US"/>
              </w:rPr>
              <w:sym w:font="Times New Roman" w:char="F0A0"/>
            </w:r>
            <w:r w:rsidRPr="001D12B8">
              <w:rPr>
                <w:rFonts w:ascii="Times New Roman" w:eastAsia="Times New Roman" w:hAnsi="Times New Roman" w:cs="Times New Roman"/>
                <w:lang w:eastAsia="en-US"/>
              </w:rPr>
              <w:t xml:space="preserve">          в электронном виде (по электронной почте)</w:t>
            </w:r>
          </w:p>
          <w:p w14:paraId="627F738A" w14:textId="77777777" w:rsidR="00415168" w:rsidRPr="001D12B8" w:rsidRDefault="00415168" w:rsidP="00415168">
            <w:pPr>
              <w:spacing w:after="0" w:line="240" w:lineRule="auto"/>
              <w:rPr>
                <w:rFonts w:ascii="Times New Roman" w:eastAsia="Times New Roman" w:hAnsi="Times New Roman" w:cs="Times New Roman"/>
                <w:lang w:eastAsia="en-US"/>
              </w:rPr>
            </w:pPr>
            <w:r w:rsidRPr="001D12B8">
              <w:rPr>
                <w:rFonts w:ascii="Times New Roman" w:eastAsia="Times New Roman" w:hAnsi="Times New Roman" w:cs="Times New Roman"/>
                <w:lang w:eastAsia="en-US"/>
              </w:rPr>
              <w:sym w:font="Times New Roman" w:char="F0A0"/>
            </w:r>
            <w:r w:rsidRPr="001D12B8">
              <w:rPr>
                <w:rFonts w:ascii="Times New Roman" w:eastAsia="Times New Roman" w:hAnsi="Times New Roman" w:cs="Times New Roman"/>
                <w:lang w:eastAsia="en-US"/>
              </w:rPr>
              <w:t xml:space="preserve">          по телефону (по указанному в разделе 1)</w:t>
            </w:r>
          </w:p>
        </w:tc>
      </w:tr>
    </w:tbl>
    <w:p w14:paraId="2DF4BA84" w14:textId="77777777" w:rsidR="00415168" w:rsidRPr="001D12B8" w:rsidRDefault="00415168" w:rsidP="00415168">
      <w:pPr>
        <w:spacing w:after="0" w:line="240" w:lineRule="auto"/>
        <w:ind w:left="-426"/>
        <w:rPr>
          <w:rFonts w:ascii="Times New Roman" w:eastAsia="Times New Roman" w:hAnsi="Times New Roman" w:cs="Times New Roman"/>
        </w:rPr>
      </w:pPr>
    </w:p>
    <w:p w14:paraId="20A41C58" w14:textId="77777777" w:rsidR="00415168" w:rsidRPr="001D12B8" w:rsidRDefault="00415168" w:rsidP="00415168">
      <w:pPr>
        <w:spacing w:after="0" w:line="240" w:lineRule="auto"/>
        <w:jc w:val="center"/>
        <w:rPr>
          <w:rFonts w:ascii="Times New Roman" w:eastAsia="Times New Roman" w:hAnsi="Times New Roman" w:cs="Times New Roman"/>
          <w:color w:val="000000"/>
        </w:rPr>
      </w:pPr>
      <w:r w:rsidRPr="001D12B8">
        <w:rPr>
          <w:rFonts w:ascii="Times New Roman" w:eastAsia="Times New Roman" w:hAnsi="Times New Roman" w:cs="Times New Roman"/>
          <w:b/>
        </w:rPr>
        <w:t>Раздел 3</w:t>
      </w:r>
      <w:r w:rsidRPr="001D12B8">
        <w:rPr>
          <w:rFonts w:ascii="Times New Roman" w:eastAsia="Times New Roman" w:hAnsi="Times New Roman" w:cs="Times New Roman"/>
          <w:color w:val="000000"/>
        </w:rPr>
        <w:t>:</w:t>
      </w:r>
    </w:p>
    <w:p w14:paraId="52E00CE5" w14:textId="77777777" w:rsidR="00415168" w:rsidRPr="001D12B8" w:rsidRDefault="00415168" w:rsidP="00415168">
      <w:pPr>
        <w:spacing w:after="0" w:line="240" w:lineRule="auto"/>
        <w:jc w:val="center"/>
        <w:rPr>
          <w:rFonts w:ascii="Times New Roman" w:eastAsia="Times New Roman" w:hAnsi="Times New Roman" w:cs="Times New Roman"/>
          <w:color w:val="000000"/>
        </w:rPr>
      </w:pPr>
    </w:p>
    <w:p w14:paraId="785B9E7B" w14:textId="77777777" w:rsidR="00415168" w:rsidRPr="001D12B8" w:rsidRDefault="00415168" w:rsidP="00415168">
      <w:pPr>
        <w:spacing w:after="0" w:line="240" w:lineRule="auto"/>
        <w:jc w:val="both"/>
        <w:rPr>
          <w:rFonts w:ascii="Times New Roman" w:eastAsia="Times New Roman" w:hAnsi="Times New Roman" w:cs="Times New Roman"/>
          <w:color w:val="000000"/>
        </w:rPr>
      </w:pPr>
      <w:r w:rsidRPr="001D12B8">
        <w:rPr>
          <w:rFonts w:ascii="Times New Roman" w:eastAsia="Times New Roman" w:hAnsi="Times New Roman" w:cs="Times New Roman"/>
          <w:color w:val="000000"/>
        </w:rPr>
        <w:t>_____________________________________________________________________________________</w:t>
      </w:r>
    </w:p>
    <w:p w14:paraId="6DDBC719" w14:textId="77777777" w:rsidR="00415168" w:rsidRPr="001D12B8" w:rsidRDefault="00415168" w:rsidP="00415168">
      <w:pPr>
        <w:widowControl w:val="0"/>
        <w:spacing w:after="0" w:line="240" w:lineRule="auto"/>
        <w:ind w:firstLine="284"/>
        <w:jc w:val="both"/>
        <w:rPr>
          <w:rFonts w:ascii="Times New Roman" w:eastAsia="Times New Roman" w:hAnsi="Times New Roman" w:cs="Times New Roman"/>
          <w:color w:val="000000"/>
        </w:rPr>
      </w:pPr>
      <w:r w:rsidRPr="001D12B8">
        <w:rPr>
          <w:rFonts w:ascii="Times New Roman" w:eastAsia="Times New Roman" w:hAnsi="Times New Roman" w:cs="Times New Roman"/>
          <w:color w:val="000000"/>
        </w:rPr>
        <w:t xml:space="preserve">                       (наименование юридического лица/индивидуального предпринимателя)</w:t>
      </w:r>
    </w:p>
    <w:p w14:paraId="2371F202" w14:textId="77777777" w:rsidR="00415168" w:rsidRPr="001D12B8" w:rsidRDefault="00415168" w:rsidP="00415168">
      <w:pPr>
        <w:widowControl w:val="0"/>
        <w:spacing w:after="0" w:line="240" w:lineRule="auto"/>
        <w:ind w:firstLine="284"/>
        <w:jc w:val="both"/>
        <w:rPr>
          <w:rFonts w:ascii="Times New Roman" w:eastAsia="Times New Roman" w:hAnsi="Times New Roman" w:cs="Times New Roman"/>
          <w:color w:val="000000"/>
        </w:rPr>
      </w:pPr>
    </w:p>
    <w:p w14:paraId="655E0E2A" w14:textId="77777777" w:rsidR="00415168" w:rsidRPr="001D12B8" w:rsidRDefault="00415168" w:rsidP="00415168">
      <w:pPr>
        <w:spacing w:after="0" w:line="240" w:lineRule="auto"/>
        <w:ind w:firstLine="284"/>
        <w:jc w:val="both"/>
        <w:rPr>
          <w:rFonts w:ascii="Times New Roman" w:eastAsia="Times New Roman" w:hAnsi="Times New Roman" w:cs="Times New Roman"/>
        </w:rPr>
      </w:pPr>
      <w:r w:rsidRPr="001D12B8">
        <w:rPr>
          <w:rFonts w:ascii="Times New Roman" w:eastAsia="Times New Roman" w:hAnsi="Times New Roman" w:cs="Times New Roman"/>
        </w:rPr>
        <w:t>- не находится в стадии ликвидации, решение о признании банкротом и открытии конкурсного производства не принято;</w:t>
      </w:r>
    </w:p>
    <w:p w14:paraId="6452607C" w14:textId="77777777" w:rsidR="00415168" w:rsidRPr="001D12B8" w:rsidRDefault="00415168" w:rsidP="00415168">
      <w:pPr>
        <w:spacing w:after="0" w:line="240" w:lineRule="auto"/>
        <w:ind w:firstLine="284"/>
        <w:jc w:val="both"/>
        <w:rPr>
          <w:rFonts w:ascii="Times New Roman" w:eastAsia="Times New Roman" w:hAnsi="Times New Roman" w:cs="Times New Roman"/>
        </w:rPr>
      </w:pPr>
      <w:r w:rsidRPr="001D12B8">
        <w:rPr>
          <w:rFonts w:ascii="Times New Roman" w:eastAsia="Times New Roman" w:hAnsi="Times New Roman" w:cs="Times New Roman"/>
        </w:rPr>
        <w:t>- не осуществляет деятельность, связанную с производством и реализацией подакцизных товаров, а также добычу и реализацию полезных ископаемых, за исключением общераспространенных полезных ископаемых;</w:t>
      </w:r>
    </w:p>
    <w:p w14:paraId="474C5F38" w14:textId="77777777" w:rsidR="00415168" w:rsidRPr="001D12B8" w:rsidRDefault="00415168" w:rsidP="00415168">
      <w:pPr>
        <w:spacing w:after="0" w:line="240" w:lineRule="auto"/>
        <w:ind w:firstLine="284"/>
        <w:jc w:val="both"/>
        <w:rPr>
          <w:rFonts w:ascii="Times New Roman" w:eastAsia="Times New Roman" w:hAnsi="Times New Roman" w:cs="Times New Roman"/>
          <w:color w:val="000000"/>
        </w:rPr>
      </w:pPr>
      <w:r w:rsidRPr="001D12B8">
        <w:rPr>
          <w:rFonts w:ascii="Times New Roman" w:eastAsia="Times New Roman" w:hAnsi="Times New Roman" w:cs="Times New Roman"/>
          <w:color w:val="000000"/>
        </w:rPr>
        <w:t>- не являюсь(</w:t>
      </w:r>
      <w:proofErr w:type="spellStart"/>
      <w:r w:rsidRPr="001D12B8">
        <w:rPr>
          <w:rFonts w:ascii="Times New Roman" w:eastAsia="Times New Roman" w:hAnsi="Times New Roman" w:cs="Times New Roman"/>
          <w:color w:val="000000"/>
        </w:rPr>
        <w:t>ется</w:t>
      </w:r>
      <w:proofErr w:type="spellEnd"/>
      <w:r w:rsidRPr="001D12B8">
        <w:rPr>
          <w:rFonts w:ascii="Times New Roman" w:eastAsia="Times New Roman" w:hAnsi="Times New Roman" w:cs="Times New Roman"/>
          <w:color w:val="000000"/>
        </w:rPr>
        <w:t>) участником соглашений о разделе продукции;</w:t>
      </w:r>
    </w:p>
    <w:p w14:paraId="57EDCFF1" w14:textId="77777777" w:rsidR="00415168" w:rsidRPr="001D12B8" w:rsidRDefault="00415168" w:rsidP="00415168">
      <w:pPr>
        <w:spacing w:after="0" w:line="240" w:lineRule="auto"/>
        <w:ind w:firstLine="284"/>
        <w:jc w:val="both"/>
        <w:rPr>
          <w:rFonts w:ascii="Times New Roman" w:eastAsia="Times New Roman" w:hAnsi="Times New Roman" w:cs="Times New Roman"/>
          <w:color w:val="000000"/>
        </w:rPr>
      </w:pPr>
      <w:r w:rsidRPr="001D12B8">
        <w:rPr>
          <w:rFonts w:ascii="Times New Roman" w:eastAsia="Times New Roman" w:hAnsi="Times New Roman" w:cs="Times New Roman"/>
          <w:color w:val="000000"/>
        </w:rPr>
        <w:t>- деятельность в регламенте, предусмотренном Кодексом Российской Федерации об административных правонарушениях, не приостановлена.</w:t>
      </w:r>
    </w:p>
    <w:p w14:paraId="594F4045" w14:textId="77777777" w:rsidR="00415168" w:rsidRPr="001D12B8" w:rsidRDefault="00415168" w:rsidP="00415168">
      <w:pPr>
        <w:spacing w:after="0" w:line="240" w:lineRule="auto"/>
        <w:jc w:val="both"/>
        <w:rPr>
          <w:rFonts w:ascii="Times New Roman" w:eastAsia="Times New Roman" w:hAnsi="Times New Roman" w:cs="Times New Roman"/>
          <w:color w:val="000000"/>
        </w:rPr>
      </w:pPr>
      <w:r w:rsidRPr="001D12B8">
        <w:rPr>
          <w:rFonts w:ascii="Times New Roman" w:eastAsia="Times New Roman" w:hAnsi="Times New Roman" w:cs="Times New Roman"/>
          <w:color w:val="000000"/>
        </w:rPr>
        <w:t>Достоверность представленных сведений гарантирую.</w:t>
      </w:r>
    </w:p>
    <w:p w14:paraId="50616A3C" w14:textId="77777777" w:rsidR="00415168" w:rsidRPr="001D12B8" w:rsidRDefault="00415168" w:rsidP="00415168">
      <w:pPr>
        <w:spacing w:after="0" w:line="240" w:lineRule="auto"/>
        <w:jc w:val="both"/>
        <w:rPr>
          <w:rFonts w:ascii="Times New Roman" w:eastAsia="Times New Roman" w:hAnsi="Times New Roman" w:cs="Times New Roman"/>
          <w:color w:val="000000"/>
        </w:rPr>
      </w:pPr>
      <w:r w:rsidRPr="001D12B8">
        <w:rPr>
          <w:rFonts w:ascii="Times New Roman" w:eastAsia="Times New Roman" w:hAnsi="Times New Roman" w:cs="Times New Roman"/>
          <w:color w:val="000000"/>
        </w:rPr>
        <w:t>Не возражаю против:</w:t>
      </w:r>
    </w:p>
    <w:p w14:paraId="44357177" w14:textId="77777777" w:rsidR="00415168" w:rsidRPr="001D12B8" w:rsidRDefault="00415168" w:rsidP="00415168">
      <w:pPr>
        <w:spacing w:after="0" w:line="240" w:lineRule="auto"/>
        <w:ind w:firstLine="284"/>
        <w:jc w:val="both"/>
        <w:rPr>
          <w:rFonts w:ascii="Times New Roman" w:eastAsia="Times New Roman" w:hAnsi="Times New Roman" w:cs="Times New Roman"/>
        </w:rPr>
      </w:pPr>
      <w:r w:rsidRPr="001D12B8">
        <w:rPr>
          <w:rFonts w:ascii="Times New Roman" w:eastAsia="Times New Roman" w:hAnsi="Times New Roman" w:cs="Times New Roman"/>
        </w:rPr>
        <w:lastRenderedPageBreak/>
        <w:t xml:space="preserve">1) обработки персональных данных, указанных в настоящей Заявке  и прилагаемых к ней документах, в регламенте и на условиях, определенных Федеральным </w:t>
      </w:r>
      <w:hyperlink r:id="rId21" w:history="1">
        <w:r w:rsidRPr="001D12B8">
          <w:rPr>
            <w:rStyle w:val="a6"/>
            <w:rFonts w:ascii="Times New Roman" w:eastAsia="Times New Roman" w:hAnsi="Times New Roman" w:cs="Times New Roman"/>
          </w:rPr>
          <w:t>законом</w:t>
        </w:r>
      </w:hyperlink>
      <w:r w:rsidRPr="001D12B8">
        <w:rPr>
          <w:rFonts w:ascii="Times New Roman" w:eastAsia="Times New Roman" w:hAnsi="Times New Roman" w:cs="Times New Roman"/>
        </w:rPr>
        <w:t xml:space="preserve"> от 27 июля 2006 года № 152-ФЗ «О персональных данных»;</w:t>
      </w:r>
    </w:p>
    <w:p w14:paraId="514EAAC3" w14:textId="77777777" w:rsidR="00415168" w:rsidRPr="001D12B8" w:rsidRDefault="00415168" w:rsidP="00415168">
      <w:pPr>
        <w:spacing w:after="0" w:line="240" w:lineRule="auto"/>
        <w:ind w:firstLine="284"/>
        <w:jc w:val="both"/>
        <w:rPr>
          <w:rFonts w:ascii="Times New Roman" w:eastAsia="Times New Roman" w:hAnsi="Times New Roman" w:cs="Times New Roman"/>
        </w:rPr>
      </w:pPr>
      <w:r w:rsidRPr="001D12B8">
        <w:rPr>
          <w:rFonts w:ascii="Times New Roman" w:eastAsia="Times New Roman" w:hAnsi="Times New Roman" w:cs="Times New Roman"/>
        </w:rPr>
        <w:t>2) проверки сведений и документов, представленных с целью получения услуг.</w:t>
      </w:r>
    </w:p>
    <w:p w14:paraId="51F9CE16" w14:textId="77777777" w:rsidR="00415168" w:rsidRPr="001D12B8" w:rsidRDefault="00415168" w:rsidP="00415168">
      <w:pPr>
        <w:widowControl w:val="0"/>
        <w:spacing w:after="0" w:line="240" w:lineRule="auto"/>
        <w:ind w:firstLine="284"/>
        <w:jc w:val="both"/>
        <w:rPr>
          <w:rFonts w:ascii="Times New Roman" w:eastAsia="Times New Roman" w:hAnsi="Times New Roman" w:cs="Times New Roman"/>
          <w:color w:val="000000"/>
        </w:rPr>
      </w:pPr>
      <w:r w:rsidRPr="001D12B8">
        <w:rPr>
          <w:rFonts w:ascii="Times New Roman" w:eastAsia="Times New Roman" w:hAnsi="Times New Roman" w:cs="Times New Roman"/>
          <w:color w:val="000000"/>
        </w:rPr>
        <w:t>С Регламентом оказания услуг в центре «Мой бизнес» размещенном на официальном сайте Фонда мойбизнес12.рф ознакомлен, с условиями предоставления услуг согласен.</w:t>
      </w:r>
    </w:p>
    <w:p w14:paraId="7763F443" w14:textId="77777777" w:rsidR="00415168" w:rsidRPr="001D12B8" w:rsidRDefault="00415168" w:rsidP="00415168">
      <w:pPr>
        <w:spacing w:after="0" w:line="240" w:lineRule="auto"/>
        <w:rPr>
          <w:rFonts w:ascii="Times New Roman" w:eastAsia="Times New Roman" w:hAnsi="Times New Roman" w:cs="Times New Roman"/>
        </w:rPr>
      </w:pPr>
    </w:p>
    <w:p w14:paraId="509E991D" w14:textId="77777777" w:rsidR="00415168" w:rsidRPr="001D12B8" w:rsidRDefault="00415168" w:rsidP="00415168">
      <w:pPr>
        <w:spacing w:after="0" w:line="240" w:lineRule="auto"/>
        <w:jc w:val="right"/>
        <w:rPr>
          <w:rFonts w:ascii="Times New Roman" w:eastAsia="Times New Roman" w:hAnsi="Times New Roman" w:cs="Times New Roman"/>
        </w:rPr>
      </w:pPr>
      <w:r w:rsidRPr="001D12B8">
        <w:rPr>
          <w:rFonts w:ascii="Times New Roman" w:eastAsia="Times New Roman" w:hAnsi="Times New Roman" w:cs="Times New Roman"/>
        </w:rPr>
        <w:t xml:space="preserve">    ____________  /___________________________________ </w:t>
      </w:r>
    </w:p>
    <w:p w14:paraId="6F64C13A" w14:textId="77777777" w:rsidR="00415168" w:rsidRPr="001D12B8" w:rsidRDefault="00415168" w:rsidP="00415168">
      <w:pPr>
        <w:spacing w:after="0" w:line="240" w:lineRule="auto"/>
        <w:ind w:firstLine="708"/>
        <w:rPr>
          <w:rFonts w:ascii="Times New Roman" w:eastAsia="Times New Roman" w:hAnsi="Times New Roman" w:cs="Times New Roman"/>
        </w:rPr>
      </w:pPr>
      <w:r w:rsidRPr="001D12B8">
        <w:rPr>
          <w:rFonts w:ascii="Times New Roman" w:eastAsia="Times New Roman" w:hAnsi="Times New Roman" w:cs="Times New Roman"/>
        </w:rPr>
        <w:t xml:space="preserve">                                                               (подпись)</w:t>
      </w:r>
      <w:r w:rsidRPr="001D12B8">
        <w:rPr>
          <w:rFonts w:ascii="Times New Roman" w:eastAsia="Times New Roman" w:hAnsi="Times New Roman" w:cs="Times New Roman"/>
        </w:rPr>
        <w:tab/>
      </w:r>
      <w:r w:rsidRPr="001D12B8">
        <w:rPr>
          <w:rFonts w:ascii="Times New Roman" w:eastAsia="Times New Roman" w:hAnsi="Times New Roman" w:cs="Times New Roman"/>
        </w:rPr>
        <w:tab/>
      </w:r>
      <w:r w:rsidRPr="001D12B8">
        <w:rPr>
          <w:rFonts w:ascii="Times New Roman" w:eastAsia="Times New Roman" w:hAnsi="Times New Roman" w:cs="Times New Roman"/>
        </w:rPr>
        <w:tab/>
      </w:r>
      <w:r w:rsidRPr="001D12B8">
        <w:rPr>
          <w:rFonts w:ascii="Times New Roman" w:eastAsia="Times New Roman" w:hAnsi="Times New Roman" w:cs="Times New Roman"/>
        </w:rPr>
        <w:tab/>
        <w:t>(Ф.И.О.)</w:t>
      </w:r>
    </w:p>
    <w:p w14:paraId="0755CA28" w14:textId="77777777" w:rsidR="00415168" w:rsidRPr="001D12B8" w:rsidRDefault="00415168" w:rsidP="00415168">
      <w:pPr>
        <w:spacing w:after="0" w:line="240" w:lineRule="auto"/>
        <w:ind w:left="-426"/>
        <w:rPr>
          <w:rFonts w:ascii="Times New Roman" w:eastAsia="Times New Roman" w:hAnsi="Times New Roman" w:cs="Times New Roman"/>
        </w:rPr>
      </w:pPr>
      <w:r w:rsidRPr="001D12B8">
        <w:rPr>
          <w:rFonts w:ascii="Times New Roman" w:eastAsia="Times New Roman" w:hAnsi="Times New Roman" w:cs="Times New Roman"/>
        </w:rPr>
        <w:t xml:space="preserve">       </w:t>
      </w:r>
    </w:p>
    <w:p w14:paraId="01390C38" w14:textId="77777777" w:rsidR="00415168" w:rsidRPr="001D12B8" w:rsidRDefault="00415168" w:rsidP="00415168">
      <w:pPr>
        <w:spacing w:after="0" w:line="240" w:lineRule="auto"/>
        <w:ind w:left="-425" w:firstLine="567"/>
        <w:jc w:val="both"/>
        <w:rPr>
          <w:rFonts w:ascii="Times New Roman" w:eastAsia="Times New Roman" w:hAnsi="Times New Roman" w:cs="Times New Roman"/>
        </w:rPr>
      </w:pPr>
      <w:r w:rsidRPr="001D12B8">
        <w:rPr>
          <w:rFonts w:ascii="Times New Roman" w:eastAsia="Times New Roman" w:hAnsi="Times New Roman" w:cs="Times New Roman"/>
        </w:rPr>
        <w:t xml:space="preserve">В соответствии с требованиями Федерального закона от 27 июля 2006 года № 152-ФЗ «О персональных данных», являясь получателем услуги в </w:t>
      </w:r>
      <w:proofErr w:type="spellStart"/>
      <w:r w:rsidRPr="001D12B8">
        <w:rPr>
          <w:rFonts w:ascii="Times New Roman" w:eastAsia="Times New Roman" w:hAnsi="Times New Roman" w:cs="Times New Roman"/>
        </w:rPr>
        <w:t>Микрокредитной</w:t>
      </w:r>
      <w:proofErr w:type="spellEnd"/>
      <w:r w:rsidRPr="001D12B8">
        <w:rPr>
          <w:rFonts w:ascii="Times New Roman" w:eastAsia="Times New Roman" w:hAnsi="Times New Roman" w:cs="Times New Roman"/>
        </w:rPr>
        <w:t xml:space="preserve"> компании «Фонд поддержки предпринимательства Республики Марий Эл», даю согласие на обработку моих персональных данных: фамилия, имя, отчество, дата рождения (число/месяц/год), адрес регистрации, номер телефона, адрес электронной по</w:t>
      </w:r>
      <w:r>
        <w:rPr>
          <w:rFonts w:ascii="Times New Roman" w:eastAsia="Times New Roman" w:hAnsi="Times New Roman" w:cs="Times New Roman"/>
        </w:rPr>
        <w:t>ч</w:t>
      </w:r>
      <w:r w:rsidRPr="001D12B8">
        <w:rPr>
          <w:rFonts w:ascii="Times New Roman" w:eastAsia="Times New Roman" w:hAnsi="Times New Roman" w:cs="Times New Roman"/>
        </w:rPr>
        <w:t xml:space="preserve">ты </w:t>
      </w:r>
      <w:proofErr w:type="spellStart"/>
      <w:r w:rsidRPr="001D12B8">
        <w:rPr>
          <w:rFonts w:ascii="Times New Roman" w:eastAsia="Times New Roman" w:hAnsi="Times New Roman" w:cs="Times New Roman"/>
        </w:rPr>
        <w:t>Микрокредитной</w:t>
      </w:r>
      <w:proofErr w:type="spellEnd"/>
      <w:r w:rsidRPr="001D12B8">
        <w:rPr>
          <w:rFonts w:ascii="Times New Roman" w:eastAsia="Times New Roman" w:hAnsi="Times New Roman" w:cs="Times New Roman"/>
        </w:rPr>
        <w:t xml:space="preserve"> компании «Фонд поддержки предпринимательства Республики Марий Эл», расположенной по адресу: Российская Федерация, Республика Марий Эл, г. Йошкар-Ола, ул.</w:t>
      </w:r>
      <w:r>
        <w:rPr>
          <w:rFonts w:ascii="Times New Roman" w:eastAsia="Times New Roman" w:hAnsi="Times New Roman" w:cs="Times New Roman"/>
        </w:rPr>
        <w:t xml:space="preserve"> </w:t>
      </w:r>
      <w:proofErr w:type="spellStart"/>
      <w:r w:rsidRPr="001D12B8">
        <w:rPr>
          <w:rFonts w:ascii="Times New Roman" w:eastAsia="Times New Roman" w:hAnsi="Times New Roman" w:cs="Times New Roman"/>
        </w:rPr>
        <w:t>Эшкинина</w:t>
      </w:r>
      <w:proofErr w:type="spellEnd"/>
      <w:r w:rsidRPr="001D12B8">
        <w:rPr>
          <w:rFonts w:ascii="Times New Roman" w:eastAsia="Times New Roman" w:hAnsi="Times New Roman" w:cs="Times New Roman"/>
        </w:rPr>
        <w:t>, 10 б, в целях создания условий для становления и успешного развития субъектов малого и среднего предпринимательства в Республике Марий Эл; содействия формированию и развитию инфраструктуры поддержки малого и среднего предпринимательства; содействия формированию инфраструктуры рынка, обеспечивающей равные условия для осуществления предпринимательской деятельности; информационной, образовательной и консультационной поддержки субъектов малого и среднего предпринимательства.</w:t>
      </w:r>
    </w:p>
    <w:p w14:paraId="04966FDA" w14:textId="77777777" w:rsidR="00415168" w:rsidRPr="001D12B8" w:rsidRDefault="00415168" w:rsidP="00415168">
      <w:pPr>
        <w:spacing w:after="0" w:line="240" w:lineRule="auto"/>
        <w:ind w:left="-425" w:firstLine="567"/>
        <w:jc w:val="both"/>
        <w:rPr>
          <w:rFonts w:ascii="Times New Roman" w:eastAsia="Times New Roman" w:hAnsi="Times New Roman" w:cs="Times New Roman"/>
        </w:rPr>
      </w:pPr>
      <w:r w:rsidRPr="001D12B8">
        <w:rPr>
          <w:rFonts w:ascii="Times New Roman" w:eastAsia="Times New Roman" w:hAnsi="Times New Roman" w:cs="Times New Roman"/>
        </w:rPr>
        <w:t>Я предоставляю Оператору право на:</w:t>
      </w:r>
    </w:p>
    <w:p w14:paraId="1A4DB7D2" w14:textId="77777777" w:rsidR="00415168" w:rsidRPr="00FA7E0E" w:rsidRDefault="00415168" w:rsidP="00415168">
      <w:pPr>
        <w:spacing w:after="0" w:line="240" w:lineRule="auto"/>
        <w:ind w:left="-425" w:firstLine="567"/>
        <w:jc w:val="both"/>
        <w:rPr>
          <w:rFonts w:ascii="Times New Roman" w:eastAsia="Times New Roman" w:hAnsi="Times New Roman" w:cs="Times New Roman"/>
        </w:rPr>
      </w:pPr>
      <w:r w:rsidRPr="001D12B8">
        <w:rPr>
          <w:rFonts w:ascii="Times New Roman" w:eastAsia="Times New Roman" w:hAnsi="Times New Roman" w:cs="Times New Roman"/>
        </w:rPr>
        <w:t>-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w:t>
      </w:r>
      <w:r w:rsidRPr="00FA7E0E">
        <w:rPr>
          <w:rFonts w:ascii="Times New Roman" w:eastAsia="Times New Roman" w:hAnsi="Times New Roman" w:cs="Times New Roman"/>
        </w:rPr>
        <w:t>), обезличивание, блокирование, удаление, уничтожение с использованием средств вычислительной техники и без использования таких средств с передачей по внутренней сети организации;</w:t>
      </w:r>
    </w:p>
    <w:p w14:paraId="3291A60D" w14:textId="77777777" w:rsidR="00415168" w:rsidRPr="00FA7E0E" w:rsidRDefault="00415168" w:rsidP="00415168">
      <w:pPr>
        <w:spacing w:after="0" w:line="240" w:lineRule="auto"/>
        <w:ind w:left="-425" w:firstLine="567"/>
        <w:jc w:val="both"/>
        <w:rPr>
          <w:rFonts w:ascii="Times New Roman" w:eastAsia="Times New Roman" w:hAnsi="Times New Roman" w:cs="Times New Roman"/>
        </w:rPr>
      </w:pPr>
      <w:r w:rsidRPr="00FA7E0E">
        <w:rPr>
          <w:rFonts w:ascii="Times New Roman" w:eastAsia="Times New Roman" w:hAnsi="Times New Roman" w:cs="Times New Roman"/>
        </w:rPr>
        <w:t xml:space="preserve">- включение моих персональных данных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 в соответствии с заполненным </w:t>
      </w:r>
      <w:r w:rsidRPr="00FA7E0E">
        <w:rPr>
          <w:rFonts w:ascii="Times New Roman" w:eastAsia="Times New Roman" w:hAnsi="Times New Roman" w:cs="Times New Roman"/>
          <w:color w:val="000000"/>
          <w:sz w:val="24"/>
          <w:szCs w:val="24"/>
        </w:rPr>
        <w:t>заявлением на предоставление услуги для субъекта малого и среднего предпринимательства</w:t>
      </w:r>
      <w:r w:rsidRPr="00FA7E0E">
        <w:rPr>
          <w:rFonts w:ascii="Times New Roman" w:eastAsia="Times New Roman" w:hAnsi="Times New Roman" w:cs="Times New Roman"/>
        </w:rPr>
        <w:t>.</w:t>
      </w:r>
    </w:p>
    <w:p w14:paraId="189C021E" w14:textId="77777777" w:rsidR="00415168" w:rsidRPr="00FA7E0E" w:rsidRDefault="00415168" w:rsidP="00415168">
      <w:pPr>
        <w:spacing w:after="0" w:line="240" w:lineRule="auto"/>
        <w:ind w:left="-425" w:firstLine="567"/>
        <w:jc w:val="both"/>
        <w:rPr>
          <w:rFonts w:ascii="Times New Roman" w:eastAsia="Times New Roman" w:hAnsi="Times New Roman" w:cs="Times New Roman"/>
        </w:rPr>
      </w:pPr>
      <w:r w:rsidRPr="00FA7E0E">
        <w:rPr>
          <w:rFonts w:ascii="Times New Roman" w:eastAsia="Times New Roman" w:hAnsi="Times New Roman" w:cs="Times New Roman"/>
        </w:rPr>
        <w:t xml:space="preserve">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w:t>
      </w:r>
      <w:proofErr w:type="spellStart"/>
      <w:r w:rsidRPr="00FA7E0E">
        <w:rPr>
          <w:rFonts w:ascii="Times New Roman" w:eastAsia="Times New Roman" w:hAnsi="Times New Roman" w:cs="Times New Roman"/>
        </w:rPr>
        <w:t>Микрокредитной</w:t>
      </w:r>
      <w:proofErr w:type="spellEnd"/>
      <w:r w:rsidRPr="00FA7E0E">
        <w:rPr>
          <w:rFonts w:ascii="Times New Roman" w:eastAsia="Times New Roman" w:hAnsi="Times New Roman" w:cs="Times New Roman"/>
        </w:rPr>
        <w:t xml:space="preserve"> компании «Фонд поддержки предпринимательства Республики Марий Эл».</w:t>
      </w:r>
    </w:p>
    <w:p w14:paraId="340A0A32" w14:textId="77777777" w:rsidR="00415168" w:rsidRPr="001D12B8" w:rsidRDefault="00415168" w:rsidP="00415168">
      <w:pPr>
        <w:spacing w:after="0" w:line="240" w:lineRule="auto"/>
        <w:ind w:left="-425" w:firstLine="567"/>
        <w:jc w:val="both"/>
        <w:rPr>
          <w:rFonts w:ascii="Times New Roman" w:eastAsia="Times New Roman" w:hAnsi="Times New Roman" w:cs="Times New Roman"/>
        </w:rPr>
      </w:pPr>
      <w:r w:rsidRPr="00FA7E0E">
        <w:rPr>
          <w:rFonts w:ascii="Times New Roman" w:eastAsia="Times New Roman" w:hAnsi="Times New Roman" w:cs="Times New Roman"/>
        </w:rPr>
        <w:t xml:space="preserve">С Положением об обработке персональных данных в </w:t>
      </w:r>
      <w:proofErr w:type="spellStart"/>
      <w:r w:rsidRPr="00FA7E0E">
        <w:rPr>
          <w:rFonts w:ascii="Times New Roman" w:eastAsia="Times New Roman" w:hAnsi="Times New Roman" w:cs="Times New Roman"/>
        </w:rPr>
        <w:t>Микрокредитной</w:t>
      </w:r>
      <w:proofErr w:type="spellEnd"/>
      <w:r w:rsidRPr="00FA7E0E">
        <w:rPr>
          <w:rFonts w:ascii="Times New Roman" w:eastAsia="Times New Roman" w:hAnsi="Times New Roman" w:cs="Times New Roman"/>
        </w:rPr>
        <w:t xml:space="preserve"> компании «Фонд</w:t>
      </w:r>
      <w:r w:rsidRPr="001D12B8">
        <w:rPr>
          <w:rFonts w:ascii="Times New Roman" w:eastAsia="Times New Roman" w:hAnsi="Times New Roman" w:cs="Times New Roman"/>
        </w:rPr>
        <w:t xml:space="preserve"> поддержки предпринимательства Республики Марий Эл» и требованиями Федерального закона от 27 июля 2006 года № 152-ФЗ «О персональных данных» ознакомлен(а).</w:t>
      </w:r>
    </w:p>
    <w:p w14:paraId="0035FD14" w14:textId="77777777" w:rsidR="00415168" w:rsidRPr="001D12B8" w:rsidRDefault="00415168" w:rsidP="00415168">
      <w:pPr>
        <w:spacing w:after="0" w:line="240" w:lineRule="auto"/>
        <w:ind w:left="-425" w:firstLine="567"/>
        <w:jc w:val="both"/>
        <w:rPr>
          <w:rFonts w:ascii="Times New Roman" w:eastAsia="Times New Roman" w:hAnsi="Times New Roman" w:cs="Times New Roman"/>
        </w:rPr>
      </w:pPr>
      <w:r w:rsidRPr="001D12B8">
        <w:rPr>
          <w:rFonts w:ascii="Times New Roman" w:eastAsia="Times New Roman" w:hAnsi="Times New Roman" w:cs="Times New Roman"/>
        </w:rPr>
        <w:t>Подтверждаю достоверность и полноту сведений, указанных в настоящем документе.</w:t>
      </w:r>
    </w:p>
    <w:p w14:paraId="323AA4BC" w14:textId="77777777" w:rsidR="00415168" w:rsidRPr="001D12B8" w:rsidRDefault="00415168" w:rsidP="00415168">
      <w:pPr>
        <w:spacing w:after="0" w:line="240" w:lineRule="auto"/>
        <w:ind w:left="-425" w:firstLine="567"/>
        <w:jc w:val="both"/>
        <w:rPr>
          <w:rFonts w:ascii="Times New Roman" w:eastAsia="Times New Roman" w:hAnsi="Times New Roman" w:cs="Times New Roman"/>
        </w:rPr>
      </w:pPr>
    </w:p>
    <w:p w14:paraId="0ECE8A2E" w14:textId="77777777" w:rsidR="00415168" w:rsidRPr="001D12B8" w:rsidRDefault="00415168" w:rsidP="00415168">
      <w:pPr>
        <w:spacing w:after="0" w:line="240" w:lineRule="auto"/>
        <w:ind w:left="-426"/>
        <w:jc w:val="both"/>
        <w:rPr>
          <w:rFonts w:ascii="Times New Roman" w:eastAsia="Times New Roman" w:hAnsi="Times New Roman" w:cs="Times New Roman"/>
        </w:rPr>
      </w:pPr>
    </w:p>
    <w:p w14:paraId="2497CC52" w14:textId="77777777" w:rsidR="00415168" w:rsidRPr="001D12B8" w:rsidRDefault="00415168" w:rsidP="00415168">
      <w:pPr>
        <w:spacing w:after="0" w:line="240" w:lineRule="auto"/>
        <w:ind w:left="-426"/>
        <w:rPr>
          <w:rFonts w:ascii="Times New Roman" w:eastAsia="Times New Roman" w:hAnsi="Times New Roman" w:cs="Times New Roman"/>
        </w:rPr>
      </w:pPr>
      <w:r w:rsidRPr="001D12B8">
        <w:rPr>
          <w:rFonts w:ascii="Times New Roman" w:eastAsia="Times New Roman" w:hAnsi="Times New Roman" w:cs="Times New Roman"/>
        </w:rPr>
        <w:t xml:space="preserve">«____» _______________ 20____г.     ________________ /________________________________________ </w:t>
      </w:r>
    </w:p>
    <w:p w14:paraId="6E8635CF" w14:textId="77777777" w:rsidR="00415168" w:rsidRPr="001D12B8" w:rsidRDefault="00415168" w:rsidP="00415168">
      <w:pPr>
        <w:spacing w:after="0" w:line="240" w:lineRule="auto"/>
        <w:ind w:left="-426"/>
        <w:rPr>
          <w:rFonts w:ascii="Times New Roman" w:eastAsia="Times New Roman" w:hAnsi="Times New Roman" w:cs="Times New Roman"/>
        </w:rPr>
      </w:pPr>
      <w:r w:rsidRPr="001D12B8">
        <w:rPr>
          <w:rFonts w:ascii="Times New Roman" w:eastAsia="Times New Roman" w:hAnsi="Times New Roman" w:cs="Times New Roman"/>
        </w:rPr>
        <w:t xml:space="preserve">                       (дата)                                      (подпись)                                          (Ф.И.О.)</w:t>
      </w:r>
    </w:p>
    <w:p w14:paraId="2DCB461A" w14:textId="77777777" w:rsidR="00415168" w:rsidRPr="001D12B8" w:rsidRDefault="00415168" w:rsidP="00415168">
      <w:pPr>
        <w:rPr>
          <w:rFonts w:ascii="Times New Roman" w:hAnsi="Times New Roman" w:cs="Times New Roman"/>
        </w:rPr>
      </w:pPr>
    </w:p>
    <w:p w14:paraId="6A4D2FAE" w14:textId="77777777" w:rsidR="00415168" w:rsidRDefault="00415168" w:rsidP="00415168">
      <w:pPr>
        <w:spacing w:after="0" w:line="240" w:lineRule="auto"/>
        <w:jc w:val="both"/>
        <w:rPr>
          <w:rFonts w:ascii="Times New Roman" w:eastAsia="Times New Roman" w:hAnsi="Times New Roman" w:cs="Times New Roman"/>
          <w:color w:val="000000"/>
        </w:rPr>
      </w:pPr>
    </w:p>
    <w:p w14:paraId="2E2B170E" w14:textId="77777777" w:rsidR="00415168" w:rsidRDefault="00415168" w:rsidP="00415168">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46203CB1" w14:textId="77777777" w:rsidR="00415168" w:rsidRPr="00A9400A" w:rsidRDefault="00415168" w:rsidP="00415168">
      <w:pPr>
        <w:spacing w:after="0" w:line="240" w:lineRule="auto"/>
        <w:jc w:val="right"/>
        <w:rPr>
          <w:rFonts w:ascii="Times New Roman" w:eastAsia="Times New Roman" w:hAnsi="Times New Roman" w:cs="Times New Roman"/>
          <w:color w:val="000000"/>
          <w:sz w:val="24"/>
          <w:szCs w:val="24"/>
        </w:rPr>
      </w:pPr>
      <w:r w:rsidRPr="00A9400A">
        <w:rPr>
          <w:rFonts w:ascii="Times New Roman" w:eastAsia="Times New Roman" w:hAnsi="Times New Roman" w:cs="Times New Roman"/>
          <w:color w:val="000000"/>
          <w:sz w:val="24"/>
          <w:szCs w:val="24"/>
        </w:rPr>
        <w:lastRenderedPageBreak/>
        <w:t xml:space="preserve">Приложение </w:t>
      </w:r>
      <w:r>
        <w:rPr>
          <w:rFonts w:ascii="Times New Roman" w:eastAsia="Times New Roman" w:hAnsi="Times New Roman" w:cs="Times New Roman"/>
          <w:color w:val="000000"/>
          <w:sz w:val="24"/>
          <w:szCs w:val="24"/>
        </w:rPr>
        <w:t xml:space="preserve">№ </w:t>
      </w:r>
      <w:r w:rsidRPr="00A9400A">
        <w:rPr>
          <w:rFonts w:ascii="Times New Roman" w:eastAsia="Times New Roman" w:hAnsi="Times New Roman" w:cs="Times New Roman"/>
          <w:color w:val="000000"/>
          <w:sz w:val="24"/>
          <w:szCs w:val="24"/>
        </w:rPr>
        <w:t xml:space="preserve">6 </w:t>
      </w:r>
    </w:p>
    <w:p w14:paraId="5DC52C83" w14:textId="77777777" w:rsidR="00415168" w:rsidRDefault="00415168" w:rsidP="0041516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договору оказания услуг</w:t>
      </w:r>
    </w:p>
    <w:p w14:paraId="7049921A" w14:textId="77777777" w:rsidR="00415168" w:rsidRDefault="00415168" w:rsidP="0041516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1651DC">
        <w:rPr>
          <w:rFonts w:ascii="Times New Roman" w:eastAsia="Times New Roman" w:hAnsi="Times New Roman" w:cs="Times New Roman"/>
          <w:color w:val="000000"/>
          <w:sz w:val="24"/>
          <w:szCs w:val="24"/>
        </w:rPr>
        <w:t>по проведению технических аудитов</w:t>
      </w:r>
    </w:p>
    <w:p w14:paraId="5176DA98" w14:textId="77777777" w:rsidR="00415168" w:rsidRDefault="00415168" w:rsidP="00415168">
      <w:pPr>
        <w:spacing w:after="0" w:line="240" w:lineRule="auto"/>
        <w:jc w:val="right"/>
        <w:rPr>
          <w:rFonts w:ascii="Times New Roman" w:eastAsia="Times New Roman" w:hAnsi="Times New Roman" w:cs="Times New Roman"/>
          <w:color w:val="000000"/>
          <w:sz w:val="24"/>
          <w:szCs w:val="24"/>
        </w:rPr>
      </w:pPr>
      <w:r w:rsidRPr="001651DC">
        <w:rPr>
          <w:rFonts w:ascii="Times New Roman" w:eastAsia="Times New Roman" w:hAnsi="Times New Roman" w:cs="Times New Roman"/>
          <w:color w:val="000000"/>
          <w:sz w:val="24"/>
          <w:szCs w:val="24"/>
        </w:rPr>
        <w:t xml:space="preserve"> (технологического / энергетического / </w:t>
      </w:r>
    </w:p>
    <w:p w14:paraId="57ACC977" w14:textId="77777777" w:rsidR="00415168" w:rsidRDefault="00415168" w:rsidP="00415168">
      <w:pPr>
        <w:spacing w:after="0" w:line="240" w:lineRule="auto"/>
        <w:jc w:val="right"/>
        <w:rPr>
          <w:rFonts w:ascii="Times New Roman" w:eastAsia="Times New Roman" w:hAnsi="Times New Roman" w:cs="Times New Roman"/>
          <w:color w:val="000000"/>
          <w:sz w:val="24"/>
          <w:szCs w:val="24"/>
        </w:rPr>
      </w:pPr>
      <w:r w:rsidRPr="001651DC">
        <w:rPr>
          <w:rFonts w:ascii="Times New Roman" w:eastAsia="Times New Roman" w:hAnsi="Times New Roman" w:cs="Times New Roman"/>
          <w:color w:val="000000"/>
          <w:sz w:val="24"/>
          <w:szCs w:val="24"/>
        </w:rPr>
        <w:t xml:space="preserve">экологического / других видов аудита </w:t>
      </w:r>
    </w:p>
    <w:p w14:paraId="1AB9C8AD" w14:textId="77777777" w:rsidR="00415168" w:rsidRDefault="00415168" w:rsidP="00415168">
      <w:pPr>
        <w:spacing w:after="0" w:line="240" w:lineRule="auto"/>
        <w:jc w:val="right"/>
        <w:rPr>
          <w:rFonts w:ascii="Times New Roman" w:eastAsia="Times New Roman" w:hAnsi="Times New Roman" w:cs="Times New Roman"/>
          <w:color w:val="000000"/>
          <w:sz w:val="24"/>
          <w:szCs w:val="24"/>
        </w:rPr>
      </w:pPr>
      <w:r w:rsidRPr="001651DC">
        <w:rPr>
          <w:rFonts w:ascii="Times New Roman" w:eastAsia="Times New Roman" w:hAnsi="Times New Roman" w:cs="Times New Roman"/>
          <w:color w:val="000000"/>
          <w:sz w:val="24"/>
          <w:szCs w:val="24"/>
        </w:rPr>
        <w:t>производства) на предприятиях МСП</w:t>
      </w:r>
    </w:p>
    <w:p w14:paraId="645464A5" w14:textId="77777777" w:rsidR="00415168" w:rsidRPr="00A9400A" w:rsidRDefault="00415168" w:rsidP="00415168">
      <w:r w:rsidRPr="00A9400A">
        <w:rPr>
          <w:rFonts w:ascii="Times New Roman" w:eastAsia="Times New Roman" w:hAnsi="Times New Roman" w:cs="Times New Roman"/>
          <w:color w:val="000000"/>
          <w:sz w:val="24"/>
          <w:szCs w:val="24"/>
        </w:rPr>
        <w:t xml:space="preserve">                                                                                             от «__» _________ 20</w:t>
      </w:r>
      <w:r>
        <w:rPr>
          <w:rFonts w:ascii="Times New Roman" w:eastAsia="Times New Roman" w:hAnsi="Times New Roman" w:cs="Times New Roman"/>
          <w:color w:val="000000"/>
          <w:sz w:val="24"/>
          <w:szCs w:val="24"/>
        </w:rPr>
        <w:t>20</w:t>
      </w:r>
      <w:r w:rsidRPr="00A9400A">
        <w:rPr>
          <w:rFonts w:ascii="Times New Roman" w:eastAsia="Times New Roman" w:hAnsi="Times New Roman" w:cs="Times New Roman"/>
          <w:color w:val="000000"/>
          <w:sz w:val="24"/>
          <w:szCs w:val="24"/>
        </w:rPr>
        <w:t xml:space="preserve"> г. № ______</w:t>
      </w:r>
    </w:p>
    <w:p w14:paraId="14A5F8F1" w14:textId="77777777" w:rsidR="00415168" w:rsidRPr="00A9400A" w:rsidRDefault="00415168" w:rsidP="00415168"/>
    <w:p w14:paraId="3E4BF7B7" w14:textId="77777777" w:rsidR="00415168" w:rsidRPr="00A9400A" w:rsidRDefault="00415168" w:rsidP="00415168">
      <w:pPr>
        <w:spacing w:after="0" w:line="240" w:lineRule="auto"/>
        <w:ind w:right="-241"/>
        <w:rPr>
          <w:rFonts w:ascii="Times New Roman" w:hAnsi="Times New Roman" w:cs="Times New Roman"/>
          <w:sz w:val="26"/>
          <w:szCs w:val="26"/>
        </w:rPr>
      </w:pPr>
      <w:r w:rsidRPr="00A9400A">
        <w:rPr>
          <w:rFonts w:ascii="Times New Roman" w:hAnsi="Times New Roman" w:cs="Times New Roman"/>
          <w:b/>
          <w:i/>
          <w:noProof/>
          <w:sz w:val="32"/>
        </w:rPr>
        <w:t xml:space="preserve">                                    </w:t>
      </w:r>
      <w:r w:rsidRPr="00A9400A">
        <w:rPr>
          <w:rFonts w:ascii="Times New Roman" w:hAnsi="Times New Roman" w:cs="Times New Roman"/>
          <w:sz w:val="24"/>
          <w:szCs w:val="24"/>
        </w:rPr>
        <w:t xml:space="preserve">               </w:t>
      </w:r>
      <w:r w:rsidRPr="00A9400A">
        <w:rPr>
          <w:rFonts w:ascii="Times New Roman" w:hAnsi="Times New Roman" w:cs="Times New Roman"/>
          <w:sz w:val="24"/>
          <w:szCs w:val="24"/>
        </w:rPr>
        <w:tab/>
      </w:r>
      <w:r w:rsidRPr="00A9400A">
        <w:rPr>
          <w:rFonts w:ascii="Times New Roman" w:hAnsi="Times New Roman" w:cs="Times New Roman"/>
          <w:sz w:val="24"/>
          <w:szCs w:val="24"/>
        </w:rPr>
        <w:tab/>
      </w: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7"/>
        <w:gridCol w:w="5038"/>
      </w:tblGrid>
      <w:tr w:rsidR="00415168" w:rsidRPr="00A9400A" w14:paraId="669442BC" w14:textId="77777777" w:rsidTr="00415168">
        <w:tc>
          <w:tcPr>
            <w:tcW w:w="5210" w:type="dxa"/>
          </w:tcPr>
          <w:p w14:paraId="036AE9DF" w14:textId="77777777" w:rsidR="00415168" w:rsidRPr="00A9400A" w:rsidRDefault="00415168" w:rsidP="00415168">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p>
        </w:tc>
        <w:tc>
          <w:tcPr>
            <w:tcW w:w="5211" w:type="dxa"/>
          </w:tcPr>
          <w:p w14:paraId="379AC0F1" w14:textId="77777777" w:rsidR="00415168" w:rsidRPr="00A9400A" w:rsidRDefault="00415168" w:rsidP="00415168">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6"/>
                <w:szCs w:val="26"/>
              </w:rPr>
            </w:pPr>
            <w:r w:rsidRPr="00A9400A">
              <w:rPr>
                <w:rFonts w:ascii="Times New Roman" w:eastAsia="Times New Roman" w:hAnsi="Times New Roman" w:cs="Times New Roman"/>
                <w:sz w:val="26"/>
                <w:szCs w:val="26"/>
              </w:rPr>
              <w:t>_______________________________</w:t>
            </w:r>
          </w:p>
          <w:p w14:paraId="46E8A87B" w14:textId="77777777" w:rsidR="00415168" w:rsidRPr="00A9400A" w:rsidRDefault="00415168" w:rsidP="00415168">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rPr>
            </w:pPr>
            <w:r w:rsidRPr="00A9400A">
              <w:rPr>
                <w:rFonts w:ascii="Times New Roman" w:eastAsia="Times New Roman" w:hAnsi="Times New Roman" w:cs="Times New Roman"/>
                <w:sz w:val="20"/>
                <w:szCs w:val="20"/>
              </w:rPr>
              <w:t>(Наименование Заявителя)</w:t>
            </w:r>
          </w:p>
        </w:tc>
      </w:tr>
    </w:tbl>
    <w:p w14:paraId="60D10E25" w14:textId="77777777" w:rsidR="00415168" w:rsidRPr="00A9400A" w:rsidRDefault="00415168" w:rsidP="00415168">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A9400A">
        <w:rPr>
          <w:rFonts w:ascii="Times New Roman" w:eastAsia="Times New Roman" w:hAnsi="Times New Roman" w:cs="Times New Roman"/>
          <w:sz w:val="26"/>
          <w:szCs w:val="26"/>
        </w:rPr>
        <w:t xml:space="preserve"> </w:t>
      </w:r>
    </w:p>
    <w:p w14:paraId="4F189834" w14:textId="77777777" w:rsidR="00415168" w:rsidRPr="00A9400A" w:rsidRDefault="00415168" w:rsidP="00415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rPr>
      </w:pPr>
    </w:p>
    <w:p w14:paraId="7D93D8E8" w14:textId="77777777" w:rsidR="00415168" w:rsidRPr="00A9400A" w:rsidRDefault="00415168" w:rsidP="00415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rPr>
      </w:pPr>
    </w:p>
    <w:p w14:paraId="2BF52A34" w14:textId="77777777" w:rsidR="00415168" w:rsidRPr="00A9400A" w:rsidRDefault="00415168" w:rsidP="00415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rPr>
      </w:pPr>
    </w:p>
    <w:p w14:paraId="7760D259" w14:textId="77777777" w:rsidR="00415168" w:rsidRPr="00A9400A" w:rsidRDefault="00415168" w:rsidP="00415168">
      <w:pPr>
        <w:spacing w:after="0" w:line="240" w:lineRule="auto"/>
        <w:rPr>
          <w:rFonts w:ascii="Times New Roman" w:hAnsi="Times New Roman" w:cs="Times New Roman"/>
        </w:rPr>
      </w:pPr>
      <w:r w:rsidRPr="00A9400A">
        <w:rPr>
          <w:rFonts w:ascii="Times New Roman" w:hAnsi="Times New Roman" w:cs="Times New Roman"/>
        </w:rPr>
        <w:t xml:space="preserve">                                                                     </w:t>
      </w:r>
    </w:p>
    <w:p w14:paraId="587288C8" w14:textId="77777777" w:rsidR="00415168" w:rsidRPr="00A9400A" w:rsidRDefault="00415168" w:rsidP="00415168">
      <w:pPr>
        <w:spacing w:after="0" w:line="240" w:lineRule="auto"/>
        <w:rPr>
          <w:rFonts w:ascii="Times New Roman" w:hAnsi="Times New Roman" w:cs="Times New Roman"/>
          <w:b/>
          <w:sz w:val="26"/>
          <w:szCs w:val="26"/>
        </w:rPr>
      </w:pPr>
      <w:r w:rsidRPr="00A9400A">
        <w:rPr>
          <w:rFonts w:ascii="Times New Roman" w:hAnsi="Times New Roman" w:cs="Times New Roman"/>
          <w:sz w:val="26"/>
          <w:szCs w:val="26"/>
        </w:rPr>
        <w:t xml:space="preserve">                                                     </w:t>
      </w:r>
      <w:r w:rsidRPr="00A9400A">
        <w:rPr>
          <w:rFonts w:ascii="Times New Roman" w:hAnsi="Times New Roman" w:cs="Times New Roman"/>
          <w:b/>
          <w:sz w:val="26"/>
          <w:szCs w:val="26"/>
        </w:rPr>
        <w:t>УВЕДОМЛЕНИЕ</w:t>
      </w:r>
    </w:p>
    <w:p w14:paraId="3CF64297" w14:textId="77777777" w:rsidR="00415168" w:rsidRPr="00A9400A" w:rsidRDefault="00415168" w:rsidP="00415168">
      <w:pPr>
        <w:spacing w:after="0" w:line="240" w:lineRule="auto"/>
        <w:rPr>
          <w:rFonts w:ascii="Times New Roman" w:hAnsi="Times New Roman" w:cs="Times New Roman"/>
          <w:sz w:val="26"/>
          <w:szCs w:val="26"/>
        </w:rPr>
      </w:pPr>
    </w:p>
    <w:p w14:paraId="4E655DD7" w14:textId="77777777" w:rsidR="00415168" w:rsidRPr="00A9400A" w:rsidRDefault="00415168" w:rsidP="00415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г.</w:t>
      </w:r>
      <w:r w:rsidRPr="00A9400A">
        <w:rPr>
          <w:rFonts w:ascii="Times New Roman" w:eastAsia="Times New Roman" w:hAnsi="Times New Roman" w:cs="Times New Roman"/>
          <w:sz w:val="26"/>
          <w:szCs w:val="26"/>
        </w:rPr>
        <w:t xml:space="preserve">Йошкар-Ола                                                            </w:t>
      </w:r>
      <w:r>
        <w:rPr>
          <w:rFonts w:ascii="Times New Roman" w:eastAsia="Times New Roman" w:hAnsi="Times New Roman" w:cs="Times New Roman"/>
          <w:sz w:val="26"/>
          <w:szCs w:val="26"/>
        </w:rPr>
        <w:t xml:space="preserve">                         </w:t>
      </w:r>
      <w:r w:rsidRPr="00A9400A">
        <w:rPr>
          <w:rFonts w:ascii="Times New Roman" w:eastAsia="Times New Roman" w:hAnsi="Times New Roman" w:cs="Times New Roman"/>
          <w:sz w:val="26"/>
          <w:szCs w:val="26"/>
        </w:rPr>
        <w:t>_________________</w:t>
      </w:r>
    </w:p>
    <w:p w14:paraId="21CDE9C8" w14:textId="77777777" w:rsidR="00415168" w:rsidRPr="00A9400A" w:rsidRDefault="00415168" w:rsidP="00415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A9400A">
        <w:rPr>
          <w:rFonts w:ascii="Times New Roman" w:eastAsia="Times New Roman" w:hAnsi="Times New Roman" w:cs="Times New Roman"/>
          <w:sz w:val="20"/>
          <w:szCs w:val="20"/>
        </w:rPr>
        <w:t xml:space="preserve">                                                                                                                                                              (Дата)</w:t>
      </w:r>
    </w:p>
    <w:p w14:paraId="738E6DFA" w14:textId="77777777" w:rsidR="00415168" w:rsidRPr="00A9400A" w:rsidRDefault="00415168" w:rsidP="00415168">
      <w:pPr>
        <w:spacing w:after="0" w:line="240" w:lineRule="auto"/>
        <w:ind w:firstLine="708"/>
        <w:rPr>
          <w:rFonts w:ascii="Times New Roman" w:hAnsi="Times New Roman" w:cs="Times New Roman"/>
          <w:sz w:val="26"/>
          <w:szCs w:val="26"/>
        </w:rPr>
      </w:pPr>
    </w:p>
    <w:p w14:paraId="3A1E053C" w14:textId="77777777" w:rsidR="00415168" w:rsidRPr="00A9400A" w:rsidRDefault="00415168" w:rsidP="00415168">
      <w:pPr>
        <w:spacing w:after="0" w:line="240" w:lineRule="auto"/>
        <w:ind w:firstLine="708"/>
        <w:rPr>
          <w:rFonts w:ascii="Times New Roman" w:hAnsi="Times New Roman" w:cs="Times New Roman"/>
          <w:sz w:val="26"/>
          <w:szCs w:val="26"/>
        </w:rPr>
      </w:pPr>
    </w:p>
    <w:p w14:paraId="2CBB9A8D" w14:textId="77777777" w:rsidR="00415168" w:rsidRPr="00A9400A" w:rsidRDefault="00415168" w:rsidP="00415168">
      <w:pPr>
        <w:spacing w:after="0" w:line="240" w:lineRule="auto"/>
        <w:ind w:firstLine="708"/>
        <w:rPr>
          <w:rFonts w:ascii="Times New Roman" w:hAnsi="Times New Roman" w:cs="Times New Roman"/>
          <w:sz w:val="26"/>
          <w:szCs w:val="26"/>
        </w:rPr>
      </w:pPr>
    </w:p>
    <w:p w14:paraId="3424DF33" w14:textId="77777777" w:rsidR="00415168" w:rsidRPr="00A9400A" w:rsidRDefault="00415168" w:rsidP="00415168">
      <w:pPr>
        <w:spacing w:after="0" w:line="240" w:lineRule="auto"/>
        <w:ind w:right="140" w:firstLine="708"/>
        <w:jc w:val="both"/>
        <w:rPr>
          <w:rFonts w:ascii="Times New Roman" w:hAnsi="Times New Roman" w:cs="Times New Roman"/>
          <w:color w:val="000000"/>
          <w:sz w:val="26"/>
          <w:szCs w:val="26"/>
        </w:rPr>
      </w:pPr>
      <w:r w:rsidRPr="00A9400A">
        <w:rPr>
          <w:rFonts w:ascii="Times New Roman" w:hAnsi="Times New Roman" w:cs="Times New Roman"/>
          <w:sz w:val="26"/>
          <w:szCs w:val="26"/>
        </w:rPr>
        <w:t xml:space="preserve">Настоящим уведомляем Вас о возможности/невозможности </w:t>
      </w:r>
      <w:r w:rsidRPr="00A9400A">
        <w:rPr>
          <w:rFonts w:ascii="Times New Roman" w:eastAsia="Times New Roman" w:hAnsi="Times New Roman" w:cs="Times New Roman"/>
          <w:color w:val="000000"/>
          <w:sz w:val="26"/>
          <w:szCs w:val="26"/>
        </w:rPr>
        <w:t>предоставления</w:t>
      </w:r>
      <w:r w:rsidRPr="00A9400A">
        <w:rPr>
          <w:rFonts w:ascii="Times New Roman" w:hAnsi="Times New Roman" w:cs="Times New Roman"/>
          <w:color w:val="000000"/>
          <w:sz w:val="26"/>
          <w:szCs w:val="26"/>
        </w:rPr>
        <w:br/>
      </w:r>
      <w:r w:rsidRPr="00A9400A">
        <w:rPr>
          <w:rFonts w:ascii="Times New Roman" w:eastAsia="Times New Roman" w:hAnsi="Times New Roman" w:cs="Times New Roman"/>
          <w:color w:val="000000"/>
          <w:sz w:val="20"/>
          <w:szCs w:val="20"/>
        </w:rPr>
        <w:t xml:space="preserve"> </w:t>
      </w:r>
      <w:r w:rsidRPr="00A9400A">
        <w:rPr>
          <w:rFonts w:ascii="Times New Roman" w:hAnsi="Times New Roman" w:cs="Times New Roman"/>
          <w:color w:val="000000"/>
          <w:sz w:val="20"/>
          <w:szCs w:val="20"/>
        </w:rPr>
        <w:t xml:space="preserve">                                                                                  </w:t>
      </w:r>
      <w:r w:rsidRPr="00A9400A">
        <w:rPr>
          <w:rFonts w:ascii="Times New Roman" w:hAnsi="Times New Roman" w:cs="Times New Roman"/>
          <w:color w:val="000000"/>
        </w:rPr>
        <w:t xml:space="preserve">      </w:t>
      </w:r>
      <w:proofErr w:type="gramStart"/>
      <w:r w:rsidRPr="00A9400A">
        <w:rPr>
          <w:rFonts w:ascii="Times New Roman" w:hAnsi="Times New Roman" w:cs="Times New Roman"/>
          <w:color w:val="000000"/>
        </w:rPr>
        <w:t xml:space="preserve">   </w:t>
      </w:r>
      <w:r w:rsidRPr="00A9400A">
        <w:rPr>
          <w:rFonts w:ascii="Times New Roman" w:hAnsi="Times New Roman" w:cs="Times New Roman"/>
          <w:color w:val="000000"/>
          <w:sz w:val="20"/>
          <w:szCs w:val="20"/>
        </w:rPr>
        <w:t>(</w:t>
      </w:r>
      <w:proofErr w:type="gramEnd"/>
      <w:r w:rsidRPr="00A9400A">
        <w:rPr>
          <w:rFonts w:ascii="Times New Roman" w:hAnsi="Times New Roman" w:cs="Times New Roman"/>
          <w:color w:val="000000"/>
          <w:sz w:val="20"/>
          <w:szCs w:val="20"/>
        </w:rPr>
        <w:t>Нужное подчеркнуть)</w:t>
      </w:r>
    </w:p>
    <w:p w14:paraId="0593886A" w14:textId="77777777" w:rsidR="00415168" w:rsidRPr="00A9400A" w:rsidRDefault="00415168" w:rsidP="00415168">
      <w:pPr>
        <w:spacing w:after="0" w:line="240" w:lineRule="auto"/>
        <w:ind w:right="140"/>
        <w:jc w:val="both"/>
        <w:rPr>
          <w:rFonts w:ascii="Times New Roman" w:hAnsi="Times New Roman" w:cs="Times New Roman"/>
          <w:color w:val="000000"/>
          <w:sz w:val="26"/>
          <w:szCs w:val="26"/>
        </w:rPr>
      </w:pPr>
      <w:r w:rsidRPr="00A9400A">
        <w:rPr>
          <w:rFonts w:ascii="Times New Roman" w:hAnsi="Times New Roman" w:cs="Times New Roman"/>
          <w:color w:val="000000"/>
          <w:sz w:val="26"/>
          <w:szCs w:val="26"/>
        </w:rPr>
        <w:t>у</w:t>
      </w:r>
      <w:r w:rsidRPr="00A9400A">
        <w:rPr>
          <w:rFonts w:ascii="Times New Roman" w:eastAsia="Times New Roman" w:hAnsi="Times New Roman" w:cs="Times New Roman"/>
          <w:color w:val="000000"/>
          <w:sz w:val="26"/>
          <w:szCs w:val="26"/>
        </w:rPr>
        <w:t>слуги</w:t>
      </w:r>
      <w:r w:rsidRPr="00A9400A">
        <w:rPr>
          <w:rFonts w:ascii="Times New Roman" w:hAnsi="Times New Roman" w:cs="Times New Roman"/>
          <w:color w:val="000000"/>
          <w:sz w:val="26"/>
          <w:szCs w:val="26"/>
        </w:rPr>
        <w:t xml:space="preserve"> _____________________________.</w:t>
      </w:r>
    </w:p>
    <w:p w14:paraId="07E4F8AB" w14:textId="77777777" w:rsidR="00415168" w:rsidRPr="00A9400A" w:rsidRDefault="00415168" w:rsidP="00415168">
      <w:pPr>
        <w:spacing w:after="0" w:line="240" w:lineRule="auto"/>
        <w:ind w:right="140"/>
        <w:jc w:val="both"/>
        <w:rPr>
          <w:rFonts w:ascii="Times New Roman" w:hAnsi="Times New Roman" w:cs="Times New Roman"/>
          <w:color w:val="000000"/>
          <w:sz w:val="20"/>
          <w:szCs w:val="20"/>
        </w:rPr>
      </w:pPr>
      <w:r w:rsidRPr="00A9400A">
        <w:rPr>
          <w:rFonts w:ascii="Times New Roman" w:hAnsi="Times New Roman" w:cs="Times New Roman"/>
          <w:color w:val="000000"/>
          <w:sz w:val="20"/>
          <w:szCs w:val="20"/>
        </w:rPr>
        <w:t xml:space="preserve">                         </w:t>
      </w:r>
      <w:r w:rsidRPr="00A9400A">
        <w:rPr>
          <w:rFonts w:ascii="Times New Roman" w:hAnsi="Times New Roman" w:cs="Times New Roman"/>
          <w:color w:val="000000"/>
        </w:rPr>
        <w:t xml:space="preserve">    </w:t>
      </w:r>
      <w:r w:rsidRPr="00A9400A">
        <w:rPr>
          <w:rFonts w:ascii="Times New Roman" w:hAnsi="Times New Roman" w:cs="Times New Roman"/>
          <w:color w:val="000000"/>
          <w:sz w:val="20"/>
          <w:szCs w:val="20"/>
        </w:rPr>
        <w:t xml:space="preserve">  (Наименование услуги)</w:t>
      </w:r>
    </w:p>
    <w:p w14:paraId="76246766" w14:textId="77777777" w:rsidR="00415168" w:rsidRPr="00A9400A" w:rsidRDefault="00415168" w:rsidP="00415168">
      <w:pPr>
        <w:spacing w:after="0" w:line="240" w:lineRule="auto"/>
        <w:ind w:right="140"/>
        <w:jc w:val="both"/>
        <w:rPr>
          <w:rFonts w:ascii="Times New Roman" w:hAnsi="Times New Roman" w:cs="Times New Roman"/>
          <w:color w:val="000000"/>
          <w:sz w:val="26"/>
          <w:szCs w:val="26"/>
        </w:rPr>
      </w:pPr>
    </w:p>
    <w:p w14:paraId="6D9FA57E" w14:textId="77777777" w:rsidR="00415168" w:rsidRPr="00A9400A" w:rsidRDefault="00415168" w:rsidP="00415168">
      <w:pPr>
        <w:spacing w:after="0" w:line="240" w:lineRule="auto"/>
        <w:ind w:right="140"/>
        <w:jc w:val="both"/>
        <w:rPr>
          <w:rFonts w:ascii="Times New Roman" w:hAnsi="Times New Roman" w:cs="Times New Roman"/>
          <w:color w:val="000000"/>
          <w:sz w:val="26"/>
          <w:szCs w:val="26"/>
        </w:rPr>
      </w:pPr>
      <w:r w:rsidRPr="00A9400A">
        <w:rPr>
          <w:rFonts w:ascii="Times New Roman" w:hAnsi="Times New Roman" w:cs="Times New Roman"/>
          <w:color w:val="000000"/>
          <w:sz w:val="26"/>
          <w:szCs w:val="26"/>
        </w:rPr>
        <w:t>Причина невозможности (в случае невозможности):_______________________</w:t>
      </w:r>
    </w:p>
    <w:p w14:paraId="209CD347" w14:textId="77777777" w:rsidR="00415168" w:rsidRPr="00A9400A" w:rsidRDefault="00415168" w:rsidP="00415168">
      <w:pPr>
        <w:spacing w:after="0" w:line="240" w:lineRule="auto"/>
        <w:ind w:right="140"/>
        <w:jc w:val="both"/>
        <w:rPr>
          <w:rFonts w:ascii="Times New Roman" w:hAnsi="Times New Roman" w:cs="Times New Roman"/>
          <w:color w:val="000000"/>
          <w:sz w:val="20"/>
          <w:szCs w:val="20"/>
        </w:rPr>
      </w:pPr>
      <w:r w:rsidRPr="00A9400A">
        <w:rPr>
          <w:rFonts w:ascii="Times New Roman" w:hAnsi="Times New Roman" w:cs="Times New Roman"/>
          <w:color w:val="000000"/>
          <w:sz w:val="26"/>
          <w:szCs w:val="26"/>
        </w:rPr>
        <w:t xml:space="preserve">                                                                                                     </w:t>
      </w:r>
      <w:r w:rsidRPr="00A9400A">
        <w:rPr>
          <w:rFonts w:ascii="Times New Roman" w:hAnsi="Times New Roman" w:cs="Times New Roman"/>
          <w:color w:val="000000"/>
        </w:rPr>
        <w:t>(Указать причину)</w:t>
      </w:r>
    </w:p>
    <w:p w14:paraId="3B62120D" w14:textId="77777777" w:rsidR="00415168" w:rsidRPr="00A9400A" w:rsidRDefault="00415168" w:rsidP="00415168">
      <w:pPr>
        <w:spacing w:after="0" w:line="240" w:lineRule="auto"/>
        <w:ind w:firstLine="708"/>
        <w:rPr>
          <w:rFonts w:ascii="Times New Roman" w:hAnsi="Times New Roman" w:cs="Times New Roman"/>
          <w:sz w:val="26"/>
          <w:szCs w:val="26"/>
        </w:rPr>
      </w:pPr>
    </w:p>
    <w:p w14:paraId="3C5B4C99" w14:textId="77777777" w:rsidR="00415168" w:rsidRPr="00A9400A" w:rsidRDefault="00415168" w:rsidP="00415168">
      <w:pPr>
        <w:spacing w:after="0" w:line="240" w:lineRule="auto"/>
        <w:ind w:firstLine="708"/>
        <w:rPr>
          <w:rFonts w:ascii="Times New Roman" w:hAnsi="Times New Roman" w:cs="Times New Roman"/>
          <w:sz w:val="26"/>
          <w:szCs w:val="26"/>
        </w:rPr>
      </w:pPr>
    </w:p>
    <w:p w14:paraId="15965530" w14:textId="77777777" w:rsidR="00415168" w:rsidRPr="00A9400A" w:rsidRDefault="00415168" w:rsidP="00415168">
      <w:pPr>
        <w:spacing w:after="0" w:line="240" w:lineRule="auto"/>
        <w:ind w:firstLine="708"/>
        <w:rPr>
          <w:rFonts w:ascii="Times New Roman" w:hAnsi="Times New Roman" w:cs="Times New Roman"/>
          <w:sz w:val="26"/>
          <w:szCs w:val="26"/>
        </w:rPr>
      </w:pPr>
    </w:p>
    <w:p w14:paraId="434ED07A" w14:textId="77777777" w:rsidR="00415168" w:rsidRPr="00A9400A" w:rsidRDefault="00415168" w:rsidP="00415168">
      <w:pPr>
        <w:spacing w:after="0" w:line="240" w:lineRule="auto"/>
        <w:ind w:firstLine="708"/>
        <w:rPr>
          <w:rFonts w:ascii="Times New Roman" w:hAnsi="Times New Roman" w:cs="Times New Roman"/>
          <w:sz w:val="26"/>
          <w:szCs w:val="26"/>
        </w:rPr>
      </w:pPr>
      <w:r w:rsidRPr="00A9400A">
        <w:rPr>
          <w:rFonts w:ascii="Times New Roman" w:hAnsi="Times New Roman" w:cs="Times New Roman"/>
          <w:sz w:val="26"/>
          <w:szCs w:val="26"/>
        </w:rPr>
        <w:t xml:space="preserve">Заместитель директора   ______________________________ Т.В. </w:t>
      </w:r>
      <w:proofErr w:type="spellStart"/>
      <w:r w:rsidRPr="00A9400A">
        <w:rPr>
          <w:rFonts w:ascii="Times New Roman" w:hAnsi="Times New Roman" w:cs="Times New Roman"/>
          <w:sz w:val="26"/>
          <w:szCs w:val="26"/>
        </w:rPr>
        <w:t>Юзыкайн</w:t>
      </w:r>
      <w:proofErr w:type="spellEnd"/>
    </w:p>
    <w:p w14:paraId="41A0C172" w14:textId="77777777" w:rsidR="00415168" w:rsidRPr="00A9400A" w:rsidRDefault="00415168" w:rsidP="00415168"/>
    <w:p w14:paraId="4F2A062F" w14:textId="77777777" w:rsidR="00415168" w:rsidRPr="00A9400A" w:rsidRDefault="00415168" w:rsidP="00415168"/>
    <w:p w14:paraId="1A3C15C3" w14:textId="77777777" w:rsidR="00415168" w:rsidRPr="00A9400A" w:rsidRDefault="00415168" w:rsidP="00415168"/>
    <w:p w14:paraId="0E1BA7C5" w14:textId="77777777" w:rsidR="00415168" w:rsidRPr="00A9400A" w:rsidRDefault="00415168" w:rsidP="00415168"/>
    <w:p w14:paraId="55FFE072" w14:textId="77777777" w:rsidR="00415168" w:rsidRPr="00A9400A" w:rsidRDefault="00415168" w:rsidP="00415168"/>
    <w:p w14:paraId="545251E0" w14:textId="77777777" w:rsidR="00415168" w:rsidRPr="00A9400A" w:rsidRDefault="00415168" w:rsidP="00415168"/>
    <w:p w14:paraId="751BDDC1" w14:textId="77777777" w:rsidR="00415168" w:rsidRPr="00A9400A" w:rsidRDefault="00415168" w:rsidP="00415168"/>
    <w:p w14:paraId="49173E15" w14:textId="77777777" w:rsidR="00415168" w:rsidRPr="00A9400A" w:rsidRDefault="00415168" w:rsidP="00415168"/>
    <w:p w14:paraId="1BB586F8" w14:textId="77777777" w:rsidR="00415168" w:rsidRPr="00A9400A" w:rsidRDefault="00415168" w:rsidP="00415168">
      <w:pPr>
        <w:spacing w:after="0" w:line="240" w:lineRule="auto"/>
        <w:rPr>
          <w:rFonts w:ascii="Times New Roman" w:hAnsi="Times New Roman" w:cs="Times New Roman"/>
          <w:sz w:val="26"/>
          <w:szCs w:val="26"/>
        </w:rPr>
      </w:pPr>
      <w:r w:rsidRPr="00A9400A">
        <w:rPr>
          <w:rFonts w:ascii="Times New Roman" w:hAnsi="Times New Roman" w:cs="Times New Roman"/>
          <w:sz w:val="26"/>
          <w:szCs w:val="26"/>
        </w:rPr>
        <w:t>Экземпляр уведомления на руки получил: ___________________________________</w:t>
      </w:r>
    </w:p>
    <w:p w14:paraId="1E079BAE" w14:textId="77777777" w:rsidR="00415168" w:rsidRPr="00876D68" w:rsidRDefault="00415168" w:rsidP="00415168">
      <w:pPr>
        <w:spacing w:after="0" w:line="240" w:lineRule="auto"/>
        <w:jc w:val="both"/>
        <w:rPr>
          <w:rFonts w:ascii="Times New Roman" w:eastAsia="Times New Roman" w:hAnsi="Times New Roman" w:cs="Times New Roman"/>
          <w:color w:val="000000"/>
        </w:rPr>
      </w:pPr>
      <w:r w:rsidRPr="00A9400A">
        <w:rPr>
          <w:rFonts w:ascii="Times New Roman" w:hAnsi="Times New Roman" w:cs="Times New Roman"/>
          <w:sz w:val="20"/>
          <w:szCs w:val="20"/>
        </w:rPr>
        <w:t xml:space="preserve">                                                                                                           </w:t>
      </w:r>
      <w:r>
        <w:rPr>
          <w:rFonts w:ascii="Times New Roman" w:hAnsi="Times New Roman" w:cs="Times New Roman"/>
          <w:sz w:val="20"/>
          <w:szCs w:val="20"/>
        </w:rPr>
        <w:t xml:space="preserve">      Ф.И.О., должность, подпись</w:t>
      </w:r>
    </w:p>
    <w:p w14:paraId="24EC35E8" w14:textId="77777777" w:rsidR="00415168" w:rsidRDefault="00415168" w:rsidP="00415168">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14DCDB01" w14:textId="77777777" w:rsidR="00415168" w:rsidRPr="00C736E8" w:rsidRDefault="00E4290A" w:rsidP="00415168">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Приложение 16</w:t>
      </w:r>
    </w:p>
    <w:p w14:paraId="77CA610B" w14:textId="77777777" w:rsidR="00415168" w:rsidRPr="00C736E8" w:rsidRDefault="00415168" w:rsidP="00415168">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C736E8">
        <w:rPr>
          <w:rFonts w:ascii="Times New Roman" w:eastAsia="Times New Roman" w:hAnsi="Times New Roman" w:cs="Times New Roman"/>
          <w:b/>
          <w:color w:val="000000"/>
          <w:sz w:val="24"/>
          <w:szCs w:val="24"/>
        </w:rPr>
        <w:t>к конкурсной документации</w:t>
      </w:r>
    </w:p>
    <w:p w14:paraId="29F9DF3B" w14:textId="77777777" w:rsidR="00415168" w:rsidRPr="00C736E8" w:rsidRDefault="00415168" w:rsidP="00415168">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71F59433" w14:textId="77777777" w:rsidR="00415168" w:rsidRPr="00EC12E8" w:rsidRDefault="00415168" w:rsidP="00415168">
      <w:pPr>
        <w:spacing w:after="0" w:line="240"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b/>
          <w:color w:val="000000"/>
          <w:sz w:val="24"/>
          <w:szCs w:val="24"/>
        </w:rPr>
        <w:t xml:space="preserve">Техническое задание по лоту № </w:t>
      </w:r>
      <w:r w:rsidR="00E4290A">
        <w:rPr>
          <w:rFonts w:ascii="Times New Roman" w:eastAsia="Times New Roman" w:hAnsi="Times New Roman" w:cs="Times New Roman"/>
          <w:b/>
          <w:color w:val="000000"/>
          <w:sz w:val="24"/>
          <w:szCs w:val="24"/>
        </w:rPr>
        <w:t>7</w:t>
      </w:r>
    </w:p>
    <w:p w14:paraId="75436A73" w14:textId="77777777" w:rsidR="00415168" w:rsidRPr="00EC12E8" w:rsidRDefault="00415168" w:rsidP="00415168">
      <w:pPr>
        <w:tabs>
          <w:tab w:val="left" w:pos="774"/>
        </w:tabs>
        <w:spacing w:after="0" w:line="240" w:lineRule="auto"/>
        <w:jc w:val="both"/>
        <w:rPr>
          <w:rFonts w:ascii="Times New Roman" w:eastAsia="Times New Roman" w:hAnsi="Times New Roman" w:cs="Times New Roman"/>
          <w:b/>
          <w:color w:val="000000"/>
          <w:sz w:val="24"/>
          <w:szCs w:val="24"/>
        </w:rPr>
      </w:pPr>
    </w:p>
    <w:p w14:paraId="3657BCC8" w14:textId="77777777" w:rsidR="00415168" w:rsidRPr="00EC12E8" w:rsidRDefault="00415168" w:rsidP="00415168">
      <w:pPr>
        <w:tabs>
          <w:tab w:val="left" w:pos="774"/>
        </w:tabs>
        <w:spacing w:after="0" w:line="240" w:lineRule="auto"/>
        <w:jc w:val="both"/>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ab/>
        <w:t xml:space="preserve">1. Профили услуг: </w:t>
      </w:r>
    </w:p>
    <w:p w14:paraId="5EF219FF" w14:textId="77777777" w:rsidR="00415168" w:rsidRPr="00EC12E8" w:rsidRDefault="00415168" w:rsidP="00415168">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color w:val="000000"/>
          <w:sz w:val="24"/>
          <w:szCs w:val="24"/>
        </w:rPr>
        <w:tab/>
      </w:r>
      <w:r w:rsidRPr="00EC12E8">
        <w:rPr>
          <w:rFonts w:ascii="Times New Roman" w:eastAsia="Times New Roman" w:hAnsi="Times New Roman" w:cs="Times New Roman"/>
          <w:sz w:val="24"/>
          <w:szCs w:val="24"/>
        </w:rPr>
        <w:t xml:space="preserve">1.1. </w:t>
      </w:r>
      <w:r>
        <w:rPr>
          <w:rFonts w:ascii="Times New Roman" w:eastAsia="Times New Roman" w:hAnsi="Times New Roman" w:cs="Times New Roman"/>
          <w:sz w:val="24"/>
          <w:szCs w:val="24"/>
        </w:rPr>
        <w:t>Проведение вебинаров и круглых столов с приглашением сторонних профильных организаций и экспертов</w:t>
      </w:r>
      <w:r w:rsidRPr="00EC12E8">
        <w:rPr>
          <w:rFonts w:ascii="Times New Roman" w:eastAsia="Times New Roman" w:hAnsi="Times New Roman" w:cs="Times New Roman"/>
          <w:sz w:val="24"/>
          <w:szCs w:val="24"/>
        </w:rPr>
        <w:t>;</w:t>
      </w:r>
    </w:p>
    <w:p w14:paraId="08DC4792" w14:textId="77777777" w:rsidR="00415168" w:rsidRPr="00EC12E8" w:rsidRDefault="00415168" w:rsidP="00415168">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xml:space="preserve">- организация и проведение </w:t>
      </w:r>
      <w:r>
        <w:rPr>
          <w:rFonts w:ascii="Times New Roman" w:eastAsia="Times New Roman" w:hAnsi="Times New Roman" w:cs="Times New Roman"/>
          <w:sz w:val="24"/>
          <w:szCs w:val="24"/>
        </w:rPr>
        <w:t>2</w:t>
      </w:r>
      <w:r w:rsidRPr="00EC12E8">
        <w:rPr>
          <w:rFonts w:ascii="Times New Roman" w:eastAsia="Times New Roman" w:hAnsi="Times New Roman" w:cs="Times New Roman"/>
          <w:sz w:val="24"/>
          <w:szCs w:val="24"/>
        </w:rPr>
        <w:t xml:space="preserve"> (</w:t>
      </w:r>
      <w:r w:rsidR="00E4290A">
        <w:rPr>
          <w:rFonts w:ascii="Times New Roman" w:eastAsia="Times New Roman" w:hAnsi="Times New Roman" w:cs="Times New Roman"/>
          <w:sz w:val="24"/>
          <w:szCs w:val="24"/>
        </w:rPr>
        <w:t>д</w:t>
      </w:r>
      <w:r>
        <w:rPr>
          <w:rFonts w:ascii="Times New Roman" w:eastAsia="Times New Roman" w:hAnsi="Times New Roman" w:cs="Times New Roman"/>
          <w:sz w:val="24"/>
          <w:szCs w:val="24"/>
        </w:rPr>
        <w:t>вух</w:t>
      </w:r>
      <w:r w:rsidRPr="00EC12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круглых столов</w:t>
      </w:r>
      <w:r w:rsidRPr="00EC12E8">
        <w:rPr>
          <w:rFonts w:ascii="Times New Roman" w:eastAsia="Times New Roman" w:hAnsi="Times New Roman" w:cs="Times New Roman"/>
          <w:sz w:val="24"/>
          <w:szCs w:val="24"/>
        </w:rPr>
        <w:t>;</w:t>
      </w:r>
    </w:p>
    <w:p w14:paraId="05B27027" w14:textId="77777777" w:rsidR="00415168" w:rsidRPr="00EC12E8" w:rsidRDefault="00415168" w:rsidP="00415168">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
    <w:p w14:paraId="29853FEB" w14:textId="77777777" w:rsidR="00415168" w:rsidRPr="00B75DCE" w:rsidRDefault="00415168" w:rsidP="00415168">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sz w:val="24"/>
          <w:szCs w:val="24"/>
        </w:rPr>
        <w:tab/>
      </w:r>
      <w:r>
        <w:rPr>
          <w:rFonts w:ascii="Times New Roman" w:eastAsia="Times New Roman" w:hAnsi="Times New Roman" w:cs="Times New Roman"/>
          <w:b/>
          <w:color w:val="000000"/>
          <w:sz w:val="24"/>
          <w:szCs w:val="24"/>
        </w:rPr>
        <w:t xml:space="preserve">Краткая характеристика оказываемых услуг: </w:t>
      </w:r>
      <w:r w:rsidRPr="00EC6E2E">
        <w:rPr>
          <w:rFonts w:ascii="Times New Roman" w:eastAsia="Times New Roman" w:hAnsi="Times New Roman" w:cs="Times New Roman"/>
          <w:color w:val="000000"/>
          <w:sz w:val="24"/>
          <w:szCs w:val="24"/>
        </w:rPr>
        <w:t xml:space="preserve">услуги оказываются </w:t>
      </w:r>
      <w:r w:rsidRPr="0024139E">
        <w:rPr>
          <w:rFonts w:ascii="Times New Roman" w:hAnsi="Times New Roman" w:cs="Times New Roman"/>
          <w:color w:val="000000"/>
          <w:sz w:val="24"/>
          <w:szCs w:val="24"/>
        </w:rPr>
        <w:t xml:space="preserve">субъектам малого и среднего предпринимательства РМЭ, осуществляющим деятельность в области промышленного и </w:t>
      </w:r>
      <w:r w:rsidR="007416DF">
        <w:rPr>
          <w:rFonts w:ascii="Times New Roman" w:hAnsi="Times New Roman" w:cs="Times New Roman"/>
          <w:color w:val="000000"/>
          <w:sz w:val="24"/>
          <w:szCs w:val="24"/>
        </w:rPr>
        <w:t>сельскохозяйств</w:t>
      </w:r>
      <w:r w:rsidR="000F6638">
        <w:rPr>
          <w:rFonts w:ascii="Times New Roman" w:hAnsi="Times New Roman" w:cs="Times New Roman"/>
          <w:color w:val="000000"/>
          <w:sz w:val="24"/>
          <w:szCs w:val="24"/>
        </w:rPr>
        <w:t>енного производства, включенную</w:t>
      </w:r>
      <w:r w:rsidR="007416DF">
        <w:rPr>
          <w:rFonts w:ascii="Times New Roman" w:hAnsi="Times New Roman" w:cs="Times New Roman"/>
          <w:color w:val="000000"/>
          <w:sz w:val="24"/>
          <w:szCs w:val="24"/>
        </w:rPr>
        <w:t xml:space="preserve"> в разделы А и С ОКВЭД2,</w:t>
      </w:r>
      <w:r w:rsidRPr="0024139E">
        <w:rPr>
          <w:rFonts w:ascii="Times New Roman" w:hAnsi="Times New Roman" w:cs="Times New Roman"/>
          <w:color w:val="000000"/>
          <w:sz w:val="24"/>
          <w:szCs w:val="24"/>
        </w:rPr>
        <w:t xml:space="preserve"> а также разработку и внедрение инновационной продукции</w:t>
      </w:r>
      <w:r w:rsidRPr="00EC6E2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 соответствии с требования</w:t>
      </w:r>
      <w:r w:rsidRPr="00EC6E2E">
        <w:rPr>
          <w:rFonts w:ascii="Times New Roman" w:eastAsia="Times New Roman" w:hAnsi="Times New Roman" w:cs="Times New Roman"/>
          <w:color w:val="000000"/>
          <w:sz w:val="24"/>
          <w:szCs w:val="24"/>
        </w:rPr>
        <w:t>ми настоящего Технического задания</w:t>
      </w:r>
      <w:r w:rsidRPr="00B75DCE">
        <w:rPr>
          <w:rFonts w:ascii="Times New Roman" w:eastAsia="Times New Roman" w:hAnsi="Times New Roman" w:cs="Times New Roman"/>
          <w:color w:val="000000"/>
          <w:sz w:val="24"/>
          <w:szCs w:val="24"/>
        </w:rPr>
        <w:t>.</w:t>
      </w:r>
    </w:p>
    <w:p w14:paraId="77F1D33D" w14:textId="77777777" w:rsidR="00415168" w:rsidRPr="00B75DCE" w:rsidRDefault="00415168" w:rsidP="00415168">
      <w:pPr>
        <w:spacing w:after="0" w:line="240" w:lineRule="auto"/>
        <w:ind w:firstLine="708"/>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Место оказания услуг: Республика Марий Эл.</w:t>
      </w:r>
    </w:p>
    <w:p w14:paraId="1341C632" w14:textId="77777777" w:rsidR="00415168" w:rsidRDefault="00415168" w:rsidP="00415168">
      <w:pPr>
        <w:spacing w:after="0" w:line="240" w:lineRule="auto"/>
        <w:ind w:firstLine="708"/>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xml:space="preserve">Цель оказания услуг: </w:t>
      </w:r>
      <w:r>
        <w:rPr>
          <w:rFonts w:ascii="Times New Roman" w:eastAsia="Times New Roman" w:hAnsi="Times New Roman" w:cs="Times New Roman"/>
          <w:color w:val="000000"/>
          <w:sz w:val="24"/>
          <w:szCs w:val="24"/>
        </w:rPr>
        <w:t>получение слушателями знаний и навыков по успешному развитию малых и средних предприятий по итогам участия в мероприятиях.</w:t>
      </w:r>
    </w:p>
    <w:p w14:paraId="5D5D2987" w14:textId="77777777" w:rsidR="00415168" w:rsidRPr="00EC12E8" w:rsidRDefault="00415168" w:rsidP="00415168">
      <w:pPr>
        <w:spacing w:after="0" w:line="240" w:lineRule="auto"/>
        <w:jc w:val="both"/>
        <w:rPr>
          <w:rFonts w:ascii="Times New Roman" w:eastAsia="Times New Roman" w:hAnsi="Times New Roman" w:cs="Times New Roman"/>
          <w:sz w:val="24"/>
          <w:szCs w:val="24"/>
        </w:rPr>
      </w:pPr>
    </w:p>
    <w:p w14:paraId="5A0F172D" w14:textId="77777777" w:rsidR="00415168" w:rsidRPr="00EC12E8" w:rsidRDefault="00415168" w:rsidP="00415168">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b/>
          <w:color w:val="000000"/>
          <w:sz w:val="24"/>
          <w:szCs w:val="24"/>
        </w:rPr>
        <w:tab/>
      </w:r>
      <w:r w:rsidRPr="00EC12E8">
        <w:rPr>
          <w:rFonts w:ascii="Times New Roman" w:eastAsia="Times New Roman" w:hAnsi="Times New Roman" w:cs="Times New Roman"/>
          <w:color w:val="000000"/>
          <w:sz w:val="24"/>
          <w:szCs w:val="24"/>
        </w:rPr>
        <w:t xml:space="preserve">      </w:t>
      </w:r>
    </w:p>
    <w:p w14:paraId="0FF91236" w14:textId="77777777" w:rsidR="00415168" w:rsidRPr="00EC12E8" w:rsidRDefault="00415168" w:rsidP="00415168">
      <w:pPr>
        <w:tabs>
          <w:tab w:val="left" w:pos="774"/>
        </w:tabs>
        <w:spacing w:after="0" w:line="240" w:lineRule="auto"/>
        <w:jc w:val="both"/>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ab/>
        <w:t>2.</w:t>
      </w:r>
      <w:r w:rsidRPr="00EC12E8">
        <w:rPr>
          <w:rFonts w:ascii="Times New Roman" w:eastAsia="Times New Roman" w:hAnsi="Times New Roman" w:cs="Times New Roman"/>
          <w:color w:val="000000"/>
          <w:sz w:val="24"/>
          <w:szCs w:val="24"/>
        </w:rPr>
        <w:t xml:space="preserve"> </w:t>
      </w:r>
      <w:r w:rsidRPr="00EC12E8">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w:t>
      </w:r>
    </w:p>
    <w:p w14:paraId="613C5491" w14:textId="77777777" w:rsidR="00415168" w:rsidRPr="00EC12E8" w:rsidRDefault="00415168" w:rsidP="00415168">
      <w:pPr>
        <w:tabs>
          <w:tab w:val="left" w:pos="1042"/>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2.1. Исполнитель должен представить Заказчику контактную информацию о сотрудниках, ответственных за организацию и проведение мероприятий и сторонних организаций, привлекаемых к организации и проведению мероприятий.</w:t>
      </w:r>
    </w:p>
    <w:p w14:paraId="62852C4B" w14:textId="77777777" w:rsidR="00415168" w:rsidRPr="00EC12E8" w:rsidRDefault="00415168" w:rsidP="00415168">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e-mail-рассылок.</w:t>
      </w:r>
    </w:p>
    <w:p w14:paraId="2A012F7C" w14:textId="77777777" w:rsidR="00415168" w:rsidRPr="00EC12E8" w:rsidRDefault="00415168" w:rsidP="00415168">
      <w:pPr>
        <w:spacing w:after="0" w:line="240" w:lineRule="auto"/>
        <w:jc w:val="both"/>
        <w:rPr>
          <w:rFonts w:ascii="Times New Roman" w:eastAsia="Times New Roman" w:hAnsi="Times New Roman" w:cs="Times New Roman"/>
          <w:b/>
          <w:color w:val="000000"/>
          <w:sz w:val="24"/>
          <w:szCs w:val="24"/>
        </w:rPr>
      </w:pPr>
    </w:p>
    <w:p w14:paraId="0A8773A7" w14:textId="77777777" w:rsidR="00415168" w:rsidRPr="00EC12E8" w:rsidRDefault="00415168" w:rsidP="00415168">
      <w:pPr>
        <w:spacing w:after="0" w:line="240" w:lineRule="auto"/>
        <w:jc w:val="both"/>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ab/>
        <w:t>3. Общие требования к оказанию услуг:</w:t>
      </w:r>
    </w:p>
    <w:p w14:paraId="096C8BB6" w14:textId="77777777" w:rsidR="00415168" w:rsidRPr="00EC12E8" w:rsidRDefault="00415168" w:rsidP="00415168">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bookmarkStart w:id="50" w:name="_Hlk37775767"/>
      <w:bookmarkStart w:id="51" w:name="_Hlk31362480"/>
      <w:r>
        <w:rPr>
          <w:rFonts w:ascii="Times New Roman" w:eastAsia="Times New Roman" w:hAnsi="Times New Roman" w:cs="Times New Roman"/>
          <w:color w:val="000000"/>
          <w:sz w:val="24"/>
          <w:szCs w:val="24"/>
        </w:rPr>
        <w:t xml:space="preserve">          </w:t>
      </w:r>
      <w:r w:rsidRPr="00EC12E8">
        <w:rPr>
          <w:rFonts w:ascii="Times New Roman" w:eastAsia="Times New Roman" w:hAnsi="Times New Roman" w:cs="Times New Roman"/>
          <w:color w:val="000000"/>
          <w:sz w:val="24"/>
          <w:szCs w:val="24"/>
        </w:rPr>
        <w:t>3.1. Исполнитель обеспечивает оказание услуг субъектам малого и среднего предпринимательства РМЭ</w:t>
      </w:r>
      <w:r w:rsidRPr="00EC12E8">
        <w:rPr>
          <w:rFonts w:ascii="Times New Roman" w:eastAsia="Times New Roman" w:hAnsi="Times New Roman" w:cs="Times New Roman"/>
          <w:sz w:val="24"/>
          <w:szCs w:val="24"/>
        </w:rPr>
        <w:t xml:space="preserve"> на бесплатной основе</w:t>
      </w:r>
      <w:r w:rsidRPr="00EC12E8">
        <w:rPr>
          <w:rFonts w:ascii="Times New Roman" w:eastAsia="Times New Roman" w:hAnsi="Times New Roman" w:cs="Times New Roman"/>
          <w:color w:val="000000"/>
          <w:sz w:val="24"/>
          <w:szCs w:val="24"/>
        </w:rPr>
        <w:t>.</w:t>
      </w:r>
    </w:p>
    <w:p w14:paraId="243887E1" w14:textId="77777777" w:rsidR="00415168" w:rsidRPr="00EC12E8" w:rsidRDefault="00415168" w:rsidP="00415168">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EC12E8">
        <w:rPr>
          <w:rFonts w:ascii="Times New Roman" w:eastAsia="Times New Roman" w:hAnsi="Times New Roman" w:cs="Times New Roman"/>
          <w:color w:val="000000"/>
          <w:sz w:val="24"/>
          <w:szCs w:val="24"/>
        </w:rPr>
        <w:t xml:space="preserve">3.2. Общее количество получателей услуг – не менее </w:t>
      </w:r>
      <w:bookmarkStart w:id="52" w:name="_Hlk34216543"/>
      <w:r>
        <w:rPr>
          <w:rFonts w:ascii="Times New Roman" w:eastAsia="Times New Roman" w:hAnsi="Times New Roman" w:cs="Times New Roman"/>
          <w:color w:val="000000"/>
          <w:sz w:val="24"/>
          <w:szCs w:val="24"/>
        </w:rPr>
        <w:t>200</w:t>
      </w:r>
      <w:r w:rsidRPr="00EC12E8">
        <w:rPr>
          <w:rFonts w:ascii="Times New Roman" w:eastAsia="Times New Roman" w:hAnsi="Times New Roman" w:cs="Times New Roman"/>
          <w:color w:val="000000"/>
          <w:sz w:val="24"/>
          <w:szCs w:val="24"/>
        </w:rPr>
        <w:t xml:space="preserve"> (</w:t>
      </w:r>
      <w:r w:rsidR="00E4290A">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z w:val="24"/>
          <w:szCs w:val="24"/>
        </w:rPr>
        <w:t>вести</w:t>
      </w:r>
      <w:r w:rsidRPr="00EC12E8">
        <w:rPr>
          <w:rFonts w:ascii="Times New Roman" w:eastAsia="Times New Roman" w:hAnsi="Times New Roman" w:cs="Times New Roman"/>
          <w:color w:val="000000"/>
          <w:sz w:val="24"/>
          <w:szCs w:val="24"/>
        </w:rPr>
        <w:t>) субъектов малого и среднего предпринимательства РМЭ</w:t>
      </w:r>
      <w:bookmarkEnd w:id="52"/>
      <w:r w:rsidRPr="00EC12E8">
        <w:rPr>
          <w:rFonts w:ascii="Times New Roman" w:eastAsia="Times New Roman" w:hAnsi="Times New Roman" w:cs="Times New Roman"/>
          <w:color w:val="000000"/>
          <w:sz w:val="24"/>
          <w:szCs w:val="24"/>
        </w:rPr>
        <w:t>.</w:t>
      </w:r>
    </w:p>
    <w:p w14:paraId="27C19683" w14:textId="77777777" w:rsidR="00415168" w:rsidRPr="00EC12E8" w:rsidRDefault="00415168" w:rsidP="00415168">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EC12E8">
        <w:rPr>
          <w:rFonts w:ascii="Times New Roman" w:eastAsia="Times New Roman" w:hAnsi="Times New Roman" w:cs="Times New Roman"/>
          <w:color w:val="000000"/>
          <w:sz w:val="24"/>
          <w:szCs w:val="24"/>
        </w:rPr>
        <w:t xml:space="preserve">3.3. Общее количество уникальных получателей услуг в рамках текущего лота – не менее </w:t>
      </w:r>
      <w:r>
        <w:rPr>
          <w:rFonts w:ascii="Times New Roman" w:eastAsia="Times New Roman" w:hAnsi="Times New Roman" w:cs="Times New Roman"/>
          <w:color w:val="000000"/>
          <w:sz w:val="24"/>
          <w:szCs w:val="24"/>
        </w:rPr>
        <w:t>200</w:t>
      </w:r>
      <w:r w:rsidRPr="00EC12E8">
        <w:rPr>
          <w:rFonts w:ascii="Times New Roman" w:eastAsia="Times New Roman" w:hAnsi="Times New Roman" w:cs="Times New Roman"/>
          <w:color w:val="000000"/>
          <w:sz w:val="24"/>
          <w:szCs w:val="24"/>
        </w:rPr>
        <w:t xml:space="preserve"> (</w:t>
      </w:r>
      <w:r w:rsidR="00E4290A">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z w:val="24"/>
          <w:szCs w:val="24"/>
        </w:rPr>
        <w:t>вести</w:t>
      </w:r>
      <w:r w:rsidRPr="00EC12E8">
        <w:rPr>
          <w:rFonts w:ascii="Times New Roman" w:eastAsia="Times New Roman" w:hAnsi="Times New Roman" w:cs="Times New Roman"/>
          <w:color w:val="000000"/>
          <w:sz w:val="24"/>
          <w:szCs w:val="24"/>
        </w:rPr>
        <w:t>) субъектов малого и среднего предпринимательства РМЭ.</w:t>
      </w:r>
    </w:p>
    <w:p w14:paraId="48B7D5EA" w14:textId="77777777" w:rsidR="00415168" w:rsidRPr="00EC12E8" w:rsidRDefault="00415168" w:rsidP="00415168">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Не менее </w:t>
      </w:r>
      <w:r w:rsidR="00E4290A">
        <w:rPr>
          <w:rFonts w:ascii="Times New Roman" w:eastAsia="Times New Roman" w:hAnsi="Times New Roman" w:cs="Times New Roman"/>
          <w:color w:val="000000"/>
          <w:sz w:val="24"/>
          <w:szCs w:val="24"/>
        </w:rPr>
        <w:t>2</w:t>
      </w:r>
      <w:r w:rsidRPr="00EC12E8">
        <w:rPr>
          <w:rFonts w:ascii="Times New Roman" w:eastAsia="Times New Roman" w:hAnsi="Times New Roman" w:cs="Times New Roman"/>
          <w:color w:val="000000"/>
          <w:sz w:val="24"/>
          <w:szCs w:val="24"/>
        </w:rPr>
        <w:t>0 (</w:t>
      </w:r>
      <w:r w:rsidR="00E4290A">
        <w:rPr>
          <w:rFonts w:ascii="Times New Roman" w:eastAsia="Times New Roman" w:hAnsi="Times New Roman" w:cs="Times New Roman"/>
          <w:color w:val="000000"/>
          <w:sz w:val="24"/>
          <w:szCs w:val="24"/>
        </w:rPr>
        <w:t>двадцать</w:t>
      </w:r>
      <w:r w:rsidRPr="00EC12E8">
        <w:rPr>
          <w:rFonts w:ascii="Times New Roman" w:eastAsia="Times New Roman" w:hAnsi="Times New Roman" w:cs="Times New Roman"/>
          <w:color w:val="000000"/>
          <w:sz w:val="24"/>
          <w:szCs w:val="24"/>
        </w:rPr>
        <w:t>) субъектов малого и среднего предпринимательства должны быть уникальными получателями, отличными по отношению ко всем получателям услуг за 2019-2020 годы.</w:t>
      </w:r>
    </w:p>
    <w:p w14:paraId="4F963FEF" w14:textId="77777777" w:rsidR="00415168" w:rsidRDefault="00415168" w:rsidP="00415168">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Уникальным СМСП для предыдущего абзаца считается получатель услуги, не получавший государственную поддержку в центре «Мой бизнес» в 2019 – 2020 годах. Перечень получателей услуг 2019 года размещен в открытом доступе на сайте мойбизнес12.рф в разделе «Реестр».</w:t>
      </w:r>
      <w:r w:rsidRPr="00EC12E8">
        <w:rPr>
          <w:rFonts w:ascii="Times New Roman" w:eastAsia="Times New Roman" w:hAnsi="Times New Roman" w:cs="Times New Roman"/>
          <w:color w:val="000000"/>
          <w:sz w:val="24"/>
          <w:szCs w:val="24"/>
        </w:rPr>
        <w:tab/>
      </w:r>
      <w:bookmarkStart w:id="53" w:name="_Hlk34228348"/>
      <w:bookmarkEnd w:id="50"/>
    </w:p>
    <w:p w14:paraId="521F8A11" w14:textId="77777777" w:rsidR="00415168" w:rsidRDefault="00415168" w:rsidP="00415168">
      <w:pPr>
        <w:spacing w:after="0" w:line="240" w:lineRule="auto"/>
        <w:ind w:firstLine="709"/>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3.4. </w:t>
      </w:r>
      <w:r>
        <w:rPr>
          <w:rFonts w:ascii="Times New Roman" w:hAnsi="Times New Roman" w:cs="Times New Roman"/>
          <w:color w:val="000000"/>
          <w:sz w:val="24"/>
          <w:szCs w:val="24"/>
        </w:rPr>
        <w:t>С</w:t>
      </w:r>
      <w:r w:rsidRPr="000E2B4D">
        <w:rPr>
          <w:rFonts w:ascii="Times New Roman" w:hAnsi="Times New Roman" w:cs="Times New Roman"/>
          <w:color w:val="000000"/>
          <w:sz w:val="24"/>
          <w:szCs w:val="24"/>
        </w:rPr>
        <w:t>тоимость финансирования одной ус</w:t>
      </w:r>
      <w:r>
        <w:rPr>
          <w:rFonts w:ascii="Times New Roman" w:hAnsi="Times New Roman" w:cs="Times New Roman"/>
          <w:color w:val="000000"/>
          <w:sz w:val="24"/>
          <w:szCs w:val="24"/>
        </w:rPr>
        <w:t xml:space="preserve">луги за счет бюджетных средств, </w:t>
      </w:r>
      <w:r w:rsidRPr="00CA326A">
        <w:rPr>
          <w:rFonts w:ascii="Times New Roman" w:hAnsi="Times New Roman" w:cs="Times New Roman"/>
          <w:color w:val="000000"/>
          <w:sz w:val="24"/>
          <w:szCs w:val="24"/>
        </w:rPr>
        <w:t xml:space="preserve">предусмотренных </w:t>
      </w:r>
      <w:r w:rsidRPr="00B75DCE">
        <w:rPr>
          <w:rFonts w:ascii="Times New Roman" w:eastAsia="Times New Roman" w:hAnsi="Times New Roman" w:cs="Times New Roman"/>
          <w:color w:val="000000"/>
          <w:sz w:val="24"/>
          <w:szCs w:val="24"/>
        </w:rPr>
        <w:t>на финансирование Центра «Мой бизнес» по направлению деятельности Инжинирингового центра</w:t>
      </w:r>
      <w:r w:rsidRPr="00CA326A">
        <w:rPr>
          <w:rFonts w:ascii="Times New Roman" w:hAnsi="Times New Roman" w:cs="Times New Roman"/>
          <w:color w:val="000000"/>
          <w:sz w:val="24"/>
          <w:szCs w:val="24"/>
        </w:rPr>
        <w:t xml:space="preserve"> - на 1 (один) круглый стол не более 300 000 (</w:t>
      </w:r>
      <w:r w:rsidR="00E4290A">
        <w:rPr>
          <w:rFonts w:ascii="Times New Roman" w:hAnsi="Times New Roman" w:cs="Times New Roman"/>
          <w:color w:val="000000"/>
          <w:sz w:val="24"/>
          <w:szCs w:val="24"/>
        </w:rPr>
        <w:t>т</w:t>
      </w:r>
      <w:r w:rsidRPr="00CA326A">
        <w:rPr>
          <w:rFonts w:ascii="Times New Roman" w:hAnsi="Times New Roman" w:cs="Times New Roman"/>
          <w:color w:val="000000"/>
          <w:sz w:val="24"/>
          <w:szCs w:val="24"/>
        </w:rPr>
        <w:t>риста тысяч</w:t>
      </w:r>
      <w:r>
        <w:rPr>
          <w:rFonts w:ascii="Times New Roman" w:hAnsi="Times New Roman" w:cs="Times New Roman"/>
          <w:color w:val="000000"/>
          <w:sz w:val="24"/>
          <w:szCs w:val="24"/>
        </w:rPr>
        <w:t>)</w:t>
      </w:r>
      <w:r w:rsidRPr="00CA326A">
        <w:rPr>
          <w:rFonts w:ascii="Times New Roman" w:hAnsi="Times New Roman" w:cs="Times New Roman"/>
          <w:color w:val="000000"/>
          <w:sz w:val="24"/>
          <w:szCs w:val="24"/>
        </w:rPr>
        <w:t xml:space="preserve"> рублей 00 копеек. </w:t>
      </w:r>
    </w:p>
    <w:p w14:paraId="1F008AA4" w14:textId="77777777" w:rsidR="00415168" w:rsidRDefault="00415168" w:rsidP="0041516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3.5. О</w:t>
      </w:r>
      <w:r w:rsidRPr="000E2B4D">
        <w:rPr>
          <w:rFonts w:ascii="Times New Roman" w:hAnsi="Times New Roman" w:cs="Times New Roman"/>
          <w:color w:val="000000"/>
          <w:sz w:val="24"/>
          <w:szCs w:val="24"/>
        </w:rPr>
        <w:t xml:space="preserve">бщая стоимость финансирования услуг за счет бюджетных средств, предусмотренных </w:t>
      </w:r>
      <w:r w:rsidRPr="00B75DCE">
        <w:rPr>
          <w:rFonts w:ascii="Times New Roman" w:eastAsia="Times New Roman" w:hAnsi="Times New Roman" w:cs="Times New Roman"/>
          <w:color w:val="000000"/>
          <w:sz w:val="24"/>
          <w:szCs w:val="24"/>
        </w:rPr>
        <w:t>на финансирование Центра «Мой бизнес» по направлению деятельности Инжинирингового центра</w:t>
      </w:r>
      <w:r w:rsidRPr="000E2B4D">
        <w:rPr>
          <w:rFonts w:ascii="Times New Roman" w:hAnsi="Times New Roman" w:cs="Times New Roman"/>
          <w:color w:val="000000"/>
          <w:sz w:val="24"/>
          <w:szCs w:val="24"/>
        </w:rPr>
        <w:t xml:space="preserve"> – </w:t>
      </w:r>
      <w:r>
        <w:rPr>
          <w:rFonts w:ascii="Times New Roman" w:hAnsi="Times New Roman" w:cs="Times New Roman"/>
          <w:color w:val="000000"/>
          <w:sz w:val="24"/>
          <w:szCs w:val="24"/>
        </w:rPr>
        <w:t>200 000 (</w:t>
      </w:r>
      <w:r w:rsidR="00E4290A">
        <w:rPr>
          <w:rFonts w:ascii="Times New Roman" w:hAnsi="Times New Roman" w:cs="Times New Roman"/>
          <w:color w:val="000000"/>
          <w:sz w:val="24"/>
          <w:szCs w:val="24"/>
        </w:rPr>
        <w:t>д</w:t>
      </w:r>
      <w:r>
        <w:rPr>
          <w:rFonts w:ascii="Times New Roman" w:hAnsi="Times New Roman" w:cs="Times New Roman"/>
          <w:color w:val="000000"/>
          <w:sz w:val="24"/>
          <w:szCs w:val="24"/>
        </w:rPr>
        <w:t xml:space="preserve">вести </w:t>
      </w:r>
      <w:r w:rsidRPr="000E2B4D">
        <w:rPr>
          <w:rFonts w:ascii="Times New Roman" w:hAnsi="Times New Roman" w:cs="Times New Roman"/>
          <w:color w:val="000000"/>
          <w:sz w:val="24"/>
          <w:szCs w:val="24"/>
        </w:rPr>
        <w:t>тысяч</w:t>
      </w:r>
      <w:r>
        <w:rPr>
          <w:rFonts w:ascii="Times New Roman" w:hAnsi="Times New Roman" w:cs="Times New Roman"/>
          <w:color w:val="000000"/>
          <w:sz w:val="24"/>
          <w:szCs w:val="24"/>
        </w:rPr>
        <w:t>)</w:t>
      </w:r>
      <w:r w:rsidRPr="000E2B4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рублей </w:t>
      </w:r>
      <w:r w:rsidRPr="000E2B4D">
        <w:rPr>
          <w:rFonts w:ascii="Times New Roman" w:hAnsi="Times New Roman" w:cs="Times New Roman"/>
          <w:color w:val="000000"/>
          <w:sz w:val="24"/>
          <w:szCs w:val="24"/>
        </w:rPr>
        <w:t>00 копеек</w:t>
      </w:r>
      <w:r>
        <w:rPr>
          <w:rFonts w:ascii="Times New Roman" w:hAnsi="Times New Roman" w:cs="Times New Roman"/>
          <w:color w:val="000000"/>
          <w:sz w:val="24"/>
          <w:szCs w:val="24"/>
        </w:rPr>
        <w:t>, при этом:</w:t>
      </w:r>
      <w:r w:rsidRPr="000E2B4D">
        <w:rPr>
          <w:rFonts w:ascii="Times New Roman" w:hAnsi="Times New Roman" w:cs="Times New Roman"/>
          <w:color w:val="000000"/>
          <w:sz w:val="24"/>
          <w:szCs w:val="24"/>
        </w:rPr>
        <w:t xml:space="preserve"> </w:t>
      </w:r>
    </w:p>
    <w:p w14:paraId="72D36E99" w14:textId="77777777" w:rsidR="00415168" w:rsidRPr="00EC12E8" w:rsidRDefault="00415168" w:rsidP="004151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B118E">
        <w:rPr>
          <w:rFonts w:ascii="Times New Roman" w:eastAsia="Times New Roman" w:hAnsi="Times New Roman" w:cs="Times New Roman"/>
          <w:sz w:val="24"/>
          <w:szCs w:val="24"/>
        </w:rPr>
        <w:t>- мероприятия</w:t>
      </w:r>
      <w:r w:rsidRPr="00EC12E8">
        <w:rPr>
          <w:rFonts w:ascii="Times New Roman" w:eastAsia="Times New Roman" w:hAnsi="Times New Roman" w:cs="Times New Roman"/>
          <w:sz w:val="24"/>
          <w:szCs w:val="24"/>
        </w:rPr>
        <w:t xml:space="preserve"> должн</w:t>
      </w:r>
      <w:r w:rsidR="00BB118E">
        <w:rPr>
          <w:rFonts w:ascii="Times New Roman" w:eastAsia="Times New Roman" w:hAnsi="Times New Roman" w:cs="Times New Roman"/>
          <w:sz w:val="24"/>
          <w:szCs w:val="24"/>
        </w:rPr>
        <w:t>ы</w:t>
      </w:r>
      <w:r w:rsidRPr="00EC12E8">
        <w:rPr>
          <w:rFonts w:ascii="Times New Roman" w:eastAsia="Times New Roman" w:hAnsi="Times New Roman" w:cs="Times New Roman"/>
          <w:sz w:val="24"/>
          <w:szCs w:val="24"/>
        </w:rPr>
        <w:t xml:space="preserve"> проводиться на русском языке;</w:t>
      </w:r>
    </w:p>
    <w:p w14:paraId="3446C630" w14:textId="77777777" w:rsidR="00415168" w:rsidRPr="00EC12E8" w:rsidRDefault="00415168" w:rsidP="00415168">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lastRenderedPageBreak/>
        <w:tab/>
        <w:t xml:space="preserve">- количество часов – не менее </w:t>
      </w:r>
      <w:r>
        <w:rPr>
          <w:rFonts w:ascii="Times New Roman" w:eastAsia="Times New Roman" w:hAnsi="Times New Roman" w:cs="Times New Roman"/>
          <w:sz w:val="24"/>
          <w:szCs w:val="24"/>
        </w:rPr>
        <w:t xml:space="preserve">2 </w:t>
      </w:r>
      <w:r w:rsidRPr="00EC12E8">
        <w:rPr>
          <w:rFonts w:ascii="Times New Roman" w:eastAsia="Times New Roman" w:hAnsi="Times New Roman" w:cs="Times New Roman"/>
          <w:sz w:val="24"/>
          <w:szCs w:val="24"/>
        </w:rPr>
        <w:t>(</w:t>
      </w:r>
      <w:r>
        <w:rPr>
          <w:rFonts w:ascii="Times New Roman" w:eastAsia="Times New Roman" w:hAnsi="Times New Roman" w:cs="Times New Roman"/>
          <w:sz w:val="24"/>
          <w:szCs w:val="24"/>
        </w:rPr>
        <w:t>двух</w:t>
      </w:r>
      <w:r w:rsidRPr="00EC12E8">
        <w:rPr>
          <w:rFonts w:ascii="Times New Roman" w:eastAsia="Times New Roman" w:hAnsi="Times New Roman" w:cs="Times New Roman"/>
          <w:sz w:val="24"/>
          <w:szCs w:val="24"/>
        </w:rPr>
        <w:t xml:space="preserve">) академических часа (1 академический час равен 45 минутам) – </w:t>
      </w:r>
      <w:r>
        <w:rPr>
          <w:rFonts w:ascii="Times New Roman" w:eastAsia="Times New Roman" w:hAnsi="Times New Roman" w:cs="Times New Roman"/>
          <w:sz w:val="24"/>
          <w:szCs w:val="24"/>
        </w:rPr>
        <w:t xml:space="preserve">на </w:t>
      </w:r>
      <w:r w:rsidRPr="00EC12E8">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круглый стол</w:t>
      </w:r>
      <w:r w:rsidRPr="00EC12E8">
        <w:rPr>
          <w:rFonts w:ascii="Times New Roman" w:eastAsia="Times New Roman" w:hAnsi="Times New Roman" w:cs="Times New Roman"/>
          <w:sz w:val="24"/>
          <w:szCs w:val="24"/>
        </w:rPr>
        <w:t>;</w:t>
      </w:r>
    </w:p>
    <w:p w14:paraId="1A2DFAC7" w14:textId="77777777" w:rsidR="00415168" w:rsidRPr="00EC12E8" w:rsidRDefault="00415168" w:rsidP="00415168">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sz w:val="24"/>
          <w:szCs w:val="24"/>
        </w:rPr>
        <w:tab/>
      </w:r>
      <w:r w:rsidRPr="00EC12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w:t>
      </w:r>
      <w:r w:rsidRPr="00EC12E8">
        <w:rPr>
          <w:rFonts w:ascii="Times New Roman" w:eastAsia="Times New Roman" w:hAnsi="Times New Roman" w:cs="Times New Roman"/>
          <w:color w:val="000000"/>
          <w:sz w:val="24"/>
          <w:szCs w:val="24"/>
        </w:rPr>
        <w:t>е менее 60% от затрат должны быть направлены на оплату услуг приглашенных спикеров/экспертов.</w:t>
      </w:r>
    </w:p>
    <w:p w14:paraId="70FA67E0" w14:textId="77777777" w:rsidR="00415168" w:rsidRPr="00EC12E8" w:rsidRDefault="00415168" w:rsidP="004151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EC12E8">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6</w:t>
      </w:r>
      <w:r w:rsidRPr="00EC12E8">
        <w:rPr>
          <w:rFonts w:ascii="Times New Roman" w:eastAsia="Times New Roman" w:hAnsi="Times New Roman" w:cs="Times New Roman"/>
          <w:color w:val="000000"/>
          <w:sz w:val="24"/>
          <w:szCs w:val="24"/>
        </w:rPr>
        <w:t>. Заявитель должен быть проинформирован в срок не более 5 (</w:t>
      </w:r>
      <w:r w:rsidR="00BB118E">
        <w:rPr>
          <w:rFonts w:ascii="Times New Roman" w:eastAsia="Times New Roman" w:hAnsi="Times New Roman" w:cs="Times New Roman"/>
          <w:color w:val="000000"/>
          <w:sz w:val="24"/>
          <w:szCs w:val="24"/>
        </w:rPr>
        <w:t>п</w:t>
      </w:r>
      <w:r w:rsidRPr="00EC12E8">
        <w:rPr>
          <w:rFonts w:ascii="Times New Roman" w:eastAsia="Times New Roman" w:hAnsi="Times New Roman" w:cs="Times New Roman"/>
          <w:color w:val="000000"/>
          <w:sz w:val="24"/>
          <w:szCs w:val="24"/>
        </w:rPr>
        <w:t xml:space="preserve">ять) рабочих дней с момента поступления запроса (заявление о предоставлении услуги)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w:t>
      </w:r>
      <w:r>
        <w:rPr>
          <w:rFonts w:ascii="Times New Roman" w:eastAsia="Times New Roman" w:hAnsi="Times New Roman" w:cs="Times New Roman"/>
          <w:color w:val="000000"/>
          <w:sz w:val="24"/>
          <w:szCs w:val="24"/>
        </w:rPr>
        <w:t>П</w:t>
      </w:r>
      <w:r w:rsidRPr="00EC12E8">
        <w:rPr>
          <w:rFonts w:ascii="Times New Roman" w:eastAsia="Times New Roman" w:hAnsi="Times New Roman" w:cs="Times New Roman"/>
          <w:color w:val="000000"/>
          <w:sz w:val="24"/>
          <w:szCs w:val="24"/>
        </w:rPr>
        <w:t xml:space="preserve">риложению № </w:t>
      </w:r>
      <w:r>
        <w:rPr>
          <w:rFonts w:ascii="Times New Roman" w:eastAsia="Times New Roman" w:hAnsi="Times New Roman" w:cs="Times New Roman"/>
          <w:color w:val="000000"/>
          <w:sz w:val="24"/>
          <w:szCs w:val="24"/>
        </w:rPr>
        <w:t>6</w:t>
      </w:r>
      <w:r w:rsidRPr="00EC12E8">
        <w:rPr>
          <w:rFonts w:ascii="Times New Roman" w:eastAsia="Times New Roman" w:hAnsi="Times New Roman" w:cs="Times New Roman"/>
          <w:color w:val="000000"/>
          <w:sz w:val="24"/>
          <w:szCs w:val="24"/>
        </w:rPr>
        <w:t xml:space="preserve"> к договору.</w:t>
      </w:r>
    </w:p>
    <w:p w14:paraId="516FF66F" w14:textId="77777777" w:rsidR="00415168" w:rsidRPr="00EC12E8" w:rsidRDefault="00415168" w:rsidP="00415168">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3.</w:t>
      </w:r>
      <w:r>
        <w:rPr>
          <w:rFonts w:ascii="Times New Roman" w:eastAsia="Times New Roman" w:hAnsi="Times New Roman" w:cs="Times New Roman"/>
          <w:color w:val="000000"/>
          <w:sz w:val="24"/>
          <w:szCs w:val="24"/>
        </w:rPr>
        <w:t>7</w:t>
      </w:r>
      <w:r w:rsidRPr="00EC12E8">
        <w:rPr>
          <w:rFonts w:ascii="Times New Roman" w:eastAsia="Times New Roman" w:hAnsi="Times New Roman" w:cs="Times New Roman"/>
          <w:color w:val="000000"/>
          <w:sz w:val="24"/>
          <w:szCs w:val="24"/>
        </w:rPr>
        <w:t>. Срок получения услуги (промежуточного результата) с момента поступления запроса заявителя (заявление о предоставлении услуги) не должен превышать 30 (</w:t>
      </w:r>
      <w:r w:rsidR="00BB118E">
        <w:rPr>
          <w:rFonts w:ascii="Times New Roman" w:eastAsia="Times New Roman" w:hAnsi="Times New Roman" w:cs="Times New Roman"/>
          <w:color w:val="000000"/>
          <w:sz w:val="24"/>
          <w:szCs w:val="24"/>
        </w:rPr>
        <w:t>т</w:t>
      </w:r>
      <w:r w:rsidRPr="00EC12E8">
        <w:rPr>
          <w:rFonts w:ascii="Times New Roman" w:eastAsia="Times New Roman" w:hAnsi="Times New Roman" w:cs="Times New Roman"/>
          <w:color w:val="000000"/>
          <w:sz w:val="24"/>
          <w:szCs w:val="24"/>
        </w:rPr>
        <w:t>ридцать) календарных дней.</w:t>
      </w:r>
    </w:p>
    <w:p w14:paraId="4F4DD61E" w14:textId="77777777" w:rsidR="00415168" w:rsidRPr="00EC12E8" w:rsidRDefault="00415168" w:rsidP="00415168">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3.</w:t>
      </w:r>
      <w:r>
        <w:rPr>
          <w:rFonts w:ascii="Times New Roman" w:eastAsia="Times New Roman" w:hAnsi="Times New Roman" w:cs="Times New Roman"/>
          <w:color w:val="000000"/>
          <w:sz w:val="24"/>
          <w:szCs w:val="24"/>
        </w:rPr>
        <w:t>8</w:t>
      </w:r>
      <w:r w:rsidRPr="00EC12E8">
        <w:rPr>
          <w:rFonts w:ascii="Times New Roman" w:eastAsia="Times New Roman" w:hAnsi="Times New Roman" w:cs="Times New Roman"/>
          <w:color w:val="000000"/>
          <w:sz w:val="24"/>
          <w:szCs w:val="24"/>
        </w:rPr>
        <w:t xml:space="preserve">. Услуги оказываются субъектам малого и среднего предпринимательства Республики Марий Эл, зарегистрированным и осуществляющим свою деятельность </w:t>
      </w:r>
      <w:r w:rsidRPr="00EC12E8">
        <w:rPr>
          <w:rFonts w:ascii="Times New Roman" w:eastAsia="Times New Roman" w:hAnsi="Times New Roman" w:cs="Times New Roman"/>
          <w:color w:val="000000"/>
          <w:sz w:val="24"/>
          <w:szCs w:val="24"/>
        </w:rPr>
        <w:br/>
        <w:t>на территории Республики Марий Эл.</w:t>
      </w:r>
    </w:p>
    <w:p w14:paraId="781C15E9" w14:textId="77777777" w:rsidR="00415168" w:rsidRPr="00EC12E8" w:rsidRDefault="00415168" w:rsidP="00415168">
      <w:pPr>
        <w:spacing w:after="0" w:line="240" w:lineRule="auto"/>
        <w:jc w:val="both"/>
        <w:rPr>
          <w:rFonts w:ascii="Times New Roman" w:eastAsia="Times New Roman" w:hAnsi="Times New Roman" w:cs="Times New Roman"/>
          <w:sz w:val="24"/>
          <w:szCs w:val="24"/>
        </w:rPr>
      </w:pPr>
    </w:p>
    <w:p w14:paraId="688183C1" w14:textId="77777777" w:rsidR="00415168" w:rsidRPr="00EC12E8" w:rsidRDefault="00415168" w:rsidP="00415168">
      <w:pPr>
        <w:tabs>
          <w:tab w:val="left" w:pos="813"/>
        </w:tabs>
        <w:spacing w:after="0" w:line="240" w:lineRule="auto"/>
        <w:jc w:val="both"/>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ab/>
        <w:t>4. Требования к качеству и безопасности оказываемых услуг</w:t>
      </w:r>
      <w:r w:rsidRPr="00EC12E8">
        <w:rPr>
          <w:rFonts w:ascii="Times New Roman" w:eastAsia="Times New Roman" w:hAnsi="Times New Roman" w:cs="Times New Roman"/>
          <w:color w:val="000000"/>
          <w:sz w:val="24"/>
          <w:szCs w:val="24"/>
        </w:rPr>
        <w:t>:</w:t>
      </w:r>
    </w:p>
    <w:p w14:paraId="4BA8638C" w14:textId="77777777" w:rsidR="00415168" w:rsidRPr="00EC12E8" w:rsidRDefault="00415168" w:rsidP="00415168">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4.1. Оказываемые услуги должны способствовать успешному развитию малых и средних предприятий Республики Марий Эл;</w:t>
      </w:r>
    </w:p>
    <w:p w14:paraId="15FFC2EF" w14:textId="77777777" w:rsidR="00415168" w:rsidRPr="00EC12E8" w:rsidRDefault="00415168" w:rsidP="00415168">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4.2.</w:t>
      </w:r>
      <w:r w:rsidRPr="00EC12E8">
        <w:t xml:space="preserve"> </w:t>
      </w:r>
      <w:r w:rsidRPr="00EC12E8">
        <w:rPr>
          <w:rFonts w:ascii="Times New Roman" w:eastAsia="Times New Roman" w:hAnsi="Times New Roman" w:cs="Times New Roman"/>
          <w:color w:val="000000"/>
          <w:sz w:val="24"/>
          <w:szCs w:val="24"/>
        </w:rPr>
        <w:t>В случае обращения заявителя напрямую к Исполнителю для участия в мероприятии, Исполнитель обязуется направить заявителя к Заказчику для оформления запроса на получение услуги.</w:t>
      </w:r>
    </w:p>
    <w:p w14:paraId="0FE612D5" w14:textId="77777777" w:rsidR="00415168" w:rsidRPr="00EC12E8" w:rsidRDefault="00415168" w:rsidP="00415168">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 </w:t>
      </w:r>
      <w:r w:rsidRPr="00EC12E8">
        <w:rPr>
          <w:rFonts w:ascii="Times New Roman" w:eastAsia="Times New Roman" w:hAnsi="Times New Roman" w:cs="Times New Roman"/>
          <w:color w:val="000000"/>
          <w:sz w:val="24"/>
          <w:szCs w:val="24"/>
        </w:rPr>
        <w:tab/>
        <w:t>Запрос на участие в мероприятии может производиться одним из следующих способов:</w:t>
      </w:r>
    </w:p>
    <w:p w14:paraId="086D3E37" w14:textId="77777777" w:rsidR="00415168" w:rsidRPr="00EC12E8" w:rsidRDefault="00415168" w:rsidP="00415168">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при личном визите в Центр «Мой бизнес»;</w:t>
      </w:r>
    </w:p>
    <w:p w14:paraId="61F8665F" w14:textId="77777777" w:rsidR="00415168" w:rsidRPr="00EC12E8" w:rsidRDefault="00415168" w:rsidP="00415168">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с использованием средств телефонной связи;</w:t>
      </w:r>
    </w:p>
    <w:p w14:paraId="117C32AA" w14:textId="77777777" w:rsidR="00415168" w:rsidRPr="00EC12E8" w:rsidRDefault="00415168" w:rsidP="00415168">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 информационную систему АИС «Мой бизнес», площадку оператора мероприяти</w:t>
      </w:r>
      <w:r w:rsidR="00BB118E">
        <w:rPr>
          <w:rFonts w:ascii="Times New Roman" w:eastAsia="Times New Roman" w:hAnsi="Times New Roman" w:cs="Times New Roman"/>
          <w:color w:val="000000"/>
          <w:sz w:val="24"/>
          <w:szCs w:val="24"/>
        </w:rPr>
        <w:t>я);</w:t>
      </w:r>
    </w:p>
    <w:p w14:paraId="64B069AA" w14:textId="77777777" w:rsidR="00415168" w:rsidRPr="00EC12E8" w:rsidRDefault="00415168" w:rsidP="00415168">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с использованием электронной почты.</w:t>
      </w:r>
    </w:p>
    <w:p w14:paraId="5ED28AA7" w14:textId="77777777" w:rsidR="00415168" w:rsidRPr="00EC12E8" w:rsidRDefault="00415168" w:rsidP="00415168">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4.3. Запрос на участие в мероприятии</w:t>
      </w:r>
      <w:r>
        <w:rPr>
          <w:rFonts w:ascii="Times New Roman" w:eastAsia="Times New Roman" w:hAnsi="Times New Roman" w:cs="Times New Roman"/>
          <w:color w:val="000000"/>
          <w:sz w:val="24"/>
          <w:szCs w:val="24"/>
        </w:rPr>
        <w:t xml:space="preserve"> может приниматься </w:t>
      </w:r>
      <w:r w:rsidRPr="00EC12E8">
        <w:rPr>
          <w:rFonts w:ascii="Times New Roman" w:eastAsia="Times New Roman" w:hAnsi="Times New Roman" w:cs="Times New Roman"/>
          <w:color w:val="000000"/>
          <w:sz w:val="24"/>
          <w:szCs w:val="24"/>
        </w:rPr>
        <w:t>лично или удаленно (через интернет, через электронную почту). В случае если прием запроса происходит через интернет</w:t>
      </w:r>
      <w:r>
        <w:rPr>
          <w:rFonts w:ascii="Times New Roman" w:eastAsia="Times New Roman" w:hAnsi="Times New Roman" w:cs="Times New Roman"/>
          <w:color w:val="000000"/>
          <w:sz w:val="24"/>
          <w:szCs w:val="24"/>
        </w:rPr>
        <w:t xml:space="preserve">, </w:t>
      </w:r>
      <w:r w:rsidRPr="00EC12E8">
        <w:rPr>
          <w:rFonts w:ascii="Times New Roman" w:eastAsia="Times New Roman" w:hAnsi="Times New Roman" w:cs="Times New Roman"/>
          <w:color w:val="000000"/>
          <w:sz w:val="24"/>
          <w:szCs w:val="24"/>
        </w:rPr>
        <w:t>фактом служ</w:t>
      </w:r>
      <w:r>
        <w:rPr>
          <w:rFonts w:ascii="Times New Roman" w:eastAsia="Times New Roman" w:hAnsi="Times New Roman" w:cs="Times New Roman"/>
          <w:color w:val="000000"/>
          <w:sz w:val="24"/>
          <w:szCs w:val="24"/>
        </w:rPr>
        <w:t>а</w:t>
      </w:r>
      <w:r w:rsidRPr="00EC12E8">
        <w:rPr>
          <w:rFonts w:ascii="Times New Roman" w:eastAsia="Times New Roman" w:hAnsi="Times New Roman" w:cs="Times New Roman"/>
          <w:color w:val="000000"/>
          <w:sz w:val="24"/>
          <w:szCs w:val="24"/>
        </w:rPr>
        <w:t>т онлайн</w:t>
      </w:r>
      <w:r w:rsidR="00BB118E">
        <w:rPr>
          <w:rFonts w:ascii="Times New Roman" w:eastAsia="Times New Roman" w:hAnsi="Times New Roman" w:cs="Times New Roman"/>
          <w:color w:val="000000"/>
          <w:sz w:val="24"/>
          <w:szCs w:val="24"/>
        </w:rPr>
        <w:t>-</w:t>
      </w:r>
      <w:r w:rsidRPr="00EC12E8">
        <w:rPr>
          <w:rFonts w:ascii="Times New Roman" w:eastAsia="Times New Roman" w:hAnsi="Times New Roman" w:cs="Times New Roman"/>
          <w:color w:val="000000"/>
          <w:sz w:val="24"/>
          <w:szCs w:val="24"/>
        </w:rPr>
        <w:t>формы заявок и согласий на обработку персональных данных. Онлайн-формы должны содержать перечень данных об участнике мероприятия исходя из формы заявления на предоставления услуги (</w:t>
      </w:r>
      <w:r>
        <w:rPr>
          <w:rFonts w:ascii="Times New Roman" w:eastAsia="Times New Roman" w:hAnsi="Times New Roman" w:cs="Times New Roman"/>
          <w:color w:val="000000"/>
          <w:sz w:val="24"/>
          <w:szCs w:val="24"/>
        </w:rPr>
        <w:t>П</w:t>
      </w:r>
      <w:r w:rsidRPr="00EC12E8">
        <w:rPr>
          <w:rFonts w:ascii="Times New Roman" w:eastAsia="Times New Roman" w:hAnsi="Times New Roman" w:cs="Times New Roman"/>
          <w:color w:val="000000"/>
          <w:sz w:val="24"/>
          <w:szCs w:val="24"/>
        </w:rPr>
        <w:t>риложени</w:t>
      </w:r>
      <w:r>
        <w:rPr>
          <w:rFonts w:ascii="Times New Roman" w:eastAsia="Times New Roman" w:hAnsi="Times New Roman" w:cs="Times New Roman"/>
          <w:color w:val="000000"/>
          <w:sz w:val="24"/>
          <w:szCs w:val="24"/>
        </w:rPr>
        <w:t>е</w:t>
      </w:r>
      <w:r w:rsidRPr="00EC12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5</w:t>
      </w:r>
      <w:r w:rsidR="00BB118E">
        <w:rPr>
          <w:rFonts w:ascii="Times New Roman" w:eastAsia="Times New Roman" w:hAnsi="Times New Roman" w:cs="Times New Roman"/>
          <w:color w:val="000000"/>
          <w:sz w:val="24"/>
          <w:szCs w:val="24"/>
        </w:rPr>
        <w:t xml:space="preserve"> к договору</w:t>
      </w:r>
      <w:r w:rsidRPr="00EC12E8">
        <w:rPr>
          <w:rFonts w:ascii="Times New Roman" w:eastAsia="Times New Roman" w:hAnsi="Times New Roman" w:cs="Times New Roman"/>
          <w:color w:val="000000"/>
          <w:sz w:val="24"/>
          <w:szCs w:val="24"/>
        </w:rPr>
        <w:t>).</w:t>
      </w:r>
    </w:p>
    <w:p w14:paraId="4E1E1816" w14:textId="77777777" w:rsidR="00415168" w:rsidRPr="00EC12E8" w:rsidRDefault="00415168" w:rsidP="00415168">
      <w:pPr>
        <w:spacing w:after="0" w:line="240" w:lineRule="auto"/>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sz w:val="24"/>
          <w:szCs w:val="24"/>
        </w:rPr>
        <w:tab/>
        <w:t xml:space="preserve">4.4. </w:t>
      </w:r>
      <w:r w:rsidRPr="00EC12E8">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 раз в неделю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 встречи.</w:t>
      </w:r>
    </w:p>
    <w:p w14:paraId="738EE1A6" w14:textId="77777777" w:rsidR="00415168" w:rsidRPr="00EC12E8" w:rsidRDefault="00415168" w:rsidP="00415168">
      <w:pPr>
        <w:spacing w:after="0" w:line="240" w:lineRule="auto"/>
        <w:ind w:firstLine="708"/>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themeColor="text1"/>
          <w:sz w:val="24"/>
          <w:szCs w:val="24"/>
        </w:rPr>
        <w:t xml:space="preserve">4.5. Исполнитель обязан осуществить подбор и согласование с Заказчиком помещения (располагающегося в городе Йошкар-Оле и (или) муниципальном районе Республики Марий Эл в зависимости от территории проведения мероприятия) для проведения мероприятия. Мероприятие должно проводиться в помещении, пригодном для проведения подобных мероприятий по санитарно-эпидемиологическим и техническим требованиям, в том числе: наличие рабочего места для каждого участника мероприятия; наличие технических средств, позволяющих спикеру воспроизводить аудиовизуальную информацию (микрофоны, звуковая аппаратура, компьютер или ноутбук, видеопроектор, экран, </w:t>
      </w:r>
      <w:proofErr w:type="spellStart"/>
      <w:r w:rsidRPr="00EC12E8">
        <w:rPr>
          <w:rFonts w:ascii="Times New Roman" w:eastAsia="Times New Roman" w:hAnsi="Times New Roman" w:cs="Times New Roman"/>
          <w:color w:val="000000" w:themeColor="text1"/>
          <w:sz w:val="24"/>
          <w:szCs w:val="24"/>
        </w:rPr>
        <w:t>кликер</w:t>
      </w:r>
      <w:proofErr w:type="spellEnd"/>
      <w:r w:rsidRPr="00EC12E8">
        <w:rPr>
          <w:rFonts w:ascii="Times New Roman" w:eastAsia="Times New Roman" w:hAnsi="Times New Roman" w:cs="Times New Roman"/>
          <w:color w:val="000000" w:themeColor="text1"/>
          <w:sz w:val="24"/>
          <w:szCs w:val="24"/>
        </w:rPr>
        <w:t xml:space="preserve">, </w:t>
      </w:r>
      <w:proofErr w:type="spellStart"/>
      <w:r w:rsidRPr="00EC12E8">
        <w:rPr>
          <w:rFonts w:ascii="Times New Roman" w:eastAsia="Times New Roman" w:hAnsi="Times New Roman" w:cs="Times New Roman"/>
          <w:color w:val="000000" w:themeColor="text1"/>
          <w:sz w:val="24"/>
          <w:szCs w:val="24"/>
        </w:rPr>
        <w:t>флипчарт</w:t>
      </w:r>
      <w:proofErr w:type="spellEnd"/>
      <w:r w:rsidRPr="00EC12E8">
        <w:rPr>
          <w:rFonts w:ascii="Times New Roman" w:eastAsia="Times New Roman" w:hAnsi="Times New Roman" w:cs="Times New Roman"/>
          <w:color w:val="000000" w:themeColor="text1"/>
          <w:sz w:val="24"/>
          <w:szCs w:val="24"/>
        </w:rPr>
        <w:t xml:space="preserve"> или доска (меловая или магнитно-маркерная).  </w:t>
      </w:r>
    </w:p>
    <w:p w14:paraId="4B739F74" w14:textId="77777777" w:rsidR="00415168" w:rsidRPr="00EC12E8" w:rsidRDefault="00415168" w:rsidP="00415168">
      <w:pPr>
        <w:spacing w:after="0" w:line="240" w:lineRule="auto"/>
        <w:ind w:firstLine="708"/>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themeColor="text1"/>
          <w:sz w:val="24"/>
          <w:szCs w:val="24"/>
        </w:rPr>
        <w:lastRenderedPageBreak/>
        <w:t xml:space="preserve">4.6. Исполнитель обязан согласовать с заказчиком не позднее чем за </w:t>
      </w:r>
      <w:r w:rsidR="00BB118E">
        <w:rPr>
          <w:rFonts w:ascii="Times New Roman" w:eastAsia="Times New Roman" w:hAnsi="Times New Roman" w:cs="Times New Roman"/>
          <w:color w:val="000000" w:themeColor="text1"/>
          <w:sz w:val="24"/>
          <w:szCs w:val="24"/>
        </w:rPr>
        <w:t>2 (д</w:t>
      </w:r>
      <w:r>
        <w:rPr>
          <w:rFonts w:ascii="Times New Roman" w:eastAsia="Times New Roman" w:hAnsi="Times New Roman" w:cs="Times New Roman"/>
          <w:color w:val="000000" w:themeColor="text1"/>
          <w:sz w:val="24"/>
          <w:szCs w:val="24"/>
        </w:rPr>
        <w:t>ве) недели</w:t>
      </w:r>
      <w:r w:rsidRPr="00EC12E8">
        <w:rPr>
          <w:rFonts w:ascii="Times New Roman" w:eastAsia="Times New Roman" w:hAnsi="Times New Roman" w:cs="Times New Roman"/>
          <w:color w:val="000000" w:themeColor="text1"/>
          <w:sz w:val="24"/>
          <w:szCs w:val="24"/>
        </w:rPr>
        <w:t xml:space="preserve"> до начала мероприятия: </w:t>
      </w:r>
    </w:p>
    <w:p w14:paraId="2DB9129D" w14:textId="77777777" w:rsidR="00415168" w:rsidRPr="00EC12E8" w:rsidRDefault="00415168" w:rsidP="00415168">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-предварительную программу мероприятия с детализацией по времени; </w:t>
      </w:r>
    </w:p>
    <w:p w14:paraId="300BD2F9" w14:textId="77777777" w:rsidR="00415168" w:rsidRPr="00EC12E8" w:rsidRDefault="00415168" w:rsidP="00415168">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-кандидатуры привлекаемых специалистов, которых Исполнитель планирует задейство</w:t>
      </w:r>
      <w:r w:rsidR="00B159A7">
        <w:rPr>
          <w:rFonts w:ascii="Times New Roman" w:eastAsia="Times New Roman" w:hAnsi="Times New Roman" w:cs="Times New Roman"/>
          <w:color w:val="000000"/>
          <w:sz w:val="24"/>
          <w:szCs w:val="24"/>
        </w:rPr>
        <w:t>вать при проведении мероприятия</w:t>
      </w:r>
      <w:r w:rsidRPr="00EC12E8">
        <w:rPr>
          <w:rFonts w:ascii="Times New Roman" w:eastAsia="Times New Roman" w:hAnsi="Times New Roman" w:cs="Times New Roman"/>
          <w:color w:val="000000"/>
          <w:sz w:val="24"/>
          <w:szCs w:val="24"/>
        </w:rPr>
        <w:t xml:space="preserve">; </w:t>
      </w:r>
    </w:p>
    <w:p w14:paraId="50A96E4D" w14:textId="77777777" w:rsidR="00415168" w:rsidRPr="00EC12E8" w:rsidRDefault="00415168" w:rsidP="00415168">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-продолжительность мероприятия (не менее продолжительности, установленной в техническом задании); </w:t>
      </w:r>
    </w:p>
    <w:p w14:paraId="0EF963A1" w14:textId="77777777" w:rsidR="00415168" w:rsidRPr="00EC12E8" w:rsidRDefault="00415168" w:rsidP="00415168">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-помещение и используемое оборудование для проведения мероприятия (адрес и фото помещения, перечень используемого оборудования и других материальных ресурсов); </w:t>
      </w:r>
    </w:p>
    <w:p w14:paraId="106FE14C" w14:textId="77777777" w:rsidR="00415168" w:rsidRPr="00EC12E8" w:rsidRDefault="00415168" w:rsidP="00415168">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 рекламную и </w:t>
      </w:r>
      <w:r w:rsidRPr="00EC12E8">
        <w:rPr>
          <w:rFonts w:ascii="Times New Roman" w:eastAsia="Times New Roman" w:hAnsi="Times New Roman" w:cs="Times New Roman"/>
          <w:color w:val="000000"/>
          <w:sz w:val="24"/>
          <w:szCs w:val="24"/>
          <w:lang w:val="en-US"/>
        </w:rPr>
        <w:t>PR</w:t>
      </w:r>
      <w:r w:rsidRPr="00EC12E8">
        <w:rPr>
          <w:rFonts w:ascii="Times New Roman" w:eastAsia="Times New Roman" w:hAnsi="Times New Roman" w:cs="Times New Roman"/>
          <w:color w:val="000000"/>
          <w:sz w:val="24"/>
          <w:szCs w:val="24"/>
        </w:rPr>
        <w:t>-кампанию (</w:t>
      </w:r>
      <w:proofErr w:type="spellStart"/>
      <w:r w:rsidRPr="00EC12E8">
        <w:rPr>
          <w:rFonts w:ascii="Times New Roman" w:eastAsia="Times New Roman" w:hAnsi="Times New Roman" w:cs="Times New Roman"/>
          <w:color w:val="000000"/>
          <w:sz w:val="24"/>
          <w:szCs w:val="24"/>
        </w:rPr>
        <w:t>лендинги</w:t>
      </w:r>
      <w:proofErr w:type="spellEnd"/>
      <w:r w:rsidRPr="00EC12E8">
        <w:rPr>
          <w:rFonts w:ascii="Times New Roman" w:eastAsia="Times New Roman" w:hAnsi="Times New Roman" w:cs="Times New Roman"/>
          <w:color w:val="000000"/>
          <w:sz w:val="24"/>
          <w:szCs w:val="24"/>
        </w:rPr>
        <w:t>, рекл</w:t>
      </w:r>
      <w:r w:rsidR="00B159A7">
        <w:rPr>
          <w:rFonts w:ascii="Times New Roman" w:eastAsia="Times New Roman" w:hAnsi="Times New Roman" w:cs="Times New Roman"/>
          <w:color w:val="000000"/>
          <w:sz w:val="24"/>
          <w:szCs w:val="24"/>
        </w:rPr>
        <w:t>аму на радио, СМИ, в интернете);</w:t>
      </w:r>
    </w:p>
    <w:p w14:paraId="2F22D0DD" w14:textId="77777777" w:rsidR="00415168" w:rsidRPr="00EC12E8" w:rsidRDefault="00B159A7" w:rsidP="00B159A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15168" w:rsidRPr="00EC12E8">
        <w:rPr>
          <w:rFonts w:ascii="Times New Roman" w:eastAsia="Times New Roman" w:hAnsi="Times New Roman" w:cs="Times New Roman"/>
          <w:color w:val="000000"/>
          <w:sz w:val="24"/>
          <w:szCs w:val="24"/>
        </w:rPr>
        <w:t xml:space="preserve">- онлайн-площадку с возможностью участия не менее </w:t>
      </w:r>
      <w:r w:rsidR="00415168">
        <w:rPr>
          <w:rFonts w:ascii="Times New Roman" w:eastAsia="Times New Roman" w:hAnsi="Times New Roman" w:cs="Times New Roman"/>
          <w:color w:val="000000"/>
          <w:sz w:val="24"/>
          <w:szCs w:val="24"/>
        </w:rPr>
        <w:t>2</w:t>
      </w:r>
      <w:r w:rsidR="00415168" w:rsidRPr="00EC12E8">
        <w:rPr>
          <w:rFonts w:ascii="Times New Roman" w:eastAsia="Times New Roman" w:hAnsi="Times New Roman" w:cs="Times New Roman"/>
          <w:color w:val="000000"/>
          <w:sz w:val="24"/>
          <w:szCs w:val="24"/>
        </w:rPr>
        <w:t>00 участников, при проведении мероприятия в онлайн-формате;</w:t>
      </w:r>
    </w:p>
    <w:p w14:paraId="65B38739" w14:textId="77777777" w:rsidR="00415168" w:rsidRPr="00EC12E8" w:rsidRDefault="00415168" w:rsidP="00415168">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смету расходов на мероприятие.</w:t>
      </w:r>
    </w:p>
    <w:p w14:paraId="335786DA" w14:textId="77777777" w:rsidR="00415168" w:rsidRPr="00EC12E8" w:rsidRDefault="00415168" w:rsidP="00415168">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4.7. </w:t>
      </w:r>
      <w:r w:rsidR="00B159A7" w:rsidRPr="005B7348">
        <w:rPr>
          <w:rFonts w:ascii="Times New Roman" w:eastAsia="Times New Roman" w:hAnsi="Times New Roman" w:cs="Times New Roman"/>
          <w:color w:val="000000"/>
          <w:sz w:val="24"/>
          <w:szCs w:val="24"/>
        </w:rPr>
        <w:t>Исполнитель обязан осуществить самостоятельный поиск СМСП, планирующих принять участие в мероприятии,</w:t>
      </w:r>
      <w:r w:rsidR="00B159A7">
        <w:rPr>
          <w:rFonts w:ascii="Times New Roman" w:eastAsia="Times New Roman" w:hAnsi="Times New Roman" w:cs="Times New Roman"/>
          <w:color w:val="000000"/>
          <w:sz w:val="24"/>
          <w:szCs w:val="24"/>
        </w:rPr>
        <w:t xml:space="preserve"> </w:t>
      </w:r>
      <w:r w:rsidR="00B159A7" w:rsidRPr="005B7348">
        <w:rPr>
          <w:rFonts w:ascii="Times New Roman" w:eastAsia="Times New Roman" w:hAnsi="Times New Roman" w:cs="Times New Roman"/>
          <w:color w:val="000000"/>
          <w:sz w:val="24"/>
          <w:szCs w:val="24"/>
        </w:rPr>
        <w:t>сформировать</w:t>
      </w:r>
      <w:r w:rsidR="00B159A7">
        <w:rPr>
          <w:rFonts w:ascii="Times New Roman" w:eastAsia="Times New Roman" w:hAnsi="Times New Roman" w:cs="Times New Roman"/>
          <w:color w:val="000000"/>
          <w:sz w:val="24"/>
          <w:szCs w:val="24"/>
        </w:rPr>
        <w:t xml:space="preserve"> предварительный список участников мероприятия и предоставить его Заказчику </w:t>
      </w:r>
      <w:r w:rsidR="00B159A7" w:rsidRPr="005B7348">
        <w:rPr>
          <w:rFonts w:ascii="Times New Roman" w:eastAsia="Times New Roman" w:hAnsi="Times New Roman" w:cs="Times New Roman"/>
          <w:color w:val="000000"/>
          <w:sz w:val="24"/>
          <w:szCs w:val="24"/>
        </w:rPr>
        <w:t>за 7 дней до мероприятия.</w:t>
      </w:r>
      <w:r w:rsidR="00B159A7">
        <w:rPr>
          <w:rFonts w:ascii="Times New Roman" w:eastAsia="Times New Roman" w:hAnsi="Times New Roman" w:cs="Times New Roman"/>
          <w:color w:val="000000"/>
          <w:sz w:val="24"/>
          <w:szCs w:val="24"/>
        </w:rPr>
        <w:t xml:space="preserve"> </w:t>
      </w:r>
    </w:p>
    <w:p w14:paraId="3FDD1750" w14:textId="77777777" w:rsidR="00415168" w:rsidRPr="00EC12E8" w:rsidRDefault="00415168" w:rsidP="00415168">
      <w:pPr>
        <w:spacing w:after="0" w:line="240" w:lineRule="auto"/>
        <w:ind w:firstLine="708"/>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themeColor="text1"/>
          <w:sz w:val="24"/>
          <w:szCs w:val="24"/>
        </w:rPr>
        <w:t xml:space="preserve">4.8. Исполнитель обязуется предоставлять по запросу заказчика, в течение 3 (три) дней со дня получения запроса, информацию </w:t>
      </w:r>
      <w:r>
        <w:rPr>
          <w:rFonts w:ascii="Times New Roman" w:eastAsia="Times New Roman" w:hAnsi="Times New Roman" w:cs="Times New Roman"/>
          <w:color w:val="000000" w:themeColor="text1"/>
          <w:sz w:val="24"/>
          <w:szCs w:val="24"/>
        </w:rPr>
        <w:t xml:space="preserve">о подготовке мероприятия </w:t>
      </w:r>
      <w:r w:rsidRPr="00EC12E8">
        <w:rPr>
          <w:rFonts w:ascii="Times New Roman" w:eastAsia="Times New Roman" w:hAnsi="Times New Roman" w:cs="Times New Roman"/>
          <w:color w:val="000000" w:themeColor="text1"/>
          <w:sz w:val="24"/>
          <w:szCs w:val="24"/>
        </w:rPr>
        <w:t>п.4.5., 4.6.</w:t>
      </w:r>
    </w:p>
    <w:p w14:paraId="1FD421CB" w14:textId="77777777" w:rsidR="00415168" w:rsidRPr="00EC12E8" w:rsidRDefault="00415168" w:rsidP="00415168">
      <w:pPr>
        <w:spacing w:after="0" w:line="240" w:lineRule="auto"/>
        <w:ind w:firstLine="708"/>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sz w:val="24"/>
          <w:szCs w:val="24"/>
        </w:rPr>
        <w:t xml:space="preserve">4.9. При проведении мероприятия Исполнитель обеспечивает: </w:t>
      </w:r>
    </w:p>
    <w:p w14:paraId="28213866" w14:textId="77777777" w:rsidR="00415168" w:rsidRPr="00EC12E8" w:rsidRDefault="00415168" w:rsidP="00415168">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-организационно-методическое сопровождение мероприятия с обязательным размещением исключительно логотипа центра «Мой бизнес» и наименованием </w:t>
      </w:r>
      <w:proofErr w:type="spellStart"/>
      <w:r w:rsidRPr="00EC12E8">
        <w:rPr>
          <w:rFonts w:ascii="Times New Roman" w:eastAsia="Times New Roman" w:hAnsi="Times New Roman" w:cs="Times New Roman"/>
          <w:color w:val="000000"/>
          <w:sz w:val="24"/>
          <w:szCs w:val="24"/>
        </w:rPr>
        <w:t>Микрокредитной</w:t>
      </w:r>
      <w:proofErr w:type="spellEnd"/>
      <w:r w:rsidRPr="00EC12E8">
        <w:rPr>
          <w:rFonts w:ascii="Times New Roman" w:eastAsia="Times New Roman" w:hAnsi="Times New Roman" w:cs="Times New Roman"/>
          <w:color w:val="000000"/>
          <w:sz w:val="24"/>
          <w:szCs w:val="24"/>
        </w:rPr>
        <w:t xml:space="preserve"> компании «Фонд поддержки предпринимательства Республики Марий Эл» (Фонд поддержки предпринимательства Республики Марий Эл) на раздаточных материалах и сувенирной продукции. Все раздаточные материалы и сувенирная продукция должны быть согласованы с заказчиком не позднее чем за 7 (семь) дней до начала мероприятия. В случае проведения объединенных мероприятий, проводимых совместно с Правительством, Министерствами, ведомствами, ОИП СМСП, банками на раздат</w:t>
      </w:r>
      <w:r>
        <w:rPr>
          <w:rFonts w:ascii="Times New Roman" w:eastAsia="Times New Roman" w:hAnsi="Times New Roman" w:cs="Times New Roman"/>
          <w:color w:val="000000"/>
          <w:sz w:val="24"/>
          <w:szCs w:val="24"/>
        </w:rPr>
        <w:t>очных материалах</w:t>
      </w:r>
      <w:r w:rsidRPr="00EC12E8">
        <w:rPr>
          <w:rFonts w:ascii="Times New Roman" w:eastAsia="Times New Roman" w:hAnsi="Times New Roman" w:cs="Times New Roman"/>
          <w:color w:val="000000"/>
          <w:sz w:val="24"/>
          <w:szCs w:val="24"/>
        </w:rPr>
        <w:t xml:space="preserve"> могут быть нанесены логотипы вышеуказанных организаций. Размещение иных логотипов происходит после согласования Заказчиком.</w:t>
      </w:r>
    </w:p>
    <w:p w14:paraId="1D7D57C1" w14:textId="77777777" w:rsidR="00415168" w:rsidRPr="00EC12E8" w:rsidRDefault="00415168" w:rsidP="00415168">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-надлежащее техническое состояние помещения, в котором проводится мероприятие; </w:t>
      </w:r>
    </w:p>
    <w:p w14:paraId="6C9C5184" w14:textId="77777777" w:rsidR="00415168" w:rsidRPr="00EC12E8" w:rsidRDefault="00415168" w:rsidP="00415168">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 работу стойки регистрации;  </w:t>
      </w:r>
    </w:p>
    <w:p w14:paraId="43F01CF4" w14:textId="77777777" w:rsidR="00415168" w:rsidRPr="00EC12E8" w:rsidRDefault="00415168" w:rsidP="00415168">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-заставку на экран с наименованием мероприятия. На заставке должны быть размещены логотип центра «Мой бизнес», наименование </w:t>
      </w:r>
      <w:proofErr w:type="spellStart"/>
      <w:r w:rsidRPr="00EC12E8">
        <w:rPr>
          <w:rFonts w:ascii="Times New Roman" w:eastAsia="Times New Roman" w:hAnsi="Times New Roman" w:cs="Times New Roman"/>
          <w:color w:val="000000"/>
          <w:sz w:val="24"/>
          <w:szCs w:val="24"/>
        </w:rPr>
        <w:t>Микрокредитная</w:t>
      </w:r>
      <w:proofErr w:type="spellEnd"/>
      <w:r w:rsidRPr="00EC12E8">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наименование мероприятия; </w:t>
      </w:r>
    </w:p>
    <w:p w14:paraId="6D939AF9" w14:textId="77777777" w:rsidR="00415168" w:rsidRPr="00EC12E8" w:rsidRDefault="00415168" w:rsidP="00415168">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фо</w:t>
      </w:r>
      <w:r w:rsidR="0080527B">
        <w:rPr>
          <w:rFonts w:ascii="Times New Roman" w:eastAsia="Times New Roman" w:hAnsi="Times New Roman" w:cs="Times New Roman"/>
          <w:color w:val="000000"/>
          <w:sz w:val="24"/>
          <w:szCs w:val="24"/>
        </w:rPr>
        <w:t>то и видео – съемку мероприятия.</w:t>
      </w:r>
    </w:p>
    <w:bookmarkEnd w:id="53"/>
    <w:p w14:paraId="52AD3698" w14:textId="77777777" w:rsidR="00415168" w:rsidRPr="00EC12E8" w:rsidRDefault="00415168" w:rsidP="00415168">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4.10. Не позднее «30» ноября 2020 года Исполнитель направляет Заказчику:</w:t>
      </w:r>
    </w:p>
    <w:p w14:paraId="5A145409" w14:textId="77777777" w:rsidR="00415168" w:rsidRPr="00EC12E8" w:rsidRDefault="00415168" w:rsidP="00415168">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xml:space="preserve">- акт сдачи-приемки оказанных услуг в 2 (два) экземплярах по форме согласно Приложению </w:t>
      </w:r>
      <w:r>
        <w:rPr>
          <w:rFonts w:ascii="Times New Roman" w:eastAsia="Times New Roman" w:hAnsi="Times New Roman" w:cs="Times New Roman"/>
          <w:color w:val="000000"/>
          <w:sz w:val="24"/>
          <w:szCs w:val="24"/>
        </w:rPr>
        <w:t xml:space="preserve">№ </w:t>
      </w:r>
      <w:r w:rsidRPr="00EC12E8">
        <w:rPr>
          <w:rFonts w:ascii="Times New Roman" w:eastAsia="Times New Roman" w:hAnsi="Times New Roman" w:cs="Times New Roman"/>
          <w:color w:val="000000"/>
          <w:sz w:val="24"/>
          <w:szCs w:val="24"/>
        </w:rPr>
        <w:t>2 к договору;</w:t>
      </w:r>
    </w:p>
    <w:p w14:paraId="58E8CFE9" w14:textId="77777777" w:rsidR="00415168" w:rsidRPr="00EC12E8" w:rsidRDefault="00415168" w:rsidP="00415168">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  заявления о предоставлении услуги получателей услуг с согласием на обработку персональных данных, либо их скан-копии по форме согласно Приложению </w:t>
      </w:r>
      <w:r>
        <w:rPr>
          <w:rFonts w:ascii="Times New Roman" w:eastAsia="Times New Roman" w:hAnsi="Times New Roman" w:cs="Times New Roman"/>
          <w:color w:val="000000"/>
          <w:sz w:val="24"/>
          <w:szCs w:val="24"/>
        </w:rPr>
        <w:t>№</w:t>
      </w:r>
      <w:r w:rsidR="00B159A7">
        <w:rPr>
          <w:rFonts w:ascii="Times New Roman" w:eastAsia="Times New Roman" w:hAnsi="Times New Roman" w:cs="Times New Roman"/>
          <w:color w:val="000000"/>
          <w:sz w:val="24"/>
          <w:szCs w:val="24"/>
        </w:rPr>
        <w:t xml:space="preserve"> </w:t>
      </w:r>
      <w:r w:rsidRPr="00EC12E8">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к д</w:t>
      </w:r>
      <w:r w:rsidRPr="00EC12E8">
        <w:rPr>
          <w:rFonts w:ascii="Times New Roman" w:eastAsia="Times New Roman" w:hAnsi="Times New Roman" w:cs="Times New Roman"/>
          <w:color w:val="000000"/>
          <w:sz w:val="24"/>
          <w:szCs w:val="24"/>
        </w:rPr>
        <w:t>оговору;</w:t>
      </w:r>
    </w:p>
    <w:p w14:paraId="767CF409" w14:textId="77777777" w:rsidR="00415168" w:rsidRPr="00EC12E8" w:rsidRDefault="00415168" w:rsidP="00415168">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w:t>
      </w:r>
      <w:r>
        <w:rPr>
          <w:rFonts w:ascii="Times New Roman" w:eastAsia="Times New Roman" w:hAnsi="Times New Roman" w:cs="Times New Roman"/>
          <w:color w:val="000000"/>
          <w:sz w:val="24"/>
          <w:szCs w:val="24"/>
        </w:rPr>
        <w:t>№ 6</w:t>
      </w:r>
      <w:r w:rsidRPr="00EC12E8">
        <w:rPr>
          <w:rFonts w:ascii="Times New Roman" w:eastAsia="Times New Roman" w:hAnsi="Times New Roman" w:cs="Times New Roman"/>
          <w:color w:val="000000"/>
          <w:sz w:val="24"/>
          <w:szCs w:val="24"/>
        </w:rPr>
        <w:t xml:space="preserve"> к договору с приложением подтверждающих материалов (скриншотов) о направлении уведомлений Заявителю.</w:t>
      </w:r>
    </w:p>
    <w:p w14:paraId="32AAE7AB" w14:textId="77777777" w:rsidR="00415168" w:rsidRPr="00EC12E8" w:rsidRDefault="00415168" w:rsidP="00415168">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 реестр получателей услуг в электронном и письменном виде, подписанный руководителем Исполнителя по форме согласно Приложению </w:t>
      </w:r>
      <w:r>
        <w:rPr>
          <w:rFonts w:ascii="Times New Roman" w:eastAsia="Times New Roman" w:hAnsi="Times New Roman" w:cs="Times New Roman"/>
          <w:color w:val="000000"/>
          <w:sz w:val="24"/>
          <w:szCs w:val="24"/>
        </w:rPr>
        <w:t xml:space="preserve">№ </w:t>
      </w:r>
      <w:r w:rsidRPr="00EC12E8">
        <w:rPr>
          <w:rFonts w:ascii="Times New Roman" w:eastAsia="Times New Roman" w:hAnsi="Times New Roman" w:cs="Times New Roman"/>
          <w:color w:val="000000"/>
          <w:sz w:val="24"/>
          <w:szCs w:val="24"/>
        </w:rPr>
        <w:t>3 к договору;</w:t>
      </w:r>
    </w:p>
    <w:p w14:paraId="61866243" w14:textId="77777777" w:rsidR="00415168" w:rsidRPr="00EC12E8" w:rsidRDefault="00415168" w:rsidP="00415168">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w:t>
      </w:r>
      <w:r>
        <w:rPr>
          <w:rFonts w:ascii="Times New Roman" w:eastAsia="Times New Roman" w:hAnsi="Times New Roman" w:cs="Times New Roman"/>
          <w:color w:val="000000"/>
          <w:sz w:val="24"/>
          <w:szCs w:val="24"/>
        </w:rPr>
        <w:t xml:space="preserve"> №</w:t>
      </w:r>
      <w:r w:rsidRPr="00EC12E8">
        <w:rPr>
          <w:rFonts w:ascii="Times New Roman" w:eastAsia="Times New Roman" w:hAnsi="Times New Roman" w:cs="Times New Roman"/>
          <w:color w:val="000000"/>
          <w:sz w:val="24"/>
          <w:szCs w:val="24"/>
        </w:rPr>
        <w:t xml:space="preserve"> 4 к договору;</w:t>
      </w:r>
    </w:p>
    <w:p w14:paraId="7B7487B1" w14:textId="77777777" w:rsidR="00415168" w:rsidRDefault="00415168" w:rsidP="00415168">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lastRenderedPageBreak/>
        <w:t>- отчетные документы по способам информирования получателей услуг, в соответствии с согласованным с Заказчиком медиа-планом;</w:t>
      </w:r>
    </w:p>
    <w:p w14:paraId="40868BF5" w14:textId="77777777" w:rsidR="00282CDF" w:rsidRDefault="00282CDF" w:rsidP="00282CD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фото- и (или) видеоматериалы на внешних электронных носителях, подтверждающие факт проведения мероприятия</w:t>
      </w:r>
    </w:p>
    <w:p w14:paraId="04B41D2F" w14:textId="77777777" w:rsidR="00282CDF" w:rsidRPr="00843946" w:rsidRDefault="00282CDF" w:rsidP="00282CD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43946">
        <w:rPr>
          <w:rFonts w:ascii="Times New Roman" w:eastAsia="Times New Roman" w:hAnsi="Times New Roman" w:cs="Times New Roman"/>
          <w:color w:val="000000"/>
          <w:sz w:val="24"/>
          <w:szCs w:val="24"/>
        </w:rPr>
        <w:t>- 3 (три) видеоролика о каждом проведенном мероприятии:</w:t>
      </w:r>
    </w:p>
    <w:p w14:paraId="0CD04C20" w14:textId="77777777" w:rsidR="00282CDF" w:rsidRPr="00843946" w:rsidRDefault="00282CDF" w:rsidP="00282CDF">
      <w:pPr>
        <w:spacing w:after="0" w:line="240" w:lineRule="auto"/>
        <w:jc w:val="both"/>
        <w:rPr>
          <w:rFonts w:ascii="Times New Roman" w:eastAsia="Times New Roman" w:hAnsi="Times New Roman" w:cs="Times New Roman"/>
          <w:color w:val="000000"/>
          <w:sz w:val="24"/>
          <w:szCs w:val="24"/>
        </w:rPr>
      </w:pPr>
      <w:r w:rsidRPr="00843946">
        <w:rPr>
          <w:rFonts w:ascii="Times New Roman" w:eastAsia="Times New Roman" w:hAnsi="Times New Roman" w:cs="Times New Roman"/>
          <w:color w:val="000000"/>
          <w:sz w:val="24"/>
          <w:szCs w:val="24"/>
        </w:rPr>
        <w:t>•</w:t>
      </w:r>
      <w:r w:rsidRPr="00843946">
        <w:rPr>
          <w:rFonts w:ascii="Times New Roman" w:eastAsia="Times New Roman" w:hAnsi="Times New Roman" w:cs="Times New Roman"/>
          <w:color w:val="000000"/>
          <w:sz w:val="24"/>
          <w:szCs w:val="24"/>
        </w:rPr>
        <w:tab/>
        <w:t>1 - минутный о проведенном мероприятии;</w:t>
      </w:r>
    </w:p>
    <w:p w14:paraId="2E051602" w14:textId="77777777" w:rsidR="00282CDF" w:rsidRPr="00843946" w:rsidRDefault="00282CDF" w:rsidP="00282CDF">
      <w:pPr>
        <w:spacing w:after="0" w:line="240" w:lineRule="auto"/>
        <w:jc w:val="both"/>
        <w:rPr>
          <w:rFonts w:ascii="Times New Roman" w:eastAsia="Times New Roman" w:hAnsi="Times New Roman" w:cs="Times New Roman"/>
          <w:color w:val="000000"/>
          <w:sz w:val="24"/>
          <w:szCs w:val="24"/>
        </w:rPr>
      </w:pPr>
      <w:r w:rsidRPr="00843946">
        <w:rPr>
          <w:rFonts w:ascii="Times New Roman" w:eastAsia="Times New Roman" w:hAnsi="Times New Roman" w:cs="Times New Roman"/>
          <w:color w:val="000000"/>
          <w:sz w:val="24"/>
          <w:szCs w:val="24"/>
        </w:rPr>
        <w:t>•</w:t>
      </w:r>
      <w:r w:rsidRPr="00843946">
        <w:rPr>
          <w:rFonts w:ascii="Times New Roman" w:eastAsia="Times New Roman" w:hAnsi="Times New Roman" w:cs="Times New Roman"/>
          <w:color w:val="000000"/>
          <w:sz w:val="24"/>
          <w:szCs w:val="24"/>
        </w:rPr>
        <w:tab/>
        <w:t>1 - минутный с отзывами от участников проведенного мероприятия;</w:t>
      </w:r>
    </w:p>
    <w:p w14:paraId="142A0EEA" w14:textId="77777777" w:rsidR="00282CDF" w:rsidRDefault="00282CDF" w:rsidP="00282CDF">
      <w:pPr>
        <w:spacing w:after="0" w:line="240" w:lineRule="auto"/>
        <w:jc w:val="both"/>
        <w:rPr>
          <w:rFonts w:ascii="Times New Roman" w:eastAsia="Times New Roman" w:hAnsi="Times New Roman" w:cs="Times New Roman"/>
          <w:color w:val="000000"/>
          <w:sz w:val="24"/>
          <w:szCs w:val="24"/>
        </w:rPr>
      </w:pPr>
      <w:r w:rsidRPr="00843946">
        <w:rPr>
          <w:rFonts w:ascii="Times New Roman" w:eastAsia="Times New Roman" w:hAnsi="Times New Roman" w:cs="Times New Roman"/>
          <w:color w:val="000000"/>
          <w:sz w:val="24"/>
          <w:szCs w:val="24"/>
        </w:rPr>
        <w:t>•</w:t>
      </w:r>
      <w:r w:rsidRPr="00843946">
        <w:rPr>
          <w:rFonts w:ascii="Times New Roman" w:eastAsia="Times New Roman" w:hAnsi="Times New Roman" w:cs="Times New Roman"/>
          <w:color w:val="000000"/>
          <w:sz w:val="24"/>
          <w:szCs w:val="24"/>
        </w:rPr>
        <w:tab/>
        <w:t>5 - минутный общий о проведенном мероприятии;</w:t>
      </w:r>
    </w:p>
    <w:p w14:paraId="2C8AE5B9" w14:textId="77777777" w:rsidR="00415168" w:rsidRPr="00EC12E8" w:rsidRDefault="00282CDF" w:rsidP="00282CD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иные материалы и документы по усмотрению Исполнителя.</w:t>
      </w:r>
    </w:p>
    <w:p w14:paraId="679BC551" w14:textId="77777777" w:rsidR="00415168" w:rsidRPr="00EC12E8" w:rsidRDefault="00415168" w:rsidP="00415168">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bookmarkEnd w:id="51"/>
    <w:p w14:paraId="5DEDAFD5" w14:textId="77777777" w:rsidR="00415168" w:rsidRPr="00EC12E8" w:rsidRDefault="00415168" w:rsidP="00415168">
      <w:pPr>
        <w:spacing w:after="0" w:line="240" w:lineRule="auto"/>
        <w:jc w:val="both"/>
      </w:pPr>
    </w:p>
    <w:p w14:paraId="027F5E71" w14:textId="77777777" w:rsidR="007A0C4B" w:rsidRPr="00EC6E2E" w:rsidRDefault="00415168" w:rsidP="007A0C4B">
      <w:pPr>
        <w:spacing w:after="0" w:line="240" w:lineRule="auto"/>
        <w:jc w:val="both"/>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ab/>
      </w:r>
      <w:r w:rsidR="007A0C4B" w:rsidRPr="00EC6E2E">
        <w:rPr>
          <w:rFonts w:ascii="Times New Roman" w:eastAsia="Times New Roman" w:hAnsi="Times New Roman" w:cs="Times New Roman"/>
          <w:b/>
          <w:color w:val="000000"/>
          <w:sz w:val="24"/>
          <w:szCs w:val="24"/>
        </w:rPr>
        <w:t>5.</w:t>
      </w:r>
      <w:r w:rsidR="007A0C4B">
        <w:rPr>
          <w:rFonts w:ascii="Times New Roman" w:eastAsia="Times New Roman" w:hAnsi="Times New Roman" w:cs="Times New Roman"/>
          <w:b/>
          <w:color w:val="000000"/>
          <w:sz w:val="24"/>
          <w:szCs w:val="24"/>
        </w:rPr>
        <w:t xml:space="preserve"> </w:t>
      </w:r>
      <w:r w:rsidR="007A0C4B" w:rsidRPr="00EC6E2E">
        <w:rPr>
          <w:rFonts w:ascii="Times New Roman" w:eastAsia="Times New Roman" w:hAnsi="Times New Roman" w:cs="Times New Roman"/>
          <w:b/>
          <w:color w:val="000000"/>
          <w:sz w:val="24"/>
          <w:szCs w:val="24"/>
        </w:rPr>
        <w:t>Требования и критерии оценки участника:</w:t>
      </w:r>
    </w:p>
    <w:p w14:paraId="6B56C347" w14:textId="77777777" w:rsidR="007A0C4B" w:rsidRPr="00EC6E2E" w:rsidRDefault="007A0C4B" w:rsidP="007A0C4B">
      <w:pPr>
        <w:spacing w:after="0" w:line="240" w:lineRule="auto"/>
        <w:ind w:firstLine="720"/>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Оценка заявок на участие в конкурсе проводится Конкурсной комиссией в целях выявления лучших из предложенных условий исполнения договора при проведении закупки.</w:t>
      </w:r>
    </w:p>
    <w:p w14:paraId="7A8E7DC4" w14:textId="77777777" w:rsidR="007A0C4B" w:rsidRPr="00EC6E2E" w:rsidRDefault="007A0C4B" w:rsidP="007A0C4B">
      <w:pPr>
        <w:spacing w:after="0" w:line="240" w:lineRule="auto"/>
        <w:ind w:firstLine="720"/>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Конкурсная комиссия осуществляет оценку каждой заявки на участие в открытом конкурсе путем расчета итогового рейтинга.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Количество баллов, присваиваемых заявке по каждому критерию, определяется, как среднее арифметическое оценок (в баллах) всех членов конкурсной комиссии, присуждаемых заявке по данному критерию</w:t>
      </w:r>
      <w:r>
        <w:rPr>
          <w:rFonts w:ascii="Times New Roman" w:eastAsia="Times New Roman" w:hAnsi="Times New Roman" w:cs="Times New Roman"/>
          <w:color w:val="000000"/>
          <w:sz w:val="24"/>
          <w:szCs w:val="24"/>
        </w:rPr>
        <w:t>.</w:t>
      </w:r>
    </w:p>
    <w:p w14:paraId="477BCC9A" w14:textId="77777777" w:rsidR="007A0C4B" w:rsidRPr="00EC6E2E" w:rsidRDefault="007A0C4B" w:rsidP="007A0C4B">
      <w:pPr>
        <w:spacing w:after="0" w:line="240" w:lineRule="auto"/>
        <w:ind w:firstLine="720"/>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73650848" w14:textId="77777777" w:rsidR="007A0C4B" w:rsidRDefault="007A0C4B" w:rsidP="007A0C4B">
      <w:pPr>
        <w:spacing w:after="0" w:line="240" w:lineRule="auto"/>
        <w:ind w:firstLine="720"/>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14:paraId="24D95B07" w14:textId="60D1DFA3" w:rsidR="007A0C4B" w:rsidRDefault="007A0C4B" w:rsidP="00EE69C5">
      <w:pPr>
        <w:spacing w:after="0" w:line="240" w:lineRule="auto"/>
        <w:ind w:firstLine="720"/>
        <w:jc w:val="both"/>
        <w:rPr>
          <w:rFonts w:ascii="Times New Roman" w:eastAsia="Times New Roman" w:hAnsi="Times New Roman" w:cs="Times New Roman"/>
          <w:b/>
          <w:color w:val="000000"/>
          <w:sz w:val="24"/>
          <w:szCs w:val="24"/>
        </w:rPr>
      </w:pPr>
      <w:r w:rsidRPr="00EC6E2E">
        <w:rPr>
          <w:rFonts w:ascii="Times New Roman" w:eastAsia="Times New Roman" w:hAnsi="Times New Roman" w:cs="Times New Roman"/>
          <w:color w:val="000000"/>
          <w:sz w:val="24"/>
          <w:szCs w:val="24"/>
        </w:rPr>
        <w:t>Оценка заявок производится на основании критериев оценки, их содержания и значимости, установленных в конкурсной документации.</w:t>
      </w:r>
    </w:p>
    <w:tbl>
      <w:tblPr>
        <w:tblStyle w:val="31"/>
        <w:tblW w:w="9356" w:type="dxa"/>
        <w:tblLayout w:type="fixed"/>
        <w:tblLook w:val="0480" w:firstRow="0" w:lastRow="0" w:firstColumn="1" w:lastColumn="0" w:noHBand="0" w:noVBand="1"/>
      </w:tblPr>
      <w:tblGrid>
        <w:gridCol w:w="2977"/>
        <w:gridCol w:w="1271"/>
        <w:gridCol w:w="997"/>
        <w:gridCol w:w="1276"/>
        <w:gridCol w:w="1417"/>
        <w:gridCol w:w="1418"/>
      </w:tblGrid>
      <w:tr w:rsidR="00415168" w:rsidRPr="00EC12E8" w14:paraId="0EEEB8C4" w14:textId="77777777" w:rsidTr="00415168">
        <w:tc>
          <w:tcPr>
            <w:tcW w:w="2977" w:type="dxa"/>
            <w:tcBorders>
              <w:top w:val="single" w:sz="4" w:space="0" w:color="000000"/>
              <w:left w:val="single" w:sz="4" w:space="0" w:color="000000"/>
              <w:bottom w:val="single" w:sz="4" w:space="0" w:color="auto"/>
              <w:right w:val="single" w:sz="4" w:space="0" w:color="000000"/>
            </w:tcBorders>
            <w:vAlign w:val="center"/>
          </w:tcPr>
          <w:p w14:paraId="4185F036" w14:textId="77777777" w:rsidR="00415168" w:rsidRPr="00EC12E8" w:rsidRDefault="00415168" w:rsidP="00415168">
            <w:pPr>
              <w:widowControl w:val="0"/>
              <w:spacing w:line="276" w:lineRule="auto"/>
              <w:jc w:val="center"/>
              <w:rPr>
                <w:rFonts w:ascii="Times New Roman" w:eastAsia="Times New Roman" w:hAnsi="Times New Roman" w:cs="Times New Roman"/>
                <w:color w:val="000000"/>
                <w:sz w:val="20"/>
                <w:szCs w:val="20"/>
                <w:lang w:eastAsia="en-US"/>
              </w:rPr>
            </w:pPr>
            <w:r w:rsidRPr="00EC12E8">
              <w:rPr>
                <w:rFonts w:ascii="Times New Roman" w:eastAsia="Times New Roman" w:hAnsi="Times New Roman" w:cs="Times New Roman"/>
                <w:color w:val="000000"/>
                <w:sz w:val="20"/>
                <w:szCs w:val="20"/>
                <w:lang w:eastAsia="en-US"/>
              </w:rPr>
              <w:t>Критерий оценки</w:t>
            </w:r>
          </w:p>
        </w:tc>
        <w:tc>
          <w:tcPr>
            <w:tcW w:w="1271" w:type="dxa"/>
            <w:tcBorders>
              <w:top w:val="single" w:sz="4" w:space="0" w:color="000000"/>
              <w:left w:val="single" w:sz="4" w:space="0" w:color="000000"/>
              <w:bottom w:val="single" w:sz="4" w:space="0" w:color="auto"/>
              <w:right w:val="single" w:sz="4" w:space="0" w:color="000000"/>
            </w:tcBorders>
            <w:vAlign w:val="center"/>
          </w:tcPr>
          <w:p w14:paraId="4A5D2B32" w14:textId="77777777" w:rsidR="00415168" w:rsidRPr="00EC12E8" w:rsidRDefault="00415168" w:rsidP="00415168">
            <w:pPr>
              <w:widowControl w:val="0"/>
              <w:spacing w:line="276" w:lineRule="auto"/>
              <w:jc w:val="center"/>
              <w:rPr>
                <w:rFonts w:ascii="Times New Roman" w:eastAsia="Times New Roman" w:hAnsi="Times New Roman" w:cs="Times New Roman"/>
                <w:color w:val="000000"/>
                <w:sz w:val="20"/>
                <w:szCs w:val="20"/>
                <w:lang w:eastAsia="en-US"/>
              </w:rPr>
            </w:pPr>
            <w:r w:rsidRPr="00EC12E8">
              <w:rPr>
                <w:rFonts w:ascii="Times New Roman" w:hAnsi="Times New Roman" w:cs="Times New Roman"/>
                <w:color w:val="000000"/>
                <w:sz w:val="20"/>
                <w:szCs w:val="20"/>
                <w:lang w:eastAsia="en-US"/>
              </w:rPr>
              <w:t>Максимальная оценка в баллах по критерию</w:t>
            </w:r>
          </w:p>
        </w:tc>
        <w:tc>
          <w:tcPr>
            <w:tcW w:w="997" w:type="dxa"/>
            <w:tcBorders>
              <w:top w:val="single" w:sz="4" w:space="0" w:color="000000"/>
              <w:left w:val="single" w:sz="4" w:space="0" w:color="000000"/>
              <w:bottom w:val="single" w:sz="4" w:space="0" w:color="auto"/>
              <w:right w:val="single" w:sz="4" w:space="0" w:color="000000"/>
            </w:tcBorders>
            <w:vAlign w:val="center"/>
          </w:tcPr>
          <w:p w14:paraId="734F065C" w14:textId="77777777" w:rsidR="00415168" w:rsidRPr="00EC12E8" w:rsidRDefault="00415168" w:rsidP="00415168">
            <w:pPr>
              <w:widowControl w:val="0"/>
              <w:spacing w:line="276" w:lineRule="auto"/>
              <w:jc w:val="center"/>
              <w:rPr>
                <w:rFonts w:ascii="Times New Roman" w:eastAsia="Times New Roman" w:hAnsi="Times New Roman" w:cs="Times New Roman"/>
                <w:color w:val="000000"/>
                <w:sz w:val="20"/>
                <w:szCs w:val="20"/>
                <w:lang w:eastAsia="en-US"/>
              </w:rPr>
            </w:pPr>
          </w:p>
          <w:p w14:paraId="39B3F886" w14:textId="77777777" w:rsidR="00415168" w:rsidRPr="00EC12E8" w:rsidRDefault="00415168" w:rsidP="00415168">
            <w:pPr>
              <w:widowControl w:val="0"/>
              <w:spacing w:line="276" w:lineRule="auto"/>
              <w:jc w:val="center"/>
              <w:rPr>
                <w:rFonts w:ascii="Times New Roman" w:eastAsia="Times New Roman" w:hAnsi="Times New Roman" w:cs="Times New Roman"/>
                <w:color w:val="000000"/>
                <w:sz w:val="20"/>
                <w:szCs w:val="20"/>
                <w:lang w:eastAsia="en-US"/>
              </w:rPr>
            </w:pPr>
            <w:r w:rsidRPr="00EC12E8">
              <w:rPr>
                <w:rFonts w:ascii="Times New Roman" w:eastAsia="Times New Roman" w:hAnsi="Times New Roman" w:cs="Times New Roman"/>
                <w:color w:val="000000"/>
                <w:sz w:val="20"/>
                <w:szCs w:val="20"/>
                <w:lang w:eastAsia="en-US"/>
              </w:rPr>
              <w:t>Значимость критерия</w:t>
            </w:r>
          </w:p>
        </w:tc>
        <w:tc>
          <w:tcPr>
            <w:tcW w:w="1276" w:type="dxa"/>
            <w:tcBorders>
              <w:top w:val="single" w:sz="4" w:space="0" w:color="000000"/>
              <w:left w:val="single" w:sz="4" w:space="0" w:color="000000"/>
              <w:bottom w:val="single" w:sz="4" w:space="0" w:color="auto"/>
              <w:right w:val="single" w:sz="4" w:space="0" w:color="000000"/>
            </w:tcBorders>
            <w:vAlign w:val="center"/>
          </w:tcPr>
          <w:p w14:paraId="48520552" w14:textId="77777777" w:rsidR="00415168" w:rsidRPr="00EC12E8" w:rsidRDefault="00415168" w:rsidP="00415168">
            <w:pPr>
              <w:spacing w:line="256" w:lineRule="auto"/>
              <w:ind w:right="28"/>
              <w:jc w:val="center"/>
              <w:rPr>
                <w:rFonts w:ascii="Times New Roman" w:hAnsi="Times New Roman" w:cs="Times New Roman"/>
                <w:color w:val="000000"/>
                <w:sz w:val="20"/>
                <w:szCs w:val="20"/>
                <w:lang w:eastAsia="en-US"/>
              </w:rPr>
            </w:pPr>
          </w:p>
          <w:p w14:paraId="0DA2F010" w14:textId="77777777" w:rsidR="00415168" w:rsidRPr="00EC12E8" w:rsidRDefault="00415168" w:rsidP="00415168">
            <w:pPr>
              <w:spacing w:line="256" w:lineRule="auto"/>
              <w:ind w:right="28"/>
              <w:jc w:val="center"/>
              <w:rPr>
                <w:rFonts w:ascii="Times New Roman" w:eastAsia="Times New Roman" w:hAnsi="Times New Roman" w:cs="Times New Roman"/>
                <w:color w:val="000000"/>
                <w:sz w:val="20"/>
                <w:szCs w:val="20"/>
                <w:lang w:eastAsia="en-US"/>
              </w:rPr>
            </w:pPr>
            <w:r w:rsidRPr="00EC12E8">
              <w:rPr>
                <w:rFonts w:ascii="Times New Roman" w:hAnsi="Times New Roman" w:cs="Times New Roman"/>
                <w:color w:val="000000"/>
                <w:sz w:val="20"/>
                <w:szCs w:val="20"/>
                <w:lang w:eastAsia="en-US"/>
              </w:rPr>
              <w:t>Коэффициент значимости</w:t>
            </w:r>
          </w:p>
        </w:tc>
        <w:tc>
          <w:tcPr>
            <w:tcW w:w="1417" w:type="dxa"/>
            <w:tcBorders>
              <w:top w:val="single" w:sz="4" w:space="0" w:color="000000"/>
              <w:left w:val="single" w:sz="4" w:space="0" w:color="000000"/>
              <w:bottom w:val="single" w:sz="4" w:space="0" w:color="000000"/>
              <w:right w:val="single" w:sz="4" w:space="0" w:color="000000"/>
            </w:tcBorders>
            <w:vAlign w:val="center"/>
          </w:tcPr>
          <w:p w14:paraId="3EE03E0D" w14:textId="77777777" w:rsidR="00415168" w:rsidRPr="00EC12E8" w:rsidRDefault="00415168" w:rsidP="00415168">
            <w:pPr>
              <w:spacing w:line="256" w:lineRule="auto"/>
              <w:ind w:right="-57"/>
              <w:jc w:val="center"/>
              <w:rPr>
                <w:rFonts w:ascii="Times New Roman" w:hAnsi="Times New Roman" w:cs="Times New Roman"/>
                <w:color w:val="000000"/>
                <w:sz w:val="20"/>
                <w:szCs w:val="20"/>
                <w:lang w:eastAsia="en-US"/>
              </w:rPr>
            </w:pPr>
          </w:p>
          <w:p w14:paraId="3BB940F4" w14:textId="77777777" w:rsidR="00415168" w:rsidRPr="00EC12E8" w:rsidRDefault="00415168" w:rsidP="00415168">
            <w:pPr>
              <w:spacing w:line="256" w:lineRule="auto"/>
              <w:ind w:right="-57"/>
              <w:jc w:val="center"/>
              <w:rPr>
                <w:rFonts w:ascii="Times New Roman" w:eastAsia="Times New Roman" w:hAnsi="Times New Roman" w:cs="Times New Roman"/>
                <w:color w:val="000000"/>
                <w:sz w:val="20"/>
                <w:szCs w:val="20"/>
                <w:lang w:eastAsia="en-US"/>
              </w:rPr>
            </w:pPr>
            <w:r w:rsidRPr="00EC12E8">
              <w:rPr>
                <w:rFonts w:ascii="Times New Roman" w:hAnsi="Times New Roman" w:cs="Times New Roman"/>
                <w:color w:val="000000"/>
                <w:sz w:val="20"/>
                <w:szCs w:val="20"/>
                <w:lang w:eastAsia="en-US"/>
              </w:rPr>
              <w:t>Максимальный рейтинг по критерию</w:t>
            </w:r>
          </w:p>
        </w:tc>
        <w:tc>
          <w:tcPr>
            <w:tcW w:w="1418" w:type="dxa"/>
            <w:tcBorders>
              <w:top w:val="single" w:sz="4" w:space="0" w:color="000000"/>
              <w:left w:val="single" w:sz="4" w:space="0" w:color="000000"/>
              <w:bottom w:val="single" w:sz="4" w:space="0" w:color="000000"/>
              <w:right w:val="single" w:sz="4" w:space="0" w:color="000000"/>
            </w:tcBorders>
          </w:tcPr>
          <w:p w14:paraId="4CFDAE60" w14:textId="77777777" w:rsidR="00415168" w:rsidRPr="00EC12E8" w:rsidRDefault="00415168" w:rsidP="00415168">
            <w:pPr>
              <w:spacing w:line="256" w:lineRule="auto"/>
              <w:ind w:right="-57"/>
              <w:jc w:val="center"/>
              <w:rPr>
                <w:rFonts w:ascii="Times New Roman" w:hAnsi="Times New Roman" w:cs="Times New Roman"/>
                <w:color w:val="000000"/>
                <w:sz w:val="20"/>
                <w:szCs w:val="20"/>
                <w:lang w:eastAsia="en-US"/>
              </w:rPr>
            </w:pPr>
          </w:p>
          <w:p w14:paraId="3B177BA2" w14:textId="77777777" w:rsidR="00415168" w:rsidRPr="00EC12E8" w:rsidRDefault="00415168" w:rsidP="00415168">
            <w:pPr>
              <w:spacing w:line="256" w:lineRule="auto"/>
              <w:ind w:right="-57"/>
              <w:jc w:val="center"/>
              <w:rPr>
                <w:rFonts w:ascii="Times New Roman" w:eastAsia="Times New Roman" w:hAnsi="Times New Roman" w:cs="Times New Roman"/>
                <w:color w:val="000000"/>
                <w:sz w:val="20"/>
                <w:szCs w:val="20"/>
                <w:lang w:eastAsia="en-US"/>
              </w:rPr>
            </w:pPr>
            <w:r w:rsidRPr="00EC12E8">
              <w:rPr>
                <w:rFonts w:ascii="Times New Roman" w:hAnsi="Times New Roman" w:cs="Times New Roman"/>
                <w:color w:val="000000"/>
                <w:sz w:val="20"/>
                <w:szCs w:val="20"/>
                <w:lang w:eastAsia="en-US"/>
              </w:rPr>
              <w:t>Максимальный итоговый рейтинг</w:t>
            </w:r>
          </w:p>
        </w:tc>
      </w:tr>
      <w:tr w:rsidR="00415168" w:rsidRPr="00EC12E8" w14:paraId="0F328089" w14:textId="77777777" w:rsidTr="00415168">
        <w:tc>
          <w:tcPr>
            <w:tcW w:w="2977" w:type="dxa"/>
          </w:tcPr>
          <w:p w14:paraId="7732F28B" w14:textId="77777777" w:rsidR="00415168" w:rsidRPr="00EC12E8" w:rsidRDefault="00415168" w:rsidP="00415168">
            <w:pPr>
              <w:spacing w:line="256" w:lineRule="auto"/>
              <w:rPr>
                <w:rFonts w:ascii="Times New Roman" w:eastAsia="Times New Roman" w:hAnsi="Times New Roman" w:cs="Times New Roman"/>
                <w:b/>
                <w:bCs/>
                <w:color w:val="000000"/>
                <w:sz w:val="20"/>
                <w:szCs w:val="20"/>
              </w:rPr>
            </w:pPr>
            <w:r w:rsidRPr="00EC12E8">
              <w:rPr>
                <w:rFonts w:ascii="Times New Roman" w:eastAsia="Times New Roman" w:hAnsi="Times New Roman" w:cs="Times New Roman"/>
                <w:b/>
                <w:bCs/>
                <w:color w:val="000000"/>
                <w:sz w:val="20"/>
                <w:szCs w:val="20"/>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tc>
        <w:tc>
          <w:tcPr>
            <w:tcW w:w="1271" w:type="dxa"/>
          </w:tcPr>
          <w:p w14:paraId="788FB94D" w14:textId="77777777" w:rsidR="00415168" w:rsidRPr="00EC12E8" w:rsidRDefault="00415168" w:rsidP="00415168">
            <w:pPr>
              <w:spacing w:line="256" w:lineRule="auto"/>
              <w:rPr>
                <w:rFonts w:ascii="Times New Roman" w:eastAsia="Times New Roman" w:hAnsi="Times New Roman" w:cs="Times New Roman"/>
                <w:color w:val="000000"/>
                <w:sz w:val="20"/>
                <w:szCs w:val="20"/>
              </w:rPr>
            </w:pPr>
            <w:r w:rsidRPr="00EC12E8">
              <w:rPr>
                <w:rFonts w:ascii="Times New Roman" w:eastAsia="Times New Roman" w:hAnsi="Times New Roman" w:cs="Times New Roman"/>
                <w:color w:val="000000"/>
                <w:sz w:val="20"/>
                <w:szCs w:val="20"/>
              </w:rPr>
              <w:t>Х</w:t>
            </w:r>
          </w:p>
        </w:tc>
        <w:tc>
          <w:tcPr>
            <w:tcW w:w="997" w:type="dxa"/>
          </w:tcPr>
          <w:p w14:paraId="3CC4B416" w14:textId="77777777" w:rsidR="00415168" w:rsidRPr="00EC12E8" w:rsidRDefault="00415168" w:rsidP="00415168">
            <w:pPr>
              <w:spacing w:line="256" w:lineRule="auto"/>
              <w:rPr>
                <w:rFonts w:ascii="Times New Roman" w:eastAsia="Times New Roman" w:hAnsi="Times New Roman" w:cs="Times New Roman"/>
                <w:color w:val="000000"/>
                <w:sz w:val="20"/>
                <w:szCs w:val="20"/>
              </w:rPr>
            </w:pPr>
            <w:r w:rsidRPr="00EC12E8">
              <w:rPr>
                <w:rFonts w:ascii="Times New Roman" w:eastAsia="Times New Roman" w:hAnsi="Times New Roman" w:cs="Times New Roman"/>
                <w:color w:val="000000"/>
                <w:sz w:val="20"/>
                <w:szCs w:val="20"/>
              </w:rPr>
              <w:t>Х</w:t>
            </w:r>
          </w:p>
        </w:tc>
        <w:tc>
          <w:tcPr>
            <w:tcW w:w="1276" w:type="dxa"/>
          </w:tcPr>
          <w:p w14:paraId="613D863C" w14:textId="77777777" w:rsidR="00415168" w:rsidRPr="00EC12E8" w:rsidRDefault="00415168" w:rsidP="00415168">
            <w:pPr>
              <w:spacing w:line="256" w:lineRule="auto"/>
              <w:rPr>
                <w:rFonts w:ascii="Times New Roman" w:eastAsia="Times New Roman" w:hAnsi="Times New Roman" w:cs="Times New Roman"/>
                <w:color w:val="000000"/>
                <w:sz w:val="20"/>
                <w:szCs w:val="20"/>
              </w:rPr>
            </w:pPr>
            <w:r w:rsidRPr="00EC12E8">
              <w:rPr>
                <w:rFonts w:ascii="Times New Roman" w:eastAsia="Times New Roman" w:hAnsi="Times New Roman" w:cs="Times New Roman"/>
                <w:color w:val="000000"/>
                <w:sz w:val="20"/>
                <w:szCs w:val="20"/>
              </w:rPr>
              <w:t>Х</w:t>
            </w:r>
          </w:p>
        </w:tc>
        <w:tc>
          <w:tcPr>
            <w:tcW w:w="1417" w:type="dxa"/>
          </w:tcPr>
          <w:p w14:paraId="10538843" w14:textId="77777777" w:rsidR="00415168" w:rsidRPr="00EC12E8" w:rsidRDefault="00415168" w:rsidP="00415168">
            <w:pPr>
              <w:spacing w:line="256" w:lineRule="auto"/>
              <w:rPr>
                <w:rFonts w:ascii="Times New Roman" w:eastAsia="Times New Roman" w:hAnsi="Times New Roman" w:cs="Times New Roman"/>
                <w:color w:val="000000"/>
                <w:sz w:val="20"/>
                <w:szCs w:val="20"/>
              </w:rPr>
            </w:pPr>
            <w:r w:rsidRPr="00EC12E8">
              <w:rPr>
                <w:rFonts w:ascii="Times New Roman" w:eastAsia="Times New Roman" w:hAnsi="Times New Roman" w:cs="Times New Roman"/>
                <w:color w:val="000000"/>
                <w:sz w:val="20"/>
                <w:szCs w:val="20"/>
              </w:rPr>
              <w:t>80 баллов</w:t>
            </w:r>
          </w:p>
        </w:tc>
        <w:tc>
          <w:tcPr>
            <w:tcW w:w="1418" w:type="dxa"/>
            <w:vMerge w:val="restart"/>
          </w:tcPr>
          <w:p w14:paraId="6F9F2B5C" w14:textId="77777777" w:rsidR="00415168" w:rsidRPr="00EC12E8" w:rsidRDefault="00415168" w:rsidP="00415168">
            <w:pPr>
              <w:spacing w:line="256" w:lineRule="auto"/>
              <w:rPr>
                <w:rFonts w:ascii="Times New Roman" w:eastAsia="Times New Roman" w:hAnsi="Times New Roman" w:cs="Times New Roman"/>
                <w:b/>
                <w:bCs/>
                <w:color w:val="000000"/>
                <w:sz w:val="20"/>
                <w:szCs w:val="20"/>
              </w:rPr>
            </w:pPr>
          </w:p>
          <w:p w14:paraId="484F4B07" w14:textId="77777777" w:rsidR="00415168" w:rsidRPr="00EC12E8" w:rsidRDefault="00415168" w:rsidP="00415168">
            <w:pPr>
              <w:spacing w:line="256" w:lineRule="auto"/>
              <w:rPr>
                <w:rFonts w:ascii="Times New Roman" w:eastAsia="Times New Roman" w:hAnsi="Times New Roman" w:cs="Times New Roman"/>
                <w:b/>
                <w:bCs/>
                <w:color w:val="000000"/>
                <w:sz w:val="20"/>
                <w:szCs w:val="20"/>
              </w:rPr>
            </w:pPr>
          </w:p>
          <w:p w14:paraId="24FE26E2" w14:textId="77777777" w:rsidR="00415168" w:rsidRPr="00EC12E8" w:rsidRDefault="00415168" w:rsidP="00415168">
            <w:pPr>
              <w:spacing w:line="256" w:lineRule="auto"/>
              <w:rPr>
                <w:rFonts w:ascii="Times New Roman" w:eastAsia="Times New Roman" w:hAnsi="Times New Roman" w:cs="Times New Roman"/>
                <w:b/>
                <w:bCs/>
                <w:color w:val="000000"/>
                <w:sz w:val="20"/>
                <w:szCs w:val="20"/>
              </w:rPr>
            </w:pPr>
          </w:p>
          <w:p w14:paraId="45266FB0" w14:textId="77777777" w:rsidR="00415168" w:rsidRPr="00EC12E8" w:rsidRDefault="00415168" w:rsidP="00415168">
            <w:pPr>
              <w:spacing w:line="256" w:lineRule="auto"/>
              <w:rPr>
                <w:rFonts w:ascii="Times New Roman" w:eastAsia="Times New Roman" w:hAnsi="Times New Roman" w:cs="Times New Roman"/>
                <w:b/>
                <w:bCs/>
                <w:color w:val="000000"/>
                <w:sz w:val="20"/>
                <w:szCs w:val="20"/>
              </w:rPr>
            </w:pPr>
          </w:p>
          <w:p w14:paraId="6E9786A1" w14:textId="77777777" w:rsidR="00415168" w:rsidRPr="00EC12E8" w:rsidRDefault="00415168" w:rsidP="00415168">
            <w:pPr>
              <w:spacing w:line="256" w:lineRule="auto"/>
              <w:rPr>
                <w:rFonts w:ascii="Times New Roman" w:eastAsia="Times New Roman" w:hAnsi="Times New Roman" w:cs="Times New Roman"/>
                <w:b/>
                <w:bCs/>
                <w:color w:val="000000"/>
                <w:sz w:val="20"/>
                <w:szCs w:val="20"/>
              </w:rPr>
            </w:pPr>
          </w:p>
          <w:p w14:paraId="4614CA92" w14:textId="77777777" w:rsidR="00415168" w:rsidRPr="00EC12E8" w:rsidRDefault="00415168" w:rsidP="00415168">
            <w:pPr>
              <w:spacing w:line="256" w:lineRule="auto"/>
              <w:rPr>
                <w:rFonts w:ascii="Times New Roman" w:eastAsia="Times New Roman" w:hAnsi="Times New Roman" w:cs="Times New Roman"/>
                <w:b/>
                <w:bCs/>
                <w:color w:val="000000"/>
                <w:sz w:val="20"/>
                <w:szCs w:val="20"/>
              </w:rPr>
            </w:pPr>
          </w:p>
          <w:p w14:paraId="26AC1516" w14:textId="77777777" w:rsidR="00415168" w:rsidRPr="00EC12E8" w:rsidRDefault="00415168" w:rsidP="00415168">
            <w:pPr>
              <w:spacing w:line="256" w:lineRule="auto"/>
              <w:rPr>
                <w:rFonts w:ascii="Times New Roman" w:eastAsia="Times New Roman" w:hAnsi="Times New Roman" w:cs="Times New Roman"/>
                <w:b/>
                <w:bCs/>
                <w:color w:val="000000"/>
                <w:sz w:val="20"/>
                <w:szCs w:val="20"/>
              </w:rPr>
            </w:pPr>
          </w:p>
          <w:p w14:paraId="32B1C2DC" w14:textId="77777777" w:rsidR="00415168" w:rsidRPr="00EC12E8" w:rsidRDefault="00415168" w:rsidP="00415168">
            <w:pPr>
              <w:spacing w:line="256" w:lineRule="auto"/>
              <w:rPr>
                <w:rFonts w:ascii="Times New Roman" w:eastAsia="Times New Roman" w:hAnsi="Times New Roman" w:cs="Times New Roman"/>
                <w:b/>
                <w:bCs/>
                <w:color w:val="000000"/>
                <w:sz w:val="20"/>
                <w:szCs w:val="20"/>
              </w:rPr>
            </w:pPr>
          </w:p>
          <w:p w14:paraId="688D51E7" w14:textId="77777777" w:rsidR="00415168" w:rsidRPr="00EC12E8" w:rsidRDefault="00415168" w:rsidP="00415168">
            <w:pPr>
              <w:spacing w:line="256" w:lineRule="auto"/>
              <w:rPr>
                <w:rFonts w:ascii="Times New Roman" w:eastAsia="Times New Roman" w:hAnsi="Times New Roman" w:cs="Times New Roman"/>
                <w:b/>
                <w:bCs/>
                <w:color w:val="000000"/>
                <w:sz w:val="20"/>
                <w:szCs w:val="20"/>
              </w:rPr>
            </w:pPr>
          </w:p>
          <w:p w14:paraId="108BFEE9" w14:textId="77777777" w:rsidR="00415168" w:rsidRPr="00EC12E8" w:rsidRDefault="00415168" w:rsidP="00415168">
            <w:pPr>
              <w:spacing w:line="256" w:lineRule="auto"/>
              <w:rPr>
                <w:rFonts w:ascii="Times New Roman" w:eastAsia="Times New Roman" w:hAnsi="Times New Roman" w:cs="Times New Roman"/>
                <w:b/>
                <w:bCs/>
                <w:color w:val="000000"/>
                <w:sz w:val="20"/>
                <w:szCs w:val="20"/>
              </w:rPr>
            </w:pPr>
          </w:p>
          <w:p w14:paraId="65BEEB03" w14:textId="77777777" w:rsidR="00415168" w:rsidRPr="00EC12E8" w:rsidRDefault="00415168" w:rsidP="00415168">
            <w:pPr>
              <w:spacing w:line="256" w:lineRule="auto"/>
              <w:rPr>
                <w:rFonts w:ascii="Times New Roman" w:eastAsia="Times New Roman" w:hAnsi="Times New Roman" w:cs="Times New Roman"/>
                <w:b/>
                <w:bCs/>
                <w:color w:val="000000"/>
                <w:sz w:val="20"/>
                <w:szCs w:val="20"/>
              </w:rPr>
            </w:pPr>
          </w:p>
          <w:p w14:paraId="684ABF09" w14:textId="77777777" w:rsidR="00415168" w:rsidRPr="00EC12E8" w:rsidRDefault="00415168" w:rsidP="00415168">
            <w:pPr>
              <w:spacing w:line="256" w:lineRule="auto"/>
              <w:rPr>
                <w:rFonts w:ascii="Times New Roman" w:eastAsia="Times New Roman" w:hAnsi="Times New Roman" w:cs="Times New Roman"/>
                <w:b/>
                <w:bCs/>
                <w:color w:val="000000"/>
                <w:sz w:val="20"/>
                <w:szCs w:val="20"/>
              </w:rPr>
            </w:pPr>
          </w:p>
          <w:p w14:paraId="168F9A28" w14:textId="77777777" w:rsidR="00415168" w:rsidRPr="00EC12E8" w:rsidRDefault="00415168" w:rsidP="00415168">
            <w:pPr>
              <w:spacing w:line="256" w:lineRule="auto"/>
              <w:rPr>
                <w:rFonts w:ascii="Times New Roman" w:eastAsia="Times New Roman" w:hAnsi="Times New Roman" w:cs="Times New Roman"/>
                <w:b/>
                <w:bCs/>
                <w:color w:val="000000"/>
                <w:sz w:val="20"/>
                <w:szCs w:val="20"/>
              </w:rPr>
            </w:pPr>
          </w:p>
          <w:p w14:paraId="1E19BADD" w14:textId="77777777" w:rsidR="00415168" w:rsidRPr="00EC12E8" w:rsidRDefault="00415168" w:rsidP="00415168">
            <w:pPr>
              <w:spacing w:line="256" w:lineRule="auto"/>
              <w:rPr>
                <w:rFonts w:ascii="Times New Roman" w:eastAsia="Times New Roman" w:hAnsi="Times New Roman" w:cs="Times New Roman"/>
                <w:b/>
                <w:bCs/>
                <w:color w:val="000000"/>
                <w:sz w:val="20"/>
                <w:szCs w:val="20"/>
              </w:rPr>
            </w:pPr>
          </w:p>
          <w:p w14:paraId="5C226AF4" w14:textId="77777777" w:rsidR="00415168" w:rsidRPr="00EC12E8" w:rsidRDefault="00415168" w:rsidP="00415168">
            <w:pPr>
              <w:spacing w:line="256" w:lineRule="auto"/>
              <w:rPr>
                <w:rFonts w:ascii="Times New Roman" w:eastAsia="Times New Roman" w:hAnsi="Times New Roman" w:cs="Times New Roman"/>
                <w:b/>
                <w:bCs/>
                <w:color w:val="000000"/>
                <w:sz w:val="20"/>
                <w:szCs w:val="20"/>
              </w:rPr>
            </w:pPr>
          </w:p>
          <w:p w14:paraId="2F6DF519" w14:textId="77777777" w:rsidR="00415168" w:rsidRPr="00EC12E8" w:rsidRDefault="00415168" w:rsidP="00415168">
            <w:pPr>
              <w:spacing w:line="256" w:lineRule="auto"/>
              <w:rPr>
                <w:rFonts w:ascii="Times New Roman" w:eastAsia="Times New Roman" w:hAnsi="Times New Roman" w:cs="Times New Roman"/>
                <w:b/>
                <w:bCs/>
                <w:color w:val="000000"/>
                <w:sz w:val="20"/>
                <w:szCs w:val="20"/>
              </w:rPr>
            </w:pPr>
          </w:p>
          <w:p w14:paraId="28608D7C" w14:textId="77777777" w:rsidR="00415168" w:rsidRPr="00EC12E8" w:rsidRDefault="00415168" w:rsidP="00415168">
            <w:pPr>
              <w:spacing w:line="256" w:lineRule="auto"/>
              <w:rPr>
                <w:rFonts w:ascii="Times New Roman" w:eastAsia="Times New Roman" w:hAnsi="Times New Roman" w:cs="Times New Roman"/>
                <w:b/>
                <w:bCs/>
                <w:color w:val="000000"/>
                <w:sz w:val="20"/>
                <w:szCs w:val="20"/>
              </w:rPr>
            </w:pPr>
          </w:p>
          <w:p w14:paraId="1B2099E0" w14:textId="77777777" w:rsidR="00415168" w:rsidRPr="00EC12E8" w:rsidRDefault="00415168" w:rsidP="00415168">
            <w:pPr>
              <w:spacing w:line="256" w:lineRule="auto"/>
              <w:rPr>
                <w:rFonts w:ascii="Times New Roman" w:eastAsia="Times New Roman" w:hAnsi="Times New Roman" w:cs="Times New Roman"/>
                <w:b/>
                <w:bCs/>
                <w:color w:val="000000"/>
                <w:sz w:val="20"/>
                <w:szCs w:val="20"/>
              </w:rPr>
            </w:pPr>
          </w:p>
          <w:p w14:paraId="4CBBF952" w14:textId="77777777" w:rsidR="00415168" w:rsidRPr="00EC12E8" w:rsidRDefault="00415168" w:rsidP="00415168">
            <w:pPr>
              <w:spacing w:line="256" w:lineRule="auto"/>
              <w:rPr>
                <w:rFonts w:ascii="Times New Roman" w:eastAsia="Times New Roman" w:hAnsi="Times New Roman" w:cs="Times New Roman"/>
                <w:bCs/>
                <w:color w:val="000000"/>
                <w:sz w:val="20"/>
                <w:szCs w:val="20"/>
              </w:rPr>
            </w:pPr>
          </w:p>
          <w:p w14:paraId="62589B8C" w14:textId="77777777" w:rsidR="00415168" w:rsidRPr="00EC12E8" w:rsidRDefault="00415168" w:rsidP="00415168">
            <w:pPr>
              <w:spacing w:line="256" w:lineRule="auto"/>
              <w:rPr>
                <w:rFonts w:ascii="Times New Roman" w:eastAsia="Times New Roman" w:hAnsi="Times New Roman" w:cs="Times New Roman"/>
                <w:bCs/>
                <w:color w:val="000000"/>
                <w:sz w:val="20"/>
                <w:szCs w:val="20"/>
              </w:rPr>
            </w:pPr>
          </w:p>
          <w:p w14:paraId="7C54451D" w14:textId="77777777" w:rsidR="00415168" w:rsidRPr="00EC12E8" w:rsidRDefault="00415168" w:rsidP="00415168">
            <w:pPr>
              <w:spacing w:line="256" w:lineRule="auto"/>
              <w:rPr>
                <w:rFonts w:ascii="Times New Roman" w:eastAsia="Times New Roman" w:hAnsi="Times New Roman" w:cs="Times New Roman"/>
                <w:bCs/>
                <w:color w:val="000000"/>
                <w:sz w:val="20"/>
                <w:szCs w:val="20"/>
              </w:rPr>
            </w:pPr>
          </w:p>
          <w:p w14:paraId="47EC6205" w14:textId="77777777" w:rsidR="00415168" w:rsidRPr="00EC12E8" w:rsidRDefault="00415168" w:rsidP="00415168">
            <w:pPr>
              <w:spacing w:line="256" w:lineRule="auto"/>
              <w:rPr>
                <w:rFonts w:ascii="Times New Roman" w:eastAsia="Times New Roman" w:hAnsi="Times New Roman" w:cs="Times New Roman"/>
                <w:bCs/>
                <w:color w:val="000000"/>
                <w:sz w:val="20"/>
                <w:szCs w:val="20"/>
              </w:rPr>
            </w:pPr>
          </w:p>
          <w:p w14:paraId="527936A7" w14:textId="77777777" w:rsidR="00415168" w:rsidRPr="00EC12E8" w:rsidRDefault="00415168" w:rsidP="00415168">
            <w:pPr>
              <w:spacing w:line="256" w:lineRule="auto"/>
              <w:rPr>
                <w:rFonts w:ascii="Times New Roman" w:eastAsia="Times New Roman" w:hAnsi="Times New Roman" w:cs="Times New Roman"/>
                <w:bCs/>
                <w:color w:val="000000"/>
                <w:sz w:val="20"/>
                <w:szCs w:val="20"/>
              </w:rPr>
            </w:pPr>
            <w:r w:rsidRPr="00EC12E8">
              <w:rPr>
                <w:rFonts w:ascii="Times New Roman" w:eastAsia="Times New Roman" w:hAnsi="Times New Roman" w:cs="Times New Roman"/>
                <w:bCs/>
                <w:color w:val="000000"/>
                <w:sz w:val="20"/>
                <w:szCs w:val="20"/>
              </w:rPr>
              <w:t>100 баллов</w:t>
            </w:r>
          </w:p>
        </w:tc>
      </w:tr>
      <w:tr w:rsidR="00415168" w:rsidRPr="00EC12E8" w14:paraId="54CB9B80" w14:textId="77777777" w:rsidTr="00415168">
        <w:tc>
          <w:tcPr>
            <w:tcW w:w="2977" w:type="dxa"/>
            <w:tcBorders>
              <w:top w:val="single" w:sz="4" w:space="0" w:color="000000"/>
              <w:left w:val="single" w:sz="4" w:space="0" w:color="000000"/>
              <w:bottom w:val="single" w:sz="4" w:space="0" w:color="000000"/>
              <w:right w:val="single" w:sz="4" w:space="0" w:color="000000"/>
            </w:tcBorders>
            <w:vAlign w:val="center"/>
          </w:tcPr>
          <w:p w14:paraId="1F79AF69" w14:textId="77777777" w:rsidR="00415168" w:rsidRPr="00EC12E8" w:rsidRDefault="00415168" w:rsidP="00415168">
            <w:pPr>
              <w:spacing w:line="256" w:lineRule="auto"/>
              <w:ind w:right="-28"/>
              <w:rPr>
                <w:rFonts w:ascii="Times New Roman" w:eastAsia="Times New Roman" w:hAnsi="Times New Roman" w:cs="Times New Roman"/>
                <w:color w:val="000000"/>
                <w:sz w:val="20"/>
                <w:szCs w:val="20"/>
                <w:lang w:eastAsia="en-US"/>
              </w:rPr>
            </w:pPr>
            <w:r w:rsidRPr="00EC12E8">
              <w:rPr>
                <w:rFonts w:ascii="Times New Roman" w:eastAsia="Times New Roman" w:hAnsi="Times New Roman" w:cs="Times New Roman"/>
                <w:color w:val="000000"/>
                <w:sz w:val="20"/>
                <w:szCs w:val="20"/>
                <w:lang w:eastAsia="en-US"/>
              </w:rPr>
              <w:t>1. Наличие опыта участника</w:t>
            </w:r>
          </w:p>
          <w:p w14:paraId="1A4B05FF" w14:textId="77777777" w:rsidR="00415168" w:rsidRPr="00EC12E8" w:rsidRDefault="00415168" w:rsidP="00415168">
            <w:pPr>
              <w:spacing w:line="256" w:lineRule="auto"/>
              <w:ind w:right="-28"/>
              <w:rPr>
                <w:rFonts w:ascii="Times New Roman" w:eastAsia="Times New Roman" w:hAnsi="Times New Roman" w:cs="Times New Roman"/>
                <w:color w:val="000000"/>
                <w:sz w:val="20"/>
                <w:szCs w:val="20"/>
                <w:lang w:eastAsia="en-US"/>
              </w:rPr>
            </w:pPr>
            <w:r w:rsidRPr="00EC12E8">
              <w:rPr>
                <w:rFonts w:ascii="Times New Roman" w:eastAsia="Times New Roman" w:hAnsi="Times New Roman" w:cs="Times New Roman"/>
                <w:color w:val="000000"/>
                <w:sz w:val="20"/>
                <w:szCs w:val="20"/>
                <w:lang w:eastAsia="en-US"/>
              </w:rPr>
              <w:t>закупки (наличие опыта по успешному выполнению работ/оказанию услуг</w:t>
            </w:r>
          </w:p>
          <w:p w14:paraId="4B31B99D" w14:textId="77777777" w:rsidR="00415168" w:rsidRPr="00EC12E8" w:rsidRDefault="00415168" w:rsidP="00415168">
            <w:pPr>
              <w:spacing w:line="256" w:lineRule="auto"/>
              <w:ind w:right="-28"/>
              <w:rPr>
                <w:rFonts w:ascii="Times New Roman" w:eastAsia="Times New Roman" w:hAnsi="Times New Roman" w:cs="Times New Roman"/>
                <w:color w:val="000000"/>
                <w:sz w:val="20"/>
                <w:szCs w:val="20"/>
                <w:lang w:eastAsia="en-US"/>
              </w:rPr>
            </w:pPr>
            <w:r w:rsidRPr="00EC12E8">
              <w:rPr>
                <w:rFonts w:ascii="Times New Roman" w:eastAsia="Times New Roman" w:hAnsi="Times New Roman" w:cs="Times New Roman"/>
                <w:color w:val="000000"/>
                <w:sz w:val="20"/>
                <w:szCs w:val="20"/>
                <w:lang w:eastAsia="en-US"/>
              </w:rPr>
              <w:t>сопоставимого характера и объема)*</w:t>
            </w:r>
          </w:p>
        </w:tc>
        <w:tc>
          <w:tcPr>
            <w:tcW w:w="1271" w:type="dxa"/>
            <w:tcBorders>
              <w:top w:val="single" w:sz="4" w:space="0" w:color="000000"/>
              <w:left w:val="single" w:sz="4" w:space="0" w:color="000000"/>
              <w:bottom w:val="single" w:sz="4" w:space="0" w:color="000000"/>
              <w:right w:val="single" w:sz="4" w:space="0" w:color="000000"/>
            </w:tcBorders>
            <w:vAlign w:val="center"/>
          </w:tcPr>
          <w:p w14:paraId="4DAA9BCB" w14:textId="77777777" w:rsidR="00415168" w:rsidRPr="00EC12E8" w:rsidRDefault="00415168" w:rsidP="00415168">
            <w:pPr>
              <w:spacing w:line="256" w:lineRule="auto"/>
              <w:ind w:right="-57"/>
              <w:jc w:val="center"/>
              <w:rPr>
                <w:rFonts w:ascii="Times New Roman" w:eastAsia="Times New Roman" w:hAnsi="Times New Roman" w:cs="Times New Roman"/>
                <w:sz w:val="20"/>
                <w:szCs w:val="20"/>
                <w:lang w:eastAsia="en-US"/>
              </w:rPr>
            </w:pPr>
          </w:p>
          <w:p w14:paraId="252799D5" w14:textId="77777777" w:rsidR="00415168" w:rsidRPr="00EC12E8" w:rsidRDefault="00415168" w:rsidP="00415168">
            <w:pPr>
              <w:spacing w:line="256" w:lineRule="auto"/>
              <w:ind w:right="-57"/>
              <w:jc w:val="center"/>
              <w:rPr>
                <w:rFonts w:ascii="Times New Roman" w:eastAsia="Times New Roman" w:hAnsi="Times New Roman" w:cs="Times New Roman"/>
                <w:sz w:val="20"/>
                <w:szCs w:val="20"/>
                <w:lang w:eastAsia="en-US"/>
              </w:rPr>
            </w:pPr>
            <w:r w:rsidRPr="00EC12E8">
              <w:rPr>
                <w:rFonts w:ascii="Times New Roman" w:eastAsia="Times New Roman" w:hAnsi="Times New Roman" w:cs="Times New Roman"/>
                <w:sz w:val="20"/>
                <w:szCs w:val="20"/>
                <w:lang w:eastAsia="en-US"/>
              </w:rPr>
              <w:t>100 баллов</w:t>
            </w:r>
          </w:p>
        </w:tc>
        <w:tc>
          <w:tcPr>
            <w:tcW w:w="997" w:type="dxa"/>
            <w:tcBorders>
              <w:top w:val="single" w:sz="4" w:space="0" w:color="000000"/>
              <w:left w:val="single" w:sz="4" w:space="0" w:color="000000"/>
              <w:bottom w:val="single" w:sz="4" w:space="0" w:color="000000"/>
              <w:right w:val="single" w:sz="4" w:space="0" w:color="000000"/>
            </w:tcBorders>
            <w:vAlign w:val="center"/>
          </w:tcPr>
          <w:p w14:paraId="7B45471C" w14:textId="77777777" w:rsidR="00415168" w:rsidRPr="00EC12E8" w:rsidRDefault="00415168" w:rsidP="00415168">
            <w:pPr>
              <w:spacing w:line="256" w:lineRule="auto"/>
              <w:ind w:right="-57"/>
              <w:jc w:val="center"/>
              <w:rPr>
                <w:rFonts w:ascii="Times New Roman" w:eastAsia="Times New Roman" w:hAnsi="Times New Roman" w:cs="Times New Roman"/>
                <w:sz w:val="20"/>
                <w:szCs w:val="20"/>
                <w:lang w:eastAsia="en-US"/>
              </w:rPr>
            </w:pPr>
          </w:p>
          <w:p w14:paraId="2BC5E8FF" w14:textId="77777777" w:rsidR="00415168" w:rsidRPr="00EC12E8" w:rsidRDefault="000F6638" w:rsidP="00415168">
            <w:pPr>
              <w:spacing w:line="256" w:lineRule="auto"/>
              <w:ind w:right="-57"/>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w:t>
            </w:r>
            <w:r w:rsidR="00415168" w:rsidRPr="00EC12E8">
              <w:rPr>
                <w:rFonts w:ascii="Times New Roman" w:eastAsia="Times New Roman" w:hAnsi="Times New Roman" w:cs="Times New Roman"/>
                <w:sz w:val="20"/>
                <w:szCs w:val="20"/>
                <w:lang w:eastAsia="en-US"/>
              </w:rPr>
              <w:t>0%</w:t>
            </w:r>
          </w:p>
        </w:tc>
        <w:tc>
          <w:tcPr>
            <w:tcW w:w="1276" w:type="dxa"/>
            <w:tcBorders>
              <w:top w:val="single" w:sz="4" w:space="0" w:color="000000"/>
              <w:left w:val="single" w:sz="4" w:space="0" w:color="000000"/>
              <w:bottom w:val="single" w:sz="4" w:space="0" w:color="000000"/>
              <w:right w:val="single" w:sz="4" w:space="0" w:color="000000"/>
            </w:tcBorders>
            <w:vAlign w:val="center"/>
          </w:tcPr>
          <w:p w14:paraId="628840CC" w14:textId="77777777" w:rsidR="00415168" w:rsidRPr="00EC12E8" w:rsidRDefault="00415168" w:rsidP="00415168">
            <w:pPr>
              <w:spacing w:line="256" w:lineRule="auto"/>
              <w:ind w:right="-57"/>
              <w:jc w:val="center"/>
              <w:rPr>
                <w:rFonts w:ascii="Times New Roman" w:eastAsia="Times New Roman" w:hAnsi="Times New Roman" w:cs="Times New Roman"/>
                <w:color w:val="000000"/>
                <w:sz w:val="20"/>
                <w:szCs w:val="20"/>
                <w:lang w:eastAsia="en-US"/>
              </w:rPr>
            </w:pPr>
          </w:p>
          <w:p w14:paraId="202ABADD" w14:textId="77777777" w:rsidR="00415168" w:rsidRPr="00EC12E8" w:rsidRDefault="00415168" w:rsidP="000F6638">
            <w:pPr>
              <w:spacing w:line="256" w:lineRule="auto"/>
              <w:ind w:right="-57"/>
              <w:jc w:val="center"/>
              <w:rPr>
                <w:rFonts w:ascii="Times New Roman" w:eastAsia="Times New Roman" w:hAnsi="Times New Roman" w:cs="Times New Roman"/>
                <w:color w:val="000000"/>
                <w:sz w:val="20"/>
                <w:szCs w:val="20"/>
                <w:lang w:eastAsia="en-US"/>
              </w:rPr>
            </w:pPr>
            <w:r w:rsidRPr="00EC12E8">
              <w:rPr>
                <w:rFonts w:ascii="Times New Roman" w:eastAsia="Times New Roman" w:hAnsi="Times New Roman" w:cs="Times New Roman"/>
                <w:color w:val="000000"/>
                <w:sz w:val="20"/>
                <w:szCs w:val="20"/>
                <w:lang w:eastAsia="en-US"/>
              </w:rPr>
              <w:t>0,</w:t>
            </w:r>
            <w:r w:rsidR="000F6638">
              <w:rPr>
                <w:rFonts w:ascii="Times New Roman" w:eastAsia="Times New Roman" w:hAnsi="Times New Roman" w:cs="Times New Roman"/>
                <w:color w:val="000000"/>
                <w:sz w:val="20"/>
                <w:szCs w:val="20"/>
                <w:lang w:eastAsia="en-US"/>
              </w:rPr>
              <w:t>2</w:t>
            </w:r>
            <w:r w:rsidRPr="00EC12E8">
              <w:rPr>
                <w:rFonts w:ascii="Times New Roman" w:eastAsia="Times New Roman" w:hAnsi="Times New Roman" w:cs="Times New Roman"/>
                <w:color w:val="000000"/>
                <w:sz w:val="20"/>
                <w:szCs w:val="20"/>
                <w:lang w:eastAsia="en-US"/>
              </w:rPr>
              <w:t>0</w:t>
            </w:r>
          </w:p>
        </w:tc>
        <w:tc>
          <w:tcPr>
            <w:tcW w:w="1417" w:type="dxa"/>
          </w:tcPr>
          <w:p w14:paraId="224F6137" w14:textId="77777777" w:rsidR="00415168" w:rsidRPr="00EC12E8" w:rsidRDefault="00415168" w:rsidP="00415168">
            <w:pPr>
              <w:spacing w:line="256" w:lineRule="auto"/>
              <w:rPr>
                <w:rFonts w:ascii="Times New Roman" w:eastAsia="Times New Roman" w:hAnsi="Times New Roman" w:cs="Times New Roman"/>
                <w:bCs/>
                <w:color w:val="000000"/>
                <w:sz w:val="20"/>
                <w:szCs w:val="20"/>
              </w:rPr>
            </w:pPr>
          </w:p>
          <w:p w14:paraId="5A5145E8" w14:textId="77777777" w:rsidR="00415168" w:rsidRPr="00EC12E8" w:rsidRDefault="00415168" w:rsidP="00415168">
            <w:pPr>
              <w:spacing w:line="256" w:lineRule="auto"/>
              <w:rPr>
                <w:rFonts w:ascii="Times New Roman" w:eastAsia="Times New Roman" w:hAnsi="Times New Roman" w:cs="Times New Roman"/>
                <w:bCs/>
                <w:color w:val="000000"/>
                <w:sz w:val="20"/>
                <w:szCs w:val="20"/>
              </w:rPr>
            </w:pPr>
          </w:p>
          <w:p w14:paraId="7AF3C7B2" w14:textId="77777777" w:rsidR="00415168" w:rsidRPr="00EC12E8" w:rsidRDefault="000F6638" w:rsidP="00415168">
            <w:pPr>
              <w:spacing w:line="256"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w:t>
            </w:r>
            <w:r w:rsidR="00415168" w:rsidRPr="00EC12E8">
              <w:rPr>
                <w:rFonts w:ascii="Times New Roman" w:eastAsia="Times New Roman" w:hAnsi="Times New Roman" w:cs="Times New Roman"/>
                <w:bCs/>
                <w:color w:val="000000"/>
                <w:sz w:val="20"/>
                <w:szCs w:val="20"/>
              </w:rPr>
              <w:t>0 баллов</w:t>
            </w:r>
          </w:p>
        </w:tc>
        <w:tc>
          <w:tcPr>
            <w:tcW w:w="1418" w:type="dxa"/>
            <w:vMerge/>
          </w:tcPr>
          <w:p w14:paraId="7540DF83" w14:textId="77777777" w:rsidR="00415168" w:rsidRPr="00EC12E8" w:rsidRDefault="00415168" w:rsidP="00415168">
            <w:pPr>
              <w:spacing w:line="256" w:lineRule="auto"/>
              <w:rPr>
                <w:rFonts w:ascii="Times New Roman" w:eastAsia="Times New Roman" w:hAnsi="Times New Roman" w:cs="Times New Roman"/>
                <w:b/>
                <w:bCs/>
                <w:color w:val="000000"/>
                <w:sz w:val="20"/>
                <w:szCs w:val="20"/>
              </w:rPr>
            </w:pPr>
          </w:p>
        </w:tc>
      </w:tr>
      <w:tr w:rsidR="00415168" w:rsidRPr="00EC12E8" w14:paraId="1EE7AE2A" w14:textId="77777777" w:rsidTr="00415168">
        <w:tc>
          <w:tcPr>
            <w:tcW w:w="2977" w:type="dxa"/>
            <w:tcBorders>
              <w:top w:val="single" w:sz="4" w:space="0" w:color="auto"/>
              <w:left w:val="single" w:sz="4" w:space="0" w:color="000000"/>
              <w:bottom w:val="single" w:sz="4" w:space="0" w:color="auto"/>
              <w:right w:val="single" w:sz="4" w:space="0" w:color="000000"/>
            </w:tcBorders>
            <w:vAlign w:val="center"/>
          </w:tcPr>
          <w:p w14:paraId="22196188" w14:textId="77777777" w:rsidR="00415168" w:rsidRPr="00EC12E8" w:rsidRDefault="00415168" w:rsidP="00415168">
            <w:pPr>
              <w:spacing w:line="256" w:lineRule="auto"/>
              <w:ind w:right="-28"/>
              <w:rPr>
                <w:rFonts w:ascii="Times New Roman" w:eastAsia="Times New Roman" w:hAnsi="Times New Roman" w:cs="Times New Roman"/>
                <w:sz w:val="20"/>
                <w:szCs w:val="20"/>
                <w:lang w:eastAsia="en-US"/>
              </w:rPr>
            </w:pPr>
            <w:r w:rsidRPr="00EC12E8">
              <w:rPr>
                <w:rFonts w:ascii="Times New Roman" w:eastAsia="Times New Roman" w:hAnsi="Times New Roman" w:cs="Times New Roman"/>
                <w:color w:val="000000"/>
                <w:sz w:val="20"/>
                <w:szCs w:val="20"/>
                <w:lang w:eastAsia="en-US"/>
              </w:rPr>
              <w:t xml:space="preserve">2. </w:t>
            </w:r>
            <w:r w:rsidRPr="00EC12E8">
              <w:rPr>
                <w:rFonts w:ascii="Times New Roman" w:eastAsia="Times New Roman" w:hAnsi="Times New Roman" w:cs="Times New Roman"/>
                <w:sz w:val="20"/>
                <w:szCs w:val="20"/>
              </w:rPr>
              <w:t xml:space="preserve">Наличие материалов, подтверждающих деловую репутацию участника </w:t>
            </w:r>
            <w:r w:rsidRPr="00EC12E8">
              <w:rPr>
                <w:rFonts w:ascii="Times New Roman" w:eastAsia="Times New Roman" w:hAnsi="Times New Roman" w:cs="Times New Roman"/>
                <w:sz w:val="20"/>
                <w:szCs w:val="20"/>
              </w:rPr>
              <w:lastRenderedPageBreak/>
              <w:t>конкурсного отбора, в том числе наград или сертификатов, или дипломов</w:t>
            </w:r>
            <w:r>
              <w:rPr>
                <w:rFonts w:ascii="Times New Roman" w:eastAsia="Times New Roman" w:hAnsi="Times New Roman" w:cs="Times New Roman"/>
                <w:sz w:val="20"/>
                <w:szCs w:val="20"/>
              </w:rPr>
              <w:t xml:space="preserve">, или благодарственных писем </w:t>
            </w:r>
            <w:r w:rsidRPr="00EC12E8">
              <w:rPr>
                <w:rFonts w:ascii="Times New Roman" w:eastAsia="Times New Roman" w:hAnsi="Times New Roman" w:cs="Times New Roman"/>
                <w:sz w:val="20"/>
                <w:szCs w:val="20"/>
              </w:rPr>
              <w:t>(по профилю лота)</w:t>
            </w:r>
            <w:r w:rsidRPr="00EC12E8">
              <w:rPr>
                <w:rFonts w:ascii="Times New Roman" w:eastAsia="Times New Roman" w:hAnsi="Times New Roman" w:cs="Times New Roman"/>
                <w:color w:val="000000"/>
                <w:sz w:val="20"/>
                <w:szCs w:val="20"/>
                <w:lang w:eastAsia="en-US"/>
              </w:rPr>
              <w:t>**</w:t>
            </w:r>
          </w:p>
        </w:tc>
        <w:tc>
          <w:tcPr>
            <w:tcW w:w="1271" w:type="dxa"/>
            <w:tcBorders>
              <w:top w:val="single" w:sz="4" w:space="0" w:color="auto"/>
              <w:left w:val="single" w:sz="4" w:space="0" w:color="000000"/>
              <w:bottom w:val="single" w:sz="4" w:space="0" w:color="auto"/>
              <w:right w:val="single" w:sz="4" w:space="0" w:color="000000"/>
            </w:tcBorders>
            <w:vAlign w:val="center"/>
          </w:tcPr>
          <w:p w14:paraId="42BF64B0" w14:textId="77777777" w:rsidR="00415168" w:rsidRPr="00EC12E8" w:rsidRDefault="00415168" w:rsidP="00415168">
            <w:pPr>
              <w:spacing w:line="256" w:lineRule="auto"/>
              <w:jc w:val="center"/>
              <w:rPr>
                <w:rFonts w:ascii="Times New Roman" w:eastAsia="Times New Roman" w:hAnsi="Times New Roman" w:cs="Times New Roman"/>
                <w:sz w:val="20"/>
                <w:szCs w:val="20"/>
                <w:lang w:eastAsia="en-US"/>
              </w:rPr>
            </w:pPr>
            <w:r w:rsidRPr="00EC12E8">
              <w:rPr>
                <w:rFonts w:ascii="Times New Roman" w:eastAsia="Times New Roman" w:hAnsi="Times New Roman" w:cs="Times New Roman"/>
                <w:sz w:val="20"/>
                <w:szCs w:val="20"/>
                <w:lang w:eastAsia="en-US"/>
              </w:rPr>
              <w:lastRenderedPageBreak/>
              <w:t>100 баллов</w:t>
            </w:r>
          </w:p>
        </w:tc>
        <w:tc>
          <w:tcPr>
            <w:tcW w:w="997" w:type="dxa"/>
            <w:tcBorders>
              <w:top w:val="single" w:sz="4" w:space="0" w:color="auto"/>
              <w:left w:val="single" w:sz="4" w:space="0" w:color="000000"/>
              <w:bottom w:val="single" w:sz="4" w:space="0" w:color="auto"/>
              <w:right w:val="single" w:sz="4" w:space="0" w:color="000000"/>
            </w:tcBorders>
            <w:vAlign w:val="center"/>
          </w:tcPr>
          <w:p w14:paraId="43869C50" w14:textId="77777777" w:rsidR="00415168" w:rsidRPr="00EC12E8" w:rsidRDefault="000F6638" w:rsidP="00415168">
            <w:pPr>
              <w:spacing w:line="256"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w:t>
            </w:r>
            <w:r w:rsidR="00415168" w:rsidRPr="00EC12E8">
              <w:rPr>
                <w:rFonts w:ascii="Times New Roman" w:eastAsia="Times New Roman" w:hAnsi="Times New Roman" w:cs="Times New Roman"/>
                <w:sz w:val="20"/>
                <w:szCs w:val="20"/>
                <w:lang w:eastAsia="en-US"/>
              </w:rPr>
              <w:t>0%</w:t>
            </w:r>
          </w:p>
        </w:tc>
        <w:tc>
          <w:tcPr>
            <w:tcW w:w="1276" w:type="dxa"/>
            <w:tcBorders>
              <w:top w:val="single" w:sz="4" w:space="0" w:color="auto"/>
              <w:left w:val="single" w:sz="4" w:space="0" w:color="000000"/>
              <w:bottom w:val="single" w:sz="4" w:space="0" w:color="auto"/>
              <w:right w:val="single" w:sz="4" w:space="0" w:color="000000"/>
            </w:tcBorders>
            <w:vAlign w:val="center"/>
          </w:tcPr>
          <w:p w14:paraId="1E2783E1" w14:textId="77777777" w:rsidR="00415168" w:rsidRPr="00EC12E8" w:rsidRDefault="00415168" w:rsidP="000F6638">
            <w:pPr>
              <w:spacing w:line="256" w:lineRule="auto"/>
              <w:ind w:right="-57"/>
              <w:jc w:val="center"/>
              <w:rPr>
                <w:rFonts w:ascii="Times New Roman" w:eastAsia="Times New Roman" w:hAnsi="Times New Roman" w:cs="Times New Roman"/>
                <w:color w:val="000000"/>
                <w:sz w:val="20"/>
                <w:szCs w:val="20"/>
                <w:lang w:eastAsia="en-US"/>
              </w:rPr>
            </w:pPr>
            <w:r w:rsidRPr="00EC12E8">
              <w:rPr>
                <w:rFonts w:ascii="Times New Roman" w:eastAsia="Times New Roman" w:hAnsi="Times New Roman" w:cs="Times New Roman"/>
                <w:color w:val="000000"/>
                <w:sz w:val="20"/>
                <w:szCs w:val="20"/>
                <w:lang w:eastAsia="en-US"/>
              </w:rPr>
              <w:t>0,</w:t>
            </w:r>
            <w:r w:rsidR="000F6638">
              <w:rPr>
                <w:rFonts w:ascii="Times New Roman" w:eastAsia="Times New Roman" w:hAnsi="Times New Roman" w:cs="Times New Roman"/>
                <w:color w:val="000000"/>
                <w:sz w:val="20"/>
                <w:szCs w:val="20"/>
                <w:lang w:eastAsia="en-US"/>
              </w:rPr>
              <w:t>2</w:t>
            </w:r>
            <w:r w:rsidRPr="00EC12E8">
              <w:rPr>
                <w:rFonts w:ascii="Times New Roman" w:eastAsia="Times New Roman" w:hAnsi="Times New Roman" w:cs="Times New Roman"/>
                <w:color w:val="000000"/>
                <w:sz w:val="20"/>
                <w:szCs w:val="20"/>
                <w:lang w:eastAsia="en-US"/>
              </w:rPr>
              <w:t>0</w:t>
            </w:r>
          </w:p>
        </w:tc>
        <w:tc>
          <w:tcPr>
            <w:tcW w:w="1417" w:type="dxa"/>
          </w:tcPr>
          <w:p w14:paraId="6CFB07E8" w14:textId="77777777" w:rsidR="00415168" w:rsidRPr="00EC12E8" w:rsidRDefault="00415168" w:rsidP="00415168">
            <w:pPr>
              <w:spacing w:line="256" w:lineRule="auto"/>
              <w:rPr>
                <w:rFonts w:ascii="Times New Roman" w:eastAsia="Times New Roman" w:hAnsi="Times New Roman" w:cs="Times New Roman"/>
                <w:bCs/>
                <w:color w:val="000000"/>
                <w:sz w:val="20"/>
                <w:szCs w:val="20"/>
              </w:rPr>
            </w:pPr>
          </w:p>
          <w:p w14:paraId="756B3FD2" w14:textId="77777777" w:rsidR="000F6638" w:rsidRDefault="000F6638" w:rsidP="00415168">
            <w:pPr>
              <w:spacing w:line="256" w:lineRule="auto"/>
              <w:rPr>
                <w:rFonts w:ascii="Times New Roman" w:eastAsia="Times New Roman" w:hAnsi="Times New Roman" w:cs="Times New Roman"/>
                <w:bCs/>
                <w:color w:val="000000"/>
                <w:sz w:val="20"/>
                <w:szCs w:val="20"/>
              </w:rPr>
            </w:pPr>
          </w:p>
          <w:p w14:paraId="2E7C54E6" w14:textId="77777777" w:rsidR="000F6638" w:rsidRDefault="000F6638" w:rsidP="00415168">
            <w:pPr>
              <w:spacing w:line="256" w:lineRule="auto"/>
              <w:rPr>
                <w:rFonts w:ascii="Times New Roman" w:eastAsia="Times New Roman" w:hAnsi="Times New Roman" w:cs="Times New Roman"/>
                <w:bCs/>
                <w:color w:val="000000"/>
                <w:sz w:val="20"/>
                <w:szCs w:val="20"/>
              </w:rPr>
            </w:pPr>
          </w:p>
          <w:p w14:paraId="72D1CDE6" w14:textId="77777777" w:rsidR="000F6638" w:rsidRDefault="000F6638" w:rsidP="00415168">
            <w:pPr>
              <w:spacing w:line="256" w:lineRule="auto"/>
              <w:rPr>
                <w:rFonts w:ascii="Times New Roman" w:eastAsia="Times New Roman" w:hAnsi="Times New Roman" w:cs="Times New Roman"/>
                <w:bCs/>
                <w:color w:val="000000"/>
                <w:sz w:val="20"/>
                <w:szCs w:val="20"/>
              </w:rPr>
            </w:pPr>
          </w:p>
          <w:p w14:paraId="75D4E24B" w14:textId="77777777" w:rsidR="00415168" w:rsidRPr="00EC12E8" w:rsidRDefault="000F6638" w:rsidP="00415168">
            <w:pPr>
              <w:spacing w:line="256"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w:t>
            </w:r>
            <w:r w:rsidR="001B3A0A">
              <w:rPr>
                <w:rFonts w:ascii="Times New Roman" w:eastAsia="Times New Roman" w:hAnsi="Times New Roman" w:cs="Times New Roman"/>
                <w:bCs/>
                <w:color w:val="000000"/>
                <w:sz w:val="20"/>
                <w:szCs w:val="20"/>
              </w:rPr>
              <w:t>0 баллов</w:t>
            </w:r>
          </w:p>
          <w:p w14:paraId="02FA4D43" w14:textId="77777777" w:rsidR="00415168" w:rsidRPr="00EC12E8" w:rsidRDefault="00415168" w:rsidP="00415168">
            <w:pPr>
              <w:spacing w:line="256" w:lineRule="auto"/>
              <w:rPr>
                <w:rFonts w:ascii="Times New Roman" w:eastAsia="Times New Roman" w:hAnsi="Times New Roman" w:cs="Times New Roman"/>
                <w:bCs/>
                <w:color w:val="000000"/>
                <w:sz w:val="20"/>
                <w:szCs w:val="20"/>
              </w:rPr>
            </w:pPr>
          </w:p>
          <w:p w14:paraId="5772BA1C" w14:textId="77777777" w:rsidR="00415168" w:rsidRPr="00EC12E8" w:rsidRDefault="00415168" w:rsidP="00415168">
            <w:pPr>
              <w:spacing w:line="256" w:lineRule="auto"/>
              <w:jc w:val="center"/>
              <w:rPr>
                <w:rFonts w:ascii="Times New Roman" w:eastAsia="Times New Roman" w:hAnsi="Times New Roman" w:cs="Times New Roman"/>
                <w:bCs/>
                <w:color w:val="000000"/>
                <w:sz w:val="20"/>
                <w:szCs w:val="20"/>
              </w:rPr>
            </w:pPr>
          </w:p>
        </w:tc>
        <w:tc>
          <w:tcPr>
            <w:tcW w:w="1418" w:type="dxa"/>
            <w:vMerge/>
          </w:tcPr>
          <w:p w14:paraId="675ABBE8" w14:textId="77777777" w:rsidR="00415168" w:rsidRPr="00EC12E8" w:rsidRDefault="00415168" w:rsidP="00415168">
            <w:pPr>
              <w:spacing w:line="256" w:lineRule="auto"/>
              <w:rPr>
                <w:rFonts w:ascii="Times New Roman" w:eastAsia="Times New Roman" w:hAnsi="Times New Roman" w:cs="Times New Roman"/>
                <w:b/>
                <w:bCs/>
                <w:color w:val="000000"/>
                <w:sz w:val="20"/>
                <w:szCs w:val="20"/>
              </w:rPr>
            </w:pPr>
          </w:p>
        </w:tc>
      </w:tr>
      <w:tr w:rsidR="000F6638" w:rsidRPr="00EC12E8" w14:paraId="5530E278" w14:textId="77777777" w:rsidTr="00415168">
        <w:tc>
          <w:tcPr>
            <w:tcW w:w="2977" w:type="dxa"/>
            <w:tcBorders>
              <w:top w:val="single" w:sz="4" w:space="0" w:color="auto"/>
              <w:left w:val="single" w:sz="4" w:space="0" w:color="000000"/>
              <w:bottom w:val="single" w:sz="4" w:space="0" w:color="auto"/>
              <w:right w:val="single" w:sz="4" w:space="0" w:color="000000"/>
            </w:tcBorders>
            <w:vAlign w:val="center"/>
          </w:tcPr>
          <w:p w14:paraId="391156E7" w14:textId="5464575E" w:rsidR="000F6638" w:rsidRPr="00EC12E8" w:rsidRDefault="000F6638" w:rsidP="000F6638">
            <w:pPr>
              <w:spacing w:line="256" w:lineRule="auto"/>
              <w:ind w:right="-28"/>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3.</w:t>
            </w:r>
            <w:r w:rsidRPr="000C252B">
              <w:rPr>
                <w:rFonts w:ascii="Times New Roman" w:eastAsia="Times New Roman" w:hAnsi="Times New Roman" w:cs="Times New Roman"/>
                <w:color w:val="000000"/>
                <w:sz w:val="20"/>
                <w:szCs w:val="20"/>
                <w:lang w:eastAsia="en-US"/>
              </w:rPr>
              <w:t xml:space="preserve"> Обеспеченность участника материально-техническими ресурсами (в части наличия у участника</w:t>
            </w:r>
            <w:r w:rsidR="00526F8B">
              <w:rPr>
                <w:rFonts w:ascii="Times New Roman" w:eastAsia="Times New Roman" w:hAnsi="Times New Roman" w:cs="Times New Roman"/>
                <w:color w:val="000000"/>
                <w:sz w:val="20"/>
                <w:szCs w:val="20"/>
                <w:lang w:eastAsia="en-US"/>
              </w:rPr>
              <w:t xml:space="preserve"> специализирова</w:t>
            </w:r>
            <w:r w:rsidR="004D11E8">
              <w:rPr>
                <w:rFonts w:ascii="Times New Roman" w:eastAsia="Times New Roman" w:hAnsi="Times New Roman" w:cs="Times New Roman"/>
                <w:color w:val="000000"/>
                <w:sz w:val="20"/>
                <w:szCs w:val="20"/>
                <w:lang w:eastAsia="en-US"/>
              </w:rPr>
              <w:t>н</w:t>
            </w:r>
            <w:r w:rsidR="00526F8B">
              <w:rPr>
                <w:rFonts w:ascii="Times New Roman" w:eastAsia="Times New Roman" w:hAnsi="Times New Roman" w:cs="Times New Roman"/>
                <w:color w:val="000000"/>
                <w:sz w:val="20"/>
                <w:szCs w:val="20"/>
                <w:lang w:eastAsia="en-US"/>
              </w:rPr>
              <w:t>ного</w:t>
            </w:r>
            <w:r w:rsidRPr="000C252B">
              <w:rPr>
                <w:rFonts w:ascii="Times New Roman" w:eastAsia="Times New Roman" w:hAnsi="Times New Roman" w:cs="Times New Roman"/>
                <w:color w:val="000000"/>
                <w:sz w:val="20"/>
                <w:szCs w:val="20"/>
                <w:lang w:eastAsia="en-US"/>
              </w:rPr>
              <w:t xml:space="preserve"> помещений </w:t>
            </w:r>
            <w:r w:rsidR="004D11E8">
              <w:rPr>
                <w:rFonts w:ascii="Times New Roman" w:eastAsia="Times New Roman" w:hAnsi="Times New Roman" w:cs="Times New Roman"/>
                <w:color w:val="000000"/>
                <w:sz w:val="20"/>
                <w:szCs w:val="20"/>
                <w:lang w:eastAsia="en-US"/>
              </w:rPr>
              <w:t xml:space="preserve">для проведения массовых мероприятий </w:t>
            </w:r>
            <w:r w:rsidRPr="000C252B">
              <w:rPr>
                <w:rFonts w:ascii="Times New Roman" w:eastAsia="Times New Roman" w:hAnsi="Times New Roman" w:cs="Times New Roman"/>
                <w:color w:val="000000"/>
                <w:sz w:val="20"/>
                <w:szCs w:val="20"/>
                <w:lang w:eastAsia="en-US"/>
              </w:rPr>
              <w:t>площадью не менее 30</w:t>
            </w:r>
            <w:r>
              <w:rPr>
                <w:rFonts w:ascii="Times New Roman" w:eastAsia="Times New Roman" w:hAnsi="Times New Roman" w:cs="Times New Roman"/>
                <w:color w:val="000000"/>
                <w:sz w:val="20"/>
                <w:szCs w:val="20"/>
                <w:lang w:eastAsia="en-US"/>
              </w:rPr>
              <w:t>0</w:t>
            </w:r>
            <w:r w:rsidRPr="000C252B">
              <w:rPr>
                <w:rFonts w:ascii="Times New Roman" w:eastAsia="Times New Roman" w:hAnsi="Times New Roman" w:cs="Times New Roman"/>
                <w:color w:val="000000"/>
                <w:sz w:val="20"/>
                <w:szCs w:val="20"/>
                <w:lang w:eastAsia="en-US"/>
              </w:rPr>
              <w:t xml:space="preserve"> м</w:t>
            </w:r>
            <w:proofErr w:type="gramStart"/>
            <w:r w:rsidRPr="000C252B">
              <w:rPr>
                <w:rFonts w:ascii="Times New Roman" w:eastAsia="Times New Roman" w:hAnsi="Times New Roman" w:cs="Times New Roman"/>
                <w:color w:val="000000"/>
                <w:sz w:val="20"/>
                <w:szCs w:val="20"/>
                <w:vertAlign w:val="superscript"/>
                <w:lang w:eastAsia="en-US"/>
              </w:rPr>
              <w:t>2</w:t>
            </w:r>
            <w:r w:rsidRPr="000C252B">
              <w:rPr>
                <w:rFonts w:ascii="Times New Roman" w:eastAsia="Times New Roman" w:hAnsi="Times New Roman" w:cs="Times New Roman"/>
                <w:color w:val="000000"/>
                <w:sz w:val="20"/>
                <w:szCs w:val="20"/>
                <w:lang w:eastAsia="en-US"/>
              </w:rPr>
              <w:t>)*</w:t>
            </w:r>
            <w:proofErr w:type="gramEnd"/>
            <w:r w:rsidRPr="000C252B">
              <w:rPr>
                <w:rFonts w:ascii="Times New Roman" w:eastAsia="Times New Roman" w:hAnsi="Times New Roman" w:cs="Times New Roman"/>
                <w:color w:val="000000"/>
                <w:sz w:val="20"/>
                <w:szCs w:val="20"/>
                <w:lang w:eastAsia="en-US"/>
              </w:rPr>
              <w:t>**</w:t>
            </w:r>
          </w:p>
        </w:tc>
        <w:tc>
          <w:tcPr>
            <w:tcW w:w="1271" w:type="dxa"/>
            <w:tcBorders>
              <w:top w:val="single" w:sz="4" w:space="0" w:color="auto"/>
              <w:left w:val="single" w:sz="4" w:space="0" w:color="000000"/>
              <w:bottom w:val="single" w:sz="4" w:space="0" w:color="auto"/>
              <w:right w:val="single" w:sz="4" w:space="0" w:color="000000"/>
            </w:tcBorders>
            <w:vAlign w:val="center"/>
          </w:tcPr>
          <w:p w14:paraId="693FA6FE" w14:textId="77777777" w:rsidR="000F6638" w:rsidRPr="00EC12E8" w:rsidRDefault="000F6638" w:rsidP="00415168">
            <w:pPr>
              <w:spacing w:line="256"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100 баллов</w:t>
            </w:r>
          </w:p>
        </w:tc>
        <w:tc>
          <w:tcPr>
            <w:tcW w:w="997" w:type="dxa"/>
            <w:tcBorders>
              <w:top w:val="single" w:sz="4" w:space="0" w:color="auto"/>
              <w:left w:val="single" w:sz="4" w:space="0" w:color="000000"/>
              <w:bottom w:val="single" w:sz="4" w:space="0" w:color="auto"/>
              <w:right w:val="single" w:sz="4" w:space="0" w:color="000000"/>
            </w:tcBorders>
            <w:vAlign w:val="center"/>
          </w:tcPr>
          <w:p w14:paraId="49F65EA0" w14:textId="77777777" w:rsidR="000F6638" w:rsidRPr="00EC12E8" w:rsidRDefault="00B03285" w:rsidP="00415168">
            <w:pPr>
              <w:spacing w:line="256"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20%</w:t>
            </w:r>
          </w:p>
        </w:tc>
        <w:tc>
          <w:tcPr>
            <w:tcW w:w="1276" w:type="dxa"/>
            <w:tcBorders>
              <w:top w:val="single" w:sz="4" w:space="0" w:color="auto"/>
              <w:left w:val="single" w:sz="4" w:space="0" w:color="000000"/>
              <w:bottom w:val="single" w:sz="4" w:space="0" w:color="auto"/>
              <w:right w:val="single" w:sz="4" w:space="0" w:color="000000"/>
            </w:tcBorders>
            <w:vAlign w:val="center"/>
          </w:tcPr>
          <w:p w14:paraId="0B98FFBD" w14:textId="77777777" w:rsidR="000F6638" w:rsidRPr="00EC12E8" w:rsidRDefault="00B03285" w:rsidP="00415168">
            <w:pPr>
              <w:spacing w:line="256" w:lineRule="auto"/>
              <w:ind w:right="-57"/>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0,20</w:t>
            </w:r>
          </w:p>
        </w:tc>
        <w:tc>
          <w:tcPr>
            <w:tcW w:w="1417" w:type="dxa"/>
          </w:tcPr>
          <w:p w14:paraId="0797A073" w14:textId="77777777" w:rsidR="00B03285" w:rsidRDefault="00B03285" w:rsidP="00415168">
            <w:pPr>
              <w:spacing w:line="256" w:lineRule="auto"/>
              <w:rPr>
                <w:rFonts w:ascii="Times New Roman" w:eastAsia="Times New Roman" w:hAnsi="Times New Roman" w:cs="Times New Roman"/>
                <w:bCs/>
                <w:color w:val="000000"/>
                <w:sz w:val="20"/>
                <w:szCs w:val="20"/>
              </w:rPr>
            </w:pPr>
          </w:p>
          <w:p w14:paraId="5EF30463" w14:textId="77777777" w:rsidR="00B03285" w:rsidRDefault="00B03285" w:rsidP="00415168">
            <w:pPr>
              <w:spacing w:line="256" w:lineRule="auto"/>
              <w:rPr>
                <w:rFonts w:ascii="Times New Roman" w:eastAsia="Times New Roman" w:hAnsi="Times New Roman" w:cs="Times New Roman"/>
                <w:bCs/>
                <w:color w:val="000000"/>
                <w:sz w:val="20"/>
                <w:szCs w:val="20"/>
              </w:rPr>
            </w:pPr>
          </w:p>
          <w:p w14:paraId="2BFC350A" w14:textId="77777777" w:rsidR="000F6638" w:rsidRPr="00EC12E8" w:rsidRDefault="00B03285" w:rsidP="00415168">
            <w:pPr>
              <w:spacing w:line="256"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20 баллов</w:t>
            </w:r>
          </w:p>
        </w:tc>
        <w:tc>
          <w:tcPr>
            <w:tcW w:w="1418" w:type="dxa"/>
            <w:vMerge/>
          </w:tcPr>
          <w:p w14:paraId="058B89C4" w14:textId="77777777" w:rsidR="000F6638" w:rsidRPr="00EC12E8" w:rsidRDefault="000F6638" w:rsidP="00415168">
            <w:pPr>
              <w:spacing w:line="256" w:lineRule="auto"/>
              <w:rPr>
                <w:rFonts w:ascii="Times New Roman" w:eastAsia="Times New Roman" w:hAnsi="Times New Roman" w:cs="Times New Roman"/>
                <w:b/>
                <w:bCs/>
                <w:color w:val="000000"/>
                <w:sz w:val="20"/>
                <w:szCs w:val="20"/>
              </w:rPr>
            </w:pPr>
          </w:p>
        </w:tc>
      </w:tr>
      <w:tr w:rsidR="00415168" w:rsidRPr="00EC12E8" w14:paraId="4989811D" w14:textId="77777777" w:rsidTr="00415168">
        <w:tc>
          <w:tcPr>
            <w:tcW w:w="2977" w:type="dxa"/>
            <w:tcBorders>
              <w:top w:val="single" w:sz="4" w:space="0" w:color="000000"/>
              <w:left w:val="single" w:sz="4" w:space="0" w:color="000000"/>
              <w:bottom w:val="single" w:sz="4" w:space="0" w:color="000000"/>
              <w:right w:val="single" w:sz="4" w:space="0" w:color="000000"/>
            </w:tcBorders>
            <w:vAlign w:val="center"/>
          </w:tcPr>
          <w:p w14:paraId="4F6CED42" w14:textId="77777777" w:rsidR="00415168" w:rsidRPr="00EC12E8" w:rsidRDefault="00415168" w:rsidP="00415168">
            <w:pPr>
              <w:spacing w:line="256" w:lineRule="auto"/>
              <w:rPr>
                <w:rFonts w:ascii="Times New Roman" w:eastAsia="Times New Roman" w:hAnsi="Times New Roman" w:cs="Times New Roman"/>
                <w:b/>
                <w:sz w:val="20"/>
                <w:szCs w:val="20"/>
              </w:rPr>
            </w:pPr>
            <w:r w:rsidRPr="00EC12E8">
              <w:rPr>
                <w:rFonts w:ascii="Times New Roman" w:eastAsia="Times New Roman" w:hAnsi="Times New Roman" w:cs="Times New Roman"/>
                <w:sz w:val="20"/>
                <w:szCs w:val="20"/>
              </w:rPr>
              <w:t>3.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tc>
        <w:tc>
          <w:tcPr>
            <w:tcW w:w="1271" w:type="dxa"/>
            <w:tcBorders>
              <w:top w:val="single" w:sz="4" w:space="0" w:color="000000"/>
              <w:left w:val="single" w:sz="4" w:space="0" w:color="000000"/>
              <w:bottom w:val="single" w:sz="4" w:space="0" w:color="000000"/>
              <w:right w:val="single" w:sz="4" w:space="0" w:color="000000"/>
            </w:tcBorders>
          </w:tcPr>
          <w:p w14:paraId="20D6EAC0" w14:textId="77777777" w:rsidR="00415168" w:rsidRPr="00EC12E8" w:rsidRDefault="00415168" w:rsidP="00415168">
            <w:pPr>
              <w:spacing w:line="256" w:lineRule="auto"/>
              <w:jc w:val="center"/>
              <w:rPr>
                <w:rFonts w:ascii="Times New Roman" w:eastAsia="Times New Roman" w:hAnsi="Times New Roman" w:cs="Times New Roman"/>
                <w:sz w:val="20"/>
                <w:szCs w:val="20"/>
              </w:rPr>
            </w:pPr>
          </w:p>
          <w:p w14:paraId="6FF87F32" w14:textId="77777777" w:rsidR="00415168" w:rsidRPr="00EC12E8" w:rsidRDefault="00415168" w:rsidP="00415168">
            <w:pPr>
              <w:spacing w:line="256" w:lineRule="auto"/>
              <w:jc w:val="center"/>
              <w:rPr>
                <w:rFonts w:ascii="Times New Roman" w:eastAsia="Times New Roman" w:hAnsi="Times New Roman" w:cs="Times New Roman"/>
                <w:sz w:val="20"/>
                <w:szCs w:val="20"/>
              </w:rPr>
            </w:pPr>
          </w:p>
          <w:p w14:paraId="2B348AE4" w14:textId="77777777" w:rsidR="00415168" w:rsidRPr="00EC12E8" w:rsidRDefault="00415168" w:rsidP="00415168">
            <w:pPr>
              <w:spacing w:line="256" w:lineRule="auto"/>
              <w:jc w:val="center"/>
              <w:rPr>
                <w:rFonts w:ascii="Times New Roman" w:eastAsia="Times New Roman" w:hAnsi="Times New Roman" w:cs="Times New Roman"/>
                <w:sz w:val="20"/>
                <w:szCs w:val="20"/>
              </w:rPr>
            </w:pPr>
          </w:p>
          <w:p w14:paraId="19C10BB2" w14:textId="77777777" w:rsidR="00415168" w:rsidRPr="00EC12E8" w:rsidRDefault="00415168" w:rsidP="00415168">
            <w:pPr>
              <w:spacing w:line="256" w:lineRule="auto"/>
              <w:jc w:val="center"/>
              <w:rPr>
                <w:rFonts w:ascii="Times New Roman" w:eastAsia="Times New Roman" w:hAnsi="Times New Roman" w:cs="Times New Roman"/>
                <w:sz w:val="20"/>
                <w:szCs w:val="20"/>
              </w:rPr>
            </w:pPr>
          </w:p>
          <w:p w14:paraId="1DEA6E5A" w14:textId="77777777" w:rsidR="00415168" w:rsidRPr="00EC12E8" w:rsidRDefault="00415168" w:rsidP="00415168">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100 баллов</w:t>
            </w:r>
          </w:p>
        </w:tc>
        <w:tc>
          <w:tcPr>
            <w:tcW w:w="997" w:type="dxa"/>
            <w:tcBorders>
              <w:top w:val="single" w:sz="4" w:space="0" w:color="000000"/>
              <w:left w:val="single" w:sz="4" w:space="0" w:color="000000"/>
              <w:bottom w:val="single" w:sz="4" w:space="0" w:color="000000"/>
              <w:right w:val="single" w:sz="4" w:space="0" w:color="000000"/>
            </w:tcBorders>
          </w:tcPr>
          <w:p w14:paraId="45983F7F" w14:textId="77777777" w:rsidR="00415168" w:rsidRPr="00EC12E8" w:rsidRDefault="00415168" w:rsidP="00415168">
            <w:pPr>
              <w:spacing w:line="256" w:lineRule="auto"/>
              <w:jc w:val="center"/>
              <w:rPr>
                <w:rFonts w:ascii="Times New Roman" w:eastAsia="Times New Roman" w:hAnsi="Times New Roman" w:cs="Times New Roman"/>
                <w:sz w:val="20"/>
                <w:szCs w:val="20"/>
              </w:rPr>
            </w:pPr>
          </w:p>
          <w:p w14:paraId="7CC8CBF1" w14:textId="77777777" w:rsidR="00415168" w:rsidRPr="00EC12E8" w:rsidRDefault="00415168" w:rsidP="00415168">
            <w:pPr>
              <w:spacing w:line="256" w:lineRule="auto"/>
              <w:jc w:val="center"/>
              <w:rPr>
                <w:rFonts w:ascii="Times New Roman" w:eastAsia="Times New Roman" w:hAnsi="Times New Roman" w:cs="Times New Roman"/>
                <w:sz w:val="20"/>
                <w:szCs w:val="20"/>
              </w:rPr>
            </w:pPr>
          </w:p>
          <w:p w14:paraId="3E44D077" w14:textId="77777777" w:rsidR="00415168" w:rsidRPr="00EC12E8" w:rsidRDefault="00415168" w:rsidP="00415168">
            <w:pPr>
              <w:spacing w:line="256" w:lineRule="auto"/>
              <w:jc w:val="center"/>
              <w:rPr>
                <w:rFonts w:ascii="Times New Roman" w:eastAsia="Times New Roman" w:hAnsi="Times New Roman" w:cs="Times New Roman"/>
                <w:sz w:val="20"/>
                <w:szCs w:val="20"/>
              </w:rPr>
            </w:pPr>
          </w:p>
          <w:p w14:paraId="70FE3F11" w14:textId="77777777" w:rsidR="00415168" w:rsidRPr="00EC12E8" w:rsidRDefault="00415168" w:rsidP="00415168">
            <w:pPr>
              <w:spacing w:line="256" w:lineRule="auto"/>
              <w:jc w:val="center"/>
              <w:rPr>
                <w:rFonts w:ascii="Times New Roman" w:eastAsia="Times New Roman" w:hAnsi="Times New Roman" w:cs="Times New Roman"/>
                <w:sz w:val="20"/>
                <w:szCs w:val="20"/>
              </w:rPr>
            </w:pPr>
          </w:p>
          <w:p w14:paraId="64C66736" w14:textId="77777777" w:rsidR="00415168" w:rsidRPr="00EC12E8" w:rsidRDefault="00415168" w:rsidP="00415168">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20%</w:t>
            </w:r>
          </w:p>
        </w:tc>
        <w:tc>
          <w:tcPr>
            <w:tcW w:w="1276" w:type="dxa"/>
            <w:tcBorders>
              <w:top w:val="single" w:sz="4" w:space="0" w:color="000000"/>
              <w:left w:val="single" w:sz="4" w:space="0" w:color="000000"/>
              <w:bottom w:val="single" w:sz="4" w:space="0" w:color="000000"/>
              <w:right w:val="single" w:sz="4" w:space="0" w:color="000000"/>
            </w:tcBorders>
          </w:tcPr>
          <w:p w14:paraId="2A725C28" w14:textId="77777777" w:rsidR="00415168" w:rsidRPr="00EC12E8" w:rsidRDefault="00415168" w:rsidP="00415168">
            <w:pPr>
              <w:spacing w:line="256" w:lineRule="auto"/>
              <w:jc w:val="center"/>
              <w:rPr>
                <w:rFonts w:ascii="Times New Roman" w:eastAsia="Times New Roman" w:hAnsi="Times New Roman" w:cs="Times New Roman"/>
                <w:sz w:val="20"/>
                <w:szCs w:val="20"/>
              </w:rPr>
            </w:pPr>
          </w:p>
          <w:p w14:paraId="004646B2" w14:textId="77777777" w:rsidR="00415168" w:rsidRPr="00EC12E8" w:rsidRDefault="00415168" w:rsidP="00415168">
            <w:pPr>
              <w:spacing w:line="256" w:lineRule="auto"/>
              <w:jc w:val="center"/>
              <w:rPr>
                <w:rFonts w:ascii="Times New Roman" w:eastAsia="Times New Roman" w:hAnsi="Times New Roman" w:cs="Times New Roman"/>
                <w:sz w:val="20"/>
                <w:szCs w:val="20"/>
              </w:rPr>
            </w:pPr>
          </w:p>
          <w:p w14:paraId="2312DE2D" w14:textId="77777777" w:rsidR="00415168" w:rsidRPr="00EC12E8" w:rsidRDefault="00415168" w:rsidP="00415168">
            <w:pPr>
              <w:spacing w:line="256" w:lineRule="auto"/>
              <w:jc w:val="center"/>
              <w:rPr>
                <w:rFonts w:ascii="Times New Roman" w:eastAsia="Times New Roman" w:hAnsi="Times New Roman" w:cs="Times New Roman"/>
                <w:sz w:val="20"/>
                <w:szCs w:val="20"/>
              </w:rPr>
            </w:pPr>
          </w:p>
          <w:p w14:paraId="25E23114" w14:textId="77777777" w:rsidR="00415168" w:rsidRPr="00EC12E8" w:rsidRDefault="00415168" w:rsidP="00415168">
            <w:pPr>
              <w:spacing w:line="256" w:lineRule="auto"/>
              <w:jc w:val="center"/>
              <w:rPr>
                <w:rFonts w:ascii="Times New Roman" w:eastAsia="Times New Roman" w:hAnsi="Times New Roman" w:cs="Times New Roman"/>
                <w:sz w:val="20"/>
                <w:szCs w:val="20"/>
              </w:rPr>
            </w:pPr>
          </w:p>
          <w:p w14:paraId="71818E20" w14:textId="77777777" w:rsidR="00415168" w:rsidRPr="00EC12E8" w:rsidRDefault="00415168" w:rsidP="00415168">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0,20</w:t>
            </w:r>
          </w:p>
        </w:tc>
        <w:tc>
          <w:tcPr>
            <w:tcW w:w="1417" w:type="dxa"/>
            <w:tcBorders>
              <w:top w:val="single" w:sz="4" w:space="0" w:color="000000"/>
              <w:left w:val="single" w:sz="4" w:space="0" w:color="000000"/>
              <w:bottom w:val="single" w:sz="4" w:space="0" w:color="000000"/>
              <w:right w:val="single" w:sz="4" w:space="0" w:color="000000"/>
            </w:tcBorders>
          </w:tcPr>
          <w:p w14:paraId="123654DE" w14:textId="77777777" w:rsidR="00415168" w:rsidRPr="00EC12E8" w:rsidRDefault="00415168" w:rsidP="00415168">
            <w:pPr>
              <w:spacing w:line="256" w:lineRule="auto"/>
              <w:jc w:val="center"/>
              <w:rPr>
                <w:rFonts w:ascii="Times New Roman" w:eastAsia="Times New Roman" w:hAnsi="Times New Roman" w:cs="Times New Roman"/>
                <w:sz w:val="20"/>
                <w:szCs w:val="20"/>
              </w:rPr>
            </w:pPr>
          </w:p>
          <w:p w14:paraId="49628A36" w14:textId="77777777" w:rsidR="00415168" w:rsidRPr="00EC12E8" w:rsidRDefault="00415168" w:rsidP="00415168">
            <w:pPr>
              <w:spacing w:line="256" w:lineRule="auto"/>
              <w:jc w:val="center"/>
              <w:rPr>
                <w:rFonts w:ascii="Times New Roman" w:eastAsia="Times New Roman" w:hAnsi="Times New Roman" w:cs="Times New Roman"/>
                <w:sz w:val="20"/>
                <w:szCs w:val="20"/>
              </w:rPr>
            </w:pPr>
          </w:p>
          <w:p w14:paraId="645D10FB" w14:textId="77777777" w:rsidR="00415168" w:rsidRPr="00EC12E8" w:rsidRDefault="00415168" w:rsidP="00415168">
            <w:pPr>
              <w:spacing w:line="256" w:lineRule="auto"/>
              <w:jc w:val="center"/>
              <w:rPr>
                <w:rFonts w:ascii="Times New Roman" w:eastAsia="Times New Roman" w:hAnsi="Times New Roman" w:cs="Times New Roman"/>
                <w:sz w:val="20"/>
                <w:szCs w:val="20"/>
              </w:rPr>
            </w:pPr>
          </w:p>
          <w:p w14:paraId="61616571" w14:textId="77777777" w:rsidR="00415168" w:rsidRPr="00EC12E8" w:rsidRDefault="00415168" w:rsidP="00415168">
            <w:pPr>
              <w:spacing w:line="256" w:lineRule="auto"/>
              <w:jc w:val="center"/>
              <w:rPr>
                <w:rFonts w:ascii="Times New Roman" w:eastAsia="Times New Roman" w:hAnsi="Times New Roman" w:cs="Times New Roman"/>
                <w:sz w:val="20"/>
                <w:szCs w:val="20"/>
              </w:rPr>
            </w:pPr>
          </w:p>
          <w:p w14:paraId="707D8E58" w14:textId="77777777" w:rsidR="00415168" w:rsidRPr="00EC12E8" w:rsidRDefault="00415168" w:rsidP="00415168">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20 баллов</w:t>
            </w:r>
          </w:p>
        </w:tc>
        <w:tc>
          <w:tcPr>
            <w:tcW w:w="1418" w:type="dxa"/>
            <w:vMerge/>
          </w:tcPr>
          <w:p w14:paraId="1BCAAE32" w14:textId="77777777" w:rsidR="00415168" w:rsidRPr="00EC12E8" w:rsidRDefault="00415168" w:rsidP="00415168">
            <w:pPr>
              <w:spacing w:line="256" w:lineRule="auto"/>
              <w:rPr>
                <w:rFonts w:ascii="Times New Roman" w:eastAsia="Times New Roman" w:hAnsi="Times New Roman" w:cs="Times New Roman"/>
                <w:b/>
                <w:bCs/>
                <w:color w:val="000000"/>
                <w:sz w:val="20"/>
                <w:szCs w:val="20"/>
              </w:rPr>
            </w:pPr>
          </w:p>
        </w:tc>
      </w:tr>
      <w:tr w:rsidR="00415168" w:rsidRPr="00EC12E8" w14:paraId="2F3A01FF" w14:textId="77777777" w:rsidTr="00415168">
        <w:tc>
          <w:tcPr>
            <w:tcW w:w="2977" w:type="dxa"/>
            <w:tcBorders>
              <w:top w:val="single" w:sz="4" w:space="0" w:color="000000"/>
              <w:left w:val="single" w:sz="4" w:space="0" w:color="000000"/>
              <w:bottom w:val="single" w:sz="4" w:space="0" w:color="000000"/>
              <w:right w:val="single" w:sz="4" w:space="0" w:color="000000"/>
            </w:tcBorders>
            <w:vAlign w:val="center"/>
          </w:tcPr>
          <w:p w14:paraId="3B2B2448" w14:textId="77777777" w:rsidR="00415168" w:rsidRPr="00EC12E8" w:rsidRDefault="00415168" w:rsidP="00415168">
            <w:pPr>
              <w:spacing w:line="256" w:lineRule="auto"/>
              <w:rPr>
                <w:rFonts w:ascii="Times New Roman" w:eastAsia="Times New Roman" w:hAnsi="Times New Roman" w:cs="Times New Roman"/>
                <w:sz w:val="20"/>
                <w:szCs w:val="20"/>
              </w:rPr>
            </w:pPr>
            <w:r w:rsidRPr="00EC12E8">
              <w:rPr>
                <w:rFonts w:ascii="Times New Roman" w:eastAsia="Times New Roman" w:hAnsi="Times New Roman" w:cs="Times New Roman"/>
                <w:b/>
                <w:sz w:val="20"/>
                <w:szCs w:val="20"/>
              </w:rPr>
              <w:t>Критерий «Качественные и функциональные характеристики объекта закупки»:</w:t>
            </w:r>
          </w:p>
        </w:tc>
        <w:tc>
          <w:tcPr>
            <w:tcW w:w="1271" w:type="dxa"/>
            <w:tcBorders>
              <w:top w:val="single" w:sz="4" w:space="0" w:color="000000"/>
              <w:left w:val="single" w:sz="4" w:space="0" w:color="000000"/>
              <w:bottom w:val="single" w:sz="4" w:space="0" w:color="000000"/>
              <w:right w:val="single" w:sz="4" w:space="0" w:color="000000"/>
            </w:tcBorders>
            <w:vAlign w:val="center"/>
          </w:tcPr>
          <w:p w14:paraId="011BA378" w14:textId="77777777" w:rsidR="00415168" w:rsidRPr="00EC12E8" w:rsidRDefault="00415168" w:rsidP="00415168">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Х</w:t>
            </w:r>
          </w:p>
        </w:tc>
        <w:tc>
          <w:tcPr>
            <w:tcW w:w="997" w:type="dxa"/>
            <w:tcBorders>
              <w:top w:val="single" w:sz="4" w:space="0" w:color="000000"/>
              <w:left w:val="single" w:sz="4" w:space="0" w:color="000000"/>
              <w:bottom w:val="single" w:sz="4" w:space="0" w:color="000000"/>
              <w:right w:val="single" w:sz="4" w:space="0" w:color="000000"/>
            </w:tcBorders>
            <w:vAlign w:val="center"/>
          </w:tcPr>
          <w:p w14:paraId="1C5AE6BF" w14:textId="77777777" w:rsidR="00415168" w:rsidRPr="00EC12E8" w:rsidRDefault="00415168" w:rsidP="00415168">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Х</w:t>
            </w:r>
          </w:p>
        </w:tc>
        <w:tc>
          <w:tcPr>
            <w:tcW w:w="1276" w:type="dxa"/>
            <w:tcBorders>
              <w:top w:val="single" w:sz="4" w:space="0" w:color="000000"/>
              <w:left w:val="single" w:sz="4" w:space="0" w:color="000000"/>
              <w:bottom w:val="single" w:sz="4" w:space="0" w:color="000000"/>
              <w:right w:val="single" w:sz="4" w:space="0" w:color="000000"/>
            </w:tcBorders>
            <w:vAlign w:val="center"/>
          </w:tcPr>
          <w:p w14:paraId="6652F10C" w14:textId="77777777" w:rsidR="00415168" w:rsidRPr="00EC12E8" w:rsidRDefault="00415168" w:rsidP="00415168">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Х</w:t>
            </w:r>
          </w:p>
        </w:tc>
        <w:tc>
          <w:tcPr>
            <w:tcW w:w="1417" w:type="dxa"/>
            <w:tcBorders>
              <w:top w:val="single" w:sz="4" w:space="0" w:color="000000"/>
              <w:left w:val="single" w:sz="4" w:space="0" w:color="000000"/>
              <w:bottom w:val="single" w:sz="4" w:space="0" w:color="000000"/>
              <w:right w:val="single" w:sz="4" w:space="0" w:color="000000"/>
            </w:tcBorders>
            <w:vAlign w:val="center"/>
          </w:tcPr>
          <w:p w14:paraId="16F63F87" w14:textId="77777777" w:rsidR="00415168" w:rsidRPr="00EC12E8" w:rsidRDefault="00415168" w:rsidP="00415168">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20 баллов</w:t>
            </w:r>
          </w:p>
        </w:tc>
        <w:tc>
          <w:tcPr>
            <w:tcW w:w="1418" w:type="dxa"/>
            <w:vMerge/>
          </w:tcPr>
          <w:p w14:paraId="7FEFD7E2" w14:textId="77777777" w:rsidR="00415168" w:rsidRPr="00EC12E8" w:rsidRDefault="00415168" w:rsidP="00415168">
            <w:pPr>
              <w:spacing w:line="256" w:lineRule="auto"/>
              <w:rPr>
                <w:rFonts w:ascii="Times New Roman" w:eastAsia="Times New Roman" w:hAnsi="Times New Roman" w:cs="Times New Roman"/>
                <w:b/>
                <w:bCs/>
                <w:color w:val="000000"/>
                <w:sz w:val="20"/>
                <w:szCs w:val="20"/>
              </w:rPr>
            </w:pPr>
          </w:p>
        </w:tc>
      </w:tr>
      <w:tr w:rsidR="00415168" w:rsidRPr="00EC12E8" w14:paraId="40CFCE0A" w14:textId="77777777" w:rsidTr="00415168">
        <w:tc>
          <w:tcPr>
            <w:tcW w:w="2977" w:type="dxa"/>
            <w:tcBorders>
              <w:top w:val="single" w:sz="4" w:space="0" w:color="000000"/>
              <w:left w:val="single" w:sz="4" w:space="0" w:color="000000"/>
              <w:bottom w:val="single" w:sz="4" w:space="0" w:color="000000"/>
              <w:right w:val="single" w:sz="4" w:space="0" w:color="000000"/>
            </w:tcBorders>
            <w:vAlign w:val="center"/>
          </w:tcPr>
          <w:p w14:paraId="5F6B6814" w14:textId="77777777" w:rsidR="00415168" w:rsidRPr="00EC12E8" w:rsidRDefault="00415168" w:rsidP="00415168">
            <w:pPr>
              <w:spacing w:line="256" w:lineRule="auto"/>
              <w:rPr>
                <w:rFonts w:ascii="Times New Roman" w:eastAsia="Times New Roman" w:hAnsi="Times New Roman" w:cs="Times New Roman"/>
                <w:b/>
                <w:sz w:val="20"/>
                <w:szCs w:val="20"/>
              </w:rPr>
            </w:pPr>
            <w:r w:rsidRPr="00EC12E8">
              <w:rPr>
                <w:rFonts w:ascii="Times New Roman" w:eastAsia="Times New Roman" w:hAnsi="Times New Roman" w:cs="Times New Roman"/>
                <w:sz w:val="20"/>
                <w:szCs w:val="20"/>
              </w:rPr>
              <w:t>1. Наличие ресурсов, позволяющих осуществлять информирование получателей государственной поддержки</w:t>
            </w:r>
            <w:r w:rsidRPr="00EC12E8">
              <w:rPr>
                <w:rFonts w:ascii="Times New Roman" w:eastAsia="Times New Roman" w:hAnsi="Times New Roman" w:cs="Times New Roman"/>
                <w:color w:val="000000"/>
                <w:sz w:val="20"/>
                <w:szCs w:val="20"/>
                <w:lang w:eastAsia="en-US"/>
              </w:rPr>
              <w:t>**</w:t>
            </w:r>
            <w:r w:rsidR="00B03285">
              <w:rPr>
                <w:rFonts w:ascii="Times New Roman" w:eastAsia="Times New Roman" w:hAnsi="Times New Roman" w:cs="Times New Roman"/>
                <w:color w:val="000000"/>
                <w:sz w:val="20"/>
                <w:szCs w:val="20"/>
                <w:lang w:eastAsia="en-US"/>
              </w:rPr>
              <w:t>*</w:t>
            </w:r>
            <w:r w:rsidRPr="00EC12E8">
              <w:rPr>
                <w:rFonts w:ascii="Times New Roman" w:eastAsia="Times New Roman" w:hAnsi="Times New Roman" w:cs="Times New Roman"/>
                <w:color w:val="000000"/>
                <w:sz w:val="20"/>
                <w:szCs w:val="20"/>
                <w:lang w:eastAsia="en-US"/>
              </w:rPr>
              <w:t>*</w:t>
            </w:r>
          </w:p>
        </w:tc>
        <w:tc>
          <w:tcPr>
            <w:tcW w:w="1271" w:type="dxa"/>
            <w:tcBorders>
              <w:top w:val="single" w:sz="4" w:space="0" w:color="000000"/>
              <w:left w:val="single" w:sz="4" w:space="0" w:color="000000"/>
              <w:bottom w:val="single" w:sz="4" w:space="0" w:color="000000"/>
              <w:right w:val="single" w:sz="4" w:space="0" w:color="000000"/>
            </w:tcBorders>
            <w:vAlign w:val="center"/>
          </w:tcPr>
          <w:p w14:paraId="3684BC4E" w14:textId="77777777" w:rsidR="00415168" w:rsidRPr="00EC12E8" w:rsidRDefault="00415168" w:rsidP="00415168">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100 баллов</w:t>
            </w:r>
          </w:p>
        </w:tc>
        <w:tc>
          <w:tcPr>
            <w:tcW w:w="997" w:type="dxa"/>
            <w:tcBorders>
              <w:top w:val="single" w:sz="4" w:space="0" w:color="000000"/>
              <w:left w:val="single" w:sz="4" w:space="0" w:color="000000"/>
              <w:bottom w:val="single" w:sz="4" w:space="0" w:color="000000"/>
              <w:right w:val="single" w:sz="4" w:space="0" w:color="000000"/>
            </w:tcBorders>
            <w:vAlign w:val="center"/>
          </w:tcPr>
          <w:p w14:paraId="1D38CB8A" w14:textId="77777777" w:rsidR="00415168" w:rsidRPr="00EC12E8" w:rsidRDefault="00415168" w:rsidP="00415168">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10%</w:t>
            </w:r>
          </w:p>
        </w:tc>
        <w:tc>
          <w:tcPr>
            <w:tcW w:w="1276" w:type="dxa"/>
            <w:tcBorders>
              <w:top w:val="single" w:sz="4" w:space="0" w:color="000000"/>
              <w:left w:val="single" w:sz="4" w:space="0" w:color="000000"/>
              <w:bottom w:val="single" w:sz="4" w:space="0" w:color="000000"/>
              <w:right w:val="single" w:sz="4" w:space="0" w:color="000000"/>
            </w:tcBorders>
            <w:vAlign w:val="center"/>
          </w:tcPr>
          <w:p w14:paraId="26E52063" w14:textId="77777777" w:rsidR="00415168" w:rsidRPr="00EC12E8" w:rsidRDefault="00415168" w:rsidP="00415168">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0,10</w:t>
            </w:r>
          </w:p>
        </w:tc>
        <w:tc>
          <w:tcPr>
            <w:tcW w:w="1417" w:type="dxa"/>
            <w:tcBorders>
              <w:top w:val="single" w:sz="4" w:space="0" w:color="000000"/>
              <w:left w:val="single" w:sz="4" w:space="0" w:color="000000"/>
              <w:bottom w:val="single" w:sz="4" w:space="0" w:color="000000"/>
              <w:right w:val="single" w:sz="4" w:space="0" w:color="000000"/>
            </w:tcBorders>
            <w:vAlign w:val="center"/>
          </w:tcPr>
          <w:p w14:paraId="3F1832BB" w14:textId="77777777" w:rsidR="00415168" w:rsidRPr="00EC12E8" w:rsidRDefault="00415168" w:rsidP="00415168">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10 баллов</w:t>
            </w:r>
          </w:p>
        </w:tc>
        <w:tc>
          <w:tcPr>
            <w:tcW w:w="1418" w:type="dxa"/>
            <w:vMerge/>
          </w:tcPr>
          <w:p w14:paraId="1E5F15B0" w14:textId="77777777" w:rsidR="00415168" w:rsidRPr="00EC12E8" w:rsidRDefault="00415168" w:rsidP="00415168">
            <w:pPr>
              <w:spacing w:line="256" w:lineRule="auto"/>
              <w:rPr>
                <w:rFonts w:ascii="Times New Roman" w:eastAsia="Times New Roman" w:hAnsi="Times New Roman" w:cs="Times New Roman"/>
                <w:b/>
                <w:bCs/>
                <w:color w:val="000000"/>
                <w:sz w:val="20"/>
                <w:szCs w:val="20"/>
              </w:rPr>
            </w:pPr>
          </w:p>
        </w:tc>
      </w:tr>
      <w:tr w:rsidR="00415168" w:rsidRPr="00EC12E8" w14:paraId="1CC55EF5" w14:textId="77777777" w:rsidTr="00415168">
        <w:tc>
          <w:tcPr>
            <w:tcW w:w="2977" w:type="dxa"/>
            <w:tcBorders>
              <w:top w:val="single" w:sz="4" w:space="0" w:color="000000"/>
              <w:left w:val="single" w:sz="4" w:space="0" w:color="000000"/>
              <w:bottom w:val="single" w:sz="4" w:space="0" w:color="000000"/>
              <w:right w:val="single" w:sz="4" w:space="0" w:color="000000"/>
            </w:tcBorders>
            <w:vAlign w:val="center"/>
          </w:tcPr>
          <w:p w14:paraId="7F202BF2" w14:textId="77777777" w:rsidR="00415168" w:rsidRPr="00EC12E8" w:rsidRDefault="00415168" w:rsidP="00415168">
            <w:pPr>
              <w:spacing w:line="256" w:lineRule="auto"/>
              <w:rPr>
                <w:rFonts w:ascii="Times New Roman" w:eastAsia="Times New Roman" w:hAnsi="Times New Roman" w:cs="Times New Roman"/>
                <w:b/>
                <w:sz w:val="20"/>
                <w:szCs w:val="20"/>
              </w:rPr>
            </w:pPr>
            <w:r w:rsidRPr="00EC12E8">
              <w:rPr>
                <w:rFonts w:ascii="Times New Roman" w:eastAsia="Times New Roman" w:hAnsi="Times New Roman" w:cs="Times New Roman"/>
                <w:sz w:val="20"/>
                <w:szCs w:val="20"/>
              </w:rPr>
              <w:t>2. Наличие проработанного медиа-плана по информированию потенциальных получателей государственной поддержки</w:t>
            </w:r>
            <w:r w:rsidRPr="00EC12E8">
              <w:rPr>
                <w:rFonts w:ascii="Times New Roman" w:eastAsia="Times New Roman" w:hAnsi="Times New Roman" w:cs="Times New Roman"/>
                <w:color w:val="000000"/>
                <w:sz w:val="20"/>
                <w:szCs w:val="20"/>
                <w:lang w:eastAsia="en-US"/>
              </w:rPr>
              <w:t>**</w:t>
            </w:r>
            <w:r w:rsidR="00B03285">
              <w:rPr>
                <w:rFonts w:ascii="Times New Roman" w:eastAsia="Times New Roman" w:hAnsi="Times New Roman" w:cs="Times New Roman"/>
                <w:color w:val="000000"/>
                <w:sz w:val="20"/>
                <w:szCs w:val="20"/>
                <w:lang w:eastAsia="en-US"/>
              </w:rPr>
              <w:t>*</w:t>
            </w:r>
            <w:r w:rsidRPr="00EC12E8">
              <w:rPr>
                <w:rFonts w:ascii="Times New Roman" w:eastAsia="Times New Roman" w:hAnsi="Times New Roman" w:cs="Times New Roman"/>
                <w:color w:val="000000"/>
                <w:sz w:val="20"/>
                <w:szCs w:val="20"/>
                <w:lang w:eastAsia="en-US"/>
              </w:rPr>
              <w:t>**</w:t>
            </w:r>
          </w:p>
        </w:tc>
        <w:tc>
          <w:tcPr>
            <w:tcW w:w="1271" w:type="dxa"/>
            <w:tcBorders>
              <w:top w:val="single" w:sz="4" w:space="0" w:color="000000"/>
              <w:left w:val="single" w:sz="4" w:space="0" w:color="000000"/>
              <w:bottom w:val="single" w:sz="4" w:space="0" w:color="000000"/>
              <w:right w:val="single" w:sz="4" w:space="0" w:color="000000"/>
            </w:tcBorders>
            <w:vAlign w:val="center"/>
          </w:tcPr>
          <w:p w14:paraId="1042ECB6" w14:textId="77777777" w:rsidR="00415168" w:rsidRPr="00EC12E8" w:rsidRDefault="00415168" w:rsidP="00415168">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100 баллов</w:t>
            </w:r>
          </w:p>
        </w:tc>
        <w:tc>
          <w:tcPr>
            <w:tcW w:w="997" w:type="dxa"/>
            <w:tcBorders>
              <w:top w:val="single" w:sz="4" w:space="0" w:color="000000"/>
              <w:left w:val="single" w:sz="4" w:space="0" w:color="000000"/>
              <w:bottom w:val="single" w:sz="4" w:space="0" w:color="000000"/>
              <w:right w:val="single" w:sz="4" w:space="0" w:color="000000"/>
            </w:tcBorders>
            <w:vAlign w:val="center"/>
          </w:tcPr>
          <w:p w14:paraId="727FB717" w14:textId="77777777" w:rsidR="00415168" w:rsidRPr="00EC12E8" w:rsidRDefault="00415168" w:rsidP="00415168">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10%</w:t>
            </w:r>
          </w:p>
        </w:tc>
        <w:tc>
          <w:tcPr>
            <w:tcW w:w="1276" w:type="dxa"/>
            <w:tcBorders>
              <w:top w:val="single" w:sz="4" w:space="0" w:color="000000"/>
              <w:left w:val="single" w:sz="4" w:space="0" w:color="000000"/>
              <w:bottom w:val="single" w:sz="4" w:space="0" w:color="000000"/>
              <w:right w:val="single" w:sz="4" w:space="0" w:color="000000"/>
            </w:tcBorders>
            <w:vAlign w:val="center"/>
          </w:tcPr>
          <w:p w14:paraId="289FD74E" w14:textId="77777777" w:rsidR="00415168" w:rsidRPr="00EC12E8" w:rsidRDefault="00415168" w:rsidP="00415168">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0,10</w:t>
            </w:r>
          </w:p>
        </w:tc>
        <w:tc>
          <w:tcPr>
            <w:tcW w:w="1417" w:type="dxa"/>
            <w:tcBorders>
              <w:top w:val="single" w:sz="4" w:space="0" w:color="000000"/>
              <w:left w:val="single" w:sz="4" w:space="0" w:color="000000"/>
              <w:bottom w:val="single" w:sz="4" w:space="0" w:color="000000"/>
              <w:right w:val="single" w:sz="4" w:space="0" w:color="000000"/>
            </w:tcBorders>
            <w:vAlign w:val="center"/>
          </w:tcPr>
          <w:p w14:paraId="17139F2F" w14:textId="77777777" w:rsidR="00415168" w:rsidRPr="00EC12E8" w:rsidRDefault="00415168" w:rsidP="00415168">
            <w:pPr>
              <w:spacing w:line="256" w:lineRule="auto"/>
              <w:jc w:val="center"/>
              <w:rPr>
                <w:rFonts w:ascii="Times New Roman" w:eastAsia="Times New Roman" w:hAnsi="Times New Roman" w:cs="Times New Roman"/>
                <w:sz w:val="20"/>
                <w:szCs w:val="20"/>
              </w:rPr>
            </w:pPr>
            <w:r w:rsidRPr="00EC12E8">
              <w:rPr>
                <w:rFonts w:ascii="Times New Roman" w:eastAsia="Times New Roman" w:hAnsi="Times New Roman" w:cs="Times New Roman"/>
                <w:sz w:val="20"/>
                <w:szCs w:val="20"/>
              </w:rPr>
              <w:t>10 баллов</w:t>
            </w:r>
          </w:p>
        </w:tc>
        <w:tc>
          <w:tcPr>
            <w:tcW w:w="1418" w:type="dxa"/>
            <w:vMerge/>
          </w:tcPr>
          <w:p w14:paraId="66CE8B5D" w14:textId="77777777" w:rsidR="00415168" w:rsidRPr="00EC12E8" w:rsidRDefault="00415168" w:rsidP="00415168">
            <w:pPr>
              <w:spacing w:line="256" w:lineRule="auto"/>
              <w:rPr>
                <w:rFonts w:ascii="Times New Roman" w:eastAsia="Times New Roman" w:hAnsi="Times New Roman" w:cs="Times New Roman"/>
                <w:b/>
                <w:bCs/>
                <w:color w:val="000000"/>
                <w:sz w:val="20"/>
                <w:szCs w:val="20"/>
              </w:rPr>
            </w:pPr>
          </w:p>
        </w:tc>
      </w:tr>
    </w:tbl>
    <w:p w14:paraId="5AD88D42" w14:textId="77777777" w:rsidR="00415168" w:rsidRPr="00EC12E8" w:rsidRDefault="00415168" w:rsidP="00415168">
      <w:pPr>
        <w:spacing w:after="0" w:line="240" w:lineRule="auto"/>
        <w:jc w:val="both"/>
        <w:rPr>
          <w:rFonts w:ascii="Times New Roman" w:eastAsia="Times New Roman" w:hAnsi="Times New Roman" w:cs="Times New Roman"/>
          <w:i/>
          <w:sz w:val="20"/>
          <w:szCs w:val="20"/>
        </w:rPr>
      </w:pPr>
      <w:r w:rsidRPr="00EC12E8">
        <w:rPr>
          <w:rFonts w:ascii="Times New Roman" w:hAnsi="Times New Roman"/>
          <w:i/>
          <w:sz w:val="20"/>
          <w:szCs w:val="20"/>
          <w:vertAlign w:val="superscript"/>
        </w:rPr>
        <w:tab/>
      </w:r>
      <w:r w:rsidRPr="00EC12E8">
        <w:rPr>
          <w:rFonts w:ascii="Times New Roman" w:eastAsia="Times New Roman" w:hAnsi="Times New Roman" w:cs="Times New Roman"/>
          <w:i/>
          <w:sz w:val="20"/>
          <w:szCs w:val="20"/>
          <w:vertAlign w:val="superscript"/>
        </w:rPr>
        <w:t>*</w:t>
      </w:r>
      <w:r w:rsidRPr="00EC12E8">
        <w:rPr>
          <w:rFonts w:ascii="Times New Roman" w:eastAsia="Times New Roman" w:hAnsi="Times New Roman" w:cs="Times New Roman"/>
          <w:i/>
          <w:sz w:val="20"/>
          <w:szCs w:val="20"/>
        </w:rPr>
        <w:t>При оценке по данному показателю анализируется информация об опыте участника по успешному оказанию услуг сопоставимого характера и объема в период с 01.01.17 по 31.12.2019 года.</w:t>
      </w:r>
    </w:p>
    <w:p w14:paraId="40AFF5EB" w14:textId="77777777" w:rsidR="00415168" w:rsidRPr="00EC12E8" w:rsidRDefault="00415168" w:rsidP="00415168">
      <w:pPr>
        <w:shd w:val="clear" w:color="auto" w:fill="FFFFFF"/>
        <w:spacing w:after="0" w:line="256" w:lineRule="auto"/>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ab/>
        <w:t>Подтверждением опыта участника по успешному оказанию услуг сопоставимого характера и объема служат:</w:t>
      </w:r>
    </w:p>
    <w:p w14:paraId="397A0326" w14:textId="77777777" w:rsidR="00415168" w:rsidRPr="00EC12E8" w:rsidRDefault="00415168" w:rsidP="00415168">
      <w:pPr>
        <w:shd w:val="clear" w:color="auto" w:fill="FFFFFF"/>
        <w:spacing w:after="0" w:line="256" w:lineRule="auto"/>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копии договоров на оказание услуг сопоставимого характера с приложением копии подписанного сторонами акта об оказанных услугах;</w:t>
      </w:r>
    </w:p>
    <w:p w14:paraId="18D7AD49" w14:textId="77777777" w:rsidR="00415168" w:rsidRDefault="00415168" w:rsidP="00415168">
      <w:pPr>
        <w:shd w:val="clear" w:color="auto" w:fill="FFFFFF"/>
        <w:spacing w:after="0" w:line="256" w:lineRule="auto"/>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копии программ мероприятий по договорам на оказание услуг сопоставимого характера;</w:t>
      </w:r>
    </w:p>
    <w:p w14:paraId="251F9340" w14:textId="77777777" w:rsidR="00B03285" w:rsidRPr="00EC12E8" w:rsidRDefault="00B03285" w:rsidP="00B03285">
      <w:pPr>
        <w:shd w:val="clear" w:color="auto" w:fill="FFFFFF"/>
        <w:spacing w:after="0"/>
        <w:ind w:firstLine="708"/>
        <w:jc w:val="both"/>
        <w:rPr>
          <w:rFonts w:ascii="Times New Roman" w:eastAsia="Times New Roman" w:hAnsi="Times New Roman" w:cs="Times New Roman"/>
          <w:i/>
          <w:sz w:val="20"/>
          <w:szCs w:val="20"/>
        </w:rPr>
      </w:pPr>
      <w:r w:rsidRPr="00325B6D">
        <w:rPr>
          <w:rFonts w:ascii="Times New Roman" w:eastAsia="Times New Roman" w:hAnsi="Times New Roman" w:cs="Times New Roman"/>
          <w:i/>
          <w:sz w:val="20"/>
          <w:szCs w:val="20"/>
        </w:rPr>
        <w:t>-  бухгалтерский документ (или заверенная копия), подтверждающий факт проведения расчетов с получателями услуг (контрагентами);</w:t>
      </w:r>
    </w:p>
    <w:p w14:paraId="4760CDE6" w14:textId="77777777" w:rsidR="00415168" w:rsidRPr="00EC12E8" w:rsidRDefault="00415168" w:rsidP="00415168">
      <w:pPr>
        <w:suppressAutoHyphens/>
        <w:autoSpaceDE w:val="0"/>
        <w:autoSpaceDN w:val="0"/>
        <w:adjustRightInd w:val="0"/>
        <w:spacing w:after="0" w:line="240" w:lineRule="auto"/>
        <w:ind w:firstLine="708"/>
        <w:jc w:val="both"/>
        <w:rPr>
          <w:rFonts w:ascii="Times New Roman" w:eastAsia="Times New Roman" w:hAnsi="Times New Roman"/>
          <w:i/>
          <w:sz w:val="20"/>
          <w:szCs w:val="20"/>
          <w:lang w:eastAsia="ar-SA"/>
        </w:rPr>
      </w:pPr>
      <w:r w:rsidRPr="00EC12E8">
        <w:rPr>
          <w:rFonts w:ascii="Times New Roman" w:eastAsia="Times New Roman" w:hAnsi="Times New Roman"/>
          <w:i/>
          <w:sz w:val="20"/>
          <w:szCs w:val="20"/>
          <w:lang w:eastAsia="ar-SA"/>
        </w:rPr>
        <w:t xml:space="preserve">При оценке по данному показателю учитываются контракты (договоры) общей стоимостью не менее </w:t>
      </w:r>
      <w:r w:rsidR="00B03285">
        <w:rPr>
          <w:rFonts w:ascii="Times New Roman" w:eastAsia="Times New Roman" w:hAnsi="Times New Roman"/>
          <w:i/>
          <w:sz w:val="20"/>
          <w:szCs w:val="20"/>
          <w:lang w:eastAsia="ar-SA"/>
        </w:rPr>
        <w:t>2</w:t>
      </w:r>
      <w:r w:rsidRPr="00EC12E8">
        <w:rPr>
          <w:rFonts w:ascii="Times New Roman" w:eastAsia="Times New Roman" w:hAnsi="Times New Roman"/>
          <w:i/>
          <w:sz w:val="20"/>
          <w:szCs w:val="20"/>
          <w:lang w:eastAsia="ar-SA"/>
        </w:rPr>
        <w:t>00 000 (</w:t>
      </w:r>
      <w:r w:rsidR="00B03285">
        <w:rPr>
          <w:rFonts w:ascii="Times New Roman" w:eastAsia="Times New Roman" w:hAnsi="Times New Roman"/>
          <w:i/>
          <w:sz w:val="20"/>
          <w:szCs w:val="20"/>
          <w:lang w:eastAsia="ar-SA"/>
        </w:rPr>
        <w:t>двести</w:t>
      </w:r>
      <w:r w:rsidRPr="00EC12E8">
        <w:rPr>
          <w:rFonts w:ascii="Times New Roman" w:eastAsia="Times New Roman" w:hAnsi="Times New Roman"/>
          <w:i/>
          <w:sz w:val="20"/>
          <w:szCs w:val="20"/>
          <w:lang w:eastAsia="ar-SA"/>
        </w:rPr>
        <w:t xml:space="preserve"> тысяч</w:t>
      </w:r>
      <w:r w:rsidR="00B03285">
        <w:rPr>
          <w:rFonts w:ascii="Times New Roman" w:eastAsia="Times New Roman" w:hAnsi="Times New Roman"/>
          <w:i/>
          <w:sz w:val="20"/>
          <w:szCs w:val="20"/>
          <w:lang w:eastAsia="ar-SA"/>
        </w:rPr>
        <w:t>)</w:t>
      </w:r>
      <w:r w:rsidRPr="00EC12E8">
        <w:rPr>
          <w:rFonts w:ascii="Times New Roman" w:eastAsia="Times New Roman" w:hAnsi="Times New Roman"/>
          <w:i/>
          <w:sz w:val="20"/>
          <w:szCs w:val="20"/>
          <w:lang w:eastAsia="ar-SA"/>
        </w:rPr>
        <w:t xml:space="preserve"> рублей 00 копеек, количество проведенных мероприятий должно быть не менее </w:t>
      </w:r>
      <w:r w:rsidR="00B03285">
        <w:rPr>
          <w:rFonts w:ascii="Times New Roman" w:eastAsia="Times New Roman" w:hAnsi="Times New Roman"/>
          <w:i/>
          <w:sz w:val="20"/>
          <w:szCs w:val="20"/>
          <w:lang w:eastAsia="ar-SA"/>
        </w:rPr>
        <w:t>2</w:t>
      </w:r>
      <w:r w:rsidRPr="00EC12E8">
        <w:rPr>
          <w:rFonts w:ascii="Times New Roman" w:eastAsia="Times New Roman" w:hAnsi="Times New Roman"/>
          <w:i/>
          <w:sz w:val="20"/>
          <w:szCs w:val="20"/>
          <w:lang w:eastAsia="ar-SA"/>
        </w:rPr>
        <w:t xml:space="preserve"> (</w:t>
      </w:r>
      <w:r w:rsidR="00B03285">
        <w:rPr>
          <w:rFonts w:ascii="Times New Roman" w:eastAsia="Times New Roman" w:hAnsi="Times New Roman"/>
          <w:i/>
          <w:sz w:val="20"/>
          <w:szCs w:val="20"/>
          <w:lang w:eastAsia="ar-SA"/>
        </w:rPr>
        <w:t>два</w:t>
      </w:r>
      <w:r w:rsidRPr="00EC12E8">
        <w:rPr>
          <w:rFonts w:ascii="Times New Roman" w:eastAsia="Times New Roman" w:hAnsi="Times New Roman"/>
          <w:i/>
          <w:sz w:val="20"/>
          <w:szCs w:val="20"/>
          <w:lang w:eastAsia="ar-SA"/>
        </w:rPr>
        <w:t>), без применения штрафных санкций к участнику закупки</w:t>
      </w:r>
      <w:r>
        <w:rPr>
          <w:rFonts w:ascii="Times New Roman" w:eastAsia="Times New Roman" w:hAnsi="Times New Roman"/>
          <w:i/>
          <w:sz w:val="20"/>
          <w:szCs w:val="20"/>
          <w:lang w:eastAsia="ar-SA"/>
        </w:rPr>
        <w:t>.</w:t>
      </w:r>
    </w:p>
    <w:p w14:paraId="67C7CD9D" w14:textId="77777777" w:rsidR="00415168" w:rsidRPr="00EC12E8" w:rsidRDefault="00415168" w:rsidP="00415168">
      <w:pPr>
        <w:shd w:val="clear" w:color="auto" w:fill="FFFFFF"/>
        <w:spacing w:after="0" w:line="256" w:lineRule="auto"/>
        <w:jc w:val="both"/>
        <w:rPr>
          <w:rFonts w:ascii="Times New Roman" w:eastAsia="Times New Roman" w:hAnsi="Times New Roman" w:cs="Times New Roman"/>
          <w:i/>
          <w:sz w:val="20"/>
          <w:szCs w:val="20"/>
        </w:rPr>
      </w:pPr>
    </w:p>
    <w:p w14:paraId="7727F0CD" w14:textId="77777777" w:rsidR="00415168" w:rsidRPr="00EC12E8" w:rsidRDefault="00415168" w:rsidP="00415168">
      <w:pPr>
        <w:shd w:val="clear" w:color="auto" w:fill="FFFFFF"/>
        <w:spacing w:after="0" w:line="256" w:lineRule="auto"/>
        <w:jc w:val="both"/>
        <w:rPr>
          <w:rFonts w:ascii="Times New Roman" w:hAnsi="Times New Roman"/>
          <w:i/>
          <w:sz w:val="20"/>
          <w:szCs w:val="20"/>
        </w:rPr>
      </w:pPr>
      <w:r w:rsidRPr="00EC12E8">
        <w:rPr>
          <w:rFonts w:ascii="Times New Roman" w:eastAsia="Times New Roman" w:hAnsi="Times New Roman" w:cs="Times New Roman"/>
          <w:i/>
          <w:sz w:val="20"/>
          <w:szCs w:val="20"/>
          <w:vertAlign w:val="superscript"/>
        </w:rPr>
        <w:tab/>
      </w:r>
      <w:r w:rsidRPr="00EC12E8">
        <w:rPr>
          <w:rFonts w:ascii="Times New Roman" w:hAnsi="Times New Roman"/>
          <w:i/>
          <w:sz w:val="20"/>
          <w:szCs w:val="20"/>
        </w:rPr>
        <w:t xml:space="preserve">** Подтверждением деловой репутации участника конкурсного отбора служат копии наград, или сертификатов, или дипломов, или благодарственных писем, подтверждающих компетенцию работников в области организации и проведения </w:t>
      </w:r>
      <w:r>
        <w:rPr>
          <w:rFonts w:ascii="Times New Roman" w:hAnsi="Times New Roman"/>
          <w:i/>
          <w:sz w:val="20"/>
          <w:szCs w:val="20"/>
        </w:rPr>
        <w:t>вебинаров и круглых столов</w:t>
      </w:r>
      <w:r w:rsidRPr="00EC12E8">
        <w:rPr>
          <w:rFonts w:ascii="Times New Roman" w:hAnsi="Times New Roman"/>
          <w:i/>
          <w:sz w:val="20"/>
          <w:szCs w:val="20"/>
        </w:rPr>
        <w:t>.</w:t>
      </w:r>
    </w:p>
    <w:p w14:paraId="524DD079" w14:textId="77777777" w:rsidR="00415168" w:rsidRDefault="00415168" w:rsidP="00415168">
      <w:pPr>
        <w:shd w:val="clear" w:color="auto" w:fill="FFFFFF"/>
        <w:spacing w:after="0" w:line="256" w:lineRule="auto"/>
        <w:jc w:val="both"/>
        <w:rPr>
          <w:rFonts w:ascii="Times New Roman" w:eastAsia="Times New Roman" w:hAnsi="Times New Roman" w:cs="Times New Roman"/>
          <w:i/>
          <w:sz w:val="20"/>
          <w:szCs w:val="20"/>
        </w:rPr>
      </w:pPr>
    </w:p>
    <w:p w14:paraId="0E43904C" w14:textId="19DC13FC" w:rsidR="00B03285" w:rsidRPr="000C252B" w:rsidRDefault="00B03285" w:rsidP="00B03285">
      <w:pPr>
        <w:shd w:val="clear" w:color="auto" w:fill="FFFFFF"/>
        <w:spacing w:after="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r w:rsidRPr="000C252B">
        <w:rPr>
          <w:rFonts w:ascii="Times New Roman" w:eastAsia="Times New Roman" w:hAnsi="Times New Roman" w:cs="Times New Roman"/>
          <w:i/>
          <w:sz w:val="20"/>
          <w:szCs w:val="20"/>
        </w:rPr>
        <w:t>*** Подтверждением наличия у участника</w:t>
      </w:r>
      <w:r w:rsidR="004D11E8">
        <w:rPr>
          <w:rFonts w:ascii="Times New Roman" w:eastAsia="Times New Roman" w:hAnsi="Times New Roman" w:cs="Times New Roman"/>
          <w:i/>
          <w:sz w:val="20"/>
          <w:szCs w:val="20"/>
        </w:rPr>
        <w:t xml:space="preserve"> специализированного</w:t>
      </w:r>
      <w:r w:rsidRPr="000C252B">
        <w:rPr>
          <w:rFonts w:ascii="Times New Roman" w:eastAsia="Times New Roman" w:hAnsi="Times New Roman" w:cs="Times New Roman"/>
          <w:i/>
          <w:sz w:val="20"/>
          <w:szCs w:val="20"/>
        </w:rPr>
        <w:t xml:space="preserve"> помещени</w:t>
      </w:r>
      <w:r w:rsidR="00526F8B">
        <w:rPr>
          <w:rFonts w:ascii="Times New Roman" w:eastAsia="Times New Roman" w:hAnsi="Times New Roman" w:cs="Times New Roman"/>
          <w:i/>
          <w:sz w:val="20"/>
          <w:szCs w:val="20"/>
        </w:rPr>
        <w:t>я</w:t>
      </w:r>
      <w:r w:rsidRPr="000C252B">
        <w:rPr>
          <w:rFonts w:ascii="Times New Roman" w:eastAsia="Times New Roman" w:hAnsi="Times New Roman" w:cs="Times New Roman"/>
          <w:i/>
          <w:sz w:val="20"/>
          <w:szCs w:val="20"/>
        </w:rPr>
        <w:t xml:space="preserve"> площадью не менее 30</w:t>
      </w:r>
      <w:r>
        <w:rPr>
          <w:rFonts w:ascii="Times New Roman" w:eastAsia="Times New Roman" w:hAnsi="Times New Roman" w:cs="Times New Roman"/>
          <w:i/>
          <w:sz w:val="20"/>
          <w:szCs w:val="20"/>
        </w:rPr>
        <w:t>0</w:t>
      </w:r>
      <w:r w:rsidRPr="000C252B">
        <w:rPr>
          <w:rFonts w:ascii="Times New Roman" w:eastAsia="Times New Roman" w:hAnsi="Times New Roman" w:cs="Times New Roman"/>
          <w:i/>
          <w:sz w:val="20"/>
          <w:szCs w:val="20"/>
        </w:rPr>
        <w:t xml:space="preserve"> м</w:t>
      </w:r>
      <w:r w:rsidRPr="000C252B">
        <w:rPr>
          <w:rFonts w:ascii="Times New Roman" w:eastAsia="Times New Roman" w:hAnsi="Times New Roman" w:cs="Times New Roman"/>
          <w:i/>
          <w:sz w:val="20"/>
          <w:szCs w:val="20"/>
          <w:vertAlign w:val="superscript"/>
        </w:rPr>
        <w:t>2</w:t>
      </w:r>
      <w:r w:rsidRPr="000C252B">
        <w:rPr>
          <w:rFonts w:ascii="Times New Roman" w:eastAsia="Times New Roman" w:hAnsi="Times New Roman" w:cs="Times New Roman"/>
          <w:i/>
          <w:sz w:val="20"/>
          <w:szCs w:val="20"/>
        </w:rPr>
        <w:t xml:space="preserve"> для </w:t>
      </w:r>
      <w:r w:rsidR="00526F8B">
        <w:rPr>
          <w:rFonts w:ascii="Times New Roman" w:eastAsia="Times New Roman" w:hAnsi="Times New Roman" w:cs="Times New Roman"/>
          <w:i/>
          <w:sz w:val="20"/>
          <w:szCs w:val="20"/>
        </w:rPr>
        <w:t>проведения</w:t>
      </w:r>
      <w:r w:rsidR="004D11E8">
        <w:rPr>
          <w:rFonts w:ascii="Times New Roman" w:eastAsia="Times New Roman" w:hAnsi="Times New Roman" w:cs="Times New Roman"/>
          <w:i/>
          <w:sz w:val="20"/>
          <w:szCs w:val="20"/>
        </w:rPr>
        <w:t xml:space="preserve"> массовых</w:t>
      </w:r>
      <w:r w:rsidR="00526F8B">
        <w:rPr>
          <w:rFonts w:ascii="Times New Roman" w:eastAsia="Times New Roman" w:hAnsi="Times New Roman" w:cs="Times New Roman"/>
          <w:i/>
          <w:sz w:val="20"/>
          <w:szCs w:val="20"/>
        </w:rPr>
        <w:t xml:space="preserve"> </w:t>
      </w:r>
      <w:r w:rsidR="004D11E8">
        <w:rPr>
          <w:rFonts w:ascii="Times New Roman" w:eastAsia="Times New Roman" w:hAnsi="Times New Roman" w:cs="Times New Roman"/>
          <w:i/>
          <w:sz w:val="20"/>
          <w:szCs w:val="20"/>
        </w:rPr>
        <w:t>м</w:t>
      </w:r>
      <w:r w:rsidR="00526F8B">
        <w:rPr>
          <w:rFonts w:ascii="Times New Roman" w:eastAsia="Times New Roman" w:hAnsi="Times New Roman" w:cs="Times New Roman"/>
          <w:i/>
          <w:sz w:val="20"/>
          <w:szCs w:val="20"/>
        </w:rPr>
        <w:t xml:space="preserve">ероприятий </w:t>
      </w:r>
      <w:r w:rsidRPr="000C252B">
        <w:rPr>
          <w:rFonts w:ascii="Times New Roman" w:eastAsia="Times New Roman" w:hAnsi="Times New Roman" w:cs="Times New Roman"/>
          <w:i/>
          <w:sz w:val="20"/>
          <w:szCs w:val="20"/>
        </w:rPr>
        <w:t xml:space="preserve">служат копии договоров аренды, копии документов, подтверждающие право собственности, иные документы, подтверждающие владение и (или) пользование помещением. </w:t>
      </w:r>
    </w:p>
    <w:p w14:paraId="09920424" w14:textId="77777777" w:rsidR="00526F8B" w:rsidRDefault="00526F8B" w:rsidP="00415168">
      <w:pPr>
        <w:shd w:val="clear" w:color="auto" w:fill="FFFFFF"/>
        <w:spacing w:after="0" w:line="256" w:lineRule="auto"/>
        <w:ind w:firstLine="708"/>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p>
    <w:p w14:paraId="51035B05" w14:textId="58DBF6A5" w:rsidR="00415168" w:rsidRPr="00EC12E8" w:rsidRDefault="00B03285" w:rsidP="00415168">
      <w:pPr>
        <w:shd w:val="clear" w:color="auto" w:fill="FFFFFF"/>
        <w:spacing w:after="0" w:line="256" w:lineRule="auto"/>
        <w:ind w:firstLine="708"/>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lastRenderedPageBreak/>
        <w:t>*</w:t>
      </w:r>
      <w:r w:rsidR="00415168" w:rsidRPr="00EC12E8">
        <w:rPr>
          <w:rFonts w:ascii="Times New Roman" w:eastAsia="Times New Roman" w:hAnsi="Times New Roman" w:cs="Times New Roman"/>
          <w:i/>
          <w:sz w:val="20"/>
          <w:szCs w:val="20"/>
        </w:rPr>
        <w:t>*** Оцениваются:</w:t>
      </w:r>
    </w:p>
    <w:p w14:paraId="08C7BD7D" w14:textId="77777777" w:rsidR="00415168" w:rsidRPr="00EC12E8" w:rsidRDefault="00415168" w:rsidP="00415168">
      <w:pPr>
        <w:shd w:val="clear" w:color="auto" w:fill="FFFFFF"/>
        <w:spacing w:after="0" w:line="256" w:lineRule="auto"/>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рабочие аккаунты, страницы или группы участника конкурса в социальных сетях «</w:t>
      </w:r>
      <w:proofErr w:type="spellStart"/>
      <w:r w:rsidRPr="00EC12E8">
        <w:rPr>
          <w:rFonts w:ascii="Times New Roman" w:eastAsia="Times New Roman" w:hAnsi="Times New Roman" w:cs="Times New Roman"/>
          <w:i/>
          <w:sz w:val="20"/>
          <w:szCs w:val="20"/>
        </w:rPr>
        <w:t>Вконтакте</w:t>
      </w:r>
      <w:proofErr w:type="spellEnd"/>
      <w:r w:rsidRPr="00EC12E8">
        <w:rPr>
          <w:rFonts w:ascii="Times New Roman" w:eastAsia="Times New Roman" w:hAnsi="Times New Roman" w:cs="Times New Roman"/>
          <w:i/>
          <w:sz w:val="20"/>
          <w:szCs w:val="20"/>
        </w:rPr>
        <w:t>», «</w:t>
      </w:r>
      <w:proofErr w:type="spellStart"/>
      <w:r w:rsidRPr="00EC12E8">
        <w:rPr>
          <w:rFonts w:ascii="Times New Roman" w:eastAsia="Times New Roman" w:hAnsi="Times New Roman" w:cs="Times New Roman"/>
          <w:i/>
          <w:sz w:val="20"/>
          <w:szCs w:val="20"/>
        </w:rPr>
        <w:t>Facebook</w:t>
      </w:r>
      <w:proofErr w:type="spellEnd"/>
      <w:r w:rsidRPr="00EC12E8">
        <w:rPr>
          <w:rFonts w:ascii="Times New Roman" w:eastAsia="Times New Roman" w:hAnsi="Times New Roman" w:cs="Times New Roman"/>
          <w:i/>
          <w:sz w:val="20"/>
          <w:szCs w:val="20"/>
        </w:rPr>
        <w:t>», «</w:t>
      </w:r>
      <w:proofErr w:type="spellStart"/>
      <w:r w:rsidRPr="00EC12E8">
        <w:rPr>
          <w:rFonts w:ascii="Times New Roman" w:eastAsia="Times New Roman" w:hAnsi="Times New Roman" w:cs="Times New Roman"/>
          <w:i/>
          <w:sz w:val="20"/>
          <w:szCs w:val="20"/>
        </w:rPr>
        <w:t>Instagram</w:t>
      </w:r>
      <w:proofErr w:type="spellEnd"/>
      <w:r w:rsidRPr="00EC12E8">
        <w:rPr>
          <w:rFonts w:ascii="Times New Roman" w:eastAsia="Times New Roman" w:hAnsi="Times New Roman" w:cs="Times New Roman"/>
          <w:i/>
          <w:sz w:val="20"/>
          <w:szCs w:val="20"/>
        </w:rPr>
        <w:t xml:space="preserve">», имеющие регулярные публикации, а также подписанную аудиторию, в количестве не менее 100 реальных пользователей. Из вышеперечисленных социальных сетей учитываются только по 1аккаунту в каждом  из видов рекламных ресурсов (либо рабочий аккаунт, страница или группа). При оценке не учитываются личные аккаунты сотрудников организации участника Конкурса. </w:t>
      </w:r>
    </w:p>
    <w:p w14:paraId="71BD22BF" w14:textId="77777777" w:rsidR="00415168" w:rsidRPr="00EC12E8" w:rsidRDefault="00415168" w:rsidP="00415168">
      <w:pPr>
        <w:shd w:val="clear" w:color="auto" w:fill="FFFFFF"/>
        <w:spacing w:after="0" w:line="256" w:lineRule="auto"/>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сайт участника конкурса;</w:t>
      </w:r>
    </w:p>
    <w:p w14:paraId="7FEAFE62" w14:textId="77777777" w:rsidR="00415168" w:rsidRPr="00EC12E8" w:rsidRDefault="00415168" w:rsidP="00415168">
      <w:pPr>
        <w:shd w:val="clear" w:color="auto" w:fill="FFFFFF"/>
        <w:spacing w:after="0" w:line="256" w:lineRule="auto"/>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e-</w:t>
      </w:r>
      <w:proofErr w:type="spellStart"/>
      <w:r w:rsidRPr="00EC12E8">
        <w:rPr>
          <w:rFonts w:ascii="Times New Roman" w:eastAsia="Times New Roman" w:hAnsi="Times New Roman" w:cs="Times New Roman"/>
          <w:i/>
          <w:sz w:val="20"/>
          <w:szCs w:val="20"/>
        </w:rPr>
        <w:t>mail</w:t>
      </w:r>
      <w:proofErr w:type="spellEnd"/>
      <w:r w:rsidRPr="00EC12E8">
        <w:rPr>
          <w:rFonts w:ascii="Times New Roman" w:eastAsia="Times New Roman" w:hAnsi="Times New Roman" w:cs="Times New Roman"/>
          <w:i/>
          <w:sz w:val="20"/>
          <w:szCs w:val="20"/>
        </w:rPr>
        <w:t xml:space="preserve"> – рассылки, имеющие не менее 300 адресатов.</w:t>
      </w:r>
    </w:p>
    <w:p w14:paraId="752DDF53" w14:textId="77777777" w:rsidR="00415168" w:rsidRPr="00EC12E8" w:rsidRDefault="00415168" w:rsidP="00415168">
      <w:pPr>
        <w:shd w:val="clear" w:color="auto" w:fill="FFFFFF"/>
        <w:spacing w:after="0" w:line="256" w:lineRule="auto"/>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Подтверждением наличия у участника закупки ресурсов, позволяющих осуществлять информирование потенциальных получателей государственной поддержки, будут являться:</w:t>
      </w:r>
    </w:p>
    <w:p w14:paraId="7BDD5861" w14:textId="77777777" w:rsidR="00415168" w:rsidRPr="00EC12E8" w:rsidRDefault="00415168" w:rsidP="00415168">
      <w:pPr>
        <w:shd w:val="clear" w:color="auto" w:fill="FFFFFF"/>
        <w:spacing w:after="0" w:line="256" w:lineRule="auto"/>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письмо на фирменном бланке участника закупки с указанием наименования ресурса и ссылки на него;</w:t>
      </w:r>
    </w:p>
    <w:p w14:paraId="75946A5C" w14:textId="77777777" w:rsidR="00415168" w:rsidRPr="00EC12E8" w:rsidRDefault="00415168" w:rsidP="00415168">
      <w:pPr>
        <w:shd w:val="clear" w:color="auto" w:fill="FFFFFF"/>
        <w:spacing w:after="0" w:line="256" w:lineRule="auto"/>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 скриншоты всех ресурсных источников.</w:t>
      </w:r>
    </w:p>
    <w:p w14:paraId="59C145A1" w14:textId="77777777" w:rsidR="00415168" w:rsidRPr="00EC12E8" w:rsidRDefault="00415168" w:rsidP="00415168">
      <w:pPr>
        <w:shd w:val="clear" w:color="auto" w:fill="FFFFFF"/>
        <w:spacing w:after="0" w:line="256" w:lineRule="auto"/>
        <w:ind w:firstLine="708"/>
        <w:jc w:val="both"/>
        <w:rPr>
          <w:rFonts w:ascii="Times New Roman" w:eastAsia="Times New Roman" w:hAnsi="Times New Roman" w:cs="Times New Roman"/>
          <w:i/>
          <w:sz w:val="20"/>
          <w:szCs w:val="20"/>
        </w:rPr>
      </w:pPr>
    </w:p>
    <w:p w14:paraId="66991537" w14:textId="77777777" w:rsidR="00415168" w:rsidRPr="00EC12E8" w:rsidRDefault="00415168" w:rsidP="00415168">
      <w:pPr>
        <w:shd w:val="clear" w:color="auto" w:fill="FFFFFF"/>
        <w:spacing w:after="0" w:line="256" w:lineRule="auto"/>
        <w:ind w:firstLine="708"/>
        <w:jc w:val="both"/>
        <w:rPr>
          <w:rFonts w:ascii="Times New Roman" w:eastAsia="Times New Roman" w:hAnsi="Times New Roman" w:cs="Times New Roman"/>
          <w:i/>
          <w:sz w:val="20"/>
          <w:szCs w:val="20"/>
        </w:rPr>
      </w:pPr>
      <w:r w:rsidRPr="00EC12E8">
        <w:rPr>
          <w:rFonts w:ascii="Times New Roman" w:eastAsia="Times New Roman" w:hAnsi="Times New Roman" w:cs="Times New Roman"/>
          <w:i/>
          <w:sz w:val="20"/>
          <w:szCs w:val="20"/>
        </w:rPr>
        <w:t>**</w:t>
      </w:r>
      <w:r w:rsidR="00B03285">
        <w:rPr>
          <w:rFonts w:ascii="Times New Roman" w:eastAsia="Times New Roman" w:hAnsi="Times New Roman" w:cs="Times New Roman"/>
          <w:i/>
          <w:sz w:val="20"/>
          <w:szCs w:val="20"/>
        </w:rPr>
        <w:t>*</w:t>
      </w:r>
      <w:r w:rsidRPr="00EC12E8">
        <w:rPr>
          <w:rFonts w:ascii="Times New Roman" w:eastAsia="Times New Roman" w:hAnsi="Times New Roman" w:cs="Times New Roman"/>
          <w:i/>
          <w:sz w:val="20"/>
          <w:szCs w:val="20"/>
        </w:rPr>
        <w:t>** Оценивается проработанный медиа-план по информированию потенциальных получателей государственной поддержки на период с 1</w:t>
      </w:r>
      <w:r w:rsidR="001B3A0A">
        <w:rPr>
          <w:rFonts w:ascii="Times New Roman" w:eastAsia="Times New Roman" w:hAnsi="Times New Roman" w:cs="Times New Roman"/>
          <w:i/>
          <w:sz w:val="20"/>
          <w:szCs w:val="20"/>
        </w:rPr>
        <w:t>9</w:t>
      </w:r>
      <w:r w:rsidRPr="00EC12E8">
        <w:rPr>
          <w:rFonts w:ascii="Times New Roman" w:eastAsia="Times New Roman" w:hAnsi="Times New Roman" w:cs="Times New Roman"/>
          <w:i/>
          <w:sz w:val="20"/>
          <w:szCs w:val="20"/>
        </w:rPr>
        <w:t>.0</w:t>
      </w:r>
      <w:r w:rsidR="001B3A0A">
        <w:rPr>
          <w:rFonts w:ascii="Times New Roman" w:eastAsia="Times New Roman" w:hAnsi="Times New Roman" w:cs="Times New Roman"/>
          <w:i/>
          <w:sz w:val="20"/>
          <w:szCs w:val="20"/>
        </w:rPr>
        <w:t>6</w:t>
      </w:r>
      <w:r w:rsidRPr="00EC12E8">
        <w:rPr>
          <w:rFonts w:ascii="Times New Roman" w:eastAsia="Times New Roman" w:hAnsi="Times New Roman" w:cs="Times New Roman"/>
          <w:i/>
          <w:sz w:val="20"/>
          <w:szCs w:val="20"/>
        </w:rPr>
        <w:t xml:space="preserve">.2020 по 30.11.2020 года, содержащий не менее 2-х постов и (или) e-mail-рассылки об услугах, реализуемых Центром «Мой бизнес» (используя только логотип «Мой бизнес») по тематике лота еженедельно. </w:t>
      </w:r>
    </w:p>
    <w:p w14:paraId="19CFD61E" w14:textId="77777777" w:rsidR="00415168" w:rsidRPr="00EC12E8" w:rsidRDefault="00415168" w:rsidP="00415168">
      <w:pPr>
        <w:shd w:val="clear" w:color="auto" w:fill="FFFFFF"/>
        <w:spacing w:after="0" w:line="256" w:lineRule="auto"/>
        <w:ind w:firstLine="708"/>
        <w:jc w:val="both"/>
        <w:rPr>
          <w:rFonts w:ascii="Times New Roman" w:eastAsia="Times New Roman" w:hAnsi="Times New Roman" w:cs="Times New Roman"/>
          <w:i/>
          <w:sz w:val="20"/>
          <w:szCs w:val="20"/>
        </w:rPr>
      </w:pPr>
    </w:p>
    <w:p w14:paraId="55560F65" w14:textId="77777777" w:rsidR="00415168" w:rsidRPr="00EC12E8" w:rsidRDefault="00415168" w:rsidP="00415168">
      <w:pPr>
        <w:spacing w:before="100" w:beforeAutospacing="1" w:after="0" w:afterAutospacing="1" w:line="240" w:lineRule="auto"/>
        <w:jc w:val="center"/>
        <w:rPr>
          <w:rFonts w:ascii="Times New Roman" w:eastAsia="Times New Roman" w:hAnsi="Times New Roman" w:cs="Times New Roman"/>
          <w:b/>
          <w:bCs/>
          <w:color w:val="000000"/>
          <w:sz w:val="24"/>
          <w:szCs w:val="24"/>
        </w:rPr>
      </w:pPr>
      <w:r w:rsidRPr="00EC12E8">
        <w:rPr>
          <w:rFonts w:ascii="Times New Roman" w:eastAsia="Times New Roman" w:hAnsi="Times New Roman" w:cs="Times New Roman"/>
          <w:b/>
          <w:bCs/>
          <w:color w:val="000000"/>
          <w:sz w:val="24"/>
          <w:szCs w:val="24"/>
        </w:rPr>
        <w:tab/>
        <w:t>Оценка по показателю «Наличие опыта участника закупки (наличие опыта по успешному выполнению работ/оказанию услуг сопоставимого характера и объема)»</w:t>
      </w:r>
    </w:p>
    <w:p w14:paraId="61996F01" w14:textId="77777777" w:rsidR="00415168" w:rsidRPr="00EC12E8" w:rsidRDefault="00415168" w:rsidP="00415168">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Оценка осуществляется по следующей формуле:</w:t>
      </w:r>
    </w:p>
    <w:p w14:paraId="564466FB" w14:textId="77777777" w:rsidR="00415168" w:rsidRPr="00EC12E8" w:rsidRDefault="00415168" w:rsidP="00415168">
      <w:pPr>
        <w:spacing w:after="0" w:line="240"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НЦБi</w:t>
      </w:r>
      <w:r w:rsidRPr="00EC12E8">
        <w:rPr>
          <w:rFonts w:ascii="Times New Roman" w:eastAsia="Times New Roman" w:hAnsi="Times New Roman" w:cs="Times New Roman"/>
          <w:sz w:val="24"/>
          <w:szCs w:val="24"/>
          <w:vertAlign w:val="subscript"/>
        </w:rPr>
        <w:t>1</w:t>
      </w:r>
      <w:r w:rsidRPr="00EC12E8">
        <w:rPr>
          <w:rFonts w:ascii="Times New Roman" w:eastAsia="Times New Roman" w:hAnsi="Times New Roman" w:cs="Times New Roman"/>
          <w:sz w:val="24"/>
          <w:szCs w:val="24"/>
        </w:rPr>
        <w:t xml:space="preserve"> = КЗ* </w:t>
      </w:r>
      <w:proofErr w:type="spellStart"/>
      <w:r w:rsidRPr="00EC12E8">
        <w:rPr>
          <w:rFonts w:ascii="Times New Roman" w:eastAsia="Times New Roman" w:hAnsi="Times New Roman" w:cs="Times New Roman"/>
          <w:sz w:val="24"/>
          <w:szCs w:val="24"/>
        </w:rPr>
        <w:t>B</w:t>
      </w:r>
      <w:r w:rsidRPr="00EC12E8">
        <w:rPr>
          <w:rFonts w:ascii="Times New Roman" w:eastAsia="Times New Roman" w:hAnsi="Times New Roman" w:cs="Times New Roman"/>
          <w:sz w:val="24"/>
          <w:szCs w:val="24"/>
          <w:vertAlign w:val="subscript"/>
        </w:rPr>
        <w:t>i</w:t>
      </w:r>
      <w:proofErr w:type="spellEnd"/>
      <w:r w:rsidRPr="00EC12E8">
        <w:rPr>
          <w:rFonts w:ascii="Times New Roman" w:eastAsia="Times New Roman" w:hAnsi="Times New Roman" w:cs="Times New Roman"/>
          <w:sz w:val="24"/>
          <w:szCs w:val="24"/>
        </w:rPr>
        <w:t>, где:</w:t>
      </w:r>
    </w:p>
    <w:p w14:paraId="192FA16C" w14:textId="77777777" w:rsidR="00415168" w:rsidRPr="00EC12E8" w:rsidRDefault="00415168" w:rsidP="00415168">
      <w:pPr>
        <w:spacing w:after="0" w:line="240" w:lineRule="auto"/>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КЗ - коэффициент значимости показателя;</w:t>
      </w:r>
    </w:p>
    <w:p w14:paraId="535077D6" w14:textId="77777777" w:rsidR="00415168" w:rsidRPr="00EC12E8" w:rsidRDefault="00415168" w:rsidP="00415168">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roofErr w:type="spellStart"/>
      <w:r w:rsidRPr="00EC12E8">
        <w:rPr>
          <w:rFonts w:ascii="Times New Roman" w:eastAsia="Times New Roman" w:hAnsi="Times New Roman" w:cs="Times New Roman"/>
          <w:sz w:val="24"/>
          <w:szCs w:val="24"/>
        </w:rPr>
        <w:t>B</w:t>
      </w:r>
      <w:r w:rsidRPr="00EC12E8">
        <w:rPr>
          <w:rFonts w:ascii="Times New Roman" w:eastAsia="Times New Roman" w:hAnsi="Times New Roman" w:cs="Times New Roman"/>
          <w:sz w:val="24"/>
          <w:szCs w:val="24"/>
          <w:vertAlign w:val="subscript"/>
        </w:rPr>
        <w:t>i</w:t>
      </w:r>
      <w:proofErr w:type="spellEnd"/>
      <w:r w:rsidRPr="00EC12E8">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51123125" w14:textId="77777777" w:rsidR="00415168" w:rsidRPr="00EC12E8" w:rsidRDefault="00415168" w:rsidP="00415168">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НЦБi</w:t>
      </w:r>
      <w:r w:rsidRPr="00EC12E8">
        <w:rPr>
          <w:rFonts w:ascii="Times New Roman" w:eastAsia="Times New Roman" w:hAnsi="Times New Roman" w:cs="Times New Roman"/>
          <w:sz w:val="24"/>
          <w:szCs w:val="24"/>
          <w:vertAlign w:val="subscript"/>
        </w:rPr>
        <w:t xml:space="preserve">1 </w:t>
      </w:r>
      <w:r w:rsidRPr="00EC12E8">
        <w:rPr>
          <w:rFonts w:ascii="Times New Roman" w:eastAsia="Times New Roman" w:hAnsi="Times New Roman" w:cs="Times New Roman"/>
          <w:sz w:val="24"/>
          <w:szCs w:val="24"/>
        </w:rPr>
        <w:t>- итоговый рейтинг по вышеназванному показателю, для i-той заявки.</w:t>
      </w:r>
    </w:p>
    <w:p w14:paraId="41F44191" w14:textId="77777777" w:rsidR="00415168" w:rsidRPr="00EC12E8" w:rsidRDefault="00415168" w:rsidP="00415168">
      <w:pPr>
        <w:spacing w:after="0" w:line="256"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Участник закупки, представивший:</w:t>
      </w:r>
    </w:p>
    <w:p w14:paraId="52842B72" w14:textId="77777777" w:rsidR="00415168" w:rsidRPr="00EC12E8" w:rsidRDefault="00415168" w:rsidP="00415168">
      <w:pPr>
        <w:spacing w:after="0" w:line="256"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xml:space="preserve">- контракты (договоры) общей стоимостью не менее </w:t>
      </w:r>
      <w:r w:rsidR="00B03285">
        <w:rPr>
          <w:rFonts w:ascii="Times New Roman" w:eastAsia="Times New Roman" w:hAnsi="Times New Roman" w:cs="Times New Roman"/>
          <w:sz w:val="24"/>
          <w:szCs w:val="24"/>
        </w:rPr>
        <w:t>2</w:t>
      </w:r>
      <w:r w:rsidRPr="00EC12E8">
        <w:rPr>
          <w:rFonts w:ascii="Times New Roman" w:eastAsia="Times New Roman" w:hAnsi="Times New Roman" w:cs="Times New Roman"/>
          <w:sz w:val="24"/>
          <w:szCs w:val="24"/>
        </w:rPr>
        <w:t>00 000 (</w:t>
      </w:r>
      <w:r w:rsidR="00B03285">
        <w:rPr>
          <w:rFonts w:ascii="Times New Roman" w:eastAsia="Times New Roman" w:hAnsi="Times New Roman" w:cs="Times New Roman"/>
          <w:sz w:val="24"/>
          <w:szCs w:val="24"/>
        </w:rPr>
        <w:t>двести</w:t>
      </w:r>
      <w:r w:rsidRPr="00EC12E8">
        <w:rPr>
          <w:rFonts w:ascii="Times New Roman" w:eastAsia="Times New Roman" w:hAnsi="Times New Roman" w:cs="Times New Roman"/>
          <w:sz w:val="24"/>
          <w:szCs w:val="24"/>
        </w:rPr>
        <w:t xml:space="preserve"> тысяч</w:t>
      </w:r>
      <w:r>
        <w:rPr>
          <w:rFonts w:ascii="Times New Roman" w:eastAsia="Times New Roman" w:hAnsi="Times New Roman" w:cs="Times New Roman"/>
          <w:sz w:val="24"/>
          <w:szCs w:val="24"/>
        </w:rPr>
        <w:t>)</w:t>
      </w:r>
      <w:r w:rsidRPr="00EC12E8">
        <w:rPr>
          <w:rFonts w:ascii="Times New Roman" w:eastAsia="Times New Roman" w:hAnsi="Times New Roman" w:cs="Times New Roman"/>
          <w:sz w:val="24"/>
          <w:szCs w:val="24"/>
        </w:rPr>
        <w:t xml:space="preserve"> рублей 00 копеек, количество проведенных мероприятий должно быть не менее </w:t>
      </w:r>
      <w:r w:rsidR="00B03285">
        <w:rPr>
          <w:rFonts w:ascii="Times New Roman" w:eastAsia="Times New Roman" w:hAnsi="Times New Roman" w:cs="Times New Roman"/>
          <w:sz w:val="24"/>
          <w:szCs w:val="24"/>
        </w:rPr>
        <w:t>2</w:t>
      </w:r>
      <w:r w:rsidRPr="00EC12E8">
        <w:rPr>
          <w:rFonts w:ascii="Times New Roman" w:eastAsia="Times New Roman" w:hAnsi="Times New Roman" w:cs="Times New Roman"/>
          <w:sz w:val="24"/>
          <w:szCs w:val="24"/>
        </w:rPr>
        <w:t xml:space="preserve"> (</w:t>
      </w:r>
      <w:r w:rsidR="00B03285">
        <w:rPr>
          <w:rFonts w:ascii="Times New Roman" w:eastAsia="Times New Roman" w:hAnsi="Times New Roman" w:cs="Times New Roman"/>
          <w:sz w:val="24"/>
          <w:szCs w:val="24"/>
        </w:rPr>
        <w:t>два</w:t>
      </w:r>
      <w:r w:rsidRPr="00EC12E8">
        <w:rPr>
          <w:rFonts w:ascii="Times New Roman" w:eastAsia="Times New Roman" w:hAnsi="Times New Roman" w:cs="Times New Roman"/>
          <w:sz w:val="24"/>
          <w:szCs w:val="24"/>
        </w:rPr>
        <w:t>), без применения штрафных санкций к участнику закупки</w:t>
      </w:r>
      <w:r>
        <w:rPr>
          <w:rFonts w:ascii="Times New Roman" w:eastAsia="Times New Roman" w:hAnsi="Times New Roman" w:cs="Times New Roman"/>
          <w:sz w:val="24"/>
          <w:szCs w:val="24"/>
        </w:rPr>
        <w:t>;</w:t>
      </w:r>
    </w:p>
    <w:p w14:paraId="3383911A" w14:textId="77777777" w:rsidR="00415168" w:rsidRDefault="00415168" w:rsidP="00415168">
      <w:pPr>
        <w:spacing w:after="0" w:line="256"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копии программ мероприятий по договорам на оказание услуг сопоставимого характера;</w:t>
      </w:r>
    </w:p>
    <w:p w14:paraId="5962605F" w14:textId="77777777" w:rsidR="00B03285" w:rsidRPr="00B03285" w:rsidRDefault="00B03285" w:rsidP="00B03285">
      <w:pPr>
        <w:shd w:val="clear" w:color="auto" w:fill="FFFFFF"/>
        <w:spacing w:after="0"/>
        <w:ind w:firstLine="708"/>
        <w:jc w:val="both"/>
        <w:rPr>
          <w:rFonts w:ascii="Times New Roman" w:eastAsia="Times New Roman" w:hAnsi="Times New Roman" w:cs="Times New Roman"/>
          <w:sz w:val="24"/>
          <w:szCs w:val="24"/>
        </w:rPr>
      </w:pPr>
      <w:r w:rsidRPr="00B03285">
        <w:rPr>
          <w:rFonts w:ascii="Times New Roman" w:eastAsia="Times New Roman" w:hAnsi="Times New Roman" w:cs="Times New Roman"/>
          <w:sz w:val="24"/>
          <w:szCs w:val="24"/>
        </w:rPr>
        <w:t>-  бухгалтерский документ (или заверенная копия), подтверждающий факт проведения расчетов с получателями услуг (контрагентами);</w:t>
      </w:r>
    </w:p>
    <w:p w14:paraId="2E17F2C1" w14:textId="77777777" w:rsidR="00415168" w:rsidRPr="00EC12E8" w:rsidRDefault="00415168" w:rsidP="00415168">
      <w:pPr>
        <w:spacing w:after="0" w:line="256"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получает максимальную оценку в баллах по данному критерию в 100 баллов.</w:t>
      </w:r>
    </w:p>
    <w:p w14:paraId="67C8B293" w14:textId="77777777" w:rsidR="00415168" w:rsidRPr="00EC12E8" w:rsidRDefault="00415168" w:rsidP="00415168">
      <w:pPr>
        <w:tabs>
          <w:tab w:val="left" w:pos="709"/>
        </w:tabs>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Участник закупки, не представивший полный объем сведений по критерию и/или не подтвердивший сведения документально, получает 0 баллов по данному критерию.</w:t>
      </w:r>
    </w:p>
    <w:p w14:paraId="197790CA" w14:textId="77777777" w:rsidR="00415168" w:rsidRPr="00EC12E8" w:rsidRDefault="00415168" w:rsidP="00415168">
      <w:pPr>
        <w:tabs>
          <w:tab w:val="left" w:pos="709"/>
        </w:tabs>
        <w:spacing w:after="0" w:line="240" w:lineRule="auto"/>
        <w:jc w:val="both"/>
        <w:rPr>
          <w:rFonts w:ascii="Times New Roman" w:eastAsia="Times New Roman" w:hAnsi="Times New Roman" w:cs="Times New Roman"/>
          <w:sz w:val="24"/>
          <w:szCs w:val="24"/>
        </w:rPr>
      </w:pPr>
    </w:p>
    <w:p w14:paraId="1AFA51A1" w14:textId="77777777" w:rsidR="00415168" w:rsidRPr="00EC12E8" w:rsidRDefault="00415168" w:rsidP="00415168">
      <w:pPr>
        <w:tabs>
          <w:tab w:val="left" w:pos="709"/>
        </w:tabs>
        <w:spacing w:after="0" w:line="240" w:lineRule="auto"/>
        <w:jc w:val="both"/>
        <w:rPr>
          <w:rFonts w:ascii="Times New Roman" w:eastAsia="Times New Roman" w:hAnsi="Times New Roman" w:cs="Times New Roman"/>
          <w:b/>
          <w:sz w:val="24"/>
          <w:szCs w:val="24"/>
        </w:rPr>
      </w:pPr>
    </w:p>
    <w:p w14:paraId="101A4277" w14:textId="77777777" w:rsidR="00415168" w:rsidRPr="00EC12E8" w:rsidRDefault="00415168" w:rsidP="00415168">
      <w:pPr>
        <w:tabs>
          <w:tab w:val="left" w:pos="709"/>
        </w:tabs>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b/>
          <w:sz w:val="24"/>
          <w:szCs w:val="24"/>
        </w:rPr>
        <w:tab/>
        <w:t>Оценка по показателю «Наличие материалов, подтверждающих деловую репутацию участника конкурсного отбора, в том числе наград, или сертификатов, или дипломов (по профилю лота)».</w:t>
      </w:r>
    </w:p>
    <w:p w14:paraId="5A7492D1" w14:textId="77777777" w:rsidR="00415168" w:rsidRPr="00EC12E8" w:rsidRDefault="00415168" w:rsidP="00415168">
      <w:pPr>
        <w:tabs>
          <w:tab w:val="left" w:pos="709"/>
        </w:tabs>
        <w:spacing w:after="0" w:line="240" w:lineRule="auto"/>
        <w:jc w:val="both"/>
        <w:rPr>
          <w:rFonts w:ascii="Times New Roman" w:eastAsia="Times New Roman" w:hAnsi="Times New Roman" w:cs="Times New Roman"/>
          <w:sz w:val="24"/>
          <w:szCs w:val="24"/>
        </w:rPr>
      </w:pPr>
    </w:p>
    <w:p w14:paraId="45312F9F" w14:textId="77777777" w:rsidR="00415168" w:rsidRPr="00EC12E8" w:rsidRDefault="00415168" w:rsidP="00415168">
      <w:pPr>
        <w:tabs>
          <w:tab w:val="left" w:pos="709"/>
        </w:tabs>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Оценка осуществляется по следующей формуле:</w:t>
      </w:r>
    </w:p>
    <w:p w14:paraId="0AFCBC7C" w14:textId="77777777" w:rsidR="00415168" w:rsidRPr="00EC12E8" w:rsidRDefault="00415168" w:rsidP="00415168">
      <w:pPr>
        <w:spacing w:after="0" w:line="240"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НЦБi</w:t>
      </w:r>
      <w:r w:rsidRPr="00EC12E8">
        <w:rPr>
          <w:rFonts w:ascii="Times New Roman" w:eastAsia="Times New Roman" w:hAnsi="Times New Roman" w:cs="Times New Roman"/>
          <w:sz w:val="24"/>
          <w:szCs w:val="24"/>
          <w:vertAlign w:val="subscript"/>
        </w:rPr>
        <w:t>2</w:t>
      </w:r>
      <w:r w:rsidRPr="00EC12E8">
        <w:rPr>
          <w:rFonts w:ascii="Times New Roman" w:eastAsia="Times New Roman" w:hAnsi="Times New Roman" w:cs="Times New Roman"/>
          <w:sz w:val="24"/>
          <w:szCs w:val="24"/>
        </w:rPr>
        <w:t xml:space="preserve"> = КЗ* </w:t>
      </w:r>
      <w:proofErr w:type="spellStart"/>
      <w:r w:rsidRPr="00EC12E8">
        <w:rPr>
          <w:rFonts w:ascii="Times New Roman" w:eastAsia="Times New Roman" w:hAnsi="Times New Roman" w:cs="Times New Roman"/>
          <w:sz w:val="24"/>
          <w:szCs w:val="24"/>
        </w:rPr>
        <w:t>B</w:t>
      </w:r>
      <w:r w:rsidRPr="00EC12E8">
        <w:rPr>
          <w:rFonts w:ascii="Times New Roman" w:eastAsia="Times New Roman" w:hAnsi="Times New Roman" w:cs="Times New Roman"/>
          <w:sz w:val="24"/>
          <w:szCs w:val="24"/>
          <w:vertAlign w:val="subscript"/>
        </w:rPr>
        <w:t>i</w:t>
      </w:r>
      <w:proofErr w:type="spellEnd"/>
      <w:r w:rsidRPr="00EC12E8">
        <w:rPr>
          <w:rFonts w:ascii="Times New Roman" w:eastAsia="Times New Roman" w:hAnsi="Times New Roman" w:cs="Times New Roman"/>
          <w:sz w:val="24"/>
          <w:szCs w:val="24"/>
        </w:rPr>
        <w:t>, где:</w:t>
      </w:r>
    </w:p>
    <w:p w14:paraId="1CD78CBC" w14:textId="77777777" w:rsidR="00415168" w:rsidRPr="00EC12E8" w:rsidRDefault="00415168" w:rsidP="00415168">
      <w:pPr>
        <w:spacing w:after="0" w:line="240" w:lineRule="auto"/>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КЗ - коэффициент значимости показателя;</w:t>
      </w:r>
    </w:p>
    <w:p w14:paraId="143EB7CE" w14:textId="77777777" w:rsidR="00415168" w:rsidRPr="00EC12E8" w:rsidRDefault="00415168" w:rsidP="00415168">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roofErr w:type="spellStart"/>
      <w:r w:rsidRPr="00EC12E8">
        <w:rPr>
          <w:rFonts w:ascii="Times New Roman" w:eastAsia="Times New Roman" w:hAnsi="Times New Roman" w:cs="Times New Roman"/>
          <w:sz w:val="24"/>
          <w:szCs w:val="24"/>
        </w:rPr>
        <w:t>B</w:t>
      </w:r>
      <w:r w:rsidRPr="00EC12E8">
        <w:rPr>
          <w:rFonts w:ascii="Times New Roman" w:eastAsia="Times New Roman" w:hAnsi="Times New Roman" w:cs="Times New Roman"/>
          <w:sz w:val="24"/>
          <w:szCs w:val="24"/>
          <w:vertAlign w:val="subscript"/>
        </w:rPr>
        <w:t>i</w:t>
      </w:r>
      <w:proofErr w:type="spellEnd"/>
      <w:r w:rsidRPr="00EC12E8">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451E1375" w14:textId="77777777" w:rsidR="00415168" w:rsidRPr="00EC12E8" w:rsidRDefault="00415168" w:rsidP="00415168">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НЦБi</w:t>
      </w:r>
      <w:r w:rsidRPr="00EC12E8">
        <w:rPr>
          <w:rFonts w:ascii="Times New Roman" w:eastAsia="Times New Roman" w:hAnsi="Times New Roman" w:cs="Times New Roman"/>
          <w:sz w:val="24"/>
          <w:szCs w:val="24"/>
          <w:vertAlign w:val="subscript"/>
        </w:rPr>
        <w:t xml:space="preserve">2 </w:t>
      </w:r>
      <w:r w:rsidRPr="00EC12E8">
        <w:rPr>
          <w:rFonts w:ascii="Times New Roman" w:eastAsia="Times New Roman" w:hAnsi="Times New Roman" w:cs="Times New Roman"/>
          <w:sz w:val="24"/>
          <w:szCs w:val="24"/>
        </w:rPr>
        <w:t>- итоговый рейтинг по вышеназванному показателю, для i-той заявки.</w:t>
      </w:r>
    </w:p>
    <w:p w14:paraId="2DDD3D22" w14:textId="77777777" w:rsidR="00415168" w:rsidRPr="00EC12E8" w:rsidRDefault="00415168" w:rsidP="00415168">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Участник закупки, представивший не менее 10 копий наград, или сертификатов, или дипломов, или благодарственных писем, подтверждающих компетенцию работников в области организации и проведени</w:t>
      </w:r>
      <w:r>
        <w:rPr>
          <w:rFonts w:ascii="Times New Roman" w:eastAsia="Times New Roman" w:hAnsi="Times New Roman" w:cs="Times New Roman"/>
          <w:sz w:val="24"/>
          <w:szCs w:val="24"/>
        </w:rPr>
        <w:t>и</w:t>
      </w:r>
      <w:r w:rsidRPr="00EC12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вебинаров и круглых столов </w:t>
      </w:r>
      <w:r w:rsidRPr="00EC12E8">
        <w:rPr>
          <w:rFonts w:ascii="Times New Roman" w:eastAsia="Times New Roman" w:hAnsi="Times New Roman" w:cs="Times New Roman"/>
          <w:sz w:val="24"/>
          <w:szCs w:val="24"/>
        </w:rPr>
        <w:t xml:space="preserve">получает максимальный рейтинг в баллах по данному критерию в </w:t>
      </w:r>
      <w:r w:rsidR="00B03285">
        <w:rPr>
          <w:rFonts w:ascii="Times New Roman" w:eastAsia="Times New Roman" w:hAnsi="Times New Roman" w:cs="Times New Roman"/>
          <w:sz w:val="24"/>
          <w:szCs w:val="24"/>
        </w:rPr>
        <w:t>2</w:t>
      </w:r>
      <w:r w:rsidRPr="00EC12E8">
        <w:rPr>
          <w:rFonts w:ascii="Times New Roman" w:eastAsia="Times New Roman" w:hAnsi="Times New Roman" w:cs="Times New Roman"/>
          <w:sz w:val="24"/>
          <w:szCs w:val="24"/>
        </w:rPr>
        <w:t xml:space="preserve">0 баллов. </w:t>
      </w:r>
    </w:p>
    <w:p w14:paraId="1B7EFBB9" w14:textId="77777777" w:rsidR="00415168" w:rsidRPr="00EC12E8" w:rsidRDefault="00415168" w:rsidP="00415168">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lastRenderedPageBreak/>
        <w:tab/>
        <w:t>Участник закупки, представивший от 5 до 10 копий наград, или сертификатов, или дипломов, или благодарственных писем, подтверждающих компетенцию работников в области организации и проведени</w:t>
      </w:r>
      <w:r>
        <w:rPr>
          <w:rFonts w:ascii="Times New Roman" w:eastAsia="Times New Roman" w:hAnsi="Times New Roman" w:cs="Times New Roman"/>
          <w:sz w:val="24"/>
          <w:szCs w:val="24"/>
        </w:rPr>
        <w:t>и</w:t>
      </w:r>
      <w:r w:rsidRPr="00EC12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вебинаров и круглых столов </w:t>
      </w:r>
      <w:r w:rsidRPr="00EC12E8">
        <w:rPr>
          <w:rFonts w:ascii="Times New Roman" w:eastAsia="Times New Roman" w:hAnsi="Times New Roman" w:cs="Times New Roman"/>
          <w:sz w:val="24"/>
          <w:szCs w:val="24"/>
        </w:rPr>
        <w:t xml:space="preserve">получает рейтинг в баллах по данному критерию в </w:t>
      </w:r>
      <w:r w:rsidR="00B03285">
        <w:rPr>
          <w:rFonts w:ascii="Times New Roman" w:eastAsia="Times New Roman" w:hAnsi="Times New Roman" w:cs="Times New Roman"/>
          <w:sz w:val="24"/>
          <w:szCs w:val="24"/>
        </w:rPr>
        <w:t>1</w:t>
      </w:r>
      <w:r w:rsidRPr="00EC12E8">
        <w:rPr>
          <w:rFonts w:ascii="Times New Roman" w:eastAsia="Times New Roman" w:hAnsi="Times New Roman" w:cs="Times New Roman"/>
          <w:sz w:val="24"/>
          <w:szCs w:val="24"/>
        </w:rPr>
        <w:t>0 баллов.</w:t>
      </w:r>
    </w:p>
    <w:p w14:paraId="718BAEC9" w14:textId="77777777" w:rsidR="00415168" w:rsidRPr="00EC12E8" w:rsidRDefault="00415168" w:rsidP="00415168">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xml:space="preserve">Участник закупки, представивший от </w:t>
      </w:r>
      <w:r>
        <w:rPr>
          <w:rFonts w:ascii="Times New Roman" w:eastAsia="Times New Roman" w:hAnsi="Times New Roman" w:cs="Times New Roman"/>
          <w:sz w:val="24"/>
          <w:szCs w:val="24"/>
        </w:rPr>
        <w:t>1</w:t>
      </w:r>
      <w:r w:rsidRPr="00EC12E8">
        <w:rPr>
          <w:rFonts w:ascii="Times New Roman" w:eastAsia="Times New Roman" w:hAnsi="Times New Roman" w:cs="Times New Roman"/>
          <w:sz w:val="24"/>
          <w:szCs w:val="24"/>
        </w:rPr>
        <w:t xml:space="preserve"> до 5 копий наград, или сертификатов, или дипломов, или благодарственных писем, подтверждающих компетенцию работников в области организации и проведения </w:t>
      </w:r>
      <w:r>
        <w:rPr>
          <w:rFonts w:ascii="Times New Roman" w:eastAsia="Times New Roman" w:hAnsi="Times New Roman" w:cs="Times New Roman"/>
          <w:sz w:val="24"/>
          <w:szCs w:val="24"/>
        </w:rPr>
        <w:t xml:space="preserve">вебинаров и круглых столов </w:t>
      </w:r>
      <w:r w:rsidRPr="00EC12E8">
        <w:rPr>
          <w:rFonts w:ascii="Times New Roman" w:eastAsia="Times New Roman" w:hAnsi="Times New Roman" w:cs="Times New Roman"/>
          <w:sz w:val="24"/>
          <w:szCs w:val="24"/>
        </w:rPr>
        <w:t xml:space="preserve">получает рейтинг в баллах по данному критерию в </w:t>
      </w:r>
      <w:r w:rsidR="00B03285">
        <w:rPr>
          <w:rFonts w:ascii="Times New Roman" w:eastAsia="Times New Roman" w:hAnsi="Times New Roman" w:cs="Times New Roman"/>
          <w:sz w:val="24"/>
          <w:szCs w:val="24"/>
        </w:rPr>
        <w:t>5</w:t>
      </w:r>
      <w:r w:rsidRPr="00EC12E8">
        <w:rPr>
          <w:rFonts w:ascii="Times New Roman" w:eastAsia="Times New Roman" w:hAnsi="Times New Roman" w:cs="Times New Roman"/>
          <w:sz w:val="24"/>
          <w:szCs w:val="24"/>
        </w:rPr>
        <w:t xml:space="preserve"> баллов.</w:t>
      </w:r>
    </w:p>
    <w:p w14:paraId="16BD5945" w14:textId="77777777" w:rsidR="00415168" w:rsidRDefault="00415168" w:rsidP="00415168">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Участник закупки, не представивший сведения и/или не подтвердивший сведения документально, получает 0 баллов по данному показателю.</w:t>
      </w:r>
    </w:p>
    <w:p w14:paraId="79167678" w14:textId="77777777" w:rsidR="00B03285" w:rsidRDefault="00B03285" w:rsidP="00415168">
      <w:pPr>
        <w:spacing w:after="0" w:line="240" w:lineRule="auto"/>
        <w:jc w:val="both"/>
        <w:rPr>
          <w:rFonts w:ascii="Times New Roman" w:eastAsia="Times New Roman" w:hAnsi="Times New Roman" w:cs="Times New Roman"/>
          <w:sz w:val="24"/>
          <w:szCs w:val="24"/>
        </w:rPr>
      </w:pPr>
    </w:p>
    <w:p w14:paraId="6DCBC197" w14:textId="1537AC1F" w:rsidR="00B03285" w:rsidRPr="000C252B" w:rsidRDefault="00B03285" w:rsidP="00B03285">
      <w:pPr>
        <w:tabs>
          <w:tab w:val="left" w:pos="709"/>
        </w:tabs>
        <w:spacing w:after="0" w:line="240" w:lineRule="auto"/>
        <w:jc w:val="center"/>
        <w:rPr>
          <w:rFonts w:ascii="Times New Roman" w:eastAsia="Times New Roman" w:hAnsi="Times New Roman" w:cs="Times New Roman"/>
          <w:sz w:val="24"/>
          <w:szCs w:val="24"/>
        </w:rPr>
      </w:pPr>
      <w:r w:rsidRPr="000C252B">
        <w:rPr>
          <w:rFonts w:ascii="Times New Roman" w:eastAsia="Times New Roman" w:hAnsi="Times New Roman" w:cs="Times New Roman"/>
          <w:b/>
          <w:sz w:val="24"/>
          <w:szCs w:val="24"/>
        </w:rPr>
        <w:t>Оценка по показателю «Обеспеченность участника материально-техническими ресурсами (в час</w:t>
      </w:r>
      <w:r>
        <w:rPr>
          <w:rFonts w:ascii="Times New Roman" w:eastAsia="Times New Roman" w:hAnsi="Times New Roman" w:cs="Times New Roman"/>
          <w:b/>
          <w:sz w:val="24"/>
          <w:szCs w:val="24"/>
        </w:rPr>
        <w:t xml:space="preserve">ти наличия у участника </w:t>
      </w:r>
      <w:bookmarkStart w:id="54" w:name="_Hlk39853894"/>
      <w:r w:rsidR="004D11E8">
        <w:rPr>
          <w:rFonts w:ascii="Times New Roman" w:eastAsia="Times New Roman" w:hAnsi="Times New Roman" w:cs="Times New Roman"/>
          <w:b/>
          <w:sz w:val="24"/>
          <w:szCs w:val="24"/>
        </w:rPr>
        <w:t xml:space="preserve">специализированного </w:t>
      </w:r>
      <w:r>
        <w:rPr>
          <w:rFonts w:ascii="Times New Roman" w:eastAsia="Times New Roman" w:hAnsi="Times New Roman" w:cs="Times New Roman"/>
          <w:b/>
          <w:sz w:val="24"/>
          <w:szCs w:val="24"/>
        </w:rPr>
        <w:t>помещения</w:t>
      </w:r>
      <w:r w:rsidRPr="000C252B">
        <w:rPr>
          <w:rFonts w:ascii="Times New Roman" w:eastAsia="Times New Roman" w:hAnsi="Times New Roman" w:cs="Times New Roman"/>
          <w:b/>
          <w:sz w:val="24"/>
          <w:szCs w:val="24"/>
        </w:rPr>
        <w:t xml:space="preserve"> </w:t>
      </w:r>
      <w:r w:rsidR="004D11E8">
        <w:rPr>
          <w:rFonts w:ascii="Times New Roman" w:eastAsia="Times New Roman" w:hAnsi="Times New Roman" w:cs="Times New Roman"/>
          <w:b/>
          <w:sz w:val="24"/>
          <w:szCs w:val="24"/>
        </w:rPr>
        <w:t xml:space="preserve">для проведения массовых мероприятий </w:t>
      </w:r>
      <w:r w:rsidRPr="000C252B">
        <w:rPr>
          <w:rFonts w:ascii="Times New Roman" w:eastAsia="Times New Roman" w:hAnsi="Times New Roman" w:cs="Times New Roman"/>
          <w:b/>
          <w:sz w:val="24"/>
          <w:szCs w:val="24"/>
        </w:rPr>
        <w:t>площадью не менее 30</w:t>
      </w:r>
      <w:r>
        <w:rPr>
          <w:rFonts w:ascii="Times New Roman" w:eastAsia="Times New Roman" w:hAnsi="Times New Roman" w:cs="Times New Roman"/>
          <w:b/>
          <w:sz w:val="24"/>
          <w:szCs w:val="24"/>
        </w:rPr>
        <w:t>0</w:t>
      </w:r>
      <w:r w:rsidRPr="000C252B">
        <w:rPr>
          <w:rFonts w:ascii="Times New Roman" w:eastAsia="Times New Roman" w:hAnsi="Times New Roman" w:cs="Times New Roman"/>
          <w:b/>
          <w:sz w:val="24"/>
          <w:szCs w:val="24"/>
        </w:rPr>
        <w:t xml:space="preserve"> м</w:t>
      </w:r>
      <w:r w:rsidRPr="000C252B">
        <w:rPr>
          <w:rFonts w:ascii="Times New Roman" w:eastAsia="Times New Roman" w:hAnsi="Times New Roman" w:cs="Times New Roman"/>
          <w:b/>
          <w:sz w:val="24"/>
          <w:szCs w:val="24"/>
          <w:vertAlign w:val="superscript"/>
        </w:rPr>
        <w:t>2</w:t>
      </w:r>
      <w:bookmarkEnd w:id="54"/>
      <w:r w:rsidRPr="000C252B">
        <w:rPr>
          <w:rFonts w:ascii="Times New Roman" w:eastAsia="Times New Roman" w:hAnsi="Times New Roman" w:cs="Times New Roman"/>
          <w:b/>
          <w:sz w:val="24"/>
          <w:szCs w:val="24"/>
        </w:rPr>
        <w:t>)»</w:t>
      </w:r>
    </w:p>
    <w:p w14:paraId="3CCEC28E" w14:textId="77777777" w:rsidR="00B03285" w:rsidRPr="000C252B" w:rsidRDefault="00B03285" w:rsidP="00B03285">
      <w:pPr>
        <w:tabs>
          <w:tab w:val="left" w:pos="709"/>
        </w:tabs>
        <w:spacing w:after="0" w:line="240" w:lineRule="auto"/>
        <w:jc w:val="both"/>
        <w:rPr>
          <w:rFonts w:ascii="Times New Roman" w:eastAsia="Times New Roman" w:hAnsi="Times New Roman" w:cs="Times New Roman"/>
          <w:sz w:val="24"/>
          <w:szCs w:val="24"/>
        </w:rPr>
      </w:pPr>
    </w:p>
    <w:p w14:paraId="630A8F6F" w14:textId="77777777" w:rsidR="00B03285" w:rsidRPr="000C252B" w:rsidRDefault="00B03285" w:rsidP="00B03285">
      <w:pPr>
        <w:tabs>
          <w:tab w:val="left" w:pos="709"/>
        </w:tabs>
        <w:spacing w:after="0" w:line="240" w:lineRule="auto"/>
        <w:jc w:val="both"/>
        <w:rPr>
          <w:rFonts w:ascii="Times New Roman" w:eastAsia="Times New Roman" w:hAnsi="Times New Roman" w:cs="Times New Roman"/>
          <w:sz w:val="24"/>
          <w:szCs w:val="24"/>
        </w:rPr>
      </w:pPr>
      <w:r w:rsidRPr="000C252B">
        <w:rPr>
          <w:rFonts w:ascii="Times New Roman" w:eastAsia="Times New Roman" w:hAnsi="Times New Roman" w:cs="Times New Roman"/>
          <w:sz w:val="24"/>
          <w:szCs w:val="24"/>
        </w:rPr>
        <w:tab/>
        <w:t>Оценка осуществляется по следующей формуле:</w:t>
      </w:r>
    </w:p>
    <w:p w14:paraId="272D8AF7" w14:textId="77777777" w:rsidR="00B03285" w:rsidRPr="000C252B" w:rsidRDefault="00B03285" w:rsidP="00B03285">
      <w:pPr>
        <w:spacing w:after="0" w:line="240" w:lineRule="auto"/>
        <w:jc w:val="center"/>
        <w:rPr>
          <w:rFonts w:ascii="Times New Roman" w:eastAsia="Times New Roman" w:hAnsi="Times New Roman" w:cs="Times New Roman"/>
          <w:sz w:val="24"/>
          <w:szCs w:val="24"/>
        </w:rPr>
      </w:pPr>
      <w:r w:rsidRPr="000C252B">
        <w:rPr>
          <w:rFonts w:ascii="Times New Roman" w:eastAsia="Times New Roman" w:hAnsi="Times New Roman" w:cs="Times New Roman"/>
          <w:sz w:val="24"/>
          <w:szCs w:val="24"/>
        </w:rPr>
        <w:t>НЦБi</w:t>
      </w:r>
      <w:r w:rsidRPr="000C252B">
        <w:rPr>
          <w:rFonts w:ascii="Times New Roman" w:eastAsia="Times New Roman" w:hAnsi="Times New Roman" w:cs="Times New Roman"/>
          <w:sz w:val="24"/>
          <w:szCs w:val="24"/>
          <w:vertAlign w:val="subscript"/>
        </w:rPr>
        <w:t>3</w:t>
      </w:r>
      <w:r w:rsidRPr="000C252B">
        <w:rPr>
          <w:rFonts w:ascii="Times New Roman" w:eastAsia="Times New Roman" w:hAnsi="Times New Roman" w:cs="Times New Roman"/>
          <w:sz w:val="24"/>
          <w:szCs w:val="24"/>
        </w:rPr>
        <w:t xml:space="preserve"> = КЗ* </w:t>
      </w:r>
      <w:proofErr w:type="spellStart"/>
      <w:r w:rsidRPr="000C252B">
        <w:rPr>
          <w:rFonts w:ascii="Times New Roman" w:eastAsia="Times New Roman" w:hAnsi="Times New Roman" w:cs="Times New Roman"/>
          <w:sz w:val="24"/>
          <w:szCs w:val="24"/>
        </w:rPr>
        <w:t>B</w:t>
      </w:r>
      <w:r w:rsidRPr="000C252B">
        <w:rPr>
          <w:rFonts w:ascii="Times New Roman" w:eastAsia="Times New Roman" w:hAnsi="Times New Roman" w:cs="Times New Roman"/>
          <w:sz w:val="24"/>
          <w:szCs w:val="24"/>
          <w:vertAlign w:val="subscript"/>
        </w:rPr>
        <w:t>i</w:t>
      </w:r>
      <w:proofErr w:type="spellEnd"/>
      <w:r w:rsidRPr="000C252B">
        <w:rPr>
          <w:rFonts w:ascii="Times New Roman" w:eastAsia="Times New Roman" w:hAnsi="Times New Roman" w:cs="Times New Roman"/>
          <w:sz w:val="24"/>
          <w:szCs w:val="24"/>
        </w:rPr>
        <w:t>, где:</w:t>
      </w:r>
    </w:p>
    <w:p w14:paraId="1938DFF4" w14:textId="77777777" w:rsidR="00B03285" w:rsidRPr="000C252B" w:rsidRDefault="00B03285" w:rsidP="00B03285">
      <w:pPr>
        <w:spacing w:after="0" w:line="240" w:lineRule="auto"/>
        <w:rPr>
          <w:rFonts w:ascii="Times New Roman" w:eastAsia="Times New Roman" w:hAnsi="Times New Roman" w:cs="Times New Roman"/>
          <w:sz w:val="24"/>
          <w:szCs w:val="24"/>
        </w:rPr>
      </w:pPr>
      <w:r w:rsidRPr="000C252B">
        <w:rPr>
          <w:rFonts w:ascii="Times New Roman" w:eastAsia="Times New Roman" w:hAnsi="Times New Roman" w:cs="Times New Roman"/>
          <w:sz w:val="24"/>
          <w:szCs w:val="24"/>
        </w:rPr>
        <w:tab/>
        <w:t>КЗ - коэффициент значимости показателя;</w:t>
      </w:r>
    </w:p>
    <w:p w14:paraId="35F44C4A" w14:textId="77777777" w:rsidR="00B03285" w:rsidRPr="000C252B" w:rsidRDefault="00B03285" w:rsidP="00B03285">
      <w:pPr>
        <w:spacing w:after="0" w:line="240" w:lineRule="auto"/>
        <w:jc w:val="both"/>
        <w:rPr>
          <w:rFonts w:ascii="Times New Roman" w:eastAsia="Times New Roman" w:hAnsi="Times New Roman" w:cs="Times New Roman"/>
          <w:sz w:val="24"/>
          <w:szCs w:val="24"/>
        </w:rPr>
      </w:pPr>
      <w:r w:rsidRPr="000C252B">
        <w:rPr>
          <w:rFonts w:ascii="Times New Roman" w:eastAsia="Times New Roman" w:hAnsi="Times New Roman" w:cs="Times New Roman"/>
          <w:sz w:val="24"/>
          <w:szCs w:val="24"/>
        </w:rPr>
        <w:tab/>
      </w:r>
      <w:proofErr w:type="spellStart"/>
      <w:r w:rsidRPr="000C252B">
        <w:rPr>
          <w:rFonts w:ascii="Times New Roman" w:eastAsia="Times New Roman" w:hAnsi="Times New Roman" w:cs="Times New Roman"/>
          <w:sz w:val="24"/>
          <w:szCs w:val="24"/>
        </w:rPr>
        <w:t>B</w:t>
      </w:r>
      <w:r w:rsidRPr="000C252B">
        <w:rPr>
          <w:rFonts w:ascii="Times New Roman" w:eastAsia="Times New Roman" w:hAnsi="Times New Roman" w:cs="Times New Roman"/>
          <w:sz w:val="24"/>
          <w:szCs w:val="24"/>
          <w:vertAlign w:val="subscript"/>
        </w:rPr>
        <w:t>i</w:t>
      </w:r>
      <w:proofErr w:type="spellEnd"/>
      <w:r w:rsidRPr="000C252B">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781F72A5" w14:textId="77777777" w:rsidR="00B03285" w:rsidRPr="000C252B" w:rsidRDefault="00B03285" w:rsidP="00B03285">
      <w:pPr>
        <w:spacing w:after="0" w:line="240" w:lineRule="auto"/>
        <w:jc w:val="both"/>
        <w:rPr>
          <w:rFonts w:ascii="Times New Roman" w:eastAsia="Times New Roman" w:hAnsi="Times New Roman" w:cs="Times New Roman"/>
          <w:sz w:val="24"/>
          <w:szCs w:val="24"/>
        </w:rPr>
      </w:pPr>
      <w:r w:rsidRPr="000C252B">
        <w:rPr>
          <w:rFonts w:ascii="Times New Roman" w:eastAsia="Times New Roman" w:hAnsi="Times New Roman" w:cs="Times New Roman"/>
          <w:sz w:val="24"/>
          <w:szCs w:val="24"/>
        </w:rPr>
        <w:tab/>
        <w:t>НЦБi</w:t>
      </w:r>
      <w:r w:rsidRPr="000C252B">
        <w:rPr>
          <w:rFonts w:ascii="Times New Roman" w:eastAsia="Times New Roman" w:hAnsi="Times New Roman" w:cs="Times New Roman"/>
          <w:sz w:val="24"/>
          <w:szCs w:val="24"/>
          <w:vertAlign w:val="subscript"/>
        </w:rPr>
        <w:t xml:space="preserve">3 </w:t>
      </w:r>
      <w:r w:rsidRPr="000C252B">
        <w:rPr>
          <w:rFonts w:ascii="Times New Roman" w:eastAsia="Times New Roman" w:hAnsi="Times New Roman" w:cs="Times New Roman"/>
          <w:sz w:val="24"/>
          <w:szCs w:val="24"/>
        </w:rPr>
        <w:t>- итоговый рейтинг по вышеназванному показателю, для i-той заявки.</w:t>
      </w:r>
    </w:p>
    <w:p w14:paraId="697E13E2" w14:textId="49F0A8B8" w:rsidR="00B03285" w:rsidRPr="000C252B" w:rsidRDefault="00B03285" w:rsidP="00B03285">
      <w:pPr>
        <w:spacing w:after="0" w:line="240" w:lineRule="auto"/>
        <w:ind w:firstLine="708"/>
        <w:jc w:val="both"/>
        <w:rPr>
          <w:rFonts w:ascii="Times New Roman" w:eastAsia="Times New Roman" w:hAnsi="Times New Roman" w:cs="Times New Roman"/>
          <w:sz w:val="24"/>
          <w:szCs w:val="24"/>
        </w:rPr>
      </w:pPr>
      <w:r w:rsidRPr="000C252B">
        <w:rPr>
          <w:rFonts w:ascii="Times New Roman" w:eastAsia="Times New Roman" w:hAnsi="Times New Roman" w:cs="Times New Roman"/>
          <w:sz w:val="24"/>
          <w:szCs w:val="24"/>
        </w:rPr>
        <w:t xml:space="preserve">Участник закупки, представивший копии договоров аренды, копии документов, подтверждающие право собственности, иные документы, подтверждающие владение и (или) пользование </w:t>
      </w:r>
      <w:r w:rsidR="004D11E8" w:rsidRPr="004D11E8">
        <w:rPr>
          <w:rFonts w:ascii="Times New Roman" w:eastAsia="Times New Roman" w:hAnsi="Times New Roman" w:cs="Times New Roman"/>
          <w:sz w:val="24"/>
          <w:szCs w:val="24"/>
        </w:rPr>
        <w:t>специализирован</w:t>
      </w:r>
      <w:r w:rsidR="004D11E8">
        <w:rPr>
          <w:rFonts w:ascii="Times New Roman" w:eastAsia="Times New Roman" w:hAnsi="Times New Roman" w:cs="Times New Roman"/>
          <w:sz w:val="24"/>
          <w:szCs w:val="24"/>
        </w:rPr>
        <w:t>ным</w:t>
      </w:r>
      <w:r w:rsidR="004D11E8" w:rsidRPr="000C252B">
        <w:rPr>
          <w:rFonts w:ascii="Times New Roman" w:eastAsia="Times New Roman" w:hAnsi="Times New Roman" w:cs="Times New Roman"/>
          <w:sz w:val="24"/>
          <w:szCs w:val="24"/>
        </w:rPr>
        <w:t xml:space="preserve"> </w:t>
      </w:r>
      <w:r w:rsidRPr="000C252B">
        <w:rPr>
          <w:rFonts w:ascii="Times New Roman" w:eastAsia="Times New Roman" w:hAnsi="Times New Roman" w:cs="Times New Roman"/>
          <w:sz w:val="24"/>
          <w:szCs w:val="24"/>
        </w:rPr>
        <w:t xml:space="preserve">помещением </w:t>
      </w:r>
      <w:r w:rsidR="004D11E8" w:rsidRPr="004D11E8">
        <w:rPr>
          <w:rFonts w:ascii="Times New Roman" w:eastAsia="Times New Roman" w:hAnsi="Times New Roman" w:cs="Times New Roman"/>
          <w:sz w:val="24"/>
          <w:szCs w:val="24"/>
        </w:rPr>
        <w:t>для проведения массовых мероприятий площадью не менее 300 м2</w:t>
      </w:r>
      <w:r w:rsidR="004D11E8">
        <w:rPr>
          <w:rFonts w:ascii="Times New Roman" w:eastAsia="Times New Roman" w:hAnsi="Times New Roman" w:cs="Times New Roman"/>
          <w:sz w:val="24"/>
          <w:szCs w:val="24"/>
        </w:rPr>
        <w:t xml:space="preserve"> </w:t>
      </w:r>
      <w:r w:rsidRPr="000C252B">
        <w:rPr>
          <w:rFonts w:ascii="Times New Roman" w:eastAsia="Times New Roman" w:hAnsi="Times New Roman" w:cs="Times New Roman"/>
          <w:sz w:val="24"/>
          <w:szCs w:val="24"/>
        </w:rPr>
        <w:t>получает максимальную оценку в баллах по данному критерию в 100 баллов.</w:t>
      </w:r>
    </w:p>
    <w:p w14:paraId="24CDAD54" w14:textId="77777777" w:rsidR="00B03285" w:rsidRPr="000C252B" w:rsidRDefault="00B03285" w:rsidP="00B03285">
      <w:pPr>
        <w:spacing w:after="0" w:line="240" w:lineRule="auto"/>
        <w:jc w:val="both"/>
        <w:rPr>
          <w:rFonts w:ascii="Times New Roman" w:eastAsia="Times New Roman" w:hAnsi="Times New Roman" w:cs="Times New Roman"/>
          <w:sz w:val="24"/>
          <w:szCs w:val="24"/>
        </w:rPr>
      </w:pPr>
      <w:r w:rsidRPr="000C252B">
        <w:rPr>
          <w:rFonts w:ascii="Times New Roman" w:eastAsia="Times New Roman" w:hAnsi="Times New Roman" w:cs="Times New Roman"/>
          <w:sz w:val="24"/>
          <w:szCs w:val="24"/>
        </w:rPr>
        <w:tab/>
        <w:t>Участник закупки, не представивший сведения и/или не подтвердивший сведения документально, получает 0 баллов по данному показателю.</w:t>
      </w:r>
    </w:p>
    <w:p w14:paraId="017F3C65" w14:textId="77777777" w:rsidR="00B03285" w:rsidRPr="00EC12E8" w:rsidRDefault="00B03285" w:rsidP="00415168">
      <w:pPr>
        <w:spacing w:after="0" w:line="240" w:lineRule="auto"/>
        <w:jc w:val="both"/>
        <w:rPr>
          <w:rFonts w:ascii="Times New Roman" w:eastAsia="Times New Roman" w:hAnsi="Times New Roman" w:cs="Times New Roman"/>
          <w:sz w:val="24"/>
          <w:szCs w:val="24"/>
        </w:rPr>
      </w:pPr>
    </w:p>
    <w:p w14:paraId="093CB01C" w14:textId="77777777" w:rsidR="00415168" w:rsidRPr="00EC12E8" w:rsidRDefault="00415168" w:rsidP="00415168">
      <w:pPr>
        <w:spacing w:after="0" w:line="240" w:lineRule="auto"/>
        <w:jc w:val="both"/>
        <w:rPr>
          <w:rFonts w:ascii="Times New Roman" w:eastAsia="Times New Roman" w:hAnsi="Times New Roman" w:cs="Times New Roman"/>
          <w:b/>
          <w:sz w:val="24"/>
          <w:szCs w:val="24"/>
        </w:rPr>
      </w:pPr>
    </w:p>
    <w:p w14:paraId="783CC53D" w14:textId="77777777" w:rsidR="00415168" w:rsidRPr="00EC12E8" w:rsidRDefault="00415168" w:rsidP="00415168">
      <w:pPr>
        <w:spacing w:after="0" w:line="240" w:lineRule="auto"/>
        <w:jc w:val="center"/>
        <w:rPr>
          <w:rFonts w:ascii="Times New Roman" w:eastAsia="Times New Roman" w:hAnsi="Times New Roman" w:cs="Times New Roman"/>
          <w:b/>
          <w:sz w:val="24"/>
          <w:szCs w:val="24"/>
        </w:rPr>
      </w:pPr>
      <w:r w:rsidRPr="00EC12E8">
        <w:rPr>
          <w:rFonts w:ascii="Times New Roman" w:eastAsia="Times New Roman" w:hAnsi="Times New Roman" w:cs="Times New Roman"/>
          <w:b/>
          <w:sz w:val="24"/>
          <w:szCs w:val="24"/>
        </w:rPr>
        <w:tab/>
        <w:t>Оценка по показателю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14:paraId="4E679ACD" w14:textId="77777777" w:rsidR="00415168" w:rsidRPr="00EC12E8" w:rsidRDefault="00415168" w:rsidP="00415168">
      <w:pPr>
        <w:spacing w:after="0" w:line="240" w:lineRule="auto"/>
        <w:jc w:val="both"/>
        <w:rPr>
          <w:rFonts w:ascii="Times New Roman" w:eastAsia="Times New Roman" w:hAnsi="Times New Roman" w:cs="Times New Roman"/>
          <w:b/>
          <w:sz w:val="24"/>
          <w:szCs w:val="24"/>
        </w:rPr>
      </w:pPr>
    </w:p>
    <w:p w14:paraId="77AA806A" w14:textId="77777777" w:rsidR="00415168" w:rsidRPr="00EC12E8" w:rsidRDefault="00415168" w:rsidP="00415168">
      <w:pPr>
        <w:spacing w:after="0" w:line="240" w:lineRule="auto"/>
        <w:jc w:val="both"/>
        <w:rPr>
          <w:rFonts w:ascii="Times New Roman" w:eastAsia="Times New Roman" w:hAnsi="Times New Roman" w:cs="Times New Roman"/>
          <w:bCs/>
          <w:sz w:val="24"/>
          <w:szCs w:val="24"/>
        </w:rPr>
      </w:pPr>
      <w:r w:rsidRPr="00EC12E8">
        <w:rPr>
          <w:rFonts w:ascii="Times New Roman" w:eastAsia="Times New Roman" w:hAnsi="Times New Roman" w:cs="Times New Roman"/>
          <w:bCs/>
          <w:sz w:val="24"/>
          <w:szCs w:val="24"/>
        </w:rPr>
        <w:t>Оценка осуществляется по следующей формуле:</w:t>
      </w:r>
    </w:p>
    <w:p w14:paraId="630D4975" w14:textId="77777777" w:rsidR="00415168" w:rsidRPr="00EC12E8" w:rsidRDefault="00415168" w:rsidP="00415168">
      <w:pPr>
        <w:spacing w:after="0" w:line="240"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НЦБi</w:t>
      </w:r>
      <w:r w:rsidR="00B03285">
        <w:rPr>
          <w:rFonts w:ascii="Times New Roman" w:eastAsia="Times New Roman" w:hAnsi="Times New Roman" w:cs="Times New Roman"/>
          <w:sz w:val="24"/>
          <w:szCs w:val="24"/>
          <w:vertAlign w:val="subscript"/>
        </w:rPr>
        <w:t>4</w:t>
      </w:r>
      <w:r w:rsidRPr="00EC12E8">
        <w:rPr>
          <w:rFonts w:ascii="Times New Roman" w:eastAsia="Times New Roman" w:hAnsi="Times New Roman" w:cs="Times New Roman"/>
          <w:sz w:val="24"/>
          <w:szCs w:val="24"/>
        </w:rPr>
        <w:t xml:space="preserve"> = КЗ* </w:t>
      </w:r>
      <w:proofErr w:type="spellStart"/>
      <w:r w:rsidRPr="00EC12E8">
        <w:rPr>
          <w:rFonts w:ascii="Times New Roman" w:eastAsia="Times New Roman" w:hAnsi="Times New Roman" w:cs="Times New Roman"/>
          <w:sz w:val="24"/>
          <w:szCs w:val="24"/>
        </w:rPr>
        <w:t>B</w:t>
      </w:r>
      <w:r w:rsidRPr="00EC12E8">
        <w:rPr>
          <w:rFonts w:ascii="Times New Roman" w:eastAsia="Times New Roman" w:hAnsi="Times New Roman" w:cs="Times New Roman"/>
          <w:sz w:val="24"/>
          <w:szCs w:val="24"/>
          <w:vertAlign w:val="subscript"/>
        </w:rPr>
        <w:t>i</w:t>
      </w:r>
      <w:proofErr w:type="spellEnd"/>
      <w:r w:rsidRPr="00EC12E8">
        <w:rPr>
          <w:rFonts w:ascii="Times New Roman" w:eastAsia="Times New Roman" w:hAnsi="Times New Roman" w:cs="Times New Roman"/>
          <w:sz w:val="24"/>
          <w:szCs w:val="24"/>
          <w:vertAlign w:val="subscript"/>
        </w:rPr>
        <w:t>,</w:t>
      </w:r>
      <w:r w:rsidRPr="00EC12E8">
        <w:rPr>
          <w:rFonts w:ascii="Times New Roman" w:eastAsia="Times New Roman" w:hAnsi="Times New Roman" w:cs="Times New Roman"/>
          <w:sz w:val="24"/>
          <w:szCs w:val="24"/>
        </w:rPr>
        <w:t xml:space="preserve"> где </w:t>
      </w:r>
    </w:p>
    <w:p w14:paraId="0FC7FD86" w14:textId="77777777" w:rsidR="00415168" w:rsidRPr="00EC12E8" w:rsidRDefault="00415168" w:rsidP="00415168">
      <w:pPr>
        <w:spacing w:after="0" w:line="240" w:lineRule="auto"/>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КЗ - коэффициент значимости показателя;</w:t>
      </w:r>
    </w:p>
    <w:p w14:paraId="0655C65D" w14:textId="77777777" w:rsidR="00415168" w:rsidRPr="00EC12E8" w:rsidRDefault="00415168" w:rsidP="00415168">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roofErr w:type="spellStart"/>
      <w:r w:rsidRPr="00EC12E8">
        <w:rPr>
          <w:rFonts w:ascii="Times New Roman" w:eastAsia="Times New Roman" w:hAnsi="Times New Roman" w:cs="Times New Roman"/>
          <w:sz w:val="24"/>
          <w:szCs w:val="24"/>
        </w:rPr>
        <w:t>B</w:t>
      </w:r>
      <w:r w:rsidRPr="00EC12E8">
        <w:rPr>
          <w:rFonts w:ascii="Times New Roman" w:eastAsia="Times New Roman" w:hAnsi="Times New Roman" w:cs="Times New Roman"/>
          <w:sz w:val="24"/>
          <w:szCs w:val="24"/>
          <w:vertAlign w:val="subscript"/>
        </w:rPr>
        <w:t>i</w:t>
      </w:r>
      <w:proofErr w:type="spellEnd"/>
      <w:r w:rsidRPr="00EC12E8">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23A7989B" w14:textId="77777777" w:rsidR="00415168" w:rsidRPr="00EC12E8" w:rsidRDefault="00415168" w:rsidP="00415168">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НЦБi</w:t>
      </w:r>
      <w:r w:rsidR="00B03285">
        <w:rPr>
          <w:rFonts w:ascii="Times New Roman" w:eastAsia="Times New Roman" w:hAnsi="Times New Roman" w:cs="Times New Roman"/>
          <w:sz w:val="24"/>
          <w:szCs w:val="24"/>
          <w:vertAlign w:val="subscript"/>
        </w:rPr>
        <w:t>4</w:t>
      </w:r>
      <w:r w:rsidRPr="00EC12E8">
        <w:rPr>
          <w:rFonts w:ascii="Times New Roman" w:eastAsia="Times New Roman" w:hAnsi="Times New Roman" w:cs="Times New Roman"/>
          <w:sz w:val="24"/>
          <w:szCs w:val="24"/>
          <w:vertAlign w:val="subscript"/>
        </w:rPr>
        <w:t xml:space="preserve"> </w:t>
      </w:r>
      <w:r w:rsidRPr="00EC12E8">
        <w:rPr>
          <w:rFonts w:ascii="Times New Roman" w:eastAsia="Times New Roman" w:hAnsi="Times New Roman" w:cs="Times New Roman"/>
          <w:sz w:val="24"/>
          <w:szCs w:val="24"/>
        </w:rPr>
        <w:t>- итоговый рейтинг по вышеназванному показателю, для i-той заявки.</w:t>
      </w:r>
    </w:p>
    <w:p w14:paraId="6F963C56" w14:textId="77777777" w:rsidR="00415168" w:rsidRPr="00EC12E8" w:rsidRDefault="00415168" w:rsidP="00415168">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подтверждается оригиналом выписки или заверенной участником конкурса копией выписки из Единого государственного реестра юридических лиц (Единого государственного реестра индивидуальных предпринимателей).</w:t>
      </w:r>
    </w:p>
    <w:p w14:paraId="71959AC3" w14:textId="77777777" w:rsidR="00415168" w:rsidRPr="00EC12E8" w:rsidRDefault="00415168" w:rsidP="00415168">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Участник закупки, представивший подтверждение о наличии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и подтверждающих документов получает максимальную оценку в баллах по критерию в 100 баллов.</w:t>
      </w:r>
    </w:p>
    <w:p w14:paraId="135F1DDC" w14:textId="77777777" w:rsidR="00415168" w:rsidRPr="00EC12E8" w:rsidRDefault="00415168" w:rsidP="00415168">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 баллов по данному критерию.</w:t>
      </w:r>
    </w:p>
    <w:p w14:paraId="52238AA0" w14:textId="29ACF281" w:rsidR="00415168" w:rsidRPr="00EC12E8" w:rsidRDefault="00415168" w:rsidP="004A788E">
      <w:pPr>
        <w:widowControl w:val="0"/>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lastRenderedPageBreak/>
        <w:tab/>
      </w:r>
      <w:r w:rsidRPr="00EC12E8">
        <w:rPr>
          <w:rFonts w:ascii="Times New Roman" w:eastAsia="Times New Roman" w:hAnsi="Times New Roman" w:cs="Times New Roman"/>
          <w:b/>
          <w:sz w:val="24"/>
          <w:szCs w:val="24"/>
        </w:rPr>
        <w:t>Оценка по показателю «Наличие ресурсов, позволяющих осуществлять информирование получателей государственной поддержки»</w:t>
      </w:r>
    </w:p>
    <w:p w14:paraId="3889F105" w14:textId="77777777" w:rsidR="00415168" w:rsidRPr="00EC12E8" w:rsidRDefault="00415168" w:rsidP="00415168">
      <w:pPr>
        <w:tabs>
          <w:tab w:val="left" w:pos="709"/>
        </w:tabs>
        <w:spacing w:after="0" w:line="240" w:lineRule="auto"/>
        <w:jc w:val="both"/>
        <w:rPr>
          <w:rFonts w:ascii="Times New Roman" w:eastAsia="Times New Roman" w:hAnsi="Times New Roman" w:cs="Times New Roman"/>
          <w:sz w:val="24"/>
          <w:szCs w:val="24"/>
        </w:rPr>
      </w:pPr>
    </w:p>
    <w:p w14:paraId="1EF01EF1" w14:textId="77777777" w:rsidR="00415168" w:rsidRPr="00EC12E8" w:rsidRDefault="00415168" w:rsidP="00415168">
      <w:pPr>
        <w:tabs>
          <w:tab w:val="left" w:pos="709"/>
        </w:tabs>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Оценка осуществляется по следующей формуле:</w:t>
      </w:r>
    </w:p>
    <w:p w14:paraId="7CDFBA05" w14:textId="77777777" w:rsidR="00415168" w:rsidRPr="00EC12E8" w:rsidRDefault="00415168" w:rsidP="00415168">
      <w:pPr>
        <w:spacing w:after="0" w:line="240"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НЦБi</w:t>
      </w:r>
      <w:r w:rsidR="00B03285">
        <w:rPr>
          <w:rFonts w:ascii="Times New Roman" w:eastAsia="Times New Roman" w:hAnsi="Times New Roman" w:cs="Times New Roman"/>
          <w:sz w:val="24"/>
          <w:szCs w:val="24"/>
          <w:vertAlign w:val="subscript"/>
        </w:rPr>
        <w:t>5</w:t>
      </w:r>
      <w:r w:rsidRPr="00EC12E8">
        <w:rPr>
          <w:rFonts w:ascii="Times New Roman" w:eastAsia="Times New Roman" w:hAnsi="Times New Roman" w:cs="Times New Roman"/>
          <w:sz w:val="24"/>
          <w:szCs w:val="24"/>
        </w:rPr>
        <w:t xml:space="preserve"> = КЗ x 100 x (</w:t>
      </w:r>
      <w:proofErr w:type="spellStart"/>
      <w:r w:rsidRPr="00EC12E8">
        <w:rPr>
          <w:rFonts w:ascii="Times New Roman" w:eastAsia="Times New Roman" w:hAnsi="Times New Roman" w:cs="Times New Roman"/>
          <w:sz w:val="24"/>
          <w:szCs w:val="24"/>
        </w:rPr>
        <w:t>К</w:t>
      </w:r>
      <w:r w:rsidRPr="00EC12E8">
        <w:rPr>
          <w:rFonts w:ascii="Times New Roman" w:eastAsia="Times New Roman" w:hAnsi="Times New Roman" w:cs="Times New Roman"/>
          <w:sz w:val="24"/>
          <w:szCs w:val="24"/>
          <w:vertAlign w:val="subscript"/>
        </w:rPr>
        <w:t>i</w:t>
      </w:r>
      <w:proofErr w:type="spellEnd"/>
      <w:r w:rsidRPr="00EC12E8">
        <w:rPr>
          <w:rFonts w:ascii="Times New Roman" w:eastAsia="Times New Roman" w:hAnsi="Times New Roman" w:cs="Times New Roman"/>
          <w:sz w:val="24"/>
          <w:szCs w:val="24"/>
        </w:rPr>
        <w:t xml:space="preserve"> / </w:t>
      </w:r>
      <w:proofErr w:type="spellStart"/>
      <w:r w:rsidRPr="00EC12E8">
        <w:rPr>
          <w:rFonts w:ascii="Times New Roman" w:eastAsia="Times New Roman" w:hAnsi="Times New Roman" w:cs="Times New Roman"/>
          <w:sz w:val="24"/>
          <w:szCs w:val="24"/>
        </w:rPr>
        <w:t>К</w:t>
      </w:r>
      <w:r w:rsidRPr="00EC12E8">
        <w:rPr>
          <w:rFonts w:ascii="Times New Roman" w:eastAsia="Times New Roman" w:hAnsi="Times New Roman" w:cs="Times New Roman"/>
          <w:sz w:val="24"/>
          <w:szCs w:val="24"/>
          <w:vertAlign w:val="subscript"/>
        </w:rPr>
        <w:t>max</w:t>
      </w:r>
      <w:proofErr w:type="spellEnd"/>
      <w:r w:rsidRPr="00EC12E8">
        <w:rPr>
          <w:rFonts w:ascii="Times New Roman" w:eastAsia="Times New Roman" w:hAnsi="Times New Roman" w:cs="Times New Roman"/>
          <w:sz w:val="24"/>
          <w:szCs w:val="24"/>
        </w:rPr>
        <w:t>), где:</w:t>
      </w:r>
    </w:p>
    <w:p w14:paraId="2DF0540B" w14:textId="77777777" w:rsidR="00415168" w:rsidRPr="00EC12E8" w:rsidRDefault="00415168" w:rsidP="00415168">
      <w:pPr>
        <w:spacing w:after="0" w:line="240" w:lineRule="auto"/>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КЗ - коэффициент значимости показателя;</w:t>
      </w:r>
    </w:p>
    <w:p w14:paraId="77D4F825" w14:textId="77777777" w:rsidR="00415168" w:rsidRPr="00EC12E8" w:rsidRDefault="00415168" w:rsidP="00415168">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roofErr w:type="spellStart"/>
      <w:r w:rsidRPr="00EC12E8">
        <w:rPr>
          <w:rFonts w:ascii="Times New Roman" w:eastAsia="Times New Roman" w:hAnsi="Times New Roman" w:cs="Times New Roman"/>
          <w:sz w:val="24"/>
          <w:szCs w:val="24"/>
        </w:rPr>
        <w:t>К</w:t>
      </w:r>
      <w:r w:rsidRPr="00EC12E8">
        <w:rPr>
          <w:rFonts w:ascii="Times New Roman" w:eastAsia="Times New Roman" w:hAnsi="Times New Roman" w:cs="Times New Roman"/>
          <w:sz w:val="24"/>
          <w:szCs w:val="24"/>
          <w:vertAlign w:val="subscript"/>
        </w:rPr>
        <w:t>max</w:t>
      </w:r>
      <w:proofErr w:type="spellEnd"/>
      <w:r w:rsidRPr="00EC12E8">
        <w:rPr>
          <w:rFonts w:ascii="Times New Roman" w:eastAsia="Times New Roman" w:hAnsi="Times New Roman" w:cs="Times New Roman"/>
          <w:sz w:val="24"/>
          <w:szCs w:val="24"/>
          <w:vertAlign w:val="subscript"/>
        </w:rPr>
        <w:t xml:space="preserve"> </w:t>
      </w:r>
      <w:r w:rsidRPr="00EC12E8">
        <w:rPr>
          <w:rFonts w:ascii="Times New Roman" w:eastAsia="Times New Roman" w:hAnsi="Times New Roman" w:cs="Times New Roman"/>
          <w:sz w:val="24"/>
          <w:szCs w:val="24"/>
        </w:rPr>
        <w:t xml:space="preserve">- максимальное предложение из предложений по критерию оценки (количество ресурсов информирования), сделанных участниками закупки; </w:t>
      </w:r>
    </w:p>
    <w:p w14:paraId="40408E97" w14:textId="77777777" w:rsidR="00415168" w:rsidRPr="00EC12E8" w:rsidRDefault="00415168" w:rsidP="00415168">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roofErr w:type="spellStart"/>
      <w:r w:rsidRPr="00EC12E8">
        <w:rPr>
          <w:rFonts w:ascii="Times New Roman" w:eastAsia="Times New Roman" w:hAnsi="Times New Roman" w:cs="Times New Roman"/>
          <w:sz w:val="24"/>
          <w:szCs w:val="24"/>
        </w:rPr>
        <w:t>К</w:t>
      </w:r>
      <w:r w:rsidRPr="00EC12E8">
        <w:rPr>
          <w:rFonts w:ascii="Times New Roman" w:eastAsia="Times New Roman" w:hAnsi="Times New Roman" w:cs="Times New Roman"/>
          <w:sz w:val="24"/>
          <w:szCs w:val="24"/>
          <w:vertAlign w:val="subscript"/>
        </w:rPr>
        <w:t>i</w:t>
      </w:r>
      <w:proofErr w:type="spellEnd"/>
      <w:r w:rsidRPr="00EC12E8">
        <w:rPr>
          <w:rFonts w:ascii="Times New Roman" w:eastAsia="Times New Roman" w:hAnsi="Times New Roman" w:cs="Times New Roman"/>
          <w:sz w:val="24"/>
          <w:szCs w:val="24"/>
        </w:rPr>
        <w:t xml:space="preserve"> - предложение участника закупки (количество ресурсов информирования), заявка (предложение) которого оценивается;</w:t>
      </w:r>
    </w:p>
    <w:p w14:paraId="07AB071C" w14:textId="77777777" w:rsidR="00415168" w:rsidRPr="00EC12E8" w:rsidRDefault="00415168" w:rsidP="00415168">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НЦБi</w:t>
      </w:r>
      <w:r w:rsidR="00B03285">
        <w:rPr>
          <w:rFonts w:ascii="Times New Roman" w:eastAsia="Times New Roman" w:hAnsi="Times New Roman" w:cs="Times New Roman"/>
          <w:sz w:val="24"/>
          <w:szCs w:val="24"/>
          <w:vertAlign w:val="subscript"/>
        </w:rPr>
        <w:t>5</w:t>
      </w:r>
      <w:r w:rsidRPr="00EC12E8">
        <w:rPr>
          <w:rFonts w:ascii="Times New Roman" w:eastAsia="Times New Roman" w:hAnsi="Times New Roman" w:cs="Times New Roman"/>
          <w:sz w:val="24"/>
          <w:szCs w:val="24"/>
          <w:vertAlign w:val="subscript"/>
        </w:rPr>
        <w:t xml:space="preserve"> </w:t>
      </w:r>
      <w:r w:rsidRPr="00EC12E8">
        <w:rPr>
          <w:rFonts w:ascii="Times New Roman" w:eastAsia="Times New Roman" w:hAnsi="Times New Roman" w:cs="Times New Roman"/>
          <w:sz w:val="24"/>
          <w:szCs w:val="24"/>
        </w:rPr>
        <w:t>- итоговый рейтинг по показателю «Наличие ресурсов, позволяющих осуществлять информирование получателей государственной поддержки», для i-той заявки.</w:t>
      </w:r>
    </w:p>
    <w:p w14:paraId="473C5EE4" w14:textId="77777777" w:rsidR="00415168" w:rsidRPr="00EC12E8" w:rsidRDefault="00415168" w:rsidP="00415168">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Участник закупки, представивший:</w:t>
      </w:r>
    </w:p>
    <w:p w14:paraId="721120A0" w14:textId="77777777" w:rsidR="00415168" w:rsidRPr="00EC12E8" w:rsidRDefault="00415168" w:rsidP="00415168">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 письмо на фирменном бланке участника Конкурса с указанием наименования ресурса, соответствующее оценке и ссылки на него;</w:t>
      </w:r>
    </w:p>
    <w:p w14:paraId="161D8520" w14:textId="77777777" w:rsidR="00415168" w:rsidRPr="00EC12E8" w:rsidRDefault="00415168" w:rsidP="0041516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C12E8">
        <w:rPr>
          <w:rFonts w:ascii="Times New Roman" w:eastAsia="Times New Roman" w:hAnsi="Times New Roman" w:cs="Times New Roman"/>
          <w:sz w:val="24"/>
          <w:szCs w:val="24"/>
        </w:rPr>
        <w:t>- скриншоты всех ресурсов</w:t>
      </w:r>
    </w:p>
    <w:p w14:paraId="0588DECA" w14:textId="77777777" w:rsidR="00415168" w:rsidRPr="00EC12E8" w:rsidRDefault="00415168" w:rsidP="00415168">
      <w:pPr>
        <w:spacing w:after="0" w:line="256"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получает по 1 единице за</w:t>
      </w:r>
      <w:r>
        <w:rPr>
          <w:rFonts w:ascii="Times New Roman" w:eastAsia="Times New Roman" w:hAnsi="Times New Roman" w:cs="Times New Roman"/>
          <w:sz w:val="24"/>
          <w:szCs w:val="24"/>
        </w:rPr>
        <w:t xml:space="preserve"> </w:t>
      </w:r>
      <w:r w:rsidRPr="00166E33">
        <w:rPr>
          <w:rFonts w:ascii="Times New Roman" w:eastAsia="Times New Roman" w:hAnsi="Times New Roman" w:cs="Times New Roman"/>
          <w:sz w:val="24"/>
          <w:szCs w:val="24"/>
        </w:rPr>
        <w:t>кажд</w:t>
      </w:r>
      <w:r>
        <w:rPr>
          <w:rFonts w:ascii="Times New Roman" w:eastAsia="Times New Roman" w:hAnsi="Times New Roman" w:cs="Times New Roman"/>
          <w:sz w:val="24"/>
          <w:szCs w:val="24"/>
        </w:rPr>
        <w:t>ый</w:t>
      </w:r>
      <w:r w:rsidRPr="00166E33">
        <w:rPr>
          <w:rFonts w:ascii="Times New Roman" w:eastAsia="Times New Roman" w:hAnsi="Times New Roman" w:cs="Times New Roman"/>
          <w:sz w:val="24"/>
          <w:szCs w:val="24"/>
        </w:rPr>
        <w:t xml:space="preserve"> вид рекламн</w:t>
      </w:r>
      <w:r>
        <w:rPr>
          <w:rFonts w:ascii="Times New Roman" w:eastAsia="Times New Roman" w:hAnsi="Times New Roman" w:cs="Times New Roman"/>
          <w:sz w:val="24"/>
          <w:szCs w:val="24"/>
        </w:rPr>
        <w:t>ого</w:t>
      </w:r>
      <w:r w:rsidRPr="00166E33">
        <w:rPr>
          <w:rFonts w:ascii="Times New Roman" w:eastAsia="Times New Roman" w:hAnsi="Times New Roman" w:cs="Times New Roman"/>
          <w:sz w:val="24"/>
          <w:szCs w:val="24"/>
        </w:rPr>
        <w:t xml:space="preserve"> ресурс</w:t>
      </w:r>
      <w:r>
        <w:rPr>
          <w:rFonts w:ascii="Times New Roman" w:eastAsia="Times New Roman" w:hAnsi="Times New Roman" w:cs="Times New Roman"/>
          <w:sz w:val="24"/>
          <w:szCs w:val="24"/>
        </w:rPr>
        <w:t>а</w:t>
      </w:r>
      <w:r w:rsidRPr="00EC12E8">
        <w:rPr>
          <w:rFonts w:ascii="Times New Roman" w:eastAsia="Times New Roman" w:hAnsi="Times New Roman" w:cs="Times New Roman"/>
          <w:sz w:val="24"/>
          <w:szCs w:val="24"/>
        </w:rPr>
        <w:t>. Максимальная оценка в баллах по критерию – 100.</w:t>
      </w:r>
    </w:p>
    <w:p w14:paraId="6ED7ADC4" w14:textId="77777777" w:rsidR="00415168" w:rsidRPr="00EC12E8" w:rsidRDefault="00415168" w:rsidP="00415168">
      <w:pPr>
        <w:spacing w:after="0" w:line="240"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 баллов по данному показателю.</w:t>
      </w:r>
    </w:p>
    <w:p w14:paraId="633235DB" w14:textId="77777777" w:rsidR="00415168" w:rsidRPr="00EC12E8" w:rsidRDefault="00415168" w:rsidP="00415168">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
    <w:p w14:paraId="184903EE" w14:textId="77777777" w:rsidR="00415168" w:rsidRPr="00EC12E8" w:rsidRDefault="00415168" w:rsidP="00415168">
      <w:pPr>
        <w:spacing w:after="0" w:line="256" w:lineRule="auto"/>
        <w:jc w:val="center"/>
        <w:rPr>
          <w:rFonts w:ascii="Times New Roman" w:eastAsia="Times New Roman" w:hAnsi="Times New Roman" w:cs="Times New Roman"/>
          <w:b/>
          <w:sz w:val="24"/>
          <w:szCs w:val="24"/>
        </w:rPr>
      </w:pPr>
      <w:r w:rsidRPr="00EC12E8">
        <w:rPr>
          <w:rFonts w:ascii="Times New Roman" w:eastAsia="Times New Roman" w:hAnsi="Times New Roman" w:cs="Times New Roman"/>
          <w:b/>
          <w:sz w:val="24"/>
          <w:szCs w:val="24"/>
        </w:rPr>
        <w:t>Оценка по показателю</w:t>
      </w:r>
      <w:r w:rsidRPr="00EC12E8">
        <w:rPr>
          <w:rFonts w:ascii="Times New Roman" w:eastAsia="Times New Roman" w:hAnsi="Times New Roman" w:cs="Times New Roman"/>
          <w:sz w:val="24"/>
          <w:szCs w:val="24"/>
        </w:rPr>
        <w:t xml:space="preserve"> </w:t>
      </w:r>
      <w:r w:rsidRPr="00EC12E8">
        <w:rPr>
          <w:rFonts w:ascii="Times New Roman" w:eastAsia="Times New Roman" w:hAnsi="Times New Roman" w:cs="Times New Roman"/>
          <w:b/>
          <w:sz w:val="24"/>
          <w:szCs w:val="24"/>
        </w:rPr>
        <w:t>«Наличие медиа-плана по информированию потенциальных получателей государственной поддержки»</w:t>
      </w:r>
    </w:p>
    <w:p w14:paraId="44286E1E" w14:textId="77777777" w:rsidR="00415168" w:rsidRPr="00EC12E8" w:rsidRDefault="00415168" w:rsidP="00415168">
      <w:pPr>
        <w:spacing w:after="0" w:line="240" w:lineRule="auto"/>
        <w:jc w:val="both"/>
        <w:rPr>
          <w:rFonts w:ascii="Times New Roman" w:eastAsia="Times New Roman" w:hAnsi="Times New Roman" w:cs="Times New Roman"/>
          <w:b/>
          <w:sz w:val="24"/>
          <w:szCs w:val="24"/>
        </w:rPr>
      </w:pPr>
      <w:r w:rsidRPr="00EC12E8">
        <w:rPr>
          <w:rFonts w:ascii="Times New Roman" w:eastAsia="Times New Roman" w:hAnsi="Times New Roman" w:cs="Times New Roman"/>
          <w:b/>
          <w:sz w:val="24"/>
          <w:szCs w:val="24"/>
        </w:rPr>
        <w:t xml:space="preserve"> </w:t>
      </w:r>
    </w:p>
    <w:p w14:paraId="5E1558A0" w14:textId="77777777" w:rsidR="00415168" w:rsidRPr="00EC12E8" w:rsidRDefault="00415168" w:rsidP="00415168">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Оценка осуществляется по следующей формуле:</w:t>
      </w:r>
    </w:p>
    <w:p w14:paraId="73F5E942" w14:textId="77777777" w:rsidR="00415168" w:rsidRPr="00EC12E8" w:rsidRDefault="00415168" w:rsidP="00415168">
      <w:pPr>
        <w:spacing w:after="0" w:line="256" w:lineRule="auto"/>
        <w:jc w:val="center"/>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НЦБi</w:t>
      </w:r>
      <w:r w:rsidR="00B03285">
        <w:rPr>
          <w:rFonts w:ascii="Times New Roman" w:eastAsia="Times New Roman" w:hAnsi="Times New Roman" w:cs="Times New Roman"/>
          <w:sz w:val="24"/>
          <w:szCs w:val="24"/>
          <w:vertAlign w:val="subscript"/>
        </w:rPr>
        <w:t>6</w:t>
      </w:r>
      <w:r w:rsidRPr="00EC12E8">
        <w:rPr>
          <w:rFonts w:ascii="Times New Roman" w:eastAsia="Times New Roman" w:hAnsi="Times New Roman" w:cs="Times New Roman"/>
          <w:sz w:val="24"/>
          <w:szCs w:val="24"/>
        </w:rPr>
        <w:t xml:space="preserve"> = КЗ* </w:t>
      </w:r>
      <w:proofErr w:type="spellStart"/>
      <w:r w:rsidRPr="00EC12E8">
        <w:rPr>
          <w:rFonts w:ascii="Times New Roman" w:eastAsia="Times New Roman" w:hAnsi="Times New Roman" w:cs="Times New Roman"/>
          <w:sz w:val="24"/>
          <w:szCs w:val="24"/>
        </w:rPr>
        <w:t>Bi</w:t>
      </w:r>
      <w:proofErr w:type="spellEnd"/>
      <w:r w:rsidRPr="00EC12E8">
        <w:rPr>
          <w:rFonts w:ascii="Times New Roman" w:eastAsia="Times New Roman" w:hAnsi="Times New Roman" w:cs="Times New Roman"/>
          <w:sz w:val="24"/>
          <w:szCs w:val="24"/>
        </w:rPr>
        <w:t>, где:</w:t>
      </w:r>
    </w:p>
    <w:p w14:paraId="3C0281D6" w14:textId="77777777" w:rsidR="00415168" w:rsidRPr="00EC12E8" w:rsidRDefault="00415168" w:rsidP="00415168">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КЗ - коэффициент значимости показателя;</w:t>
      </w:r>
    </w:p>
    <w:p w14:paraId="473BC822" w14:textId="77777777" w:rsidR="00415168" w:rsidRPr="00EC12E8" w:rsidRDefault="00415168" w:rsidP="00415168">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roofErr w:type="spellStart"/>
      <w:r w:rsidRPr="00EC12E8">
        <w:rPr>
          <w:rFonts w:ascii="Times New Roman" w:eastAsia="Times New Roman" w:hAnsi="Times New Roman" w:cs="Times New Roman"/>
          <w:sz w:val="24"/>
          <w:szCs w:val="24"/>
        </w:rPr>
        <w:t>Bi</w:t>
      </w:r>
      <w:proofErr w:type="spellEnd"/>
      <w:r w:rsidRPr="00EC12E8">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5B798E93" w14:textId="77777777" w:rsidR="00415168" w:rsidRPr="00EC12E8" w:rsidRDefault="00415168" w:rsidP="00415168">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НЦБi</w:t>
      </w:r>
      <w:r w:rsidR="00B03285">
        <w:rPr>
          <w:rFonts w:ascii="Times New Roman" w:eastAsia="Times New Roman" w:hAnsi="Times New Roman" w:cs="Times New Roman"/>
          <w:sz w:val="24"/>
          <w:szCs w:val="24"/>
          <w:vertAlign w:val="subscript"/>
        </w:rPr>
        <w:t>6</w:t>
      </w:r>
      <w:r w:rsidRPr="00EC12E8">
        <w:rPr>
          <w:rFonts w:ascii="Times New Roman" w:eastAsia="Times New Roman" w:hAnsi="Times New Roman" w:cs="Times New Roman"/>
          <w:sz w:val="24"/>
          <w:szCs w:val="24"/>
          <w:vertAlign w:val="subscript"/>
        </w:rPr>
        <w:t xml:space="preserve"> </w:t>
      </w:r>
      <w:r w:rsidRPr="00EC12E8">
        <w:rPr>
          <w:rFonts w:ascii="Times New Roman" w:eastAsia="Times New Roman" w:hAnsi="Times New Roman" w:cs="Times New Roman"/>
          <w:sz w:val="24"/>
          <w:szCs w:val="24"/>
        </w:rPr>
        <w:t>- итоговый рейтинг по вышеназванному показателю, для i-той заявки.</w:t>
      </w:r>
    </w:p>
    <w:p w14:paraId="615F8F84" w14:textId="77777777" w:rsidR="00415168" w:rsidRPr="00EC12E8" w:rsidRDefault="00415168" w:rsidP="00415168">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xml:space="preserve">Участник закупки представивший </w:t>
      </w:r>
      <w:r w:rsidRPr="00EC12E8">
        <w:rPr>
          <w:rFonts w:ascii="Times New Roman" w:eastAsia="Times New Roman" w:hAnsi="Times New Roman" w:cs="Times New Roman"/>
          <w:color w:val="000000"/>
          <w:sz w:val="24"/>
          <w:szCs w:val="24"/>
          <w:lang w:eastAsia="zh-CN"/>
        </w:rPr>
        <w:t xml:space="preserve">проработанный медиа-плана по информированию </w:t>
      </w:r>
      <w:r w:rsidRPr="00EC12E8">
        <w:rPr>
          <w:rFonts w:ascii="Times New Roman" w:eastAsia="Times New Roman" w:hAnsi="Times New Roman" w:cs="Times New Roman"/>
          <w:sz w:val="24"/>
          <w:szCs w:val="24"/>
        </w:rPr>
        <w:t>потенциальных</w:t>
      </w:r>
      <w:r w:rsidRPr="00EC12E8">
        <w:rPr>
          <w:rFonts w:ascii="Times New Roman" w:eastAsia="Times New Roman" w:hAnsi="Times New Roman" w:cs="Times New Roman"/>
          <w:color w:val="000000"/>
          <w:sz w:val="24"/>
          <w:szCs w:val="24"/>
          <w:lang w:eastAsia="zh-CN"/>
        </w:rPr>
        <w:t xml:space="preserve"> получателей государст</w:t>
      </w:r>
      <w:r w:rsidR="00B03285">
        <w:rPr>
          <w:rFonts w:ascii="Times New Roman" w:eastAsia="Times New Roman" w:hAnsi="Times New Roman" w:cs="Times New Roman"/>
          <w:color w:val="000000"/>
          <w:sz w:val="24"/>
          <w:szCs w:val="24"/>
          <w:lang w:eastAsia="zh-CN"/>
        </w:rPr>
        <w:t>венной поддержки, на период с 19</w:t>
      </w:r>
      <w:r w:rsidRPr="00EC12E8">
        <w:rPr>
          <w:rFonts w:ascii="Times New Roman" w:eastAsia="Times New Roman" w:hAnsi="Times New Roman" w:cs="Times New Roman"/>
          <w:color w:val="000000"/>
          <w:sz w:val="24"/>
          <w:szCs w:val="24"/>
          <w:lang w:eastAsia="zh-CN"/>
        </w:rPr>
        <w:t xml:space="preserve">.05.2020 по 30.11.2020 года, содержащий не менее 2-х постов и e-mail-рассылки по тематике лота еженедельно получает </w:t>
      </w:r>
      <w:r w:rsidRPr="00EC12E8">
        <w:rPr>
          <w:rFonts w:ascii="Times New Roman" w:eastAsia="Times New Roman" w:hAnsi="Times New Roman" w:cs="Times New Roman"/>
          <w:sz w:val="24"/>
          <w:szCs w:val="24"/>
        </w:rPr>
        <w:t>максимальную оценку в баллах по данному критерию в 100 баллов.</w:t>
      </w:r>
    </w:p>
    <w:p w14:paraId="2A11AD4C" w14:textId="77777777" w:rsidR="00415168" w:rsidRPr="00EC12E8" w:rsidRDefault="00415168" w:rsidP="00415168">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Проработанным считается медиа-план информирования потенциальных получателей государственной поддержки, в котором отражены:</w:t>
      </w:r>
    </w:p>
    <w:p w14:paraId="0331F722" w14:textId="77777777" w:rsidR="00415168" w:rsidRPr="00EC12E8" w:rsidRDefault="00415168" w:rsidP="00415168">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дата размещения каждого информационного поста о предоставлении услуг;</w:t>
      </w:r>
    </w:p>
    <w:p w14:paraId="2EE28182" w14:textId="77777777" w:rsidR="00415168" w:rsidRPr="00EC12E8" w:rsidRDefault="00415168" w:rsidP="00415168">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xml:space="preserve">- дата проведения </w:t>
      </w:r>
      <w:r w:rsidRPr="00EC12E8">
        <w:rPr>
          <w:rFonts w:ascii="Times New Roman" w:eastAsia="Times New Roman" w:hAnsi="Times New Roman" w:cs="Times New Roman"/>
          <w:sz w:val="24"/>
          <w:szCs w:val="24"/>
          <w:lang w:val="en-US"/>
        </w:rPr>
        <w:t>e</w:t>
      </w:r>
      <w:r w:rsidRPr="00EC12E8">
        <w:rPr>
          <w:rFonts w:ascii="Times New Roman" w:eastAsia="Times New Roman" w:hAnsi="Times New Roman" w:cs="Times New Roman"/>
          <w:sz w:val="24"/>
          <w:szCs w:val="24"/>
        </w:rPr>
        <w:t>-</w:t>
      </w:r>
      <w:r w:rsidRPr="00EC12E8">
        <w:rPr>
          <w:rFonts w:ascii="Times New Roman" w:eastAsia="Times New Roman" w:hAnsi="Times New Roman" w:cs="Times New Roman"/>
          <w:sz w:val="24"/>
          <w:szCs w:val="24"/>
          <w:lang w:val="en-US"/>
        </w:rPr>
        <w:t>mail</w:t>
      </w:r>
      <w:r w:rsidRPr="00EC12E8">
        <w:rPr>
          <w:rFonts w:ascii="Times New Roman" w:eastAsia="Times New Roman" w:hAnsi="Times New Roman" w:cs="Times New Roman"/>
          <w:sz w:val="24"/>
          <w:szCs w:val="24"/>
        </w:rPr>
        <w:t xml:space="preserve"> - рассылки;</w:t>
      </w:r>
    </w:p>
    <w:p w14:paraId="428F2DDF" w14:textId="77777777" w:rsidR="00415168" w:rsidRPr="00EC12E8" w:rsidRDefault="00415168" w:rsidP="00415168">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xml:space="preserve">- тематика информационного поста и </w:t>
      </w:r>
      <w:r w:rsidRPr="00EC12E8">
        <w:rPr>
          <w:rFonts w:ascii="Times New Roman" w:eastAsia="Times New Roman" w:hAnsi="Times New Roman" w:cs="Times New Roman"/>
          <w:sz w:val="24"/>
          <w:szCs w:val="24"/>
          <w:lang w:val="en-US"/>
        </w:rPr>
        <w:t>e</w:t>
      </w:r>
      <w:r w:rsidRPr="00EC12E8">
        <w:rPr>
          <w:rFonts w:ascii="Times New Roman" w:eastAsia="Times New Roman" w:hAnsi="Times New Roman" w:cs="Times New Roman"/>
          <w:sz w:val="24"/>
          <w:szCs w:val="24"/>
        </w:rPr>
        <w:t>-</w:t>
      </w:r>
      <w:r w:rsidRPr="00EC12E8">
        <w:rPr>
          <w:rFonts w:ascii="Times New Roman" w:eastAsia="Times New Roman" w:hAnsi="Times New Roman" w:cs="Times New Roman"/>
          <w:sz w:val="24"/>
          <w:szCs w:val="24"/>
          <w:lang w:val="en-US"/>
        </w:rPr>
        <w:t>mail</w:t>
      </w:r>
      <w:r w:rsidRPr="00EC12E8">
        <w:rPr>
          <w:rFonts w:ascii="Times New Roman" w:eastAsia="Times New Roman" w:hAnsi="Times New Roman" w:cs="Times New Roman"/>
          <w:sz w:val="24"/>
          <w:szCs w:val="24"/>
        </w:rPr>
        <w:t xml:space="preserve"> - рассылки;</w:t>
      </w:r>
    </w:p>
    <w:p w14:paraId="09DFA619" w14:textId="77777777" w:rsidR="00415168" w:rsidRPr="00EC12E8" w:rsidRDefault="00415168" w:rsidP="00415168">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соблюдение периода и частоты размещения и рассылки информации.</w:t>
      </w:r>
    </w:p>
    <w:p w14:paraId="63F3B7A4" w14:textId="77777777" w:rsidR="00415168" w:rsidRPr="00EC12E8" w:rsidRDefault="00415168" w:rsidP="00415168">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Непроработанным считается медиа-план информирования потенциальных получателей государственной поддержки, если он не содержит хотя бы один из вышеперечисленных пунктов. В таком случае участник закупки получает 0 баллов.</w:t>
      </w:r>
    </w:p>
    <w:p w14:paraId="17D8EF03" w14:textId="77777777" w:rsidR="00415168" w:rsidRPr="00EC12E8" w:rsidRDefault="00415168" w:rsidP="00415168">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r>
    </w:p>
    <w:p w14:paraId="78561729" w14:textId="77777777" w:rsidR="00415168" w:rsidRPr="00EC12E8" w:rsidRDefault="00415168" w:rsidP="00415168">
      <w:pPr>
        <w:spacing w:after="0" w:line="256"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Итоговый рейтинг заявки рассчитывается путем сложения рейтингов по каждому критерию оценки заявки, установленному в настоящей документации.</w:t>
      </w:r>
    </w:p>
    <w:p w14:paraId="19C36E44" w14:textId="77777777" w:rsidR="00843946" w:rsidRDefault="00843946" w:rsidP="00415168">
      <w:pPr>
        <w:spacing w:after="0" w:line="256" w:lineRule="auto"/>
        <w:ind w:firstLine="708"/>
        <w:jc w:val="both"/>
        <w:rPr>
          <w:rFonts w:ascii="Times New Roman" w:eastAsia="Times New Roman" w:hAnsi="Times New Roman" w:cs="Times New Roman"/>
          <w:sz w:val="24"/>
          <w:szCs w:val="24"/>
        </w:rPr>
      </w:pPr>
    </w:p>
    <w:p w14:paraId="7969EF9B" w14:textId="77777777" w:rsidR="00415168" w:rsidRPr="00EC12E8" w:rsidRDefault="00415168" w:rsidP="00415168">
      <w:pPr>
        <w:spacing w:after="0" w:line="256" w:lineRule="auto"/>
        <w:ind w:firstLine="708"/>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Итоговый рейтинг i-той заявки определяется по формуле:</w:t>
      </w:r>
    </w:p>
    <w:p w14:paraId="701A0365" w14:textId="77777777" w:rsidR="00415168" w:rsidRPr="00EC12E8" w:rsidRDefault="00415168" w:rsidP="00415168">
      <w:pPr>
        <w:spacing w:after="0" w:line="256" w:lineRule="auto"/>
        <w:ind w:firstLine="708"/>
        <w:jc w:val="both"/>
        <w:rPr>
          <w:rFonts w:ascii="Times New Roman" w:eastAsia="Times New Roman" w:hAnsi="Times New Roman" w:cs="Times New Roman"/>
          <w:sz w:val="24"/>
          <w:szCs w:val="24"/>
          <w:vertAlign w:val="subscript"/>
        </w:rPr>
      </w:pPr>
      <w:proofErr w:type="spellStart"/>
      <w:r w:rsidRPr="00EC12E8">
        <w:rPr>
          <w:rFonts w:ascii="Times New Roman" w:eastAsia="Times New Roman" w:hAnsi="Times New Roman" w:cs="Times New Roman"/>
          <w:sz w:val="24"/>
          <w:szCs w:val="24"/>
        </w:rPr>
        <w:t>Ri</w:t>
      </w:r>
      <w:proofErr w:type="spellEnd"/>
      <w:r w:rsidRPr="00EC12E8">
        <w:rPr>
          <w:rFonts w:ascii="Times New Roman" w:eastAsia="Times New Roman" w:hAnsi="Times New Roman" w:cs="Times New Roman"/>
          <w:sz w:val="24"/>
          <w:szCs w:val="24"/>
        </w:rPr>
        <w:t>= НЦБi</w:t>
      </w:r>
      <w:r w:rsidRPr="00EC12E8">
        <w:rPr>
          <w:rFonts w:ascii="Times New Roman" w:eastAsia="Times New Roman" w:hAnsi="Times New Roman" w:cs="Times New Roman"/>
          <w:sz w:val="24"/>
          <w:szCs w:val="24"/>
          <w:vertAlign w:val="subscript"/>
        </w:rPr>
        <w:t>1</w:t>
      </w:r>
      <w:r w:rsidRPr="00EC12E8">
        <w:rPr>
          <w:rFonts w:ascii="Times New Roman" w:eastAsia="Times New Roman" w:hAnsi="Times New Roman" w:cs="Times New Roman"/>
          <w:sz w:val="24"/>
          <w:szCs w:val="24"/>
        </w:rPr>
        <w:t xml:space="preserve"> + НЦБi</w:t>
      </w:r>
      <w:r w:rsidRPr="00EC12E8">
        <w:rPr>
          <w:rFonts w:ascii="Times New Roman" w:eastAsia="Times New Roman" w:hAnsi="Times New Roman" w:cs="Times New Roman"/>
          <w:sz w:val="24"/>
          <w:szCs w:val="24"/>
          <w:vertAlign w:val="subscript"/>
        </w:rPr>
        <w:t>2</w:t>
      </w:r>
      <w:r w:rsidRPr="00EC12E8">
        <w:rPr>
          <w:rFonts w:ascii="Times New Roman" w:eastAsia="Times New Roman" w:hAnsi="Times New Roman" w:cs="Times New Roman"/>
          <w:sz w:val="24"/>
          <w:szCs w:val="24"/>
        </w:rPr>
        <w:t xml:space="preserve"> + НЦБi</w:t>
      </w:r>
      <w:r w:rsidRPr="00EC12E8">
        <w:rPr>
          <w:rFonts w:ascii="Times New Roman" w:eastAsia="Times New Roman" w:hAnsi="Times New Roman" w:cs="Times New Roman"/>
          <w:sz w:val="24"/>
          <w:szCs w:val="24"/>
          <w:vertAlign w:val="subscript"/>
        </w:rPr>
        <w:t>3</w:t>
      </w:r>
      <w:r w:rsidRPr="00EC12E8">
        <w:rPr>
          <w:rFonts w:ascii="Times New Roman" w:eastAsia="Times New Roman" w:hAnsi="Times New Roman" w:cs="Times New Roman"/>
          <w:sz w:val="24"/>
          <w:szCs w:val="24"/>
        </w:rPr>
        <w:t xml:space="preserve"> + НЦБi</w:t>
      </w:r>
      <w:r w:rsidRPr="00EC12E8">
        <w:rPr>
          <w:rFonts w:ascii="Times New Roman" w:eastAsia="Times New Roman" w:hAnsi="Times New Roman" w:cs="Times New Roman"/>
          <w:sz w:val="24"/>
          <w:szCs w:val="24"/>
          <w:vertAlign w:val="subscript"/>
        </w:rPr>
        <w:t xml:space="preserve">4 </w:t>
      </w:r>
      <w:r w:rsidRPr="00EC12E8">
        <w:rPr>
          <w:rFonts w:ascii="Times New Roman" w:eastAsia="Times New Roman" w:hAnsi="Times New Roman" w:cs="Times New Roman"/>
          <w:sz w:val="24"/>
          <w:szCs w:val="24"/>
        </w:rPr>
        <w:t>+ НЦБi</w:t>
      </w:r>
      <w:r w:rsidRPr="00EC12E8">
        <w:rPr>
          <w:rFonts w:ascii="Times New Roman" w:eastAsia="Times New Roman" w:hAnsi="Times New Roman" w:cs="Times New Roman"/>
          <w:sz w:val="24"/>
          <w:szCs w:val="24"/>
          <w:vertAlign w:val="subscript"/>
        </w:rPr>
        <w:t xml:space="preserve">5 </w:t>
      </w:r>
      <w:r w:rsidR="00B03285" w:rsidRPr="00EC12E8">
        <w:rPr>
          <w:rFonts w:ascii="Times New Roman" w:eastAsia="Times New Roman" w:hAnsi="Times New Roman" w:cs="Times New Roman"/>
          <w:sz w:val="24"/>
          <w:szCs w:val="24"/>
        </w:rPr>
        <w:t>+ НЦБi</w:t>
      </w:r>
      <w:r w:rsidR="00843946">
        <w:rPr>
          <w:rFonts w:ascii="Times New Roman" w:eastAsia="Times New Roman" w:hAnsi="Times New Roman" w:cs="Times New Roman"/>
          <w:sz w:val="24"/>
          <w:szCs w:val="24"/>
          <w:vertAlign w:val="subscript"/>
        </w:rPr>
        <w:t>6</w:t>
      </w:r>
    </w:p>
    <w:p w14:paraId="31011DB9" w14:textId="77777777" w:rsidR="00843946" w:rsidRPr="00EC12E8" w:rsidRDefault="00415168" w:rsidP="00843946">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lastRenderedPageBreak/>
        <w:tab/>
      </w:r>
      <w:r w:rsidR="00843946" w:rsidRPr="00EC12E8">
        <w:rPr>
          <w:rFonts w:ascii="Times New Roman" w:eastAsia="Times New Roman" w:hAnsi="Times New Roman" w:cs="Times New Roman"/>
          <w:sz w:val="24"/>
          <w:szCs w:val="24"/>
        </w:rPr>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w:t>
      </w:r>
    </w:p>
    <w:p w14:paraId="12DE0891" w14:textId="77777777" w:rsidR="00843946" w:rsidRPr="00EC12E8" w:rsidRDefault="00843946" w:rsidP="00843946">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степени выгодности, содержащихся в них условий исполнения контракта.</w:t>
      </w:r>
    </w:p>
    <w:p w14:paraId="6AFB6BA7" w14:textId="77777777" w:rsidR="00843946" w:rsidRPr="00EC12E8" w:rsidRDefault="00843946" w:rsidP="00843946">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4A5DE2B9" w14:textId="77777777" w:rsidR="00843946" w:rsidRPr="00EC12E8" w:rsidRDefault="00843946" w:rsidP="00843946">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В случае непредоставления подтверждающих документов, материалов, иных сведений, запрашиваемых комиссией в запросах о даче разъяснений, документы, представленные в заявке по отдельному критерию, по которым разъяснения не представлены, не учитываются при принятии комиссией (либо ее членами) решения.</w:t>
      </w:r>
    </w:p>
    <w:p w14:paraId="0ECFB332" w14:textId="77777777" w:rsidR="00843946" w:rsidRPr="00EC12E8" w:rsidRDefault="00843946" w:rsidP="00843946">
      <w:pPr>
        <w:spacing w:after="0"/>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Победителем открытого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14:paraId="511A2C6D" w14:textId="77777777" w:rsidR="00843946" w:rsidRDefault="00843946" w:rsidP="00415168">
      <w:pPr>
        <w:spacing w:after="0" w:line="256" w:lineRule="auto"/>
        <w:jc w:val="both"/>
        <w:rPr>
          <w:rFonts w:ascii="Times New Roman" w:eastAsia="Times New Roman" w:hAnsi="Times New Roman" w:cs="Times New Roman"/>
          <w:sz w:val="24"/>
          <w:szCs w:val="24"/>
        </w:rPr>
      </w:pPr>
    </w:p>
    <w:p w14:paraId="74273254" w14:textId="77777777" w:rsidR="00843946" w:rsidRDefault="00843946" w:rsidP="00415168">
      <w:pPr>
        <w:spacing w:after="0" w:line="256" w:lineRule="auto"/>
        <w:jc w:val="both"/>
        <w:rPr>
          <w:rFonts w:ascii="Times New Roman" w:eastAsia="Times New Roman" w:hAnsi="Times New Roman" w:cs="Times New Roman"/>
          <w:sz w:val="24"/>
          <w:szCs w:val="24"/>
        </w:rPr>
      </w:pPr>
    </w:p>
    <w:p w14:paraId="1EC2AD77" w14:textId="77777777" w:rsidR="00843946" w:rsidRDefault="00843946" w:rsidP="00415168">
      <w:pPr>
        <w:spacing w:after="0" w:line="256" w:lineRule="auto"/>
        <w:jc w:val="both"/>
        <w:rPr>
          <w:rFonts w:ascii="Times New Roman" w:eastAsia="Times New Roman" w:hAnsi="Times New Roman" w:cs="Times New Roman"/>
          <w:sz w:val="24"/>
          <w:szCs w:val="24"/>
        </w:rPr>
      </w:pPr>
    </w:p>
    <w:p w14:paraId="2D8565E7" w14:textId="77777777" w:rsidR="00843946" w:rsidRDefault="00843946" w:rsidP="00415168">
      <w:pPr>
        <w:spacing w:after="0" w:line="256" w:lineRule="auto"/>
        <w:jc w:val="both"/>
        <w:rPr>
          <w:rFonts w:ascii="Times New Roman" w:eastAsia="Times New Roman" w:hAnsi="Times New Roman" w:cs="Times New Roman"/>
          <w:sz w:val="24"/>
          <w:szCs w:val="24"/>
        </w:rPr>
      </w:pPr>
    </w:p>
    <w:p w14:paraId="71A3272E" w14:textId="77777777" w:rsidR="007A0C4B" w:rsidRDefault="007A0C4B" w:rsidP="00415168">
      <w:pPr>
        <w:spacing w:after="0"/>
        <w:jc w:val="right"/>
        <w:rPr>
          <w:rFonts w:ascii="Times New Roman" w:eastAsia="Times New Roman" w:hAnsi="Times New Roman" w:cs="Times New Roman"/>
          <w:b/>
          <w:color w:val="000000"/>
          <w:sz w:val="24"/>
          <w:szCs w:val="24"/>
        </w:rPr>
      </w:pPr>
    </w:p>
    <w:p w14:paraId="1B230EDE" w14:textId="77777777" w:rsidR="007A0C4B" w:rsidRDefault="007A0C4B" w:rsidP="00415168">
      <w:pPr>
        <w:spacing w:after="0"/>
        <w:jc w:val="right"/>
        <w:rPr>
          <w:rFonts w:ascii="Times New Roman" w:eastAsia="Times New Roman" w:hAnsi="Times New Roman" w:cs="Times New Roman"/>
          <w:b/>
          <w:color w:val="000000"/>
          <w:sz w:val="24"/>
          <w:szCs w:val="24"/>
        </w:rPr>
      </w:pPr>
    </w:p>
    <w:p w14:paraId="2AFE1791" w14:textId="77777777" w:rsidR="007A0C4B" w:rsidRDefault="007A0C4B" w:rsidP="00415168">
      <w:pPr>
        <w:spacing w:after="0"/>
        <w:jc w:val="right"/>
        <w:rPr>
          <w:rFonts w:ascii="Times New Roman" w:eastAsia="Times New Roman" w:hAnsi="Times New Roman" w:cs="Times New Roman"/>
          <w:b/>
          <w:color w:val="000000"/>
          <w:sz w:val="24"/>
          <w:szCs w:val="24"/>
        </w:rPr>
      </w:pPr>
    </w:p>
    <w:p w14:paraId="70DAE300" w14:textId="77777777" w:rsidR="007A0C4B" w:rsidRDefault="007A0C4B" w:rsidP="00415168">
      <w:pPr>
        <w:spacing w:after="0"/>
        <w:jc w:val="right"/>
        <w:rPr>
          <w:rFonts w:ascii="Times New Roman" w:eastAsia="Times New Roman" w:hAnsi="Times New Roman" w:cs="Times New Roman"/>
          <w:b/>
          <w:color w:val="000000"/>
          <w:sz w:val="24"/>
          <w:szCs w:val="24"/>
        </w:rPr>
      </w:pPr>
    </w:p>
    <w:p w14:paraId="1843623A" w14:textId="77777777" w:rsidR="001B3A0A" w:rsidRDefault="001B3A0A" w:rsidP="00415168">
      <w:pPr>
        <w:spacing w:after="0"/>
        <w:jc w:val="right"/>
        <w:rPr>
          <w:rFonts w:ascii="Times New Roman" w:eastAsia="Times New Roman" w:hAnsi="Times New Roman" w:cs="Times New Roman"/>
          <w:b/>
          <w:color w:val="000000"/>
          <w:sz w:val="24"/>
          <w:szCs w:val="24"/>
        </w:rPr>
      </w:pPr>
    </w:p>
    <w:p w14:paraId="6C1BFBD9" w14:textId="77777777" w:rsidR="001B3A0A" w:rsidRDefault="001B3A0A" w:rsidP="00415168">
      <w:pPr>
        <w:spacing w:after="0"/>
        <w:jc w:val="right"/>
        <w:rPr>
          <w:rFonts w:ascii="Times New Roman" w:eastAsia="Times New Roman" w:hAnsi="Times New Roman" w:cs="Times New Roman"/>
          <w:b/>
          <w:color w:val="000000"/>
          <w:sz w:val="24"/>
          <w:szCs w:val="24"/>
        </w:rPr>
      </w:pPr>
    </w:p>
    <w:p w14:paraId="08999731" w14:textId="77777777" w:rsidR="001B3A0A" w:rsidRDefault="001B3A0A" w:rsidP="00415168">
      <w:pPr>
        <w:spacing w:after="0"/>
        <w:jc w:val="right"/>
        <w:rPr>
          <w:rFonts w:ascii="Times New Roman" w:eastAsia="Times New Roman" w:hAnsi="Times New Roman" w:cs="Times New Roman"/>
          <w:b/>
          <w:color w:val="000000"/>
          <w:sz w:val="24"/>
          <w:szCs w:val="24"/>
        </w:rPr>
      </w:pPr>
    </w:p>
    <w:p w14:paraId="0749E0E3" w14:textId="77777777" w:rsidR="001B3A0A" w:rsidRDefault="001B3A0A" w:rsidP="00415168">
      <w:pPr>
        <w:spacing w:after="0"/>
        <w:jc w:val="right"/>
        <w:rPr>
          <w:rFonts w:ascii="Times New Roman" w:eastAsia="Times New Roman" w:hAnsi="Times New Roman" w:cs="Times New Roman"/>
          <w:b/>
          <w:color w:val="000000"/>
          <w:sz w:val="24"/>
          <w:szCs w:val="24"/>
        </w:rPr>
      </w:pPr>
    </w:p>
    <w:p w14:paraId="38450CC7" w14:textId="77777777" w:rsidR="001B3A0A" w:rsidRDefault="001B3A0A" w:rsidP="00415168">
      <w:pPr>
        <w:spacing w:after="0"/>
        <w:jc w:val="right"/>
        <w:rPr>
          <w:rFonts w:ascii="Times New Roman" w:eastAsia="Times New Roman" w:hAnsi="Times New Roman" w:cs="Times New Roman"/>
          <w:b/>
          <w:color w:val="000000"/>
          <w:sz w:val="24"/>
          <w:szCs w:val="24"/>
        </w:rPr>
      </w:pPr>
    </w:p>
    <w:p w14:paraId="4C07FD7E" w14:textId="77777777" w:rsidR="001B3A0A" w:rsidRDefault="001B3A0A" w:rsidP="00415168">
      <w:pPr>
        <w:spacing w:after="0"/>
        <w:jc w:val="right"/>
        <w:rPr>
          <w:rFonts w:ascii="Times New Roman" w:eastAsia="Times New Roman" w:hAnsi="Times New Roman" w:cs="Times New Roman"/>
          <w:b/>
          <w:color w:val="000000"/>
          <w:sz w:val="24"/>
          <w:szCs w:val="24"/>
        </w:rPr>
      </w:pPr>
    </w:p>
    <w:p w14:paraId="6994A463" w14:textId="77777777" w:rsidR="001B3A0A" w:rsidRDefault="001B3A0A" w:rsidP="00415168">
      <w:pPr>
        <w:spacing w:after="0"/>
        <w:jc w:val="right"/>
        <w:rPr>
          <w:rFonts w:ascii="Times New Roman" w:eastAsia="Times New Roman" w:hAnsi="Times New Roman" w:cs="Times New Roman"/>
          <w:b/>
          <w:color w:val="000000"/>
          <w:sz w:val="24"/>
          <w:szCs w:val="24"/>
        </w:rPr>
      </w:pPr>
    </w:p>
    <w:p w14:paraId="06734D19" w14:textId="77777777" w:rsidR="001B3A0A" w:rsidRDefault="001B3A0A" w:rsidP="00415168">
      <w:pPr>
        <w:spacing w:after="0"/>
        <w:jc w:val="right"/>
        <w:rPr>
          <w:rFonts w:ascii="Times New Roman" w:eastAsia="Times New Roman" w:hAnsi="Times New Roman" w:cs="Times New Roman"/>
          <w:b/>
          <w:color w:val="000000"/>
          <w:sz w:val="24"/>
          <w:szCs w:val="24"/>
        </w:rPr>
      </w:pPr>
    </w:p>
    <w:p w14:paraId="10617779" w14:textId="77777777" w:rsidR="00843946" w:rsidRDefault="00843946" w:rsidP="00415168">
      <w:pPr>
        <w:spacing w:after="0"/>
        <w:jc w:val="right"/>
        <w:rPr>
          <w:rFonts w:ascii="Times New Roman" w:eastAsia="Times New Roman" w:hAnsi="Times New Roman" w:cs="Times New Roman"/>
          <w:b/>
          <w:color w:val="000000"/>
          <w:sz w:val="24"/>
          <w:szCs w:val="24"/>
        </w:rPr>
      </w:pPr>
    </w:p>
    <w:p w14:paraId="06312A10" w14:textId="77777777" w:rsidR="00843946" w:rsidRDefault="00843946" w:rsidP="00415168">
      <w:pPr>
        <w:spacing w:after="0"/>
        <w:jc w:val="right"/>
        <w:rPr>
          <w:rFonts w:ascii="Times New Roman" w:eastAsia="Times New Roman" w:hAnsi="Times New Roman" w:cs="Times New Roman"/>
          <w:b/>
          <w:color w:val="000000"/>
          <w:sz w:val="24"/>
          <w:szCs w:val="24"/>
        </w:rPr>
      </w:pPr>
    </w:p>
    <w:p w14:paraId="272757C5" w14:textId="77777777" w:rsidR="00843946" w:rsidRDefault="00843946" w:rsidP="00415168">
      <w:pPr>
        <w:spacing w:after="0"/>
        <w:jc w:val="right"/>
        <w:rPr>
          <w:rFonts w:ascii="Times New Roman" w:eastAsia="Times New Roman" w:hAnsi="Times New Roman" w:cs="Times New Roman"/>
          <w:b/>
          <w:color w:val="000000"/>
          <w:sz w:val="24"/>
          <w:szCs w:val="24"/>
        </w:rPr>
      </w:pPr>
    </w:p>
    <w:p w14:paraId="2B5EDDA2" w14:textId="77777777" w:rsidR="00843946" w:rsidRDefault="00843946" w:rsidP="00415168">
      <w:pPr>
        <w:spacing w:after="0"/>
        <w:jc w:val="right"/>
        <w:rPr>
          <w:rFonts w:ascii="Times New Roman" w:eastAsia="Times New Roman" w:hAnsi="Times New Roman" w:cs="Times New Roman"/>
          <w:b/>
          <w:color w:val="000000"/>
          <w:sz w:val="24"/>
          <w:szCs w:val="24"/>
        </w:rPr>
      </w:pPr>
    </w:p>
    <w:p w14:paraId="71696B1D" w14:textId="77777777" w:rsidR="00843946" w:rsidRDefault="00843946" w:rsidP="00415168">
      <w:pPr>
        <w:spacing w:after="0"/>
        <w:jc w:val="right"/>
        <w:rPr>
          <w:rFonts w:ascii="Times New Roman" w:eastAsia="Times New Roman" w:hAnsi="Times New Roman" w:cs="Times New Roman"/>
          <w:b/>
          <w:color w:val="000000"/>
          <w:sz w:val="24"/>
          <w:szCs w:val="24"/>
        </w:rPr>
      </w:pPr>
    </w:p>
    <w:p w14:paraId="743F1A83" w14:textId="77777777" w:rsidR="00843946" w:rsidRDefault="00843946" w:rsidP="00415168">
      <w:pPr>
        <w:spacing w:after="0"/>
        <w:jc w:val="right"/>
        <w:rPr>
          <w:rFonts w:ascii="Times New Roman" w:eastAsia="Times New Roman" w:hAnsi="Times New Roman" w:cs="Times New Roman"/>
          <w:b/>
          <w:color w:val="000000"/>
          <w:sz w:val="24"/>
          <w:szCs w:val="24"/>
        </w:rPr>
      </w:pPr>
    </w:p>
    <w:p w14:paraId="33E911D8" w14:textId="77777777" w:rsidR="00843946" w:rsidRDefault="00843946" w:rsidP="00415168">
      <w:pPr>
        <w:spacing w:after="0"/>
        <w:jc w:val="right"/>
        <w:rPr>
          <w:rFonts w:ascii="Times New Roman" w:eastAsia="Times New Roman" w:hAnsi="Times New Roman" w:cs="Times New Roman"/>
          <w:b/>
          <w:color w:val="000000"/>
          <w:sz w:val="24"/>
          <w:szCs w:val="24"/>
        </w:rPr>
      </w:pPr>
    </w:p>
    <w:p w14:paraId="0F5E67DC" w14:textId="77777777" w:rsidR="00843946" w:rsidRDefault="00843946" w:rsidP="00415168">
      <w:pPr>
        <w:spacing w:after="0"/>
        <w:jc w:val="right"/>
        <w:rPr>
          <w:rFonts w:ascii="Times New Roman" w:eastAsia="Times New Roman" w:hAnsi="Times New Roman" w:cs="Times New Roman"/>
          <w:b/>
          <w:color w:val="000000"/>
          <w:sz w:val="24"/>
          <w:szCs w:val="24"/>
        </w:rPr>
      </w:pPr>
    </w:p>
    <w:p w14:paraId="33C314FA" w14:textId="77777777" w:rsidR="00843946" w:rsidRDefault="00843946" w:rsidP="00415168">
      <w:pPr>
        <w:spacing w:after="0"/>
        <w:jc w:val="right"/>
        <w:rPr>
          <w:rFonts w:ascii="Times New Roman" w:eastAsia="Times New Roman" w:hAnsi="Times New Roman" w:cs="Times New Roman"/>
          <w:b/>
          <w:color w:val="000000"/>
          <w:sz w:val="24"/>
          <w:szCs w:val="24"/>
        </w:rPr>
      </w:pPr>
    </w:p>
    <w:p w14:paraId="5E087B2F" w14:textId="77777777" w:rsidR="00843946" w:rsidRDefault="00843946" w:rsidP="00415168">
      <w:pPr>
        <w:spacing w:after="0"/>
        <w:jc w:val="right"/>
        <w:rPr>
          <w:rFonts w:ascii="Times New Roman" w:eastAsia="Times New Roman" w:hAnsi="Times New Roman" w:cs="Times New Roman"/>
          <w:b/>
          <w:color w:val="000000"/>
          <w:sz w:val="24"/>
          <w:szCs w:val="24"/>
        </w:rPr>
      </w:pPr>
    </w:p>
    <w:p w14:paraId="066A950A" w14:textId="77777777" w:rsidR="00843946" w:rsidRDefault="00843946" w:rsidP="00415168">
      <w:pPr>
        <w:spacing w:after="0"/>
        <w:jc w:val="right"/>
        <w:rPr>
          <w:rFonts w:ascii="Times New Roman" w:eastAsia="Times New Roman" w:hAnsi="Times New Roman" w:cs="Times New Roman"/>
          <w:b/>
          <w:color w:val="000000"/>
          <w:sz w:val="24"/>
          <w:szCs w:val="24"/>
        </w:rPr>
      </w:pPr>
    </w:p>
    <w:p w14:paraId="41E467BD" w14:textId="77777777" w:rsidR="00843946" w:rsidRDefault="00843946" w:rsidP="00415168">
      <w:pPr>
        <w:spacing w:after="0"/>
        <w:jc w:val="right"/>
        <w:rPr>
          <w:rFonts w:ascii="Times New Roman" w:eastAsia="Times New Roman" w:hAnsi="Times New Roman" w:cs="Times New Roman"/>
          <w:b/>
          <w:color w:val="000000"/>
          <w:sz w:val="24"/>
          <w:szCs w:val="24"/>
        </w:rPr>
      </w:pPr>
    </w:p>
    <w:p w14:paraId="726CA5F5" w14:textId="77777777" w:rsidR="00843946" w:rsidRDefault="00843946" w:rsidP="00415168">
      <w:pPr>
        <w:spacing w:after="0"/>
        <w:jc w:val="right"/>
        <w:rPr>
          <w:rFonts w:ascii="Times New Roman" w:eastAsia="Times New Roman" w:hAnsi="Times New Roman" w:cs="Times New Roman"/>
          <w:b/>
          <w:color w:val="000000"/>
          <w:sz w:val="24"/>
          <w:szCs w:val="24"/>
        </w:rPr>
      </w:pPr>
    </w:p>
    <w:p w14:paraId="4D27A236" w14:textId="77777777" w:rsidR="00843946" w:rsidRDefault="00843946" w:rsidP="00415168">
      <w:pPr>
        <w:spacing w:after="0"/>
        <w:jc w:val="right"/>
        <w:rPr>
          <w:rFonts w:ascii="Times New Roman" w:eastAsia="Times New Roman" w:hAnsi="Times New Roman" w:cs="Times New Roman"/>
          <w:b/>
          <w:color w:val="000000"/>
          <w:sz w:val="24"/>
          <w:szCs w:val="24"/>
        </w:rPr>
      </w:pPr>
    </w:p>
    <w:p w14:paraId="0486D55A" w14:textId="4916794B" w:rsidR="00843946" w:rsidRDefault="00843946" w:rsidP="00415168">
      <w:pPr>
        <w:spacing w:after="0"/>
        <w:jc w:val="right"/>
        <w:rPr>
          <w:rFonts w:ascii="Times New Roman" w:eastAsia="Times New Roman" w:hAnsi="Times New Roman" w:cs="Times New Roman"/>
          <w:b/>
          <w:color w:val="000000"/>
          <w:sz w:val="24"/>
          <w:szCs w:val="24"/>
        </w:rPr>
      </w:pPr>
    </w:p>
    <w:p w14:paraId="7E381FB6" w14:textId="4A2597C8" w:rsidR="00E11DA6" w:rsidRDefault="00E11DA6" w:rsidP="00415168">
      <w:pPr>
        <w:spacing w:after="0"/>
        <w:jc w:val="right"/>
        <w:rPr>
          <w:rFonts w:ascii="Times New Roman" w:eastAsia="Times New Roman" w:hAnsi="Times New Roman" w:cs="Times New Roman"/>
          <w:b/>
          <w:color w:val="000000"/>
          <w:sz w:val="24"/>
          <w:szCs w:val="24"/>
        </w:rPr>
      </w:pPr>
    </w:p>
    <w:p w14:paraId="1F3CA781" w14:textId="74F2BD27" w:rsidR="00E11DA6" w:rsidRDefault="00E11DA6" w:rsidP="00415168">
      <w:pPr>
        <w:spacing w:after="0"/>
        <w:jc w:val="right"/>
        <w:rPr>
          <w:rFonts w:ascii="Times New Roman" w:eastAsia="Times New Roman" w:hAnsi="Times New Roman" w:cs="Times New Roman"/>
          <w:b/>
          <w:color w:val="000000"/>
          <w:sz w:val="24"/>
          <w:szCs w:val="24"/>
        </w:rPr>
      </w:pPr>
    </w:p>
    <w:p w14:paraId="1F4F7157" w14:textId="45BBC6EF" w:rsidR="00E11DA6" w:rsidRDefault="00E11DA6" w:rsidP="00415168">
      <w:pPr>
        <w:spacing w:after="0"/>
        <w:jc w:val="right"/>
        <w:rPr>
          <w:rFonts w:ascii="Times New Roman" w:eastAsia="Times New Roman" w:hAnsi="Times New Roman" w:cs="Times New Roman"/>
          <w:b/>
          <w:color w:val="000000"/>
          <w:sz w:val="24"/>
          <w:szCs w:val="24"/>
        </w:rPr>
      </w:pPr>
    </w:p>
    <w:p w14:paraId="1C8AF7A7" w14:textId="77777777" w:rsidR="00415168" w:rsidRDefault="00415168" w:rsidP="00415168">
      <w:pPr>
        <w:spacing w:after="0"/>
        <w:jc w:val="right"/>
        <w:rPr>
          <w:color w:val="000000"/>
          <w:sz w:val="24"/>
          <w:szCs w:val="24"/>
        </w:rPr>
      </w:pPr>
      <w:r>
        <w:rPr>
          <w:rFonts w:ascii="Times New Roman" w:eastAsia="Times New Roman" w:hAnsi="Times New Roman" w:cs="Times New Roman"/>
          <w:b/>
          <w:color w:val="000000"/>
          <w:sz w:val="24"/>
          <w:szCs w:val="24"/>
        </w:rPr>
        <w:lastRenderedPageBreak/>
        <w:t xml:space="preserve">Приложение </w:t>
      </w:r>
      <w:r w:rsidR="007A0C4B">
        <w:rPr>
          <w:rFonts w:ascii="Times New Roman" w:eastAsia="Times New Roman" w:hAnsi="Times New Roman" w:cs="Times New Roman"/>
          <w:b/>
          <w:color w:val="000000"/>
          <w:sz w:val="24"/>
          <w:szCs w:val="24"/>
        </w:rPr>
        <w:t>17</w:t>
      </w:r>
    </w:p>
    <w:p w14:paraId="1A4B88ED" w14:textId="77777777" w:rsidR="00415168" w:rsidRDefault="00415168" w:rsidP="00415168">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 конкурсной документации</w:t>
      </w:r>
    </w:p>
    <w:p w14:paraId="5ED0BBF8" w14:textId="77777777" w:rsidR="00415168" w:rsidRDefault="00415168" w:rsidP="00415168">
      <w:pPr>
        <w:keepLine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ФОРМА ДОГОВОРА по Лоту № </w:t>
      </w:r>
      <w:r w:rsidR="007A0C4B">
        <w:rPr>
          <w:rFonts w:ascii="Times New Roman" w:eastAsia="Times New Roman" w:hAnsi="Times New Roman" w:cs="Times New Roman"/>
          <w:b/>
          <w:color w:val="000000"/>
          <w:sz w:val="24"/>
          <w:szCs w:val="24"/>
        </w:rPr>
        <w:t>7</w:t>
      </w:r>
    </w:p>
    <w:p w14:paraId="08C80B10" w14:textId="77777777" w:rsidR="00415168" w:rsidRDefault="00415168" w:rsidP="00415168">
      <w:pPr>
        <w:keepLines/>
        <w:spacing w:after="0" w:line="240" w:lineRule="auto"/>
        <w:jc w:val="right"/>
        <w:rPr>
          <w:rFonts w:ascii="Times New Roman" w:eastAsia="Times New Roman" w:hAnsi="Times New Roman" w:cs="Times New Roman"/>
          <w:color w:val="000000"/>
          <w:sz w:val="24"/>
          <w:szCs w:val="24"/>
        </w:rPr>
      </w:pPr>
    </w:p>
    <w:p w14:paraId="7D5D22DA" w14:textId="77777777" w:rsidR="00415168" w:rsidRPr="00C21C64" w:rsidRDefault="00415168" w:rsidP="00415168">
      <w:pPr>
        <w:keepLines/>
        <w:spacing w:after="0" w:line="240" w:lineRule="auto"/>
        <w:jc w:val="right"/>
        <w:rPr>
          <w:rFonts w:ascii="Times New Roman" w:eastAsia="Times New Roman" w:hAnsi="Times New Roman" w:cs="Times New Roman"/>
          <w:color w:val="000000"/>
          <w:sz w:val="24"/>
          <w:szCs w:val="24"/>
        </w:rPr>
      </w:pPr>
    </w:p>
    <w:p w14:paraId="790EEE51" w14:textId="77777777" w:rsidR="00415168" w:rsidRPr="00C21C64" w:rsidRDefault="00415168" w:rsidP="00415168">
      <w:pPr>
        <w:spacing w:after="0" w:line="240" w:lineRule="auto"/>
        <w:jc w:val="center"/>
        <w:rPr>
          <w:rFonts w:ascii="Times New Roman" w:eastAsia="Times New Roman" w:hAnsi="Times New Roman" w:cs="Times New Roman"/>
          <w:color w:val="000000"/>
          <w:sz w:val="24"/>
          <w:szCs w:val="24"/>
        </w:rPr>
      </w:pPr>
      <w:r w:rsidRPr="00C21C64">
        <w:rPr>
          <w:rFonts w:ascii="Times New Roman" w:eastAsia="Times New Roman" w:hAnsi="Times New Roman" w:cs="Times New Roman"/>
          <w:b/>
          <w:color w:val="000000"/>
          <w:sz w:val="24"/>
          <w:szCs w:val="24"/>
        </w:rPr>
        <w:t>ДОГОВОР</w:t>
      </w:r>
    </w:p>
    <w:p w14:paraId="4CD993A2" w14:textId="77777777" w:rsidR="00415168" w:rsidRPr="00C21C64" w:rsidRDefault="00415168" w:rsidP="00415168">
      <w:pPr>
        <w:spacing w:after="0" w:line="240" w:lineRule="auto"/>
        <w:jc w:val="center"/>
        <w:rPr>
          <w:rFonts w:ascii="Times New Roman" w:eastAsia="Times New Roman" w:hAnsi="Times New Roman" w:cs="Times New Roman"/>
          <w:b/>
          <w:color w:val="000000"/>
          <w:sz w:val="24"/>
          <w:szCs w:val="24"/>
        </w:rPr>
      </w:pPr>
      <w:r w:rsidRPr="00C21C64">
        <w:rPr>
          <w:rFonts w:ascii="Times New Roman" w:eastAsia="Times New Roman" w:hAnsi="Times New Roman" w:cs="Times New Roman"/>
          <w:b/>
          <w:color w:val="000000"/>
          <w:sz w:val="24"/>
          <w:szCs w:val="24"/>
        </w:rPr>
        <w:t xml:space="preserve">на оказание услуг по проведению вебинаров и круглых столов с приглашением сторонних профильных организаций и экспертов </w:t>
      </w:r>
    </w:p>
    <w:p w14:paraId="52019195" w14:textId="77777777" w:rsidR="00415168" w:rsidRPr="00C21C64" w:rsidRDefault="00415168" w:rsidP="00415168">
      <w:pPr>
        <w:spacing w:after="0" w:line="240" w:lineRule="auto"/>
        <w:jc w:val="center"/>
        <w:rPr>
          <w:rFonts w:ascii="Times New Roman" w:eastAsia="Times New Roman" w:hAnsi="Times New Roman" w:cs="Times New Roman"/>
          <w:color w:val="000000"/>
          <w:sz w:val="24"/>
          <w:szCs w:val="24"/>
        </w:rPr>
      </w:pPr>
      <w:r w:rsidRPr="00C21C64">
        <w:rPr>
          <w:rFonts w:ascii="Times New Roman" w:eastAsia="Times New Roman" w:hAnsi="Times New Roman" w:cs="Times New Roman"/>
          <w:color w:val="000000"/>
          <w:sz w:val="24"/>
          <w:szCs w:val="24"/>
        </w:rPr>
        <w:t>№ __________</w:t>
      </w:r>
    </w:p>
    <w:p w14:paraId="213AD1E7" w14:textId="77777777" w:rsidR="00415168" w:rsidRDefault="00415168" w:rsidP="00415168">
      <w:pPr>
        <w:spacing w:after="0" w:line="240" w:lineRule="auto"/>
        <w:jc w:val="both"/>
        <w:rPr>
          <w:rFonts w:ascii="Times New Roman" w:eastAsia="Times New Roman" w:hAnsi="Times New Roman" w:cs="Times New Roman"/>
          <w:color w:val="000000"/>
          <w:sz w:val="24"/>
          <w:szCs w:val="24"/>
        </w:rPr>
      </w:pPr>
      <w:r w:rsidRPr="00C21C64">
        <w:rPr>
          <w:rFonts w:ascii="Times New Roman" w:eastAsia="Times New Roman" w:hAnsi="Times New Roman" w:cs="Times New Roman"/>
          <w:color w:val="000000"/>
          <w:sz w:val="24"/>
          <w:szCs w:val="24"/>
        </w:rPr>
        <w:t xml:space="preserve">г. Йошкар-Ола                                                                     </w:t>
      </w:r>
      <w:r>
        <w:rPr>
          <w:rFonts w:ascii="Times New Roman" w:eastAsia="Times New Roman" w:hAnsi="Times New Roman" w:cs="Times New Roman"/>
          <w:color w:val="000000"/>
          <w:sz w:val="24"/>
          <w:szCs w:val="24"/>
        </w:rPr>
        <w:t xml:space="preserve">             «___» ____________</w:t>
      </w:r>
      <w:r w:rsidRPr="00C21C64">
        <w:rPr>
          <w:rFonts w:ascii="Times New Roman" w:eastAsia="Times New Roman" w:hAnsi="Times New Roman" w:cs="Times New Roman"/>
          <w:color w:val="000000"/>
          <w:sz w:val="24"/>
          <w:szCs w:val="24"/>
        </w:rPr>
        <w:t xml:space="preserve"> 20</w:t>
      </w:r>
      <w:r>
        <w:rPr>
          <w:rFonts w:ascii="Times New Roman" w:eastAsia="Times New Roman" w:hAnsi="Times New Roman" w:cs="Times New Roman"/>
          <w:color w:val="000000"/>
          <w:sz w:val="24"/>
          <w:szCs w:val="24"/>
        </w:rPr>
        <w:t>20</w:t>
      </w:r>
      <w:r w:rsidRPr="00C21C64">
        <w:rPr>
          <w:rFonts w:ascii="Times New Roman" w:eastAsia="Times New Roman" w:hAnsi="Times New Roman" w:cs="Times New Roman"/>
          <w:color w:val="000000"/>
          <w:sz w:val="24"/>
          <w:szCs w:val="24"/>
        </w:rPr>
        <w:t xml:space="preserve"> г.</w:t>
      </w:r>
    </w:p>
    <w:p w14:paraId="68935D69" w14:textId="77777777" w:rsidR="00415168" w:rsidRDefault="00415168" w:rsidP="00415168">
      <w:pPr>
        <w:spacing w:after="0" w:line="240" w:lineRule="auto"/>
        <w:jc w:val="both"/>
        <w:rPr>
          <w:rFonts w:ascii="Times New Roman" w:eastAsia="Times New Roman" w:hAnsi="Times New Roman" w:cs="Times New Roman"/>
          <w:color w:val="000000"/>
          <w:sz w:val="24"/>
          <w:szCs w:val="24"/>
        </w:rPr>
      </w:pPr>
    </w:p>
    <w:p w14:paraId="787384D2" w14:textId="77777777" w:rsidR="007A0C4B" w:rsidRDefault="007A0C4B" w:rsidP="007A0C4B">
      <w:pPr>
        <w:spacing w:after="0" w:line="240" w:lineRule="auto"/>
        <w:ind w:firstLine="709"/>
        <w:jc w:val="both"/>
        <w:rPr>
          <w:rFonts w:ascii="Times New Roman" w:eastAsia="Times New Roman" w:hAnsi="Times New Roman" w:cs="Times New Roman"/>
          <w:color w:val="000000"/>
          <w:sz w:val="24"/>
          <w:szCs w:val="24"/>
        </w:rPr>
      </w:pPr>
      <w:proofErr w:type="spellStart"/>
      <w:r w:rsidRPr="00B75DCE">
        <w:rPr>
          <w:rFonts w:ascii="Times New Roman" w:eastAsia="Times New Roman" w:hAnsi="Times New Roman" w:cs="Times New Roman"/>
          <w:color w:val="000000"/>
          <w:sz w:val="24"/>
          <w:szCs w:val="24"/>
        </w:rPr>
        <w:t>Микрокредитная</w:t>
      </w:r>
      <w:proofErr w:type="spellEnd"/>
      <w:r w:rsidRPr="00B75DCE">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w:t>
      </w:r>
      <w:r w:rsidRPr="0072030A">
        <w:rPr>
          <w:rFonts w:ascii="Times New Roman" w:eastAsia="Times New Roman" w:hAnsi="Times New Roman" w:cs="Times New Roman"/>
          <w:color w:val="000000"/>
          <w:sz w:val="24"/>
          <w:szCs w:val="24"/>
        </w:rPr>
        <w:t xml:space="preserve">в лице </w:t>
      </w:r>
      <w:r>
        <w:rPr>
          <w:rFonts w:ascii="Times New Roman" w:eastAsia="Times New Roman" w:hAnsi="Times New Roman" w:cs="Times New Roman"/>
          <w:color w:val="000000"/>
          <w:sz w:val="24"/>
          <w:szCs w:val="24"/>
        </w:rPr>
        <w:t>__________________________</w:t>
      </w:r>
      <w:r w:rsidRPr="0072030A">
        <w:rPr>
          <w:rFonts w:ascii="Times New Roman" w:eastAsia="Times New Roman" w:hAnsi="Times New Roman" w:cs="Times New Roman"/>
          <w:color w:val="000000"/>
          <w:sz w:val="24"/>
          <w:szCs w:val="24"/>
        </w:rPr>
        <w:t>, действующего на основании</w:t>
      </w:r>
      <w:r>
        <w:rPr>
          <w:rFonts w:ascii="Times New Roman" w:eastAsia="Times New Roman" w:hAnsi="Times New Roman" w:cs="Times New Roman"/>
          <w:color w:val="000000"/>
          <w:sz w:val="24"/>
          <w:szCs w:val="24"/>
        </w:rPr>
        <w:t xml:space="preserve"> _____________</w:t>
      </w:r>
      <w:r w:rsidRPr="00B75DCE">
        <w:rPr>
          <w:rFonts w:ascii="Times New Roman" w:eastAsia="Times New Roman" w:hAnsi="Times New Roman" w:cs="Times New Roman"/>
          <w:color w:val="000000"/>
          <w:sz w:val="24"/>
          <w:szCs w:val="24"/>
        </w:rPr>
        <w:t xml:space="preserve">________, с одной стороны, </w:t>
      </w:r>
      <w:r>
        <w:rPr>
          <w:rFonts w:ascii="Times New Roman" w:eastAsia="Times New Roman" w:hAnsi="Times New Roman" w:cs="Times New Roman"/>
          <w:color w:val="000000"/>
          <w:sz w:val="24"/>
          <w:szCs w:val="24"/>
        </w:rPr>
        <w:t>и ____________________________</w:t>
      </w:r>
      <w:r w:rsidRPr="00B75DCE">
        <w:rPr>
          <w:rFonts w:ascii="Times New Roman" w:eastAsia="Times New Roman" w:hAnsi="Times New Roman" w:cs="Times New Roman"/>
          <w:color w:val="000000"/>
          <w:sz w:val="24"/>
          <w:szCs w:val="24"/>
        </w:rPr>
        <w:t xml:space="preserve">, именуемое в дальнейшем «Исполнитель», в лице </w:t>
      </w:r>
      <w:r>
        <w:rPr>
          <w:rFonts w:ascii="Times New Roman" w:eastAsia="Times New Roman" w:hAnsi="Times New Roman" w:cs="Times New Roman"/>
          <w:color w:val="000000"/>
          <w:sz w:val="24"/>
          <w:szCs w:val="24"/>
        </w:rPr>
        <w:t>____________________</w:t>
      </w:r>
      <w:r w:rsidRPr="00B75DCE">
        <w:rPr>
          <w:rFonts w:ascii="Times New Roman" w:eastAsia="Times New Roman" w:hAnsi="Times New Roman" w:cs="Times New Roman"/>
          <w:color w:val="000000"/>
          <w:sz w:val="24"/>
          <w:szCs w:val="24"/>
        </w:rPr>
        <w:t>_____, действующего на основани</w:t>
      </w:r>
      <w:r>
        <w:rPr>
          <w:rFonts w:ascii="Times New Roman" w:eastAsia="Times New Roman" w:hAnsi="Times New Roman" w:cs="Times New Roman"/>
          <w:color w:val="000000"/>
          <w:sz w:val="24"/>
          <w:szCs w:val="24"/>
        </w:rPr>
        <w:t>и __________________________</w:t>
      </w:r>
      <w:r w:rsidRPr="00B75DCE">
        <w:rPr>
          <w:rFonts w:ascii="Times New Roman" w:eastAsia="Times New Roman" w:hAnsi="Times New Roman" w:cs="Times New Roman"/>
          <w:color w:val="000000"/>
          <w:sz w:val="24"/>
          <w:szCs w:val="24"/>
        </w:rPr>
        <w:t>, с другой стороны, совместно именуемые «Стороны», заключили настоящий договор о нижеследующем:</w:t>
      </w:r>
    </w:p>
    <w:p w14:paraId="02BB59EA" w14:textId="77777777" w:rsidR="007A0C4B" w:rsidRDefault="007A0C4B" w:rsidP="007A0C4B">
      <w:pPr>
        <w:widowControl w:val="0"/>
        <w:spacing w:after="0" w:line="240" w:lineRule="auto"/>
        <w:ind w:left="36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Предмет договора</w:t>
      </w:r>
    </w:p>
    <w:p w14:paraId="68750F97" w14:textId="77777777" w:rsidR="007A0C4B" w:rsidRPr="00FD72E8" w:rsidRDefault="007A0C4B" w:rsidP="007A0C4B">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1.1. </w:t>
      </w:r>
      <w:r w:rsidRPr="00EB7E0F">
        <w:rPr>
          <w:rFonts w:ascii="Times New Roman" w:eastAsia="Times New Roman" w:hAnsi="Times New Roman" w:cs="Times New Roman"/>
          <w:color w:val="000000"/>
          <w:sz w:val="24"/>
          <w:szCs w:val="24"/>
        </w:rPr>
        <w:t xml:space="preserve">Исполнитель обязуется по заданию Заказчика оказать услуги </w:t>
      </w:r>
      <w:proofErr w:type="spellStart"/>
      <w:r w:rsidRPr="00EB7E0F">
        <w:rPr>
          <w:rFonts w:ascii="Times New Roman" w:eastAsia="Times New Roman" w:hAnsi="Times New Roman" w:cs="Times New Roman"/>
          <w:color w:val="000000"/>
          <w:sz w:val="24"/>
          <w:szCs w:val="24"/>
        </w:rPr>
        <w:t>Микрокредитной</w:t>
      </w:r>
      <w:proofErr w:type="spellEnd"/>
      <w:r w:rsidRPr="00EB7E0F">
        <w:rPr>
          <w:rFonts w:ascii="Times New Roman" w:eastAsia="Times New Roman" w:hAnsi="Times New Roman" w:cs="Times New Roman"/>
          <w:color w:val="000000"/>
          <w:sz w:val="24"/>
          <w:szCs w:val="24"/>
        </w:rPr>
        <w:t xml:space="preserve"> компании «Фонд поддержки предпринимательства Республики </w:t>
      </w:r>
      <w:r w:rsidRPr="00EB7E0F">
        <w:rPr>
          <w:rFonts w:ascii="Times New Roman" w:eastAsia="Times New Roman" w:hAnsi="Times New Roman" w:cs="Times New Roman"/>
          <w:color w:val="000000"/>
          <w:sz w:val="24"/>
          <w:szCs w:val="24"/>
        </w:rPr>
        <w:br/>
        <w:t xml:space="preserve">Марий Эл»: </w:t>
      </w:r>
      <w:r w:rsidRPr="00C21C64">
        <w:rPr>
          <w:rFonts w:ascii="Times New Roman" w:eastAsia="Times New Roman" w:hAnsi="Times New Roman" w:cs="Times New Roman"/>
          <w:color w:val="000000"/>
          <w:sz w:val="24"/>
          <w:szCs w:val="24"/>
        </w:rPr>
        <w:t xml:space="preserve">«Проведение вебинаров и круглых столов с приглашением сторонних профильных организаций и экспертов» </w:t>
      </w:r>
      <w:r>
        <w:rPr>
          <w:rFonts w:ascii="Times New Roman" w:eastAsia="Times New Roman" w:hAnsi="Times New Roman" w:cs="Times New Roman"/>
          <w:color w:val="000000"/>
          <w:sz w:val="24"/>
          <w:szCs w:val="24"/>
        </w:rPr>
        <w:t>(далее по тексту - «Услуги»), в объеме, установленном в Техническом задании (Приложение 1), являющимся неотъемлемой частью настоящего договора, а Заказчик обязуется принять результат услуг и оплатить его в порядке и на условиях, предусмотренных настоящим договором.</w:t>
      </w:r>
    </w:p>
    <w:p w14:paraId="6DE40CCA" w14:textId="77777777" w:rsidR="007A0C4B" w:rsidRPr="00A06F1C" w:rsidRDefault="007A0C4B" w:rsidP="007A0C4B">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Техническое задание дополнительным соглашением между Сторонами могут вноситься изменения и дополнения относительно оказываемых услуг.</w:t>
      </w:r>
    </w:p>
    <w:p w14:paraId="60CB98AB" w14:textId="77777777" w:rsidR="007A0C4B" w:rsidRPr="003A74A2" w:rsidRDefault="007A0C4B" w:rsidP="007A0C4B">
      <w:pPr>
        <w:spacing w:after="0" w:line="240" w:lineRule="auto"/>
        <w:jc w:val="both"/>
        <w:rPr>
          <w:rFonts w:ascii="Times New Roman" w:eastAsia="Times New Roman" w:hAnsi="Times New Roman" w:cs="Times New Roman"/>
          <w:color w:val="000000"/>
          <w:sz w:val="24"/>
          <w:szCs w:val="24"/>
        </w:rPr>
      </w:pPr>
      <w:r w:rsidRPr="00591D1F">
        <w:rPr>
          <w:rFonts w:ascii="Times New Roman" w:eastAsia="Times New Roman" w:hAnsi="Times New Roman" w:cs="Times New Roman"/>
          <w:color w:val="000000"/>
          <w:sz w:val="24"/>
          <w:szCs w:val="24"/>
        </w:rPr>
        <w:t xml:space="preserve">          </w:t>
      </w:r>
      <w:r w:rsidRPr="003A74A2">
        <w:rPr>
          <w:rFonts w:ascii="Times New Roman" w:eastAsia="Times New Roman" w:hAnsi="Times New Roman" w:cs="Times New Roman"/>
          <w:color w:val="000000"/>
          <w:sz w:val="24"/>
          <w:szCs w:val="24"/>
        </w:rPr>
        <w:t>1.2. Услуги оказываются в период с «___»____________2020 года по «30» ноября 2020 года.</w:t>
      </w:r>
    </w:p>
    <w:p w14:paraId="7DACB88D" w14:textId="77777777" w:rsidR="007A0C4B" w:rsidRDefault="007A0C4B" w:rsidP="00415168">
      <w:pPr>
        <w:spacing w:after="0" w:line="240" w:lineRule="auto"/>
        <w:jc w:val="both"/>
        <w:rPr>
          <w:rFonts w:ascii="Times New Roman" w:eastAsia="Times New Roman" w:hAnsi="Times New Roman" w:cs="Times New Roman"/>
          <w:color w:val="000000"/>
          <w:sz w:val="24"/>
          <w:szCs w:val="24"/>
        </w:rPr>
      </w:pPr>
    </w:p>
    <w:p w14:paraId="6630F0A8" w14:textId="77777777" w:rsidR="00415168" w:rsidRPr="002566D0" w:rsidRDefault="00415168" w:rsidP="00415168">
      <w:pPr>
        <w:spacing w:after="0" w:line="240" w:lineRule="auto"/>
        <w:ind w:firstLine="709"/>
        <w:jc w:val="center"/>
        <w:rPr>
          <w:rFonts w:ascii="Times New Roman" w:eastAsia="Times New Roman" w:hAnsi="Times New Roman" w:cs="Times New Roman"/>
          <w:color w:val="000000"/>
          <w:sz w:val="24"/>
          <w:szCs w:val="24"/>
        </w:rPr>
      </w:pPr>
      <w:r w:rsidRPr="002566D0">
        <w:rPr>
          <w:rFonts w:ascii="Times New Roman" w:eastAsia="Times New Roman" w:hAnsi="Times New Roman" w:cs="Times New Roman"/>
          <w:b/>
          <w:color w:val="000000"/>
          <w:sz w:val="24"/>
          <w:szCs w:val="24"/>
        </w:rPr>
        <w:t>2.</w:t>
      </w:r>
      <w:r w:rsidRPr="002566D0">
        <w:rPr>
          <w:rFonts w:ascii="Times New Roman" w:eastAsia="Times New Roman" w:hAnsi="Times New Roman" w:cs="Times New Roman"/>
          <w:color w:val="000000"/>
          <w:sz w:val="24"/>
          <w:szCs w:val="24"/>
        </w:rPr>
        <w:t xml:space="preserve"> </w:t>
      </w:r>
      <w:r w:rsidRPr="002566D0">
        <w:rPr>
          <w:rFonts w:ascii="Times New Roman" w:eastAsia="Times New Roman" w:hAnsi="Times New Roman" w:cs="Times New Roman"/>
          <w:b/>
          <w:color w:val="000000"/>
          <w:sz w:val="24"/>
          <w:szCs w:val="24"/>
        </w:rPr>
        <w:t>Цена договора и порядок расчетов</w:t>
      </w:r>
    </w:p>
    <w:p w14:paraId="7E8D4B8C" w14:textId="77777777" w:rsidR="00415168" w:rsidRPr="002566D0" w:rsidRDefault="00415168" w:rsidP="00415168">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2.1. Цена договора формируется исходя из объема оказанных услуг в соответствии с Техническим заданием, представленным в Приложении № 1 к настоящему договору.</w:t>
      </w:r>
    </w:p>
    <w:p w14:paraId="0D9836FE" w14:textId="77777777" w:rsidR="00415168" w:rsidRPr="002566D0" w:rsidRDefault="00415168" w:rsidP="00415168">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2.2. Общая (предельная) стоимость услуг по настоящему договору определяется общим количеством оказанных услуг за период с «___» _________  по «30» ноября 2020 года включительно и составляет</w:t>
      </w:r>
      <w:r>
        <w:rPr>
          <w:rFonts w:ascii="Times New Roman" w:eastAsia="Times New Roman" w:hAnsi="Times New Roman" w:cs="Times New Roman"/>
          <w:color w:val="000000"/>
          <w:sz w:val="24"/>
          <w:szCs w:val="24"/>
        </w:rPr>
        <w:t xml:space="preserve"> 200 000</w:t>
      </w:r>
      <w:r w:rsidRPr="002566D0">
        <w:rPr>
          <w:rFonts w:ascii="Times New Roman" w:eastAsia="Times New Roman" w:hAnsi="Times New Roman" w:cs="Times New Roman"/>
          <w:color w:val="000000"/>
          <w:sz w:val="24"/>
          <w:szCs w:val="24"/>
        </w:rPr>
        <w:t xml:space="preserve"> (</w:t>
      </w:r>
      <w:r w:rsidR="004206E4">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z w:val="24"/>
          <w:szCs w:val="24"/>
        </w:rPr>
        <w:t>вести</w:t>
      </w:r>
      <w:r w:rsidRPr="002566D0">
        <w:rPr>
          <w:rFonts w:ascii="Times New Roman" w:eastAsia="Times New Roman" w:hAnsi="Times New Roman" w:cs="Times New Roman"/>
          <w:color w:val="000000"/>
          <w:sz w:val="24"/>
          <w:szCs w:val="24"/>
        </w:rPr>
        <w:t xml:space="preserve"> тысяч) рублей 00 копеек.</w:t>
      </w:r>
    </w:p>
    <w:p w14:paraId="23826EF0" w14:textId="77777777" w:rsidR="004206E4" w:rsidRDefault="00415168" w:rsidP="00415168">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2.3. Заказчик осуществляет оплату в следующем порядке:</w:t>
      </w:r>
    </w:p>
    <w:p w14:paraId="5DE6BDA9" w14:textId="77777777" w:rsidR="004206E4" w:rsidRPr="00EC3C69" w:rsidRDefault="00415168" w:rsidP="004206E4">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xml:space="preserve"> </w:t>
      </w:r>
      <w:r w:rsidR="004206E4" w:rsidRPr="00EC3C69">
        <w:rPr>
          <w:rFonts w:ascii="Times New Roman" w:eastAsia="Times New Roman" w:hAnsi="Times New Roman" w:cs="Times New Roman"/>
          <w:color w:val="000000"/>
          <w:sz w:val="24"/>
          <w:szCs w:val="24"/>
        </w:rPr>
        <w:t xml:space="preserve">Общая стоимость </w:t>
      </w:r>
      <w:r w:rsidR="004206E4">
        <w:rPr>
          <w:rFonts w:ascii="Times New Roman" w:eastAsia="Times New Roman" w:hAnsi="Times New Roman" w:cs="Times New Roman"/>
          <w:color w:val="000000"/>
          <w:sz w:val="24"/>
          <w:szCs w:val="24"/>
        </w:rPr>
        <w:t>200 000</w:t>
      </w:r>
      <w:r w:rsidR="004206E4" w:rsidRPr="00EC3C69">
        <w:rPr>
          <w:rFonts w:ascii="Times New Roman" w:hAnsi="Times New Roman" w:cs="Times New Roman"/>
          <w:color w:val="000000"/>
          <w:sz w:val="24"/>
          <w:szCs w:val="24"/>
        </w:rPr>
        <w:t xml:space="preserve"> (</w:t>
      </w:r>
      <w:r w:rsidR="004206E4">
        <w:rPr>
          <w:rFonts w:ascii="Times New Roman" w:hAnsi="Times New Roman" w:cs="Times New Roman"/>
          <w:color w:val="000000"/>
          <w:sz w:val="24"/>
          <w:szCs w:val="24"/>
        </w:rPr>
        <w:t>двести</w:t>
      </w:r>
      <w:r w:rsidR="004206E4" w:rsidRPr="00EC3C69">
        <w:rPr>
          <w:rFonts w:ascii="Times New Roman" w:hAnsi="Times New Roman" w:cs="Times New Roman"/>
          <w:color w:val="000000"/>
          <w:sz w:val="24"/>
          <w:szCs w:val="24"/>
        </w:rPr>
        <w:t xml:space="preserve"> тысяч</w:t>
      </w:r>
      <w:r w:rsidR="004206E4">
        <w:rPr>
          <w:rFonts w:ascii="Times New Roman" w:hAnsi="Times New Roman" w:cs="Times New Roman"/>
          <w:color w:val="000000"/>
          <w:sz w:val="24"/>
          <w:szCs w:val="24"/>
        </w:rPr>
        <w:t>)</w:t>
      </w:r>
      <w:r w:rsidR="004206E4" w:rsidRPr="00EC3C69">
        <w:rPr>
          <w:rFonts w:ascii="Times New Roman" w:hAnsi="Times New Roman" w:cs="Times New Roman"/>
          <w:color w:val="000000"/>
          <w:sz w:val="24"/>
          <w:szCs w:val="24"/>
        </w:rPr>
        <w:t xml:space="preserve"> рублей </w:t>
      </w:r>
      <w:r w:rsidR="004206E4">
        <w:rPr>
          <w:rFonts w:ascii="Times New Roman" w:hAnsi="Times New Roman" w:cs="Times New Roman"/>
          <w:color w:val="000000"/>
          <w:sz w:val="24"/>
          <w:szCs w:val="24"/>
        </w:rPr>
        <w:t>00</w:t>
      </w:r>
      <w:r w:rsidR="004206E4" w:rsidRPr="00EC3C69">
        <w:rPr>
          <w:rFonts w:ascii="Times New Roman" w:hAnsi="Times New Roman" w:cs="Times New Roman"/>
          <w:color w:val="000000"/>
          <w:sz w:val="24"/>
          <w:szCs w:val="24"/>
        </w:rPr>
        <w:t xml:space="preserve"> копеек</w:t>
      </w:r>
      <w:r w:rsidR="004206E4" w:rsidRPr="00EC3C69">
        <w:rPr>
          <w:rFonts w:ascii="Times New Roman" w:eastAsia="Times New Roman" w:hAnsi="Times New Roman" w:cs="Times New Roman"/>
          <w:color w:val="000000"/>
          <w:sz w:val="24"/>
          <w:szCs w:val="24"/>
        </w:rPr>
        <w:t>.</w:t>
      </w:r>
      <w:r w:rsidR="004206E4">
        <w:rPr>
          <w:rFonts w:ascii="Times New Roman" w:eastAsia="Times New Roman" w:hAnsi="Times New Roman" w:cs="Times New Roman"/>
          <w:color w:val="000000"/>
          <w:sz w:val="24"/>
          <w:szCs w:val="24"/>
        </w:rPr>
        <w:t xml:space="preserve"> </w:t>
      </w:r>
      <w:r w:rsidR="004206E4" w:rsidRPr="00EC3C69">
        <w:rPr>
          <w:rFonts w:ascii="Times New Roman" w:eastAsia="Times New Roman" w:hAnsi="Times New Roman" w:cs="Times New Roman"/>
          <w:color w:val="000000"/>
          <w:sz w:val="24"/>
          <w:szCs w:val="24"/>
        </w:rPr>
        <w:t>Оплата осуществляется под каждое мероприятие в размере не более 50% от стоимости мероприятия после согласования предварительной программы</w:t>
      </w:r>
      <w:r w:rsidR="004206E4">
        <w:rPr>
          <w:rFonts w:ascii="Times New Roman" w:eastAsia="Times New Roman" w:hAnsi="Times New Roman" w:cs="Times New Roman"/>
          <w:color w:val="000000"/>
          <w:sz w:val="24"/>
          <w:szCs w:val="24"/>
        </w:rPr>
        <w:t xml:space="preserve"> и сметы</w:t>
      </w:r>
      <w:r w:rsidR="004206E4" w:rsidRPr="00EC3C69">
        <w:rPr>
          <w:rFonts w:ascii="Times New Roman" w:eastAsia="Times New Roman" w:hAnsi="Times New Roman" w:cs="Times New Roman"/>
          <w:color w:val="000000"/>
          <w:sz w:val="24"/>
          <w:szCs w:val="24"/>
        </w:rPr>
        <w:t xml:space="preserve"> </w:t>
      </w:r>
      <w:r w:rsidR="004206E4">
        <w:rPr>
          <w:rFonts w:ascii="Times New Roman" w:eastAsia="Times New Roman" w:hAnsi="Times New Roman" w:cs="Times New Roman"/>
          <w:color w:val="000000"/>
          <w:sz w:val="24"/>
          <w:szCs w:val="24"/>
        </w:rPr>
        <w:t xml:space="preserve">мероприятия </w:t>
      </w:r>
      <w:r w:rsidR="004206E4" w:rsidRPr="00EC3C69">
        <w:rPr>
          <w:rFonts w:ascii="Times New Roman" w:eastAsia="Times New Roman" w:hAnsi="Times New Roman" w:cs="Times New Roman"/>
          <w:color w:val="000000"/>
          <w:sz w:val="24"/>
          <w:szCs w:val="24"/>
        </w:rPr>
        <w:t>в течение 5 (пять) рабочих дней со дня выставления счета на оплату. Счет должен быть выставлен Исполнителем в течение 3 (три) рабочих дней после согласования предварительной программы</w:t>
      </w:r>
      <w:r w:rsidR="004206E4">
        <w:rPr>
          <w:rFonts w:ascii="Times New Roman" w:eastAsia="Times New Roman" w:hAnsi="Times New Roman" w:cs="Times New Roman"/>
          <w:color w:val="000000"/>
          <w:sz w:val="24"/>
          <w:szCs w:val="24"/>
        </w:rPr>
        <w:t xml:space="preserve"> и сметы мероприятия</w:t>
      </w:r>
      <w:r w:rsidR="004206E4" w:rsidRPr="00EC3C69">
        <w:rPr>
          <w:rFonts w:ascii="Times New Roman" w:eastAsia="Times New Roman" w:hAnsi="Times New Roman" w:cs="Times New Roman"/>
          <w:color w:val="000000"/>
          <w:sz w:val="24"/>
          <w:szCs w:val="24"/>
        </w:rPr>
        <w:t>. Оставшиеся 50% - до 31 декабря 2020 года.</w:t>
      </w:r>
    </w:p>
    <w:p w14:paraId="7806D961" w14:textId="77777777" w:rsidR="00415168" w:rsidRPr="00B75DCE" w:rsidRDefault="00415168" w:rsidP="00415168">
      <w:pPr>
        <w:tabs>
          <w:tab w:val="left" w:pos="948"/>
        </w:tabs>
        <w:spacing w:after="0" w:line="240" w:lineRule="auto"/>
        <w:ind w:firstLine="720"/>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2.4. Оплата по договору осуществляется в рублях Российской Федерации.</w:t>
      </w:r>
    </w:p>
    <w:p w14:paraId="39CE480A" w14:textId="77777777" w:rsidR="00415168" w:rsidRPr="00B75DCE" w:rsidRDefault="00415168" w:rsidP="00415168">
      <w:pPr>
        <w:tabs>
          <w:tab w:val="left" w:pos="1057"/>
        </w:tabs>
        <w:spacing w:after="0" w:line="240" w:lineRule="auto"/>
        <w:ind w:firstLine="720"/>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2.5. Цена договора включает в себя все затраты, издержки и иные расходы Исполнителя, в том числе сопутствующие, связанные с исполнением Технического задания и договора.</w:t>
      </w:r>
    </w:p>
    <w:p w14:paraId="39AE6D64" w14:textId="77777777" w:rsidR="00415168" w:rsidRPr="00B75DCE" w:rsidRDefault="00415168" w:rsidP="00415168">
      <w:pPr>
        <w:tabs>
          <w:tab w:val="left" w:pos="994"/>
        </w:tabs>
        <w:spacing w:after="0" w:line="240" w:lineRule="auto"/>
        <w:ind w:firstLine="720"/>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2.6. Заказчик оплачивает услуги Исполнителя, оказанные в соответствии с договором, в безналичном порядке путем перечисления денежных средств со своего расчетного счета на расчетный счет Исполнителя, реквизиты которого указаны в пункте 11 договора.</w:t>
      </w:r>
    </w:p>
    <w:p w14:paraId="73A77349" w14:textId="77777777" w:rsidR="00415168" w:rsidRPr="00B75DCE" w:rsidRDefault="00415168" w:rsidP="00415168">
      <w:pPr>
        <w:tabs>
          <w:tab w:val="left" w:pos="994"/>
        </w:tabs>
        <w:spacing w:after="0" w:line="240" w:lineRule="auto"/>
        <w:ind w:firstLine="720"/>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lastRenderedPageBreak/>
        <w:t>2.7. Обязательства Заказчика по оплате договора считаются исполненными с момента списания денежных средств с расчетного счета Заказчика, указанного в пункте 11 договора.</w:t>
      </w:r>
    </w:p>
    <w:p w14:paraId="79FEAF2D" w14:textId="77777777" w:rsidR="00415168" w:rsidRPr="00B75DCE" w:rsidRDefault="00415168" w:rsidP="00415168">
      <w:pPr>
        <w:spacing w:after="0" w:line="240" w:lineRule="auto"/>
        <w:ind w:firstLine="709"/>
        <w:jc w:val="both"/>
        <w:rPr>
          <w:rFonts w:ascii="Times New Roman" w:eastAsia="Times New Roman" w:hAnsi="Times New Roman" w:cs="Times New Roman"/>
          <w:color w:val="000000"/>
          <w:sz w:val="24"/>
          <w:szCs w:val="24"/>
        </w:rPr>
      </w:pPr>
    </w:p>
    <w:p w14:paraId="3A9354B3" w14:textId="77777777" w:rsidR="00415168" w:rsidRPr="00B75DCE" w:rsidRDefault="00415168" w:rsidP="00415168">
      <w:pPr>
        <w:spacing w:after="0" w:line="240" w:lineRule="auto"/>
        <w:jc w:val="center"/>
        <w:rPr>
          <w:rFonts w:ascii="Times New Roman" w:eastAsia="Times New Roman" w:hAnsi="Times New Roman" w:cs="Times New Roman"/>
          <w:b/>
          <w:color w:val="000000"/>
          <w:sz w:val="24"/>
          <w:szCs w:val="24"/>
        </w:rPr>
      </w:pPr>
      <w:r w:rsidRPr="00B75DCE">
        <w:rPr>
          <w:rFonts w:ascii="Times New Roman" w:eastAsia="Times New Roman" w:hAnsi="Times New Roman" w:cs="Times New Roman"/>
          <w:b/>
          <w:color w:val="000000"/>
          <w:sz w:val="24"/>
          <w:szCs w:val="24"/>
        </w:rPr>
        <w:t>3. Порядок сдачи-приемки услуг</w:t>
      </w:r>
    </w:p>
    <w:p w14:paraId="41251A8A" w14:textId="77777777" w:rsidR="00415168" w:rsidRPr="00B75DCE" w:rsidRDefault="00415168" w:rsidP="004151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xml:space="preserve">3.1. Сдача-приемка оказанных услуг оформляется Актом сдачи-приемки оказанных услуг, подписываемым Сторонами. </w:t>
      </w:r>
    </w:p>
    <w:p w14:paraId="4777ECDC" w14:textId="77777777" w:rsidR="00415168" w:rsidRPr="00B75DCE" w:rsidRDefault="00415168" w:rsidP="004151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3.2. Место оказания услуг по договору - в соответствии с Техническим заданием (Приложение №1 к настоящему договору).</w:t>
      </w:r>
    </w:p>
    <w:p w14:paraId="5EC68DC2" w14:textId="77777777" w:rsidR="00415168" w:rsidRPr="00B75DCE" w:rsidRDefault="00415168" w:rsidP="00415168">
      <w:pPr>
        <w:tabs>
          <w:tab w:val="left" w:pos="985"/>
        </w:tabs>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3.3. При привлечении Исполнителем к исполнению своих обязательств по договору третьих лиц - соисполнителей, обладающих специальными знаниями, навыками, квалификацией, специальным оборудованием и т.п., по содержанию услуг, предусмотренных в Техническом задании, ответственность перед Заказчиком за неисполнение или ненадлежащее исполнение обязательств соисполнителями несет Исполнитель.</w:t>
      </w:r>
    </w:p>
    <w:p w14:paraId="02394384" w14:textId="77777777" w:rsidR="00415168" w:rsidRPr="002566D0" w:rsidRDefault="00415168" w:rsidP="00415168">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xml:space="preserve">3.4. Привлечение соисполнителей не влечет изменение цены договора и/или объемов услуг по </w:t>
      </w:r>
      <w:r w:rsidRPr="002566D0">
        <w:rPr>
          <w:rFonts w:ascii="Times New Roman" w:eastAsia="Times New Roman" w:hAnsi="Times New Roman" w:cs="Times New Roman"/>
          <w:color w:val="000000"/>
          <w:sz w:val="24"/>
          <w:szCs w:val="24"/>
        </w:rPr>
        <w:t>договору.</w:t>
      </w:r>
    </w:p>
    <w:p w14:paraId="69DFD1FA" w14:textId="77777777" w:rsidR="00415168" w:rsidRDefault="00415168" w:rsidP="00415168">
      <w:pPr>
        <w:spacing w:after="0" w:line="240" w:lineRule="auto"/>
        <w:ind w:firstLine="709"/>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3.5. Не позднее «30» ноября 2020 года Исполнитель направляет Заказчику:</w:t>
      </w:r>
    </w:p>
    <w:p w14:paraId="4A875869" w14:textId="77777777" w:rsidR="00FA46D5" w:rsidRPr="00EC12E8" w:rsidRDefault="00FA46D5" w:rsidP="00FA46D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EC12E8">
        <w:rPr>
          <w:rFonts w:ascii="Times New Roman" w:eastAsia="Times New Roman" w:hAnsi="Times New Roman" w:cs="Times New Roman"/>
          <w:color w:val="000000"/>
          <w:sz w:val="24"/>
          <w:szCs w:val="24"/>
        </w:rPr>
        <w:t xml:space="preserve">- акт сдачи-приемки оказанных услуг в 2 (два) экземплярах по форме согласно Приложению </w:t>
      </w:r>
      <w:r>
        <w:rPr>
          <w:rFonts w:ascii="Times New Roman" w:eastAsia="Times New Roman" w:hAnsi="Times New Roman" w:cs="Times New Roman"/>
          <w:color w:val="000000"/>
          <w:sz w:val="24"/>
          <w:szCs w:val="24"/>
        </w:rPr>
        <w:t xml:space="preserve">№ </w:t>
      </w:r>
      <w:r w:rsidRPr="00EC12E8">
        <w:rPr>
          <w:rFonts w:ascii="Times New Roman" w:eastAsia="Times New Roman" w:hAnsi="Times New Roman" w:cs="Times New Roman"/>
          <w:color w:val="000000"/>
          <w:sz w:val="24"/>
          <w:szCs w:val="24"/>
        </w:rPr>
        <w:t>2 к договору;</w:t>
      </w:r>
    </w:p>
    <w:p w14:paraId="455796E6" w14:textId="77777777" w:rsidR="00FA46D5" w:rsidRPr="00EC12E8" w:rsidRDefault="00FA46D5" w:rsidP="00FA46D5">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  заявления о предоставлении услуги получателей услуг с согласием на обработку персональных данных, либо их скан-копии по форме согласно Приложению </w:t>
      </w:r>
      <w:r>
        <w:rPr>
          <w:rFonts w:ascii="Times New Roman" w:eastAsia="Times New Roman" w:hAnsi="Times New Roman" w:cs="Times New Roman"/>
          <w:color w:val="000000"/>
          <w:sz w:val="24"/>
          <w:szCs w:val="24"/>
        </w:rPr>
        <w:t xml:space="preserve">№ </w:t>
      </w:r>
      <w:r w:rsidRPr="00EC12E8">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к д</w:t>
      </w:r>
      <w:r w:rsidRPr="00EC12E8">
        <w:rPr>
          <w:rFonts w:ascii="Times New Roman" w:eastAsia="Times New Roman" w:hAnsi="Times New Roman" w:cs="Times New Roman"/>
          <w:color w:val="000000"/>
          <w:sz w:val="24"/>
          <w:szCs w:val="24"/>
        </w:rPr>
        <w:t>оговору;</w:t>
      </w:r>
    </w:p>
    <w:p w14:paraId="4C44DED4" w14:textId="77777777" w:rsidR="00FA46D5" w:rsidRPr="00EC12E8" w:rsidRDefault="00FA46D5" w:rsidP="00FA46D5">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w:t>
      </w:r>
      <w:r>
        <w:rPr>
          <w:rFonts w:ascii="Times New Roman" w:eastAsia="Times New Roman" w:hAnsi="Times New Roman" w:cs="Times New Roman"/>
          <w:color w:val="000000"/>
          <w:sz w:val="24"/>
          <w:szCs w:val="24"/>
        </w:rPr>
        <w:t>№ 6</w:t>
      </w:r>
      <w:r w:rsidRPr="00EC12E8">
        <w:rPr>
          <w:rFonts w:ascii="Times New Roman" w:eastAsia="Times New Roman" w:hAnsi="Times New Roman" w:cs="Times New Roman"/>
          <w:color w:val="000000"/>
          <w:sz w:val="24"/>
          <w:szCs w:val="24"/>
        </w:rPr>
        <w:t xml:space="preserve"> к договору с приложением подтверждающих материалов (скриншотов) о направлении уведомлений Заявителю.</w:t>
      </w:r>
    </w:p>
    <w:p w14:paraId="09254CBA" w14:textId="77777777" w:rsidR="00FA46D5" w:rsidRPr="00EC12E8" w:rsidRDefault="00FA46D5" w:rsidP="00FA46D5">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 реестр получателей услуг в электронном и письменном виде, подписанный руководителем Исполнителя по форме согласно Приложению </w:t>
      </w:r>
      <w:r>
        <w:rPr>
          <w:rFonts w:ascii="Times New Roman" w:eastAsia="Times New Roman" w:hAnsi="Times New Roman" w:cs="Times New Roman"/>
          <w:color w:val="000000"/>
          <w:sz w:val="24"/>
          <w:szCs w:val="24"/>
        </w:rPr>
        <w:t xml:space="preserve">№ </w:t>
      </w:r>
      <w:r w:rsidRPr="00EC12E8">
        <w:rPr>
          <w:rFonts w:ascii="Times New Roman" w:eastAsia="Times New Roman" w:hAnsi="Times New Roman" w:cs="Times New Roman"/>
          <w:color w:val="000000"/>
          <w:sz w:val="24"/>
          <w:szCs w:val="24"/>
        </w:rPr>
        <w:t>3 к договору;</w:t>
      </w:r>
    </w:p>
    <w:p w14:paraId="76FD29A6" w14:textId="77777777" w:rsidR="00FA46D5" w:rsidRPr="00EC12E8" w:rsidRDefault="00FA46D5" w:rsidP="00FA46D5">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w:t>
      </w:r>
      <w:r>
        <w:rPr>
          <w:rFonts w:ascii="Times New Roman" w:eastAsia="Times New Roman" w:hAnsi="Times New Roman" w:cs="Times New Roman"/>
          <w:color w:val="000000"/>
          <w:sz w:val="24"/>
          <w:szCs w:val="24"/>
        </w:rPr>
        <w:t xml:space="preserve"> №</w:t>
      </w:r>
      <w:r w:rsidRPr="00EC12E8">
        <w:rPr>
          <w:rFonts w:ascii="Times New Roman" w:eastAsia="Times New Roman" w:hAnsi="Times New Roman" w:cs="Times New Roman"/>
          <w:color w:val="000000"/>
          <w:sz w:val="24"/>
          <w:szCs w:val="24"/>
        </w:rPr>
        <w:t xml:space="preserve"> 4 к договору;</w:t>
      </w:r>
    </w:p>
    <w:p w14:paraId="6933BA57" w14:textId="77777777" w:rsidR="00FA46D5" w:rsidRDefault="00FA46D5" w:rsidP="00FA46D5">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00809152" w14:textId="77777777" w:rsidR="00282CDF" w:rsidRDefault="00282CDF" w:rsidP="00282CD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фото- и (или) видеоматериалы на внешних электронных носителях, подтверждающие факт проведения мероприятия</w:t>
      </w:r>
    </w:p>
    <w:p w14:paraId="5F53B7FA" w14:textId="77777777" w:rsidR="00282CDF" w:rsidRPr="00843946" w:rsidRDefault="00282CDF" w:rsidP="00282CD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43946">
        <w:rPr>
          <w:rFonts w:ascii="Times New Roman" w:eastAsia="Times New Roman" w:hAnsi="Times New Roman" w:cs="Times New Roman"/>
          <w:color w:val="000000"/>
          <w:sz w:val="24"/>
          <w:szCs w:val="24"/>
        </w:rPr>
        <w:t>- 3 (три) видеоролика о каждом проведенном мероприятии:</w:t>
      </w:r>
    </w:p>
    <w:p w14:paraId="29C5CCB6" w14:textId="77777777" w:rsidR="00282CDF" w:rsidRPr="00843946" w:rsidRDefault="00282CDF" w:rsidP="00282CDF">
      <w:pPr>
        <w:spacing w:after="0" w:line="240" w:lineRule="auto"/>
        <w:jc w:val="both"/>
        <w:rPr>
          <w:rFonts w:ascii="Times New Roman" w:eastAsia="Times New Roman" w:hAnsi="Times New Roman" w:cs="Times New Roman"/>
          <w:color w:val="000000"/>
          <w:sz w:val="24"/>
          <w:szCs w:val="24"/>
        </w:rPr>
      </w:pPr>
      <w:r w:rsidRPr="00843946">
        <w:rPr>
          <w:rFonts w:ascii="Times New Roman" w:eastAsia="Times New Roman" w:hAnsi="Times New Roman" w:cs="Times New Roman"/>
          <w:color w:val="000000"/>
          <w:sz w:val="24"/>
          <w:szCs w:val="24"/>
        </w:rPr>
        <w:t>•</w:t>
      </w:r>
      <w:r w:rsidRPr="00843946">
        <w:rPr>
          <w:rFonts w:ascii="Times New Roman" w:eastAsia="Times New Roman" w:hAnsi="Times New Roman" w:cs="Times New Roman"/>
          <w:color w:val="000000"/>
          <w:sz w:val="24"/>
          <w:szCs w:val="24"/>
        </w:rPr>
        <w:tab/>
        <w:t>1 - минутный о проведенном мероприятии;</w:t>
      </w:r>
    </w:p>
    <w:p w14:paraId="244B2DB9" w14:textId="77777777" w:rsidR="00282CDF" w:rsidRPr="00843946" w:rsidRDefault="00282CDF" w:rsidP="00282CDF">
      <w:pPr>
        <w:spacing w:after="0" w:line="240" w:lineRule="auto"/>
        <w:jc w:val="both"/>
        <w:rPr>
          <w:rFonts w:ascii="Times New Roman" w:eastAsia="Times New Roman" w:hAnsi="Times New Roman" w:cs="Times New Roman"/>
          <w:color w:val="000000"/>
          <w:sz w:val="24"/>
          <w:szCs w:val="24"/>
        </w:rPr>
      </w:pPr>
      <w:r w:rsidRPr="00843946">
        <w:rPr>
          <w:rFonts w:ascii="Times New Roman" w:eastAsia="Times New Roman" w:hAnsi="Times New Roman" w:cs="Times New Roman"/>
          <w:color w:val="000000"/>
          <w:sz w:val="24"/>
          <w:szCs w:val="24"/>
        </w:rPr>
        <w:t>•</w:t>
      </w:r>
      <w:r w:rsidRPr="00843946">
        <w:rPr>
          <w:rFonts w:ascii="Times New Roman" w:eastAsia="Times New Roman" w:hAnsi="Times New Roman" w:cs="Times New Roman"/>
          <w:color w:val="000000"/>
          <w:sz w:val="24"/>
          <w:szCs w:val="24"/>
        </w:rPr>
        <w:tab/>
        <w:t>1 - минутный с отзывами от участников проведенного мероприятия;</w:t>
      </w:r>
    </w:p>
    <w:p w14:paraId="7325D03F" w14:textId="77777777" w:rsidR="00282CDF" w:rsidRDefault="00282CDF" w:rsidP="00282CDF">
      <w:pPr>
        <w:spacing w:after="0" w:line="240" w:lineRule="auto"/>
        <w:jc w:val="both"/>
        <w:rPr>
          <w:rFonts w:ascii="Times New Roman" w:eastAsia="Times New Roman" w:hAnsi="Times New Roman" w:cs="Times New Roman"/>
          <w:color w:val="000000"/>
          <w:sz w:val="24"/>
          <w:szCs w:val="24"/>
        </w:rPr>
      </w:pPr>
      <w:r w:rsidRPr="00843946">
        <w:rPr>
          <w:rFonts w:ascii="Times New Roman" w:eastAsia="Times New Roman" w:hAnsi="Times New Roman" w:cs="Times New Roman"/>
          <w:color w:val="000000"/>
          <w:sz w:val="24"/>
          <w:szCs w:val="24"/>
        </w:rPr>
        <w:t>•</w:t>
      </w:r>
      <w:r w:rsidRPr="00843946">
        <w:rPr>
          <w:rFonts w:ascii="Times New Roman" w:eastAsia="Times New Roman" w:hAnsi="Times New Roman" w:cs="Times New Roman"/>
          <w:color w:val="000000"/>
          <w:sz w:val="24"/>
          <w:szCs w:val="24"/>
        </w:rPr>
        <w:tab/>
        <w:t>5 - минутный общий о проведенном мероприятии;</w:t>
      </w:r>
    </w:p>
    <w:p w14:paraId="0CB2EA04" w14:textId="77777777" w:rsidR="00FA46D5" w:rsidRPr="00EC12E8" w:rsidRDefault="00282CDF" w:rsidP="00282CD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иные материалы и документы по усмотрению Исполнителя.</w:t>
      </w:r>
    </w:p>
    <w:p w14:paraId="46C848EF" w14:textId="77777777" w:rsidR="00FA46D5" w:rsidRPr="00EC12E8" w:rsidRDefault="00282CDF" w:rsidP="00282CD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A46D5" w:rsidRPr="00EC12E8">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0CA2DC7B" w14:textId="77777777" w:rsidR="00415168" w:rsidRDefault="00415168" w:rsidP="004151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xml:space="preserve">.  Заказчик в течение 15 (пятнадцати) рабочих дней с момента получения </w:t>
      </w:r>
      <w:r>
        <w:rPr>
          <w:rFonts w:ascii="Times New Roman" w:eastAsia="Times New Roman" w:hAnsi="Times New Roman" w:cs="Times New Roman"/>
          <w:color w:val="000000"/>
          <w:sz w:val="24"/>
          <w:szCs w:val="24"/>
        </w:rPr>
        <w:br/>
        <w:t>от Исполнителя документов, указанных в пункте 3.</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договора рассматривает результаты </w:t>
      </w:r>
      <w:r>
        <w:rPr>
          <w:rFonts w:ascii="Times New Roman" w:eastAsia="Times New Roman" w:hAnsi="Times New Roman" w:cs="Times New Roman"/>
          <w:color w:val="000000"/>
          <w:sz w:val="24"/>
          <w:szCs w:val="24"/>
        </w:rPr>
        <w:br/>
        <w:t xml:space="preserve">и осуществляет приемку оказанных услуг по договору на предмет соответствия их объема и качества требованиям, изложенным в Техническом задании и договоре, и направляет заказным письмом с уведомлением, либо отдает нарочно Исполнителю подписанный Заказчиком 1 (один) экземпляр Акта сдачи-приемки оказанных услуг либо запрос </w:t>
      </w:r>
      <w:r>
        <w:rPr>
          <w:rFonts w:ascii="Times New Roman" w:eastAsia="Times New Roman" w:hAnsi="Times New Roman" w:cs="Times New Roman"/>
          <w:color w:val="000000"/>
          <w:sz w:val="24"/>
          <w:szCs w:val="24"/>
        </w:rPr>
        <w:br/>
        <w:t xml:space="preserve">о предоставлении разъяснений касательно результатов оказанных услуг, или </w:t>
      </w:r>
      <w:r>
        <w:rPr>
          <w:rFonts w:ascii="Times New Roman" w:eastAsia="Times New Roman" w:hAnsi="Times New Roman" w:cs="Times New Roman"/>
          <w:color w:val="000000"/>
          <w:sz w:val="24"/>
          <w:szCs w:val="24"/>
        </w:rPr>
        <w:lastRenderedPageBreak/>
        <w:t xml:space="preserve">мотивированный отказ от принятия результатов оказанных услуг, или акт с перечнем выявленных недостатков, необходимых доработок и сроком их устранения. </w:t>
      </w:r>
    </w:p>
    <w:p w14:paraId="5EF1247D" w14:textId="77777777" w:rsidR="00415168" w:rsidRDefault="00415168" w:rsidP="00415168">
      <w:pPr>
        <w:tabs>
          <w:tab w:val="left" w:pos="966"/>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Исполнитель в срок, установленный Заказчиком, но не более 5 (пяти) рабочих дней, обязан предоставить Заказчику запрашиваемые разъяснения в отношении оказанных услуг,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необходимых доработок, а также повторный подписанный Исполнителем Акт сдачи-приемки оказанных услуг по соответствующему этапу в 2 (двух) экземплярах для принятия Заказчиком оказанных услуг.</w:t>
      </w:r>
    </w:p>
    <w:p w14:paraId="6411A606" w14:textId="77777777" w:rsidR="00415168" w:rsidRPr="00515E72" w:rsidRDefault="00415168" w:rsidP="00415168">
      <w:pPr>
        <w:tabs>
          <w:tab w:val="left" w:pos="966"/>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Подписанный Заказчиком и Исполнителем Акт сдачи-приемки оказанных услуг является основанием для оплаты Исполнителю оказанных услуг.</w:t>
      </w:r>
    </w:p>
    <w:p w14:paraId="141B337C" w14:textId="77777777" w:rsidR="00415168" w:rsidRDefault="00415168" w:rsidP="004151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 Ответственность сторон</w:t>
      </w:r>
    </w:p>
    <w:p w14:paraId="7292E6D3" w14:textId="77777777" w:rsidR="00415168" w:rsidRDefault="00415168" w:rsidP="00415168">
      <w:pPr>
        <w:tabs>
          <w:tab w:val="left" w:pos="934"/>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4.1. Заказчик вправе:</w:t>
      </w:r>
    </w:p>
    <w:p w14:paraId="08AE1123" w14:textId="77777777" w:rsidR="00415168" w:rsidRDefault="00415168" w:rsidP="00415168">
      <w:pPr>
        <w:tabs>
          <w:tab w:val="left" w:pos="1134"/>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4.1.1. Требовать от Исполнителя надлежащего исполнения обязательств в соответствии с Техническим заданием и договором, а также своевременного устранения выявленных недостатков.</w:t>
      </w:r>
    </w:p>
    <w:p w14:paraId="18D40F29" w14:textId="77777777" w:rsidR="00415168" w:rsidRDefault="00415168" w:rsidP="00415168">
      <w:pPr>
        <w:tabs>
          <w:tab w:val="left" w:pos="1177"/>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договором.</w:t>
      </w:r>
    </w:p>
    <w:p w14:paraId="1A564827" w14:textId="77777777" w:rsidR="00415168" w:rsidRDefault="00415168" w:rsidP="00415168">
      <w:pPr>
        <w:tabs>
          <w:tab w:val="left" w:pos="1186"/>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4.1.3. Запрашивать у Исполнителя информацию и материалы о ходе и состоянии исполнения обязательств по договору.</w:t>
      </w:r>
    </w:p>
    <w:p w14:paraId="7B1AB2BE" w14:textId="77777777" w:rsidR="00415168" w:rsidRDefault="00415168" w:rsidP="00415168">
      <w:pPr>
        <w:tabs>
          <w:tab w:val="left" w:pos="1201"/>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4.1.4. Осуществлять контроль за порядком, объемом и сроками оказания услуг в соответствии с Техническим заданием.</w:t>
      </w:r>
    </w:p>
    <w:p w14:paraId="4A48142A" w14:textId="77777777" w:rsidR="00415168" w:rsidRPr="00EC6399" w:rsidRDefault="00415168" w:rsidP="00415168">
      <w:pPr>
        <w:tabs>
          <w:tab w:val="left" w:pos="934"/>
          <w:tab w:val="left" w:pos="9900"/>
        </w:tabs>
        <w:spacing w:after="0" w:line="240" w:lineRule="auto"/>
        <w:ind w:firstLine="582"/>
        <w:jc w:val="both"/>
        <w:rPr>
          <w:rFonts w:ascii="Times New Roman" w:eastAsia="Times New Roman" w:hAnsi="Times New Roman" w:cs="Times New Roman"/>
          <w:color w:val="000000"/>
          <w:sz w:val="24"/>
          <w:szCs w:val="24"/>
        </w:rPr>
      </w:pPr>
      <w:r w:rsidRPr="00EC6399">
        <w:rPr>
          <w:rFonts w:ascii="Times New Roman" w:eastAsia="Times New Roman" w:hAnsi="Times New Roman" w:cs="Times New Roman"/>
          <w:b/>
          <w:color w:val="000000"/>
          <w:sz w:val="24"/>
          <w:szCs w:val="24"/>
        </w:rPr>
        <w:t>4.2. Заказчик обязан:</w:t>
      </w:r>
    </w:p>
    <w:p w14:paraId="4A3A73E3" w14:textId="77777777" w:rsidR="00415168" w:rsidRPr="00EC6399" w:rsidRDefault="00415168" w:rsidP="00415168">
      <w:pPr>
        <w:tabs>
          <w:tab w:val="left" w:pos="1114"/>
          <w:tab w:val="left" w:pos="9900"/>
        </w:tabs>
        <w:spacing w:after="0" w:line="240" w:lineRule="auto"/>
        <w:ind w:firstLine="582"/>
        <w:jc w:val="both"/>
        <w:rPr>
          <w:rFonts w:ascii="Times New Roman" w:eastAsia="Times New Roman" w:hAnsi="Times New Roman" w:cs="Times New Roman"/>
          <w:color w:val="000000"/>
          <w:sz w:val="24"/>
          <w:szCs w:val="24"/>
        </w:rPr>
      </w:pPr>
      <w:r w:rsidRPr="00EC6399">
        <w:rPr>
          <w:rFonts w:ascii="Times New Roman" w:eastAsia="Times New Roman" w:hAnsi="Times New Roman" w:cs="Times New Roman"/>
          <w:color w:val="000000"/>
          <w:sz w:val="24"/>
          <w:szCs w:val="24"/>
        </w:rPr>
        <w:t>4.2.1. Сообщать в письменной форме Исполнителю о недостатках, обнаруженных в ходе исполнения обязательств по договору, в течение 5 (пяти) рабочих дней после обнаружения таких недостатков.</w:t>
      </w:r>
    </w:p>
    <w:p w14:paraId="3F7CA322" w14:textId="77777777" w:rsidR="00415168" w:rsidRPr="00EC6399" w:rsidRDefault="00415168" w:rsidP="00415168">
      <w:pPr>
        <w:tabs>
          <w:tab w:val="left" w:pos="1186"/>
          <w:tab w:val="left" w:pos="9900"/>
        </w:tabs>
        <w:spacing w:after="0" w:line="240" w:lineRule="auto"/>
        <w:ind w:firstLine="582"/>
        <w:jc w:val="both"/>
        <w:rPr>
          <w:rFonts w:ascii="Times New Roman" w:eastAsia="Times New Roman" w:hAnsi="Times New Roman" w:cs="Times New Roman"/>
          <w:color w:val="000000"/>
          <w:sz w:val="24"/>
          <w:szCs w:val="24"/>
        </w:rPr>
      </w:pPr>
      <w:r w:rsidRPr="00EC6399">
        <w:rPr>
          <w:rFonts w:ascii="Times New Roman" w:eastAsia="Times New Roman" w:hAnsi="Times New Roman" w:cs="Times New Roman"/>
          <w:color w:val="000000"/>
          <w:sz w:val="24"/>
          <w:szCs w:val="24"/>
        </w:rPr>
        <w:t>4.2.2. Своевременно принять и оплатить надлежащим образом оказанные услуги в соответствии с Техническим заданием и договором.</w:t>
      </w:r>
    </w:p>
    <w:p w14:paraId="2B8B16C3" w14:textId="77777777" w:rsidR="00415168" w:rsidRDefault="00415168" w:rsidP="00415168">
      <w:pPr>
        <w:tabs>
          <w:tab w:val="left" w:pos="1114"/>
          <w:tab w:val="left" w:pos="9900"/>
        </w:tabs>
        <w:spacing w:after="0" w:line="240" w:lineRule="auto"/>
        <w:ind w:firstLine="582"/>
        <w:jc w:val="both"/>
        <w:rPr>
          <w:rFonts w:ascii="Times New Roman" w:eastAsia="Times New Roman" w:hAnsi="Times New Roman" w:cs="Times New Roman"/>
          <w:color w:val="000000"/>
          <w:sz w:val="24"/>
          <w:szCs w:val="24"/>
        </w:rPr>
      </w:pPr>
      <w:r w:rsidRPr="00EC6399">
        <w:rPr>
          <w:rFonts w:ascii="Times New Roman" w:eastAsia="Times New Roman" w:hAnsi="Times New Roman" w:cs="Times New Roman"/>
          <w:color w:val="000000"/>
          <w:sz w:val="24"/>
          <w:szCs w:val="24"/>
        </w:rPr>
        <w:t>4.2.3. При получении от Исполнителя уведомления о невозможности оказания услуг в срок, указанный в пункте 1.2. договора, рассмотреть вопрос о порядке продолжения оказания услуг. Решение о продолжении оказания услуг, при необходимости корректировки сроков оказания услуг и иных позиций Технического задания принимается Заказчиком и Исполнителем совместно и оформляется дополнительным соглашением к договору.</w:t>
      </w:r>
    </w:p>
    <w:p w14:paraId="11F4EE4A" w14:textId="77777777" w:rsidR="00415168" w:rsidRDefault="00415168" w:rsidP="00415168">
      <w:pPr>
        <w:tabs>
          <w:tab w:val="left" w:pos="983"/>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4.3. Исполнитель вправе:</w:t>
      </w:r>
    </w:p>
    <w:p w14:paraId="7C66503D" w14:textId="77777777" w:rsidR="00415168" w:rsidRDefault="00415168" w:rsidP="00415168">
      <w:pPr>
        <w:tabs>
          <w:tab w:val="left" w:pos="1327"/>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4.3.1. Требовать своевременного подписания Заказчиком Акта сдачи-приемки оказанных услуг на основании представленных Исполнителем отчетных документов и при условии истечения срока, указанного в пункте 3.6. договора.</w:t>
      </w:r>
    </w:p>
    <w:p w14:paraId="7C213FAC" w14:textId="77777777" w:rsidR="00415168" w:rsidRDefault="00415168" w:rsidP="00415168">
      <w:pPr>
        <w:tabs>
          <w:tab w:val="left" w:pos="1260"/>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4.3.2. Требовать своевременной оплаты оказанных услуг в соответствии с пунктом 2.3. договора.</w:t>
      </w:r>
    </w:p>
    <w:p w14:paraId="2294B215" w14:textId="77777777" w:rsidR="00415168" w:rsidRPr="002566D0" w:rsidRDefault="00415168" w:rsidP="00415168">
      <w:pPr>
        <w:tabs>
          <w:tab w:val="left" w:pos="1223"/>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4.3.3</w:t>
      </w:r>
      <w:r w:rsidRPr="002566D0">
        <w:rPr>
          <w:rFonts w:ascii="Times New Roman" w:eastAsia="Times New Roman" w:hAnsi="Times New Roman" w:cs="Times New Roman"/>
          <w:color w:val="000000"/>
          <w:sz w:val="24"/>
          <w:szCs w:val="24"/>
        </w:rPr>
        <w:t>. Запрашивать у Заказчика разъяснения и уточнения относительно оказания услуг в рамках договора.</w:t>
      </w:r>
    </w:p>
    <w:p w14:paraId="3D808833" w14:textId="77777777" w:rsidR="00415168" w:rsidRPr="002566D0" w:rsidRDefault="00415168" w:rsidP="00415168">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4.3.4. Исполнитель вправе привлечь к исполнению договора соисполнителей, если иное не предусмотрено законодательством Российской Федерации и договором.</w:t>
      </w:r>
    </w:p>
    <w:p w14:paraId="06F5EBB1" w14:textId="77777777" w:rsidR="00F85ACB" w:rsidRPr="00EC3C69" w:rsidRDefault="00415168" w:rsidP="00F85ACB">
      <w:pPr>
        <w:spacing w:after="0" w:line="240" w:lineRule="auto"/>
        <w:ind w:firstLine="708"/>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 xml:space="preserve">4.3.5. </w:t>
      </w:r>
      <w:r w:rsidR="00F85ACB" w:rsidRPr="00EC3C69">
        <w:rPr>
          <w:rFonts w:ascii="Times New Roman" w:eastAsia="Times New Roman" w:hAnsi="Times New Roman" w:cs="Times New Roman"/>
          <w:color w:val="000000"/>
          <w:sz w:val="24"/>
          <w:szCs w:val="24"/>
        </w:rPr>
        <w:t>Исполнитель вправе принимать запросы на участие в мероприятии лично или удаленно (через интернет, через электронную почту). В случае если прием запроса происходит через интернет, фактом служат онлайн</w:t>
      </w:r>
      <w:r w:rsidR="00F85ACB">
        <w:rPr>
          <w:rFonts w:ascii="Times New Roman" w:eastAsia="Times New Roman" w:hAnsi="Times New Roman" w:cs="Times New Roman"/>
          <w:color w:val="000000"/>
          <w:sz w:val="24"/>
          <w:szCs w:val="24"/>
        </w:rPr>
        <w:t>-</w:t>
      </w:r>
      <w:r w:rsidR="00F85ACB" w:rsidRPr="00EC3C69">
        <w:rPr>
          <w:rFonts w:ascii="Times New Roman" w:eastAsia="Times New Roman" w:hAnsi="Times New Roman" w:cs="Times New Roman"/>
          <w:color w:val="000000"/>
          <w:sz w:val="24"/>
          <w:szCs w:val="24"/>
        </w:rPr>
        <w:t xml:space="preserve">формы заявок и согласий на обработку </w:t>
      </w:r>
      <w:r w:rsidR="00F85ACB" w:rsidRPr="00EC3C69">
        <w:rPr>
          <w:rFonts w:ascii="Times New Roman" w:eastAsia="Times New Roman" w:hAnsi="Times New Roman" w:cs="Times New Roman"/>
          <w:color w:val="000000"/>
          <w:sz w:val="24"/>
          <w:szCs w:val="24"/>
        </w:rPr>
        <w:lastRenderedPageBreak/>
        <w:t>персональных данных. Онлайн-формы должны содержать перечень данных об участнике мероприятия исходя из формы заявления на предоставления услуги (</w:t>
      </w:r>
      <w:r w:rsidR="00F85ACB">
        <w:rPr>
          <w:rFonts w:ascii="Times New Roman" w:eastAsia="Times New Roman" w:hAnsi="Times New Roman" w:cs="Times New Roman"/>
          <w:color w:val="000000"/>
          <w:sz w:val="24"/>
          <w:szCs w:val="24"/>
        </w:rPr>
        <w:t>П</w:t>
      </w:r>
      <w:r w:rsidR="00F85ACB" w:rsidRPr="00EC3C69">
        <w:rPr>
          <w:rFonts w:ascii="Times New Roman" w:eastAsia="Times New Roman" w:hAnsi="Times New Roman" w:cs="Times New Roman"/>
          <w:color w:val="000000"/>
          <w:sz w:val="24"/>
          <w:szCs w:val="24"/>
        </w:rPr>
        <w:t>риложения</w:t>
      </w:r>
      <w:r w:rsidR="00F85ACB">
        <w:rPr>
          <w:rFonts w:ascii="Times New Roman" w:eastAsia="Times New Roman" w:hAnsi="Times New Roman" w:cs="Times New Roman"/>
          <w:color w:val="000000"/>
          <w:sz w:val="24"/>
          <w:szCs w:val="24"/>
        </w:rPr>
        <w:t xml:space="preserve"> №</w:t>
      </w:r>
      <w:r w:rsidR="00F85ACB" w:rsidRPr="00EC3C69">
        <w:rPr>
          <w:rFonts w:ascii="Times New Roman" w:eastAsia="Times New Roman" w:hAnsi="Times New Roman" w:cs="Times New Roman"/>
          <w:color w:val="000000"/>
          <w:sz w:val="24"/>
          <w:szCs w:val="24"/>
        </w:rPr>
        <w:t xml:space="preserve"> 5</w:t>
      </w:r>
      <w:r w:rsidR="00F85ACB">
        <w:rPr>
          <w:rFonts w:ascii="Times New Roman" w:eastAsia="Times New Roman" w:hAnsi="Times New Roman" w:cs="Times New Roman"/>
          <w:color w:val="000000"/>
          <w:sz w:val="24"/>
          <w:szCs w:val="24"/>
        </w:rPr>
        <w:t xml:space="preserve"> к договору</w:t>
      </w:r>
      <w:r w:rsidR="00F85ACB" w:rsidRPr="00EC3C69">
        <w:rPr>
          <w:rFonts w:ascii="Times New Roman" w:eastAsia="Times New Roman" w:hAnsi="Times New Roman" w:cs="Times New Roman"/>
          <w:color w:val="000000"/>
          <w:sz w:val="24"/>
          <w:szCs w:val="24"/>
        </w:rPr>
        <w:t>).</w:t>
      </w:r>
    </w:p>
    <w:p w14:paraId="235F8CA4" w14:textId="77777777" w:rsidR="00415168" w:rsidRPr="002566D0" w:rsidRDefault="00415168" w:rsidP="00415168">
      <w:pPr>
        <w:tabs>
          <w:tab w:val="left" w:pos="983"/>
          <w:tab w:val="left" w:pos="9900"/>
        </w:tabs>
        <w:spacing w:after="0" w:line="240" w:lineRule="auto"/>
        <w:ind w:firstLine="582"/>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b/>
          <w:color w:val="000000"/>
          <w:sz w:val="24"/>
          <w:szCs w:val="24"/>
        </w:rPr>
        <w:t>4.4. Исполнитель обязан:</w:t>
      </w:r>
    </w:p>
    <w:p w14:paraId="23A330EB" w14:textId="77777777" w:rsidR="00415168" w:rsidRPr="002566D0" w:rsidRDefault="00415168" w:rsidP="00415168">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4.4.1. Своевременно и надлежащим образом оказать услуги и представить Заказчику отчетную документацию, предусмотренную Техническим заданием.</w:t>
      </w:r>
    </w:p>
    <w:p w14:paraId="469869D5" w14:textId="77777777" w:rsidR="00415168" w:rsidRPr="002566D0" w:rsidRDefault="00415168" w:rsidP="00415168">
      <w:pPr>
        <w:tabs>
          <w:tab w:val="left" w:pos="1154"/>
          <w:tab w:val="left" w:pos="9900"/>
        </w:tabs>
        <w:spacing w:after="0" w:line="240" w:lineRule="auto"/>
        <w:ind w:firstLine="582"/>
        <w:jc w:val="both"/>
        <w:rPr>
          <w:rFonts w:ascii="Times New Roman" w:eastAsia="Times New Roman" w:hAnsi="Times New Roman" w:cs="Times New Roman"/>
          <w:color w:val="000000"/>
          <w:sz w:val="24"/>
          <w:szCs w:val="24"/>
        </w:rPr>
      </w:pPr>
      <w:r w:rsidRPr="002566D0">
        <w:rPr>
          <w:rFonts w:ascii="Times New Roman" w:eastAsia="Times New Roman" w:hAnsi="Times New Roman" w:cs="Times New Roman"/>
          <w:color w:val="000000"/>
          <w:sz w:val="24"/>
          <w:szCs w:val="24"/>
        </w:rPr>
        <w:t>4.4.2. Обеспечивать соответствие результатов услуг требованиям Технического задания,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14:paraId="6020EEA3" w14:textId="77777777" w:rsidR="00415168" w:rsidRDefault="00415168" w:rsidP="00415168">
      <w:pPr>
        <w:spacing w:after="0" w:line="240" w:lineRule="auto"/>
        <w:ind w:firstLine="708"/>
        <w:jc w:val="both"/>
        <w:rPr>
          <w:rFonts w:ascii="Times New Roman" w:eastAsia="Times New Roman" w:hAnsi="Times New Roman" w:cs="Times New Roman"/>
          <w:color w:val="000000" w:themeColor="text1"/>
          <w:sz w:val="24"/>
          <w:szCs w:val="24"/>
        </w:rPr>
      </w:pPr>
      <w:r w:rsidRPr="002566D0">
        <w:rPr>
          <w:rFonts w:ascii="Times New Roman" w:eastAsia="Times New Roman" w:hAnsi="Times New Roman" w:cs="Times New Roman"/>
          <w:color w:val="000000" w:themeColor="text1"/>
          <w:sz w:val="24"/>
          <w:szCs w:val="24"/>
        </w:rPr>
        <w:t>4.4.3. Определить ответственного сотрудника, который будет представлять интересы Исполнителя на рабочих встречах, проводимых Заказчиком 1 раз в неделю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(трех) дней с момента подписания договора. Присутствие ответственного сотрудника на рабочей встрече обязательно, в т.ч. при проведении онлайн встречи.</w:t>
      </w:r>
    </w:p>
    <w:p w14:paraId="6A6FD062" w14:textId="77777777" w:rsidR="00F85ACB" w:rsidRPr="00EC12E8" w:rsidRDefault="0012616C" w:rsidP="00F85ACB">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4.4.4</w:t>
      </w:r>
      <w:r w:rsidR="00F85ACB" w:rsidRPr="00EC12E8">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О</w:t>
      </w:r>
      <w:r w:rsidR="00F85ACB" w:rsidRPr="00EC12E8">
        <w:rPr>
          <w:rFonts w:ascii="Times New Roman" w:eastAsia="Times New Roman" w:hAnsi="Times New Roman" w:cs="Times New Roman"/>
          <w:color w:val="000000" w:themeColor="text1"/>
          <w:sz w:val="24"/>
          <w:szCs w:val="24"/>
        </w:rPr>
        <w:t xml:space="preserve">существить подбор и согласование с Заказчиком помещения (располагающегося в городе Йошкар-Оле и (или) муниципальном районе Республики Марий Эл в зависимости от территории проведения мероприятия) для проведения мероприятия. Мероприятие должно проводиться в помещении, пригодном для проведения подобных мероприятий по санитарно-эпидемиологическим и техническим требованиям, в том числе: наличие рабочего места для каждого участника мероприятия; наличие технических средств, позволяющих спикеру воспроизводить аудиовизуальную информацию (микрофоны, звуковая аппаратура, компьютер или ноутбук, видеопроектор, экран, </w:t>
      </w:r>
      <w:proofErr w:type="spellStart"/>
      <w:r w:rsidR="00F85ACB" w:rsidRPr="00EC12E8">
        <w:rPr>
          <w:rFonts w:ascii="Times New Roman" w:eastAsia="Times New Roman" w:hAnsi="Times New Roman" w:cs="Times New Roman"/>
          <w:color w:val="000000" w:themeColor="text1"/>
          <w:sz w:val="24"/>
          <w:szCs w:val="24"/>
        </w:rPr>
        <w:t>кликер</w:t>
      </w:r>
      <w:proofErr w:type="spellEnd"/>
      <w:r w:rsidR="00F85ACB" w:rsidRPr="00EC12E8">
        <w:rPr>
          <w:rFonts w:ascii="Times New Roman" w:eastAsia="Times New Roman" w:hAnsi="Times New Roman" w:cs="Times New Roman"/>
          <w:color w:val="000000" w:themeColor="text1"/>
          <w:sz w:val="24"/>
          <w:szCs w:val="24"/>
        </w:rPr>
        <w:t xml:space="preserve">, </w:t>
      </w:r>
      <w:proofErr w:type="spellStart"/>
      <w:r w:rsidR="00F85ACB" w:rsidRPr="00EC12E8">
        <w:rPr>
          <w:rFonts w:ascii="Times New Roman" w:eastAsia="Times New Roman" w:hAnsi="Times New Roman" w:cs="Times New Roman"/>
          <w:color w:val="000000" w:themeColor="text1"/>
          <w:sz w:val="24"/>
          <w:szCs w:val="24"/>
        </w:rPr>
        <w:t>флипчарт</w:t>
      </w:r>
      <w:proofErr w:type="spellEnd"/>
      <w:r w:rsidR="00F85ACB" w:rsidRPr="00EC12E8">
        <w:rPr>
          <w:rFonts w:ascii="Times New Roman" w:eastAsia="Times New Roman" w:hAnsi="Times New Roman" w:cs="Times New Roman"/>
          <w:color w:val="000000" w:themeColor="text1"/>
          <w:sz w:val="24"/>
          <w:szCs w:val="24"/>
        </w:rPr>
        <w:t xml:space="preserve"> или доска (меловая или магнитно-маркерная).  </w:t>
      </w:r>
    </w:p>
    <w:p w14:paraId="5E9A3264" w14:textId="77777777" w:rsidR="00F85ACB" w:rsidRPr="00EC12E8" w:rsidRDefault="00F85ACB" w:rsidP="00F85ACB">
      <w:pPr>
        <w:spacing w:after="0" w:line="240" w:lineRule="auto"/>
        <w:ind w:firstLine="708"/>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themeColor="text1"/>
          <w:sz w:val="24"/>
          <w:szCs w:val="24"/>
        </w:rPr>
        <w:t>4.</w:t>
      </w:r>
      <w:r w:rsidR="0012616C">
        <w:rPr>
          <w:rFonts w:ascii="Times New Roman" w:eastAsia="Times New Roman" w:hAnsi="Times New Roman" w:cs="Times New Roman"/>
          <w:color w:val="000000" w:themeColor="text1"/>
          <w:sz w:val="24"/>
          <w:szCs w:val="24"/>
        </w:rPr>
        <w:t>4.5</w:t>
      </w:r>
      <w:r w:rsidRPr="00EC12E8">
        <w:rPr>
          <w:rFonts w:ascii="Times New Roman" w:eastAsia="Times New Roman" w:hAnsi="Times New Roman" w:cs="Times New Roman"/>
          <w:color w:val="000000" w:themeColor="text1"/>
          <w:sz w:val="24"/>
          <w:szCs w:val="24"/>
        </w:rPr>
        <w:t xml:space="preserve">. </w:t>
      </w:r>
      <w:r w:rsidR="0012616C">
        <w:rPr>
          <w:rFonts w:ascii="Times New Roman" w:eastAsia="Times New Roman" w:hAnsi="Times New Roman" w:cs="Times New Roman"/>
          <w:color w:val="000000" w:themeColor="text1"/>
          <w:sz w:val="24"/>
          <w:szCs w:val="24"/>
        </w:rPr>
        <w:t>С</w:t>
      </w:r>
      <w:r w:rsidRPr="00EC12E8">
        <w:rPr>
          <w:rFonts w:ascii="Times New Roman" w:eastAsia="Times New Roman" w:hAnsi="Times New Roman" w:cs="Times New Roman"/>
          <w:color w:val="000000" w:themeColor="text1"/>
          <w:sz w:val="24"/>
          <w:szCs w:val="24"/>
        </w:rPr>
        <w:t xml:space="preserve">огласовать с заказчиком не позднее чем за </w:t>
      </w:r>
      <w:r>
        <w:rPr>
          <w:rFonts w:ascii="Times New Roman" w:eastAsia="Times New Roman" w:hAnsi="Times New Roman" w:cs="Times New Roman"/>
          <w:color w:val="000000" w:themeColor="text1"/>
          <w:sz w:val="24"/>
          <w:szCs w:val="24"/>
        </w:rPr>
        <w:t>2 (две) недели</w:t>
      </w:r>
      <w:r w:rsidRPr="00EC12E8">
        <w:rPr>
          <w:rFonts w:ascii="Times New Roman" w:eastAsia="Times New Roman" w:hAnsi="Times New Roman" w:cs="Times New Roman"/>
          <w:color w:val="000000" w:themeColor="text1"/>
          <w:sz w:val="24"/>
          <w:szCs w:val="24"/>
        </w:rPr>
        <w:t xml:space="preserve"> до начала мероприятия: </w:t>
      </w:r>
    </w:p>
    <w:p w14:paraId="5C8C0AA8" w14:textId="77777777" w:rsidR="00F85ACB" w:rsidRPr="00EC12E8" w:rsidRDefault="00F85ACB" w:rsidP="00F85AC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-предварительную программу мероприятия с детализацией по времени; </w:t>
      </w:r>
    </w:p>
    <w:p w14:paraId="0381B131" w14:textId="77777777" w:rsidR="00F85ACB" w:rsidRPr="00EC12E8" w:rsidRDefault="00F85ACB" w:rsidP="00F85AC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-кандидатуры привлекаемых специалистов, которых Исполнитель планирует задейство</w:t>
      </w:r>
      <w:r>
        <w:rPr>
          <w:rFonts w:ascii="Times New Roman" w:eastAsia="Times New Roman" w:hAnsi="Times New Roman" w:cs="Times New Roman"/>
          <w:color w:val="000000"/>
          <w:sz w:val="24"/>
          <w:szCs w:val="24"/>
        </w:rPr>
        <w:t>вать при проведении мероприятия</w:t>
      </w:r>
      <w:r w:rsidRPr="00EC12E8">
        <w:rPr>
          <w:rFonts w:ascii="Times New Roman" w:eastAsia="Times New Roman" w:hAnsi="Times New Roman" w:cs="Times New Roman"/>
          <w:color w:val="000000"/>
          <w:sz w:val="24"/>
          <w:szCs w:val="24"/>
        </w:rPr>
        <w:t xml:space="preserve">; </w:t>
      </w:r>
    </w:p>
    <w:p w14:paraId="21775655" w14:textId="77777777" w:rsidR="00F85ACB" w:rsidRPr="00EC12E8" w:rsidRDefault="00F85ACB" w:rsidP="00F85AC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-продолжительность мероприятия (не менее продолжительности, установленной в техническом задании); </w:t>
      </w:r>
    </w:p>
    <w:p w14:paraId="7A37B0D3" w14:textId="77777777" w:rsidR="00F85ACB" w:rsidRPr="00EC12E8" w:rsidRDefault="00F85ACB" w:rsidP="00F85AC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-помещение и используемое оборудование для проведения мероприятия (адрес и фото помещения, перечень используемого оборудования и других материальных ресурсов); </w:t>
      </w:r>
    </w:p>
    <w:p w14:paraId="45878676" w14:textId="77777777" w:rsidR="00F85ACB" w:rsidRPr="00EC12E8" w:rsidRDefault="00F85ACB" w:rsidP="00F85ACB">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 рекламную и </w:t>
      </w:r>
      <w:r w:rsidRPr="00EC12E8">
        <w:rPr>
          <w:rFonts w:ascii="Times New Roman" w:eastAsia="Times New Roman" w:hAnsi="Times New Roman" w:cs="Times New Roman"/>
          <w:color w:val="000000"/>
          <w:sz w:val="24"/>
          <w:szCs w:val="24"/>
          <w:lang w:val="en-US"/>
        </w:rPr>
        <w:t>PR</w:t>
      </w:r>
      <w:r w:rsidRPr="00EC12E8">
        <w:rPr>
          <w:rFonts w:ascii="Times New Roman" w:eastAsia="Times New Roman" w:hAnsi="Times New Roman" w:cs="Times New Roman"/>
          <w:color w:val="000000"/>
          <w:sz w:val="24"/>
          <w:szCs w:val="24"/>
        </w:rPr>
        <w:t>-кампанию (</w:t>
      </w:r>
      <w:proofErr w:type="spellStart"/>
      <w:r w:rsidRPr="00EC12E8">
        <w:rPr>
          <w:rFonts w:ascii="Times New Roman" w:eastAsia="Times New Roman" w:hAnsi="Times New Roman" w:cs="Times New Roman"/>
          <w:color w:val="000000"/>
          <w:sz w:val="24"/>
          <w:szCs w:val="24"/>
        </w:rPr>
        <w:t>лендинги</w:t>
      </w:r>
      <w:proofErr w:type="spellEnd"/>
      <w:r w:rsidRPr="00EC12E8">
        <w:rPr>
          <w:rFonts w:ascii="Times New Roman" w:eastAsia="Times New Roman" w:hAnsi="Times New Roman" w:cs="Times New Roman"/>
          <w:color w:val="000000"/>
          <w:sz w:val="24"/>
          <w:szCs w:val="24"/>
        </w:rPr>
        <w:t>, рекл</w:t>
      </w:r>
      <w:r>
        <w:rPr>
          <w:rFonts w:ascii="Times New Roman" w:eastAsia="Times New Roman" w:hAnsi="Times New Roman" w:cs="Times New Roman"/>
          <w:color w:val="000000"/>
          <w:sz w:val="24"/>
          <w:szCs w:val="24"/>
        </w:rPr>
        <w:t>аму на радио, СМИ, в интернете);</w:t>
      </w:r>
    </w:p>
    <w:p w14:paraId="7B3E47C9" w14:textId="77777777" w:rsidR="00F85ACB" w:rsidRPr="00EC12E8" w:rsidRDefault="00F85ACB" w:rsidP="00F85AC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EC12E8">
        <w:rPr>
          <w:rFonts w:ascii="Times New Roman" w:eastAsia="Times New Roman" w:hAnsi="Times New Roman" w:cs="Times New Roman"/>
          <w:color w:val="000000"/>
          <w:sz w:val="24"/>
          <w:szCs w:val="24"/>
        </w:rPr>
        <w:t xml:space="preserve">- онлайн-площадку с возможностью участия не менее </w:t>
      </w:r>
      <w:r>
        <w:rPr>
          <w:rFonts w:ascii="Times New Roman" w:eastAsia="Times New Roman" w:hAnsi="Times New Roman" w:cs="Times New Roman"/>
          <w:color w:val="000000"/>
          <w:sz w:val="24"/>
          <w:szCs w:val="24"/>
        </w:rPr>
        <w:t>2</w:t>
      </w:r>
      <w:r w:rsidRPr="00EC12E8">
        <w:rPr>
          <w:rFonts w:ascii="Times New Roman" w:eastAsia="Times New Roman" w:hAnsi="Times New Roman" w:cs="Times New Roman"/>
          <w:color w:val="000000"/>
          <w:sz w:val="24"/>
          <w:szCs w:val="24"/>
        </w:rPr>
        <w:t>00 участников, при проведении мероприятия в онлайн-формате;</w:t>
      </w:r>
    </w:p>
    <w:p w14:paraId="1F54F1F1" w14:textId="77777777" w:rsidR="00F85ACB" w:rsidRPr="00EC12E8" w:rsidRDefault="00F85ACB" w:rsidP="00F85ACB">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смету расходов на мероприятие.</w:t>
      </w:r>
    </w:p>
    <w:p w14:paraId="18D27136" w14:textId="77777777" w:rsidR="0012616C" w:rsidRPr="00EC12E8" w:rsidRDefault="0012616C" w:rsidP="0012616C">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4.4.6</w:t>
      </w:r>
      <w:r w:rsidRPr="00EC12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Pr="005B7348">
        <w:rPr>
          <w:rFonts w:ascii="Times New Roman" w:eastAsia="Times New Roman" w:hAnsi="Times New Roman" w:cs="Times New Roman"/>
          <w:color w:val="000000"/>
          <w:sz w:val="24"/>
          <w:szCs w:val="24"/>
        </w:rPr>
        <w:t>существить самостоятельный поиск СМСП, планирующих принять участие в мероприятии,</w:t>
      </w:r>
      <w:r>
        <w:rPr>
          <w:rFonts w:ascii="Times New Roman" w:eastAsia="Times New Roman" w:hAnsi="Times New Roman" w:cs="Times New Roman"/>
          <w:color w:val="000000"/>
          <w:sz w:val="24"/>
          <w:szCs w:val="24"/>
        </w:rPr>
        <w:t xml:space="preserve"> </w:t>
      </w:r>
      <w:r w:rsidRPr="005B7348">
        <w:rPr>
          <w:rFonts w:ascii="Times New Roman" w:eastAsia="Times New Roman" w:hAnsi="Times New Roman" w:cs="Times New Roman"/>
          <w:color w:val="000000"/>
          <w:sz w:val="24"/>
          <w:szCs w:val="24"/>
        </w:rPr>
        <w:t>сформировать</w:t>
      </w:r>
      <w:r>
        <w:rPr>
          <w:rFonts w:ascii="Times New Roman" w:eastAsia="Times New Roman" w:hAnsi="Times New Roman" w:cs="Times New Roman"/>
          <w:color w:val="000000"/>
          <w:sz w:val="24"/>
          <w:szCs w:val="24"/>
        </w:rPr>
        <w:t xml:space="preserve"> предварительный список участников мероприятия и предоставить его Заказчику </w:t>
      </w:r>
      <w:r w:rsidRPr="005B7348">
        <w:rPr>
          <w:rFonts w:ascii="Times New Roman" w:eastAsia="Times New Roman" w:hAnsi="Times New Roman" w:cs="Times New Roman"/>
          <w:color w:val="000000"/>
          <w:sz w:val="24"/>
          <w:szCs w:val="24"/>
        </w:rPr>
        <w:t>за 7 дней до мероприятия.</w:t>
      </w:r>
      <w:r>
        <w:rPr>
          <w:rFonts w:ascii="Times New Roman" w:eastAsia="Times New Roman" w:hAnsi="Times New Roman" w:cs="Times New Roman"/>
          <w:color w:val="000000"/>
          <w:sz w:val="24"/>
          <w:szCs w:val="24"/>
        </w:rPr>
        <w:t xml:space="preserve"> </w:t>
      </w:r>
    </w:p>
    <w:p w14:paraId="5C4DE31B" w14:textId="77777777" w:rsidR="0012616C" w:rsidRPr="00EC12E8" w:rsidRDefault="0012616C" w:rsidP="0012616C">
      <w:pPr>
        <w:spacing w:after="0" w:line="240" w:lineRule="auto"/>
        <w:ind w:firstLine="708"/>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themeColor="text1"/>
          <w:sz w:val="24"/>
          <w:szCs w:val="24"/>
        </w:rPr>
        <w:t>4</w:t>
      </w:r>
      <w:r>
        <w:rPr>
          <w:rFonts w:ascii="Times New Roman" w:eastAsia="Times New Roman" w:hAnsi="Times New Roman" w:cs="Times New Roman"/>
          <w:color w:val="000000" w:themeColor="text1"/>
          <w:sz w:val="24"/>
          <w:szCs w:val="24"/>
        </w:rPr>
        <w:t>.4.7</w:t>
      </w:r>
      <w:r w:rsidRPr="00EC12E8">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П</w:t>
      </w:r>
      <w:r w:rsidRPr="00EC12E8">
        <w:rPr>
          <w:rFonts w:ascii="Times New Roman" w:eastAsia="Times New Roman" w:hAnsi="Times New Roman" w:cs="Times New Roman"/>
          <w:color w:val="000000" w:themeColor="text1"/>
          <w:sz w:val="24"/>
          <w:szCs w:val="24"/>
        </w:rPr>
        <w:t xml:space="preserve">редоставлять по запросу заказчика, в течение 3 (три) дней со дня получения запроса, информацию </w:t>
      </w:r>
      <w:r>
        <w:rPr>
          <w:rFonts w:ascii="Times New Roman" w:eastAsia="Times New Roman" w:hAnsi="Times New Roman" w:cs="Times New Roman"/>
          <w:color w:val="000000" w:themeColor="text1"/>
          <w:sz w:val="24"/>
          <w:szCs w:val="24"/>
        </w:rPr>
        <w:t xml:space="preserve">о подготовке мероприятия </w:t>
      </w:r>
      <w:r w:rsidRPr="00EC12E8">
        <w:rPr>
          <w:rFonts w:ascii="Times New Roman" w:eastAsia="Times New Roman" w:hAnsi="Times New Roman" w:cs="Times New Roman"/>
          <w:color w:val="000000" w:themeColor="text1"/>
          <w:sz w:val="24"/>
          <w:szCs w:val="24"/>
        </w:rPr>
        <w:t>п.4.</w:t>
      </w:r>
      <w:r>
        <w:rPr>
          <w:rFonts w:ascii="Times New Roman" w:eastAsia="Times New Roman" w:hAnsi="Times New Roman" w:cs="Times New Roman"/>
          <w:color w:val="000000" w:themeColor="text1"/>
          <w:sz w:val="24"/>
          <w:szCs w:val="24"/>
        </w:rPr>
        <w:t>4.4</w:t>
      </w:r>
      <w:r w:rsidRPr="00EC12E8">
        <w:rPr>
          <w:rFonts w:ascii="Times New Roman" w:eastAsia="Times New Roman" w:hAnsi="Times New Roman" w:cs="Times New Roman"/>
          <w:color w:val="000000" w:themeColor="text1"/>
          <w:sz w:val="24"/>
          <w:szCs w:val="24"/>
        </w:rPr>
        <w:t>., 4.</w:t>
      </w:r>
      <w:r>
        <w:rPr>
          <w:rFonts w:ascii="Times New Roman" w:eastAsia="Times New Roman" w:hAnsi="Times New Roman" w:cs="Times New Roman"/>
          <w:color w:val="000000" w:themeColor="text1"/>
          <w:sz w:val="24"/>
          <w:szCs w:val="24"/>
        </w:rPr>
        <w:t>4.5</w:t>
      </w:r>
      <w:r w:rsidRPr="00EC12E8">
        <w:rPr>
          <w:rFonts w:ascii="Times New Roman" w:eastAsia="Times New Roman" w:hAnsi="Times New Roman" w:cs="Times New Roman"/>
          <w:color w:val="000000" w:themeColor="text1"/>
          <w:sz w:val="24"/>
          <w:szCs w:val="24"/>
        </w:rPr>
        <w:t>.</w:t>
      </w:r>
    </w:p>
    <w:p w14:paraId="330E6F61" w14:textId="77777777" w:rsidR="0012616C" w:rsidRPr="00EC12E8" w:rsidRDefault="0012616C" w:rsidP="0012616C">
      <w:pPr>
        <w:spacing w:after="0" w:line="240" w:lineRule="auto"/>
        <w:ind w:firstLine="708"/>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.4.8</w:t>
      </w:r>
      <w:r w:rsidRPr="00EC12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Pr="00EC12E8">
        <w:rPr>
          <w:rFonts w:ascii="Times New Roman" w:eastAsia="Times New Roman" w:hAnsi="Times New Roman" w:cs="Times New Roman"/>
          <w:color w:val="000000"/>
          <w:sz w:val="24"/>
          <w:szCs w:val="24"/>
        </w:rPr>
        <w:t>беспечит</w:t>
      </w:r>
      <w:r>
        <w:rPr>
          <w:rFonts w:ascii="Times New Roman" w:eastAsia="Times New Roman" w:hAnsi="Times New Roman" w:cs="Times New Roman"/>
          <w:color w:val="000000"/>
          <w:sz w:val="24"/>
          <w:szCs w:val="24"/>
        </w:rPr>
        <w:t>ь</w:t>
      </w:r>
      <w:r w:rsidRPr="00EC12E8">
        <w:rPr>
          <w:rFonts w:ascii="Times New Roman" w:eastAsia="Times New Roman" w:hAnsi="Times New Roman" w:cs="Times New Roman"/>
          <w:color w:val="000000"/>
          <w:sz w:val="24"/>
          <w:szCs w:val="24"/>
        </w:rPr>
        <w:t xml:space="preserve">: </w:t>
      </w:r>
    </w:p>
    <w:p w14:paraId="4BD3BDA5" w14:textId="77777777" w:rsidR="0012616C" w:rsidRPr="00EC12E8" w:rsidRDefault="0012616C" w:rsidP="0012616C">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-организационно-методическое сопровождение мероприятия с обязательным размещением исключительно логотипа центра «Мой бизнес» и наименованием </w:t>
      </w:r>
      <w:proofErr w:type="spellStart"/>
      <w:r w:rsidRPr="00EC12E8">
        <w:rPr>
          <w:rFonts w:ascii="Times New Roman" w:eastAsia="Times New Roman" w:hAnsi="Times New Roman" w:cs="Times New Roman"/>
          <w:color w:val="000000"/>
          <w:sz w:val="24"/>
          <w:szCs w:val="24"/>
        </w:rPr>
        <w:t>Микрокредитной</w:t>
      </w:r>
      <w:proofErr w:type="spellEnd"/>
      <w:r w:rsidRPr="00EC12E8">
        <w:rPr>
          <w:rFonts w:ascii="Times New Roman" w:eastAsia="Times New Roman" w:hAnsi="Times New Roman" w:cs="Times New Roman"/>
          <w:color w:val="000000"/>
          <w:sz w:val="24"/>
          <w:szCs w:val="24"/>
        </w:rPr>
        <w:t xml:space="preserve"> компании «Фонд поддержки предпринимательства Республики Марий Эл» (Фонд поддержки предпринимательства Республики Марий Эл) на раздаточных материалах и сувенирной продукции. Все раздаточные материалы и сувенирная продукция должны быть согласованы с заказчиком не позднее чем за 7 (семь) дней до начала </w:t>
      </w:r>
      <w:r w:rsidRPr="00EC12E8">
        <w:rPr>
          <w:rFonts w:ascii="Times New Roman" w:eastAsia="Times New Roman" w:hAnsi="Times New Roman" w:cs="Times New Roman"/>
          <w:color w:val="000000"/>
          <w:sz w:val="24"/>
          <w:szCs w:val="24"/>
        </w:rPr>
        <w:lastRenderedPageBreak/>
        <w:t>мероприятия. В случае проведения объединенных мероприятий, проводимых совместно с Правительством, Министерствами, ведомствами, ОИП СМСП, банками на раздат</w:t>
      </w:r>
      <w:r>
        <w:rPr>
          <w:rFonts w:ascii="Times New Roman" w:eastAsia="Times New Roman" w:hAnsi="Times New Roman" w:cs="Times New Roman"/>
          <w:color w:val="000000"/>
          <w:sz w:val="24"/>
          <w:szCs w:val="24"/>
        </w:rPr>
        <w:t>очных материалах</w:t>
      </w:r>
      <w:r w:rsidRPr="00EC12E8">
        <w:rPr>
          <w:rFonts w:ascii="Times New Roman" w:eastAsia="Times New Roman" w:hAnsi="Times New Roman" w:cs="Times New Roman"/>
          <w:color w:val="000000"/>
          <w:sz w:val="24"/>
          <w:szCs w:val="24"/>
        </w:rPr>
        <w:t xml:space="preserve"> могут быть нанесены логотипы вышеуказанных организаций. Размещение иных логотипов происходи</w:t>
      </w:r>
      <w:r w:rsidR="0080527B">
        <w:rPr>
          <w:rFonts w:ascii="Times New Roman" w:eastAsia="Times New Roman" w:hAnsi="Times New Roman" w:cs="Times New Roman"/>
          <w:color w:val="000000"/>
          <w:sz w:val="24"/>
          <w:szCs w:val="24"/>
        </w:rPr>
        <w:t>т после согласования Заказчиком;</w:t>
      </w:r>
    </w:p>
    <w:p w14:paraId="151F41E1" w14:textId="77777777" w:rsidR="0012616C" w:rsidRPr="00EC12E8" w:rsidRDefault="0012616C" w:rsidP="0012616C">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-надлежащее техническое состояние помещения, в котором проводится мероприятие; </w:t>
      </w:r>
    </w:p>
    <w:p w14:paraId="6B2F0D88" w14:textId="77777777" w:rsidR="0012616C" w:rsidRPr="00EC12E8" w:rsidRDefault="0012616C" w:rsidP="0012616C">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 работу стойки регистрации;  </w:t>
      </w:r>
    </w:p>
    <w:p w14:paraId="07270E79" w14:textId="77777777" w:rsidR="0012616C" w:rsidRPr="00EC12E8" w:rsidRDefault="0012616C" w:rsidP="0012616C">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-заставку на экран с наименованием мероприятия. На заставке должны быть размещены логотип центра «Мой бизнес», наименование </w:t>
      </w:r>
      <w:proofErr w:type="spellStart"/>
      <w:r w:rsidRPr="00EC12E8">
        <w:rPr>
          <w:rFonts w:ascii="Times New Roman" w:eastAsia="Times New Roman" w:hAnsi="Times New Roman" w:cs="Times New Roman"/>
          <w:color w:val="000000"/>
          <w:sz w:val="24"/>
          <w:szCs w:val="24"/>
        </w:rPr>
        <w:t>Микрокредитная</w:t>
      </w:r>
      <w:proofErr w:type="spellEnd"/>
      <w:r w:rsidRPr="00EC12E8">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наименование мероприятия; </w:t>
      </w:r>
    </w:p>
    <w:p w14:paraId="0062F960" w14:textId="77777777" w:rsidR="0080527B" w:rsidRDefault="0012616C" w:rsidP="0012616C">
      <w:pPr>
        <w:spacing w:after="0" w:line="240" w:lineRule="auto"/>
        <w:ind w:firstLine="708"/>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sz w:val="24"/>
          <w:szCs w:val="24"/>
        </w:rPr>
        <w:t>- фо</w:t>
      </w:r>
      <w:r w:rsidR="0080527B">
        <w:rPr>
          <w:rFonts w:ascii="Times New Roman" w:eastAsia="Times New Roman" w:hAnsi="Times New Roman" w:cs="Times New Roman"/>
          <w:color w:val="000000"/>
          <w:sz w:val="24"/>
          <w:szCs w:val="24"/>
        </w:rPr>
        <w:t>то и видео – съемку мероприятия.</w:t>
      </w:r>
    </w:p>
    <w:p w14:paraId="70057AF0" w14:textId="77777777" w:rsidR="00F85ACB" w:rsidRPr="002566D0" w:rsidRDefault="0080527B" w:rsidP="0080527B">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4.4.9. Согласовать с Заказчиком подробную программу мероприятия и смету расходов не позднее чем за </w:t>
      </w:r>
      <w:r>
        <w:rPr>
          <w:rFonts w:ascii="Times New Roman" w:eastAsia="Times New Roman" w:hAnsi="Times New Roman" w:cs="Times New Roman"/>
          <w:color w:val="000000"/>
          <w:sz w:val="24"/>
          <w:szCs w:val="24"/>
        </w:rPr>
        <w:t>2 (два) недели</w:t>
      </w:r>
      <w:r w:rsidRPr="00EC3C69">
        <w:rPr>
          <w:rFonts w:ascii="Times New Roman" w:eastAsia="Times New Roman" w:hAnsi="Times New Roman" w:cs="Times New Roman"/>
          <w:color w:val="000000"/>
          <w:sz w:val="24"/>
          <w:szCs w:val="24"/>
        </w:rPr>
        <w:t xml:space="preserve"> до даты проведения мероприятия.</w:t>
      </w:r>
    </w:p>
    <w:p w14:paraId="1D4A49B2" w14:textId="77777777" w:rsidR="0080527B" w:rsidRPr="00EC3C69" w:rsidRDefault="0080527B" w:rsidP="0080527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4.4.10. Обеспечить устранение недостатков, выявленных при сдаче-приемке услуг, </w:t>
      </w:r>
      <w:r w:rsidRPr="00EC3C69">
        <w:rPr>
          <w:rFonts w:ascii="Times New Roman" w:eastAsia="Times New Roman" w:hAnsi="Times New Roman" w:cs="Times New Roman"/>
          <w:color w:val="000000"/>
          <w:sz w:val="24"/>
          <w:szCs w:val="24"/>
        </w:rPr>
        <w:br/>
        <w:t>за свой счет.</w:t>
      </w:r>
    </w:p>
    <w:p w14:paraId="45F9E0F2" w14:textId="77777777" w:rsidR="0080527B" w:rsidRPr="00EC3C69" w:rsidRDefault="0080527B" w:rsidP="0080527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4.4.11. Представить Заказчику сведения об изменении своего фактического место нахождения и банковских реквизитов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местом нахождения Исполнителя будет считаться адрес, указанный в пункте 11 договора.</w:t>
      </w:r>
    </w:p>
    <w:p w14:paraId="1E376EFF" w14:textId="77777777" w:rsidR="0080527B" w:rsidRPr="00EC3C69" w:rsidRDefault="0080527B" w:rsidP="0080527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4.4.12. Контролировать сроки оказания услуг по договору соисполнителями.</w:t>
      </w:r>
    </w:p>
    <w:p w14:paraId="4FA9E043" w14:textId="77777777" w:rsidR="0080527B" w:rsidRPr="00EC3C69" w:rsidRDefault="0080527B" w:rsidP="0080527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4.4.13. Подписать дополнительное соглашение к договору в случае внесения/появления/направления 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w:t>
      </w:r>
      <w:r w:rsidRPr="00EC3C69">
        <w:rPr>
          <w:rFonts w:ascii="Times New Roman" w:eastAsia="Times New Roman" w:hAnsi="Times New Roman" w:cs="Times New Roman"/>
          <w:color w:val="000000"/>
          <w:sz w:val="24"/>
          <w:szCs w:val="24"/>
        </w:rPr>
        <w:br/>
        <w:t>в рамках заключенного договора, со стороны Минэкономразвития России, Минэкономразвития Республики Марий Эл или вернуть в полном объеме средства заказчику, в случае несогласия подписать дополнительное соглашение.</w:t>
      </w:r>
    </w:p>
    <w:p w14:paraId="430D49F3" w14:textId="77777777" w:rsidR="0080527B" w:rsidRPr="00EC3C69" w:rsidRDefault="0080527B" w:rsidP="0080527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4.4.14. Не допускать заключения договоров соисполнителями с другими соисполнителями, в случае привлечения соисполнителей к выполнению обязательств по договору.</w:t>
      </w:r>
    </w:p>
    <w:p w14:paraId="6FDAC06C" w14:textId="77777777" w:rsidR="0080527B" w:rsidRPr="00EC3C69" w:rsidRDefault="0080527B" w:rsidP="0080527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4.4.15. Не разглашать и не использовать в личных целях сведения конфиденциального характера, ставшие известными вследствие оказанных услуг в рамках договора, а также принять меры по недопущению разглашения таких сведений.</w:t>
      </w:r>
    </w:p>
    <w:p w14:paraId="3614E493" w14:textId="77777777" w:rsidR="0080527B" w:rsidRPr="00EC3C69" w:rsidRDefault="0080527B" w:rsidP="0080527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4.4.16. Отказать в предоставлении услуги субъекту малого и среднего предпринимательства в случае, если Исполнитель и субъект малого и среднего предпринимательства состоят в одной группе лиц, определенных в соответствии с Федеральным законом от 26 июля 2006 г. № 135-ФЗ «О защите конкуренции».</w:t>
      </w:r>
    </w:p>
    <w:p w14:paraId="5A91A043" w14:textId="77777777" w:rsidR="0080527B" w:rsidRPr="00EC3C69" w:rsidRDefault="0080527B" w:rsidP="0080527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4.4.17. Исполнитель дает свое согласие на осуществление Министерством промышленности, экономического развития и торговли РМЭ и органами государственного финансового контроля проверок соблюдения Исполнителем условий, целей и порядка предоставления субсидий Заказчику.</w:t>
      </w:r>
    </w:p>
    <w:p w14:paraId="1FBE0169" w14:textId="77777777" w:rsidR="0080527B" w:rsidRPr="00EC3C69" w:rsidRDefault="0080527B" w:rsidP="0080527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4.4.18. Исполнитель обязан вернуть полную сумму по настоящему договору в соответствии с п. 4.4.13. настоящего договора. При этом понесенные Исполнителем расходы на организацию и оказание услуг не возмещаются. Средства должны быть возвращены в течение 5 (пять) рабочих дней с момента выставления Заказчиком требования о возврате денежных средств.</w:t>
      </w:r>
    </w:p>
    <w:p w14:paraId="5748CF2B" w14:textId="77777777" w:rsidR="0080527B" w:rsidRPr="00EC3C69" w:rsidRDefault="0080527B" w:rsidP="0080527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4.4.19. Исполнять иные обязательства, предусмотренные действующим законодательством и договором.</w:t>
      </w:r>
    </w:p>
    <w:p w14:paraId="2A0A4D7C" w14:textId="77777777" w:rsidR="00325B6D" w:rsidRDefault="00325B6D" w:rsidP="0080527B">
      <w:pPr>
        <w:spacing w:after="0" w:line="240" w:lineRule="auto"/>
        <w:jc w:val="center"/>
        <w:rPr>
          <w:rFonts w:ascii="Times New Roman" w:eastAsia="Times New Roman" w:hAnsi="Times New Roman" w:cs="Times New Roman"/>
          <w:b/>
          <w:color w:val="000000"/>
          <w:sz w:val="24"/>
          <w:szCs w:val="24"/>
        </w:rPr>
      </w:pPr>
    </w:p>
    <w:p w14:paraId="2E873087" w14:textId="77777777" w:rsidR="00325B6D" w:rsidRDefault="00325B6D" w:rsidP="0080527B">
      <w:pPr>
        <w:spacing w:after="0" w:line="240" w:lineRule="auto"/>
        <w:jc w:val="center"/>
        <w:rPr>
          <w:rFonts w:ascii="Times New Roman" w:eastAsia="Times New Roman" w:hAnsi="Times New Roman" w:cs="Times New Roman"/>
          <w:b/>
          <w:color w:val="000000"/>
          <w:sz w:val="24"/>
          <w:szCs w:val="24"/>
        </w:rPr>
      </w:pPr>
    </w:p>
    <w:p w14:paraId="1F407D0A" w14:textId="684B5EF8" w:rsidR="0080527B" w:rsidRPr="00EC3C69" w:rsidRDefault="0080527B" w:rsidP="0080527B">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lastRenderedPageBreak/>
        <w:t>5. Гарантии</w:t>
      </w:r>
    </w:p>
    <w:p w14:paraId="0809A900" w14:textId="77777777" w:rsidR="0080527B" w:rsidRPr="00EC3C69" w:rsidRDefault="0080527B" w:rsidP="0080527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5.1. Исполнитель гарантирует качество оказанных услуг в соответствии с требованиями, указанными в Техническом задании и п.4.4.2 договора.</w:t>
      </w:r>
    </w:p>
    <w:p w14:paraId="75A51999" w14:textId="77777777" w:rsidR="0080527B" w:rsidRPr="00EC3C69" w:rsidRDefault="0080527B" w:rsidP="0080527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6. Ответственность Сторон</w:t>
      </w:r>
    </w:p>
    <w:p w14:paraId="59D3F00D" w14:textId="77777777" w:rsidR="0080527B" w:rsidRPr="00EC3C69" w:rsidRDefault="0080527B" w:rsidP="0080527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6.1. За неисполнение или ненадлежащее исполнение своих обязательств, установленных договором, Стороны несут ответственность в соответствии с действующим законодательством Российской Федерации.</w:t>
      </w:r>
    </w:p>
    <w:p w14:paraId="32AD0B19" w14:textId="77777777" w:rsidR="0080527B" w:rsidRPr="00EC3C69" w:rsidRDefault="0080527B" w:rsidP="0080527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Под ненадлежащим исполнением Исполнителем обязательств понимается результат оказания услуг, не соответствующий требованиям, установленным Техническим заданием.</w:t>
      </w:r>
    </w:p>
    <w:p w14:paraId="338F98E5" w14:textId="77777777" w:rsidR="0080527B" w:rsidRPr="00EC3C69" w:rsidRDefault="0080527B" w:rsidP="0080527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6.2. Ответственность за достоверность и соответствие законодательству Российской Федерации сведений, указанных в представленных Исполнителем документах, несет Исполнитель.</w:t>
      </w:r>
    </w:p>
    <w:p w14:paraId="26E968BA" w14:textId="77777777" w:rsidR="0080527B" w:rsidRPr="00EC3C69" w:rsidRDefault="0080527B" w:rsidP="0080527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6.3. В случае нарушения Исполнителем сроков, указанных в п. 1.2 настоящего договора, Заказчик вправе дополнительным соглашением с Исполнителем согласовать иной срок исполнения обязательств по договору.</w:t>
      </w:r>
    </w:p>
    <w:p w14:paraId="636371BF" w14:textId="77777777" w:rsidR="0080527B" w:rsidRPr="00EC3C69" w:rsidRDefault="0080527B" w:rsidP="0080527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6.4. В случае, если услуги фактически оказаны Исполнителем, но по ним не достигнут указанный в Техническом задании результат (результаты), Стороны согласовывают дополнительные сроки для исполнения обязательств по договору.</w:t>
      </w:r>
    </w:p>
    <w:p w14:paraId="790FA5D8" w14:textId="77777777" w:rsidR="0080527B" w:rsidRPr="00EC3C69" w:rsidRDefault="0080527B" w:rsidP="0080527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6.5. 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избежать при обычной степени заботливости и осмотрительности.</w:t>
      </w:r>
    </w:p>
    <w:p w14:paraId="685A3A2A" w14:textId="77777777" w:rsidR="0080527B" w:rsidRPr="00EC3C69" w:rsidRDefault="0080527B" w:rsidP="0080527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К форс-мажорным обстоятельствам не относятся действия (бездействие) третьих лиц - контрагентов Исполнителя.</w:t>
      </w:r>
    </w:p>
    <w:p w14:paraId="68765045" w14:textId="77777777" w:rsidR="0080527B" w:rsidRPr="00EC3C69" w:rsidRDefault="0080527B" w:rsidP="0080527B">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7. Порядок расторжения договора</w:t>
      </w:r>
    </w:p>
    <w:p w14:paraId="1DF2604E" w14:textId="77777777" w:rsidR="0080527B" w:rsidRPr="00EC3C69" w:rsidRDefault="0080527B" w:rsidP="0080527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7.1. Договор может быть расторгнут:</w:t>
      </w:r>
    </w:p>
    <w:p w14:paraId="76653FC3" w14:textId="77777777" w:rsidR="0080527B" w:rsidRPr="00EC3C69" w:rsidRDefault="0080527B" w:rsidP="0080527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по соглашению Сторон;</w:t>
      </w:r>
    </w:p>
    <w:p w14:paraId="254C1B38" w14:textId="77777777" w:rsidR="0080527B" w:rsidRPr="00EC3C69" w:rsidRDefault="0080527B" w:rsidP="0080527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в одностороннем порядке в случаях, предусмотренных ст. 782 Гражданского</w:t>
      </w:r>
    </w:p>
    <w:p w14:paraId="73BD0516" w14:textId="77777777" w:rsidR="0080527B" w:rsidRPr="00EC3C69" w:rsidRDefault="0080527B" w:rsidP="0080527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кодекса Российской Федерации;</w:t>
      </w:r>
    </w:p>
    <w:p w14:paraId="357923B7" w14:textId="77777777" w:rsidR="0080527B" w:rsidRPr="00EC3C69" w:rsidRDefault="0080527B" w:rsidP="0080527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-в судебном порядке.</w:t>
      </w:r>
    </w:p>
    <w:p w14:paraId="035BEDBD" w14:textId="77777777" w:rsidR="0080527B" w:rsidRPr="00EC3C69" w:rsidRDefault="0080527B" w:rsidP="0080527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7.2. Заказчик вправе обратиться в суд в установленном действующим законодательством Российской Федерации порядке с требованием о расторжении договора, в т.ч. в случае нарушения Исполнителем сроков оказания услуг, предусмотренных договором, более чем на 20 (двадцать) рабочих дней.</w:t>
      </w:r>
    </w:p>
    <w:p w14:paraId="78BC1F5C" w14:textId="77777777" w:rsidR="0080527B" w:rsidRPr="00EC3C69" w:rsidRDefault="0080527B" w:rsidP="0080527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7.3. Расторжение договора производится Сторонами путем подписания соответствующего соглашения о расторжении.</w:t>
      </w:r>
    </w:p>
    <w:p w14:paraId="640BF2FF" w14:textId="77777777" w:rsidR="0080527B" w:rsidRPr="00EC3C69" w:rsidRDefault="0080527B" w:rsidP="0080527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7.4. В случае расторжения договора по инициативе любой из Сторон, последние производят сверку расчетов, которой подтверждается объем оказанных Исполнителем услуг по договору.</w:t>
      </w:r>
    </w:p>
    <w:p w14:paraId="3976141A" w14:textId="77777777" w:rsidR="0080527B" w:rsidRPr="00EC3C69" w:rsidRDefault="0080527B" w:rsidP="0080527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7.5. Решение об одностороннем расторжении договора направляется второй Стороне в оригинале по адресу, указанному в пункте 11 договора.</w:t>
      </w:r>
    </w:p>
    <w:p w14:paraId="01EDFFC4" w14:textId="77777777" w:rsidR="0080527B" w:rsidRPr="00EC3C69" w:rsidRDefault="0080527B" w:rsidP="0080527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8. Порядок рассмотрения споров и удовлетворения взаимных требований</w:t>
      </w:r>
    </w:p>
    <w:p w14:paraId="2279BF46" w14:textId="77777777" w:rsidR="0080527B" w:rsidRPr="00EC3C69" w:rsidRDefault="0080527B" w:rsidP="0080527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8.1. В своих взаимоотношениях Стороны стремятся избегать споров и разногласий, а в случае их возникновения – разрешать их на основании взаимного согласия. Если согласие не достигнуто, спор передается на рассмотрение в Арбитражный суд Республики Марий Эл. Соблюдение досудебного (претензионного) порядка рассмотрения споров является обязательным. Сторона, получившая претензию, обязана ответить на нее в 15-дневный срок.</w:t>
      </w:r>
    </w:p>
    <w:p w14:paraId="046F52E9" w14:textId="77777777" w:rsidR="00325B6D" w:rsidRDefault="00325B6D" w:rsidP="0080527B">
      <w:pPr>
        <w:spacing w:after="0" w:line="240" w:lineRule="auto"/>
        <w:jc w:val="center"/>
        <w:rPr>
          <w:rFonts w:ascii="Times New Roman" w:eastAsia="Times New Roman" w:hAnsi="Times New Roman" w:cs="Times New Roman"/>
          <w:b/>
          <w:color w:val="000000"/>
          <w:sz w:val="24"/>
          <w:szCs w:val="24"/>
        </w:rPr>
      </w:pPr>
    </w:p>
    <w:p w14:paraId="6336BC4A" w14:textId="77777777" w:rsidR="00325B6D" w:rsidRDefault="00325B6D" w:rsidP="0080527B">
      <w:pPr>
        <w:spacing w:after="0" w:line="240" w:lineRule="auto"/>
        <w:jc w:val="center"/>
        <w:rPr>
          <w:rFonts w:ascii="Times New Roman" w:eastAsia="Times New Roman" w:hAnsi="Times New Roman" w:cs="Times New Roman"/>
          <w:b/>
          <w:color w:val="000000"/>
          <w:sz w:val="24"/>
          <w:szCs w:val="24"/>
        </w:rPr>
      </w:pPr>
    </w:p>
    <w:p w14:paraId="33AB9555" w14:textId="3DCC571D" w:rsidR="0080527B" w:rsidRPr="00EC3C69" w:rsidRDefault="0080527B" w:rsidP="0080527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lastRenderedPageBreak/>
        <w:t>9. Срок действия договора, порядок внесения изменений</w:t>
      </w:r>
    </w:p>
    <w:p w14:paraId="588CB17F" w14:textId="77777777" w:rsidR="0080527B" w:rsidRPr="00EC3C69" w:rsidRDefault="0080527B" w:rsidP="0080527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9.1. Настоящий договор вступает в силу со дня подписания обеими Сторонами и действует до исполнения Сторонами своих обязательств по настоящему договору.</w:t>
      </w:r>
    </w:p>
    <w:p w14:paraId="28824A40" w14:textId="77777777" w:rsidR="0080527B" w:rsidRPr="00EC3C69" w:rsidRDefault="0080527B" w:rsidP="0080527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Изменение и дополнение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Дополнительные соглашения также заключаются в случае внесения/появления/направления 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w:t>
      </w:r>
    </w:p>
    <w:p w14:paraId="29674F6B" w14:textId="77777777" w:rsidR="0080527B" w:rsidRPr="00EC3C69" w:rsidRDefault="0080527B" w:rsidP="0080527B">
      <w:pPr>
        <w:spacing w:after="0" w:line="240" w:lineRule="auto"/>
        <w:jc w:val="both"/>
        <w:rPr>
          <w:rFonts w:ascii="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в рамках заключенного договора, со стороны Минэкономразвития России, Минэкономразвития Республики Марий Эл. В случае отказа от подписания такого дополнительного соглашения Исполнителем, средства возвращаются им в соответствии с п. 4.4.18. настоящего договора.</w:t>
      </w:r>
    </w:p>
    <w:p w14:paraId="7B5E915C" w14:textId="77777777" w:rsidR="0080527B" w:rsidRPr="00EC3C69" w:rsidRDefault="0080527B" w:rsidP="0080527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10. Прочие условия</w:t>
      </w:r>
    </w:p>
    <w:p w14:paraId="75FB8049" w14:textId="77777777" w:rsidR="0080527B" w:rsidRPr="00EC3C69" w:rsidRDefault="0080527B" w:rsidP="0080527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10.1. Вопросы, не урегулированные настоящим договором, решаются в соответствии с действующим законодательством Российской Федерации.</w:t>
      </w:r>
    </w:p>
    <w:p w14:paraId="4C75791D" w14:textId="77777777" w:rsidR="0080527B" w:rsidRPr="00EC3C69" w:rsidRDefault="0080527B" w:rsidP="0080527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10.2. Договор составлен в 2 (двух) экземплярах, по одному для каждой из Сторон, имеющих одинаковую юридическую силу. </w:t>
      </w:r>
    </w:p>
    <w:p w14:paraId="51B42C78" w14:textId="77777777" w:rsidR="0080527B" w:rsidRPr="00EC3C69" w:rsidRDefault="0080527B" w:rsidP="0080527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Настоящий договор имеет приложения, являющееся его неотъемлемой частью:</w:t>
      </w:r>
    </w:p>
    <w:p w14:paraId="081AD6C2" w14:textId="77777777" w:rsidR="0080527B" w:rsidRPr="00EC3C69" w:rsidRDefault="0080527B" w:rsidP="0080527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 1: Техническое задание;</w:t>
      </w:r>
    </w:p>
    <w:p w14:paraId="08AD77D1" w14:textId="77777777" w:rsidR="0080527B" w:rsidRPr="00EC3C69" w:rsidRDefault="0080527B" w:rsidP="0080527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 2: Акт сдачи-приемки оказанных услуг;</w:t>
      </w:r>
    </w:p>
    <w:p w14:paraId="01DA4E44" w14:textId="77777777" w:rsidR="0080527B" w:rsidRPr="00EC3C69" w:rsidRDefault="0080527B" w:rsidP="0080527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 № 3: Реестр получателей услуг;</w:t>
      </w:r>
    </w:p>
    <w:p w14:paraId="2EF9492A" w14:textId="77777777" w:rsidR="0080527B" w:rsidRPr="00EC3C69" w:rsidRDefault="0080527B" w:rsidP="0080527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 4: Реестр уникальных получателей услуг;</w:t>
      </w:r>
    </w:p>
    <w:p w14:paraId="2C78AE85" w14:textId="77777777" w:rsidR="0080527B" w:rsidRPr="00EC3C69" w:rsidRDefault="0080527B" w:rsidP="0080527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 № 5: Заявление на предоставление услуги для субъекта малого и среднего предпринимательства с согласием на обработку персональных данных;</w:t>
      </w:r>
    </w:p>
    <w:p w14:paraId="2CCC0221" w14:textId="77777777" w:rsidR="0080527B" w:rsidRPr="00EC3C69" w:rsidRDefault="0080527B" w:rsidP="0080527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 - </w:t>
      </w:r>
      <w:r w:rsidRPr="00EC3C69">
        <w:rPr>
          <w:rFonts w:ascii="Times New Roman" w:eastAsia="Times New Roman" w:hAnsi="Times New Roman" w:cs="Times New Roman"/>
          <w:color w:val="000000"/>
          <w:sz w:val="24"/>
          <w:szCs w:val="24"/>
        </w:rPr>
        <w:t>Приложение №</w:t>
      </w:r>
      <w:r>
        <w:rPr>
          <w:rFonts w:ascii="Times New Roman" w:eastAsia="Times New Roman" w:hAnsi="Times New Roman" w:cs="Times New Roman"/>
          <w:color w:val="000000"/>
          <w:sz w:val="24"/>
          <w:szCs w:val="24"/>
        </w:rPr>
        <w:t>6</w:t>
      </w:r>
      <w:r w:rsidRPr="00EC3C69">
        <w:rPr>
          <w:rFonts w:ascii="Times New Roman" w:eastAsia="Times New Roman" w:hAnsi="Times New Roman" w:cs="Times New Roman"/>
          <w:color w:val="000000"/>
          <w:sz w:val="24"/>
          <w:szCs w:val="24"/>
        </w:rPr>
        <w:t>: Уведомление возможности или невозможности предоставления услуги</w:t>
      </w:r>
      <w:r>
        <w:rPr>
          <w:rFonts w:ascii="Times New Roman" w:eastAsia="Times New Roman" w:hAnsi="Times New Roman" w:cs="Times New Roman"/>
          <w:color w:val="000000"/>
          <w:sz w:val="24"/>
          <w:szCs w:val="24"/>
        </w:rPr>
        <w:t>.</w:t>
      </w:r>
    </w:p>
    <w:p w14:paraId="297A6F5A" w14:textId="77777777" w:rsidR="0080527B" w:rsidRPr="00EC3C69" w:rsidRDefault="0080527B" w:rsidP="0080527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11. Адреса и реквизиты сторон</w:t>
      </w:r>
    </w:p>
    <w:tbl>
      <w:tblPr>
        <w:tblW w:w="0" w:type="dxa"/>
        <w:tblLayout w:type="fixed"/>
        <w:tblLook w:val="04A0" w:firstRow="1" w:lastRow="0" w:firstColumn="1" w:lastColumn="0" w:noHBand="0" w:noVBand="1"/>
      </w:tblPr>
      <w:tblGrid>
        <w:gridCol w:w="5146"/>
        <w:gridCol w:w="5039"/>
      </w:tblGrid>
      <w:tr w:rsidR="0080527B" w:rsidRPr="00EC3C69" w14:paraId="4AA64034" w14:textId="77777777" w:rsidTr="00D32591">
        <w:tc>
          <w:tcPr>
            <w:tcW w:w="5146" w:type="dxa"/>
          </w:tcPr>
          <w:p w14:paraId="590E8E7C" w14:textId="77777777" w:rsidR="0080527B" w:rsidRPr="00EC3C69" w:rsidRDefault="0080527B" w:rsidP="00D32591">
            <w:pPr>
              <w:spacing w:after="0" w:line="240" w:lineRule="auto"/>
              <w:rPr>
                <w:rFonts w:ascii="Times New Roman" w:eastAsia="Times New Roman" w:hAnsi="Times New Roman" w:cs="Times New Roman"/>
                <w:color w:val="000000"/>
                <w:sz w:val="24"/>
                <w:szCs w:val="24"/>
                <w:lang w:eastAsia="en-US"/>
              </w:rPr>
            </w:pPr>
            <w:proofErr w:type="spellStart"/>
            <w:r w:rsidRPr="00EC3C69">
              <w:rPr>
                <w:rFonts w:ascii="Times New Roman" w:eastAsia="Times New Roman" w:hAnsi="Times New Roman" w:cs="Times New Roman"/>
                <w:color w:val="000000"/>
                <w:sz w:val="24"/>
                <w:szCs w:val="24"/>
                <w:lang w:eastAsia="en-US"/>
              </w:rPr>
              <w:t>Микрокредитная</w:t>
            </w:r>
            <w:proofErr w:type="spellEnd"/>
            <w:r w:rsidRPr="00EC3C69">
              <w:rPr>
                <w:rFonts w:ascii="Times New Roman" w:eastAsia="Times New Roman" w:hAnsi="Times New Roman" w:cs="Times New Roman"/>
                <w:color w:val="000000"/>
                <w:sz w:val="24"/>
                <w:szCs w:val="24"/>
                <w:lang w:eastAsia="en-US"/>
              </w:rPr>
              <w:t xml:space="preserve"> компания «Фонд поддержки предпринимательства Республики Марий Эл»</w:t>
            </w:r>
          </w:p>
          <w:p w14:paraId="1E7D0D21" w14:textId="77777777" w:rsidR="0080527B" w:rsidRPr="00EC3C69" w:rsidRDefault="0080527B" w:rsidP="00D32591">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Юридический адрес: Республика Марий Эл, г.Йошкар-Ола, ул.Эшкинина,10б, офис310</w:t>
            </w:r>
          </w:p>
          <w:p w14:paraId="3E6D7BE9" w14:textId="77777777" w:rsidR="0080527B" w:rsidRPr="00EC3C69" w:rsidRDefault="0080527B" w:rsidP="00D32591">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Фактический адрес: Республика Марий Эл, г.Йошкар-Ола, ул.Эшкинина,10б, офис310</w:t>
            </w:r>
          </w:p>
          <w:p w14:paraId="09377A15" w14:textId="77777777" w:rsidR="0080527B" w:rsidRPr="00EC3C69" w:rsidRDefault="0080527B" w:rsidP="00D32591">
            <w:pPr>
              <w:tabs>
                <w:tab w:val="left" w:pos="-720"/>
                <w:tab w:val="left" w:pos="-360"/>
              </w:tabs>
              <w:spacing w:after="0" w:line="240" w:lineRule="auto"/>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 xml:space="preserve">ИНН </w:t>
            </w:r>
            <w:r w:rsidRPr="00EC3C69">
              <w:rPr>
                <w:rFonts w:ascii="Times New Roman" w:eastAsia="Times New Roman" w:hAnsi="Times New Roman" w:cs="Times New Roman"/>
                <w:color w:val="000000"/>
                <w:sz w:val="24"/>
                <w:szCs w:val="24"/>
                <w:lang w:eastAsia="en-US"/>
              </w:rPr>
              <w:t>1215046127</w:t>
            </w:r>
            <w:r w:rsidRPr="00EC3C69">
              <w:rPr>
                <w:rFonts w:ascii="Times New Roman" w:eastAsia="Times New Roman" w:hAnsi="Times New Roman" w:cs="Times New Roman"/>
                <w:sz w:val="24"/>
                <w:szCs w:val="24"/>
                <w:lang w:eastAsia="en-US"/>
              </w:rPr>
              <w:t xml:space="preserve">, ОГРН </w:t>
            </w:r>
            <w:r w:rsidRPr="00EC3C69">
              <w:rPr>
                <w:rFonts w:ascii="Times New Roman" w:eastAsia="Times New Roman" w:hAnsi="Times New Roman" w:cs="Times New Roman"/>
                <w:color w:val="000000"/>
                <w:sz w:val="24"/>
                <w:szCs w:val="24"/>
                <w:lang w:eastAsia="en-US"/>
              </w:rPr>
              <w:t>1021200774110</w:t>
            </w:r>
            <w:r w:rsidRPr="00EC3C69">
              <w:rPr>
                <w:rFonts w:ascii="Times New Roman" w:eastAsia="Times New Roman" w:hAnsi="Times New Roman" w:cs="Times New Roman"/>
                <w:sz w:val="24"/>
                <w:szCs w:val="24"/>
                <w:lang w:eastAsia="en-US"/>
              </w:rPr>
              <w:t xml:space="preserve">, </w:t>
            </w:r>
          </w:p>
          <w:p w14:paraId="30532257" w14:textId="77777777" w:rsidR="0080527B" w:rsidRPr="00EC3C69" w:rsidRDefault="0080527B" w:rsidP="00D32591">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xml:space="preserve">ОКВЭД 64.99, ОКПО 26305613, КПП 121501001, </w:t>
            </w:r>
          </w:p>
          <w:p w14:paraId="00592B9E" w14:textId="77777777" w:rsidR="0080527B" w:rsidRPr="00EC3C69" w:rsidRDefault="0080527B" w:rsidP="00D32591">
            <w:pPr>
              <w:spacing w:after="0" w:line="240" w:lineRule="auto"/>
              <w:rPr>
                <w:rFonts w:ascii="Times New Roman" w:hAnsi="Times New Roman" w:cs="Times New Roman"/>
                <w:sz w:val="24"/>
                <w:szCs w:val="24"/>
                <w:lang w:eastAsia="en-US"/>
              </w:rPr>
            </w:pPr>
            <w:r w:rsidRPr="00EC3C69">
              <w:rPr>
                <w:rFonts w:ascii="Times New Roman" w:hAnsi="Times New Roman" w:cs="Times New Roman"/>
                <w:sz w:val="24"/>
                <w:szCs w:val="24"/>
                <w:lang w:eastAsia="en-US"/>
              </w:rPr>
              <w:t>р/с 40703810937180101392</w:t>
            </w:r>
          </w:p>
          <w:p w14:paraId="77EAEEDD" w14:textId="77777777" w:rsidR="0080527B" w:rsidRPr="00EC3C69" w:rsidRDefault="0080527B" w:rsidP="00D32591">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xml:space="preserve">Банк: Отделение Марий Эл №8614 ПАО </w:t>
            </w:r>
            <w:proofErr w:type="gramStart"/>
            <w:r w:rsidRPr="00EC3C69">
              <w:rPr>
                <w:rFonts w:ascii="Times New Roman" w:eastAsia="Times New Roman" w:hAnsi="Times New Roman" w:cs="Times New Roman"/>
                <w:color w:val="000000"/>
                <w:sz w:val="24"/>
                <w:szCs w:val="24"/>
                <w:lang w:eastAsia="en-US"/>
              </w:rPr>
              <w:t>Сбербанк  г.Йошкар</w:t>
            </w:r>
            <w:proofErr w:type="gramEnd"/>
            <w:r w:rsidRPr="00EC3C69">
              <w:rPr>
                <w:rFonts w:ascii="Times New Roman" w:eastAsia="Times New Roman" w:hAnsi="Times New Roman" w:cs="Times New Roman"/>
                <w:color w:val="000000"/>
                <w:sz w:val="24"/>
                <w:szCs w:val="24"/>
                <w:lang w:eastAsia="en-US"/>
              </w:rPr>
              <w:t>-Ола</w:t>
            </w:r>
          </w:p>
          <w:p w14:paraId="0ADA8369" w14:textId="77777777" w:rsidR="0080527B" w:rsidRPr="00EC3C69" w:rsidRDefault="0080527B" w:rsidP="00D32591">
            <w:pPr>
              <w:spacing w:after="0" w:line="240" w:lineRule="auto"/>
              <w:rPr>
                <w:rFonts w:ascii="Times New Roman" w:eastAsia="Times New Roman" w:hAnsi="Times New Roman" w:cs="Times New Roman"/>
                <w:color w:val="000000"/>
                <w:sz w:val="24"/>
                <w:szCs w:val="24"/>
                <w:lang w:eastAsia="en-US"/>
              </w:rPr>
            </w:pPr>
            <w:proofErr w:type="spellStart"/>
            <w:r w:rsidRPr="00EC3C69">
              <w:rPr>
                <w:rFonts w:ascii="Times New Roman" w:eastAsia="Times New Roman" w:hAnsi="Times New Roman" w:cs="Times New Roman"/>
                <w:color w:val="000000"/>
                <w:sz w:val="24"/>
                <w:szCs w:val="24"/>
                <w:lang w:eastAsia="en-US"/>
              </w:rPr>
              <w:t>Бик</w:t>
            </w:r>
            <w:proofErr w:type="spellEnd"/>
            <w:r w:rsidRPr="00EC3C69">
              <w:rPr>
                <w:rFonts w:ascii="Times New Roman" w:eastAsia="Times New Roman" w:hAnsi="Times New Roman" w:cs="Times New Roman"/>
                <w:color w:val="000000"/>
                <w:sz w:val="24"/>
                <w:szCs w:val="24"/>
                <w:lang w:eastAsia="en-US"/>
              </w:rPr>
              <w:t xml:space="preserve"> 048860630</w:t>
            </w:r>
          </w:p>
          <w:p w14:paraId="7BEFFD07" w14:textId="77777777" w:rsidR="0080527B" w:rsidRPr="00EC3C69" w:rsidRDefault="0080527B" w:rsidP="00D32591">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к/с 3010181030000000630</w:t>
            </w:r>
          </w:p>
          <w:p w14:paraId="40CAE3FD" w14:textId="77777777" w:rsidR="0080527B" w:rsidRPr="00EC3C69" w:rsidRDefault="0080527B" w:rsidP="00D32591">
            <w:pPr>
              <w:spacing w:after="0" w:line="240" w:lineRule="auto"/>
              <w:rPr>
                <w:rFonts w:ascii="Times New Roman" w:eastAsia="Times New Roman" w:hAnsi="Times New Roman" w:cs="Times New Roman"/>
                <w:color w:val="000000"/>
                <w:sz w:val="24"/>
                <w:szCs w:val="24"/>
                <w:lang w:eastAsia="en-US"/>
              </w:rPr>
            </w:pPr>
            <w:proofErr w:type="gramStart"/>
            <w:r w:rsidRPr="00EC3C69">
              <w:rPr>
                <w:rFonts w:ascii="Times New Roman" w:eastAsia="Times New Roman" w:hAnsi="Times New Roman" w:cs="Times New Roman"/>
                <w:color w:val="000000"/>
                <w:sz w:val="24"/>
                <w:szCs w:val="24"/>
                <w:lang w:eastAsia="en-US"/>
              </w:rPr>
              <w:t>Отв.исполнитель:_</w:t>
            </w:r>
            <w:proofErr w:type="gramEnd"/>
            <w:r w:rsidRPr="00EC3C69">
              <w:rPr>
                <w:rFonts w:ascii="Times New Roman" w:eastAsia="Times New Roman" w:hAnsi="Times New Roman" w:cs="Times New Roman"/>
                <w:color w:val="000000"/>
                <w:sz w:val="24"/>
                <w:szCs w:val="24"/>
                <w:lang w:eastAsia="en-US"/>
              </w:rPr>
              <w:t>_____________________</w:t>
            </w:r>
          </w:p>
          <w:p w14:paraId="429930DC" w14:textId="77777777" w:rsidR="0080527B" w:rsidRPr="0034281A" w:rsidRDefault="0080527B" w:rsidP="00D32591">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Тел</w:t>
            </w:r>
            <w:r w:rsidRPr="0034281A">
              <w:rPr>
                <w:rFonts w:ascii="Times New Roman" w:eastAsia="Times New Roman" w:hAnsi="Times New Roman" w:cs="Times New Roman"/>
                <w:color w:val="000000"/>
                <w:sz w:val="24"/>
                <w:szCs w:val="24"/>
                <w:lang w:eastAsia="en-US"/>
              </w:rPr>
              <w:t>.: 8(8362) 21-02-12</w:t>
            </w:r>
          </w:p>
          <w:p w14:paraId="09F43A7F" w14:textId="77777777" w:rsidR="0080527B" w:rsidRPr="00EC3C69" w:rsidRDefault="0080527B" w:rsidP="0080527B">
            <w:pPr>
              <w:keepLines/>
              <w:spacing w:after="0" w:line="240" w:lineRule="auto"/>
              <w:rPr>
                <w:rFonts w:ascii="Times New Roman" w:eastAsia="Times New Roman" w:hAnsi="Times New Roman" w:cs="Times New Roman"/>
                <w:color w:val="000000"/>
                <w:sz w:val="24"/>
                <w:szCs w:val="24"/>
                <w:lang w:val="en-US" w:eastAsia="en-US"/>
              </w:rPr>
            </w:pPr>
            <w:r w:rsidRPr="00EC3C69">
              <w:rPr>
                <w:rFonts w:ascii="Times New Roman" w:eastAsia="Times New Roman" w:hAnsi="Times New Roman" w:cs="Times New Roman"/>
                <w:color w:val="000000"/>
                <w:sz w:val="24"/>
                <w:szCs w:val="24"/>
                <w:lang w:val="en-US" w:eastAsia="en-US"/>
              </w:rPr>
              <w:t xml:space="preserve">e-mail: </w:t>
            </w:r>
            <w:hyperlink r:id="rId22" w:history="1">
              <w:r w:rsidRPr="00EC3C69">
                <w:rPr>
                  <w:rFonts w:ascii="Times New Roman" w:eastAsia="Times New Roman" w:hAnsi="Times New Roman" w:cs="Times New Roman"/>
                  <w:color w:val="0000FF"/>
                  <w:sz w:val="24"/>
                  <w:szCs w:val="24"/>
                  <w:u w:val="single"/>
                  <w:lang w:val="en-US" w:eastAsia="en-US"/>
                </w:rPr>
                <w:t>fond-region12@mail.ru</w:t>
              </w:r>
            </w:hyperlink>
          </w:p>
        </w:tc>
        <w:tc>
          <w:tcPr>
            <w:tcW w:w="5039" w:type="dxa"/>
          </w:tcPr>
          <w:p w14:paraId="7974D40E" w14:textId="77777777" w:rsidR="0080527B" w:rsidRPr="00EC3C69" w:rsidRDefault="0080527B" w:rsidP="00D32591">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Полное наименование Исполнителя</w:t>
            </w:r>
          </w:p>
          <w:p w14:paraId="11F80697" w14:textId="77777777" w:rsidR="0080527B" w:rsidRPr="00EC3C69" w:rsidRDefault="0080527B" w:rsidP="00D32591">
            <w:pPr>
              <w:spacing w:after="0" w:line="240" w:lineRule="auto"/>
              <w:jc w:val="both"/>
              <w:rPr>
                <w:rFonts w:ascii="Times New Roman" w:eastAsia="Times New Roman" w:hAnsi="Times New Roman" w:cs="Times New Roman"/>
                <w:color w:val="000000"/>
                <w:sz w:val="24"/>
                <w:szCs w:val="24"/>
                <w:lang w:eastAsia="en-US"/>
              </w:rPr>
            </w:pPr>
          </w:p>
          <w:p w14:paraId="732178BD" w14:textId="77777777" w:rsidR="0080527B" w:rsidRPr="00EC3C69" w:rsidRDefault="0080527B" w:rsidP="00D32591">
            <w:pPr>
              <w:spacing w:after="0" w:line="240" w:lineRule="auto"/>
              <w:jc w:val="both"/>
              <w:rPr>
                <w:rFonts w:ascii="Times New Roman" w:eastAsia="Times New Roman" w:hAnsi="Times New Roman" w:cs="Times New Roman"/>
                <w:color w:val="000000"/>
                <w:sz w:val="24"/>
                <w:szCs w:val="24"/>
                <w:lang w:eastAsia="en-US"/>
              </w:rPr>
            </w:pPr>
            <w:proofErr w:type="gramStart"/>
            <w:r w:rsidRPr="00EC3C69">
              <w:rPr>
                <w:rFonts w:ascii="Times New Roman" w:eastAsia="Times New Roman" w:hAnsi="Times New Roman" w:cs="Times New Roman"/>
                <w:color w:val="000000"/>
                <w:sz w:val="24"/>
                <w:szCs w:val="24"/>
                <w:lang w:eastAsia="en-US"/>
              </w:rPr>
              <w:t>Юр.адрес</w:t>
            </w:r>
            <w:proofErr w:type="gramEnd"/>
            <w:r w:rsidRPr="00EC3C69">
              <w:rPr>
                <w:rFonts w:ascii="Times New Roman" w:eastAsia="Times New Roman" w:hAnsi="Times New Roman" w:cs="Times New Roman"/>
                <w:color w:val="000000"/>
                <w:sz w:val="24"/>
                <w:szCs w:val="24"/>
                <w:lang w:eastAsia="en-US"/>
              </w:rPr>
              <w:t>:_________________________</w:t>
            </w:r>
          </w:p>
          <w:p w14:paraId="6621D91A" w14:textId="77777777" w:rsidR="0080527B" w:rsidRPr="00EC3C69" w:rsidRDefault="0080527B" w:rsidP="00D32591">
            <w:pPr>
              <w:spacing w:after="0" w:line="240" w:lineRule="auto"/>
              <w:jc w:val="both"/>
              <w:rPr>
                <w:rFonts w:ascii="Times New Roman" w:eastAsia="Times New Roman" w:hAnsi="Times New Roman" w:cs="Times New Roman"/>
                <w:color w:val="000000"/>
                <w:sz w:val="24"/>
                <w:szCs w:val="24"/>
                <w:lang w:eastAsia="en-US"/>
              </w:rPr>
            </w:pPr>
            <w:proofErr w:type="spellStart"/>
            <w:proofErr w:type="gramStart"/>
            <w:r w:rsidRPr="00EC3C69">
              <w:rPr>
                <w:rFonts w:ascii="Times New Roman" w:eastAsia="Times New Roman" w:hAnsi="Times New Roman" w:cs="Times New Roman"/>
                <w:color w:val="000000"/>
                <w:sz w:val="24"/>
                <w:szCs w:val="24"/>
                <w:lang w:eastAsia="en-US"/>
              </w:rPr>
              <w:t>Факт.адрес</w:t>
            </w:r>
            <w:proofErr w:type="spellEnd"/>
            <w:r w:rsidRPr="00EC3C69">
              <w:rPr>
                <w:rFonts w:ascii="Times New Roman" w:eastAsia="Times New Roman" w:hAnsi="Times New Roman" w:cs="Times New Roman"/>
                <w:color w:val="000000"/>
                <w:sz w:val="24"/>
                <w:szCs w:val="24"/>
                <w:lang w:eastAsia="en-US"/>
              </w:rPr>
              <w:t>:_</w:t>
            </w:r>
            <w:proofErr w:type="gramEnd"/>
            <w:r w:rsidRPr="00EC3C69">
              <w:rPr>
                <w:rFonts w:ascii="Times New Roman" w:eastAsia="Times New Roman" w:hAnsi="Times New Roman" w:cs="Times New Roman"/>
                <w:color w:val="000000"/>
                <w:sz w:val="24"/>
                <w:szCs w:val="24"/>
                <w:lang w:eastAsia="en-US"/>
              </w:rPr>
              <w:t>_____________________</w:t>
            </w:r>
          </w:p>
          <w:p w14:paraId="3B92B0C2" w14:textId="77777777" w:rsidR="0080527B" w:rsidRPr="00EC3C69" w:rsidRDefault="0080527B" w:rsidP="00D32591">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ИНН______________ КПП______________</w:t>
            </w:r>
          </w:p>
          <w:p w14:paraId="0593D50D" w14:textId="77777777" w:rsidR="0080527B" w:rsidRPr="00EC3C69" w:rsidRDefault="0080527B" w:rsidP="00D32591">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р/с_______________________________</w:t>
            </w:r>
          </w:p>
          <w:p w14:paraId="13610DA5" w14:textId="77777777" w:rsidR="0080527B" w:rsidRPr="00EC3C69" w:rsidRDefault="0080527B" w:rsidP="00D32591">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xml:space="preserve">в________________________ </w:t>
            </w:r>
          </w:p>
          <w:p w14:paraId="0D553615" w14:textId="77777777" w:rsidR="0080527B" w:rsidRPr="00EC3C69" w:rsidRDefault="0080527B" w:rsidP="00D32591">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(наименование и адрес банка)</w:t>
            </w:r>
          </w:p>
          <w:p w14:paraId="19086D84" w14:textId="77777777" w:rsidR="0080527B" w:rsidRPr="00EC3C69" w:rsidRDefault="0080527B" w:rsidP="00D32591">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БИК______________________________</w:t>
            </w:r>
          </w:p>
          <w:p w14:paraId="735E2908" w14:textId="77777777" w:rsidR="0080527B" w:rsidRPr="00EC3C69" w:rsidRDefault="0080527B" w:rsidP="00D32591">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ОГРН_____________________________</w:t>
            </w:r>
          </w:p>
          <w:p w14:paraId="7E590E11" w14:textId="77777777" w:rsidR="0080527B" w:rsidRPr="00EC3C69" w:rsidRDefault="0080527B" w:rsidP="00D32591">
            <w:pPr>
              <w:spacing w:after="0" w:line="240" w:lineRule="auto"/>
              <w:jc w:val="both"/>
              <w:rPr>
                <w:rFonts w:ascii="Times New Roman" w:eastAsia="Times New Roman" w:hAnsi="Times New Roman" w:cs="Times New Roman"/>
                <w:color w:val="000000"/>
                <w:sz w:val="24"/>
                <w:szCs w:val="24"/>
                <w:lang w:eastAsia="en-US"/>
              </w:rPr>
            </w:pPr>
          </w:p>
          <w:p w14:paraId="397D8D40" w14:textId="77777777" w:rsidR="0080527B" w:rsidRPr="00EC3C69" w:rsidRDefault="0080527B" w:rsidP="00D32591">
            <w:pPr>
              <w:spacing w:after="0" w:line="240" w:lineRule="auto"/>
              <w:jc w:val="both"/>
              <w:rPr>
                <w:rFonts w:ascii="Times New Roman" w:eastAsia="Times New Roman" w:hAnsi="Times New Roman" w:cs="Times New Roman"/>
                <w:color w:val="000000"/>
                <w:sz w:val="24"/>
                <w:szCs w:val="24"/>
                <w:lang w:eastAsia="en-US"/>
              </w:rPr>
            </w:pPr>
            <w:proofErr w:type="gramStart"/>
            <w:r w:rsidRPr="00EC3C69">
              <w:rPr>
                <w:rFonts w:ascii="Times New Roman" w:eastAsia="Times New Roman" w:hAnsi="Times New Roman" w:cs="Times New Roman"/>
                <w:color w:val="000000"/>
                <w:sz w:val="24"/>
                <w:szCs w:val="24"/>
                <w:lang w:eastAsia="en-US"/>
              </w:rPr>
              <w:t>Отв.исполнитель:_</w:t>
            </w:r>
            <w:proofErr w:type="gramEnd"/>
            <w:r w:rsidRPr="00EC3C69">
              <w:rPr>
                <w:rFonts w:ascii="Times New Roman" w:eastAsia="Times New Roman" w:hAnsi="Times New Roman" w:cs="Times New Roman"/>
                <w:color w:val="000000"/>
                <w:sz w:val="24"/>
                <w:szCs w:val="24"/>
                <w:lang w:eastAsia="en-US"/>
              </w:rPr>
              <w:t>____________________</w:t>
            </w:r>
          </w:p>
          <w:p w14:paraId="20A09975" w14:textId="77777777" w:rsidR="0080527B" w:rsidRPr="00EC3C69" w:rsidRDefault="0080527B" w:rsidP="00D32591">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тел. _________________</w:t>
            </w:r>
          </w:p>
          <w:p w14:paraId="4C2BE2BD" w14:textId="77777777" w:rsidR="0080527B" w:rsidRPr="00EC3C69" w:rsidRDefault="0080527B" w:rsidP="00D32591">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e-</w:t>
            </w:r>
            <w:proofErr w:type="spellStart"/>
            <w:r w:rsidRPr="00EC3C69">
              <w:rPr>
                <w:rFonts w:ascii="Times New Roman" w:eastAsia="Times New Roman" w:hAnsi="Times New Roman" w:cs="Times New Roman"/>
                <w:color w:val="000000"/>
                <w:sz w:val="24"/>
                <w:szCs w:val="24"/>
                <w:lang w:eastAsia="en-US"/>
              </w:rPr>
              <w:t>mail</w:t>
            </w:r>
            <w:proofErr w:type="spellEnd"/>
            <w:r w:rsidRPr="00EC3C69">
              <w:rPr>
                <w:rFonts w:ascii="Times New Roman" w:eastAsia="Times New Roman" w:hAnsi="Times New Roman" w:cs="Times New Roman"/>
                <w:color w:val="000000"/>
                <w:sz w:val="24"/>
                <w:szCs w:val="24"/>
                <w:lang w:eastAsia="en-US"/>
              </w:rPr>
              <w:t>:______________</w:t>
            </w:r>
          </w:p>
        </w:tc>
      </w:tr>
    </w:tbl>
    <w:p w14:paraId="66F9F908" w14:textId="77777777" w:rsidR="0080527B" w:rsidRDefault="0080527B" w:rsidP="0080527B">
      <w:pPr>
        <w:spacing w:after="0" w:line="240" w:lineRule="auto"/>
        <w:jc w:val="both"/>
        <w:rPr>
          <w:rFonts w:ascii="Times New Roman" w:eastAsia="Times New Roman" w:hAnsi="Times New Roman" w:cs="Times New Roman"/>
          <w:color w:val="000000"/>
        </w:rPr>
      </w:pPr>
    </w:p>
    <w:p w14:paraId="1ED3A88F" w14:textId="77777777" w:rsidR="0080527B" w:rsidRPr="00EC3C69" w:rsidRDefault="0080527B" w:rsidP="0080527B">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EC3C69">
        <w:rPr>
          <w:rFonts w:ascii="Times New Roman" w:eastAsia="Times New Roman" w:hAnsi="Times New Roman" w:cs="Times New Roman"/>
          <w:color w:val="000000"/>
        </w:rPr>
        <w:t>_________________</w:t>
      </w:r>
      <w:r w:rsidRPr="00EC3C69">
        <w:rPr>
          <w:rFonts w:ascii="Times New Roman" w:eastAsia="Times New Roman" w:hAnsi="Times New Roman" w:cs="Times New Roman"/>
          <w:color w:val="000000"/>
        </w:rPr>
        <w:tab/>
      </w:r>
      <w:r w:rsidRPr="00EC3C69">
        <w:rPr>
          <w:rFonts w:ascii="Times New Roman" w:eastAsia="Times New Roman" w:hAnsi="Times New Roman" w:cs="Times New Roman"/>
          <w:color w:val="000000"/>
        </w:rPr>
        <w:tab/>
      </w:r>
      <w:r w:rsidRPr="00EC3C69">
        <w:rPr>
          <w:rFonts w:ascii="Times New Roman" w:eastAsia="Times New Roman" w:hAnsi="Times New Roman" w:cs="Times New Roman"/>
          <w:color w:val="000000"/>
        </w:rPr>
        <w:tab/>
      </w:r>
      <w:r w:rsidRPr="00EC3C69">
        <w:rPr>
          <w:rFonts w:ascii="Times New Roman" w:eastAsia="Times New Roman" w:hAnsi="Times New Roman" w:cs="Times New Roman"/>
          <w:color w:val="000000"/>
        </w:rPr>
        <w:tab/>
      </w:r>
      <w:r w:rsidRPr="00EC3C69">
        <w:rPr>
          <w:rFonts w:ascii="Times New Roman" w:eastAsia="Times New Roman" w:hAnsi="Times New Roman" w:cs="Times New Roman"/>
          <w:color w:val="000000"/>
        </w:rPr>
        <w:tab/>
      </w:r>
      <w:r>
        <w:rPr>
          <w:rFonts w:ascii="Times New Roman" w:eastAsia="Times New Roman" w:hAnsi="Times New Roman" w:cs="Times New Roman"/>
          <w:color w:val="000000"/>
        </w:rPr>
        <w:t xml:space="preserve">               </w:t>
      </w:r>
      <w:r w:rsidRPr="00EC3C69">
        <w:rPr>
          <w:rFonts w:ascii="Times New Roman" w:eastAsia="Times New Roman" w:hAnsi="Times New Roman" w:cs="Times New Roman"/>
          <w:color w:val="000000"/>
        </w:rPr>
        <w:t xml:space="preserve"> ___________________ </w:t>
      </w:r>
    </w:p>
    <w:p w14:paraId="38F64B12" w14:textId="77777777" w:rsidR="0080527B" w:rsidRPr="00EC3C69" w:rsidRDefault="0080527B" w:rsidP="0080527B">
      <w:pPr>
        <w:spacing w:after="0" w:line="240" w:lineRule="auto"/>
        <w:jc w:val="both"/>
        <w:rPr>
          <w:rFonts w:ascii="Times New Roman" w:eastAsia="Times New Roman" w:hAnsi="Times New Roman" w:cs="Times New Roman"/>
          <w:color w:val="000000"/>
        </w:rPr>
      </w:pPr>
      <w:r w:rsidRPr="00EC3C6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EC3C69">
        <w:rPr>
          <w:rFonts w:ascii="Times New Roman" w:eastAsia="Times New Roman" w:hAnsi="Times New Roman" w:cs="Times New Roman"/>
          <w:color w:val="000000"/>
        </w:rPr>
        <w:t>МП</w:t>
      </w:r>
      <w:r w:rsidRPr="00EC3C69">
        <w:rPr>
          <w:rFonts w:ascii="Times New Roman" w:eastAsia="Times New Roman" w:hAnsi="Times New Roman" w:cs="Times New Roman"/>
          <w:color w:val="000000"/>
        </w:rPr>
        <w:tab/>
        <w:t xml:space="preserve">                                                 </w:t>
      </w:r>
      <w:r>
        <w:rPr>
          <w:rFonts w:ascii="Times New Roman" w:eastAsia="Times New Roman" w:hAnsi="Times New Roman" w:cs="Times New Roman"/>
          <w:color w:val="000000"/>
        </w:rPr>
        <w:t xml:space="preserve"> </w:t>
      </w:r>
      <w:r w:rsidRPr="00EC3C6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EC3C69">
        <w:rPr>
          <w:rFonts w:ascii="Times New Roman" w:eastAsia="Times New Roman" w:hAnsi="Times New Roman" w:cs="Times New Roman"/>
          <w:color w:val="000000"/>
        </w:rPr>
        <w:t>МП</w:t>
      </w:r>
    </w:p>
    <w:p w14:paraId="231C7C61" w14:textId="77777777" w:rsidR="00E11DA6" w:rsidRDefault="00E11DA6" w:rsidP="00415168">
      <w:pPr>
        <w:spacing w:after="0"/>
        <w:jc w:val="right"/>
        <w:rPr>
          <w:rFonts w:ascii="Times New Roman" w:eastAsia="Times New Roman" w:hAnsi="Times New Roman" w:cs="Times New Roman"/>
          <w:color w:val="000000"/>
          <w:sz w:val="24"/>
          <w:szCs w:val="24"/>
        </w:rPr>
      </w:pPr>
    </w:p>
    <w:p w14:paraId="5BAAB233" w14:textId="48868231" w:rsidR="00415168" w:rsidRDefault="00415168" w:rsidP="00415168">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Приложение № 1 </w:t>
      </w:r>
    </w:p>
    <w:p w14:paraId="3E83455D" w14:textId="77777777" w:rsidR="00415168" w:rsidRDefault="00415168" w:rsidP="00415168">
      <w:pPr>
        <w:spacing w:after="0" w:line="240" w:lineRule="auto"/>
        <w:jc w:val="right"/>
        <w:rPr>
          <w:rFonts w:ascii="Times New Roman" w:eastAsia="Times New Roman" w:hAnsi="Times New Roman" w:cs="Times New Roman"/>
          <w:color w:val="000000"/>
          <w:sz w:val="24"/>
          <w:szCs w:val="24"/>
        </w:rPr>
      </w:pPr>
      <w:r w:rsidRPr="00806CE5">
        <w:rPr>
          <w:rFonts w:ascii="Times New Roman" w:eastAsia="Times New Roman" w:hAnsi="Times New Roman" w:cs="Times New Roman"/>
          <w:sz w:val="24"/>
          <w:szCs w:val="24"/>
        </w:rPr>
        <w:t xml:space="preserve">к договору </w:t>
      </w:r>
      <w:r w:rsidRPr="00806CE5">
        <w:rPr>
          <w:rFonts w:ascii="Times New Roman" w:eastAsia="Times New Roman" w:hAnsi="Times New Roman" w:cs="Times New Roman"/>
          <w:color w:val="000000"/>
          <w:sz w:val="24"/>
          <w:szCs w:val="24"/>
        </w:rPr>
        <w:t xml:space="preserve">оказания услуг по </w:t>
      </w:r>
      <w:r>
        <w:rPr>
          <w:rFonts w:ascii="Times New Roman" w:eastAsia="Times New Roman" w:hAnsi="Times New Roman" w:cs="Times New Roman"/>
          <w:color w:val="000000"/>
          <w:sz w:val="24"/>
          <w:szCs w:val="24"/>
        </w:rPr>
        <w:t>проведению</w:t>
      </w:r>
    </w:p>
    <w:p w14:paraId="4D08DDC5" w14:textId="77777777" w:rsidR="00415168" w:rsidRDefault="00415168" w:rsidP="0041516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вебинаров и круглых столов с приглашением </w:t>
      </w:r>
    </w:p>
    <w:p w14:paraId="6830B85D" w14:textId="77777777" w:rsidR="00415168" w:rsidRPr="00806CE5" w:rsidRDefault="00415168" w:rsidP="0041516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сторонних профильных организаций и экспертов</w:t>
      </w:r>
    </w:p>
    <w:p w14:paraId="301DB3E8" w14:textId="77777777" w:rsidR="00415168" w:rsidRDefault="00415168" w:rsidP="0041516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«___»___________2020 г. №_______</w:t>
      </w:r>
    </w:p>
    <w:p w14:paraId="7E8BA93D" w14:textId="77777777" w:rsidR="00415168" w:rsidRDefault="00415168" w:rsidP="00415168">
      <w:pPr>
        <w:spacing w:after="0" w:line="240" w:lineRule="auto"/>
        <w:jc w:val="center"/>
        <w:rPr>
          <w:rFonts w:ascii="Times New Roman" w:eastAsia="Times New Roman" w:hAnsi="Times New Roman" w:cs="Times New Roman"/>
          <w:color w:val="000000"/>
          <w:sz w:val="24"/>
          <w:szCs w:val="24"/>
        </w:rPr>
      </w:pPr>
    </w:p>
    <w:p w14:paraId="4EE880D2" w14:textId="77777777" w:rsidR="00415168" w:rsidRDefault="00415168" w:rsidP="004151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4B4FE5">
        <w:rPr>
          <w:rFonts w:ascii="Times New Roman" w:eastAsia="Times New Roman" w:hAnsi="Times New Roman" w:cs="Times New Roman"/>
          <w:b/>
          <w:color w:val="000000"/>
          <w:sz w:val="24"/>
          <w:szCs w:val="24"/>
        </w:rPr>
        <w:t>ТЕХНИЧЕСКОЕ ЗАДАНИЕ</w:t>
      </w:r>
    </w:p>
    <w:p w14:paraId="48A2D546" w14:textId="77777777" w:rsidR="00415168" w:rsidRDefault="00415168" w:rsidP="00415168">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Профили услуг:</w:t>
      </w:r>
      <w:r w:rsidRPr="00981C54">
        <w:rPr>
          <w:rFonts w:ascii="Times New Roman" w:eastAsia="Times New Roman" w:hAnsi="Times New Roman" w:cs="Times New Roman"/>
          <w:color w:val="000000"/>
          <w:sz w:val="24"/>
          <w:szCs w:val="24"/>
        </w:rPr>
        <w:t xml:space="preserve"> </w:t>
      </w:r>
    </w:p>
    <w:p w14:paraId="29DCC83B" w14:textId="77777777" w:rsidR="00415168" w:rsidRDefault="00415168" w:rsidP="00415168">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Pr="003F18F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Проведение вебинаров и круглых столов с приглашением сторонних профильных организаций и экспертов:</w:t>
      </w:r>
    </w:p>
    <w:p w14:paraId="15FA4532" w14:textId="77777777" w:rsidR="00415168" w:rsidRDefault="00415168" w:rsidP="00415168">
      <w:pPr>
        <w:tabs>
          <w:tab w:val="left" w:pos="1042"/>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Проведение круглых столов с приглашением сторонних профильных организаций и экспертов.</w:t>
      </w:r>
    </w:p>
    <w:p w14:paraId="3D3D46C3" w14:textId="77777777" w:rsidR="00415168" w:rsidRDefault="00415168" w:rsidP="00415168">
      <w:pPr>
        <w:spacing w:after="0" w:line="240" w:lineRule="auto"/>
        <w:ind w:firstLine="709"/>
        <w:jc w:val="both"/>
        <w:rPr>
          <w:rFonts w:ascii="Times New Roman" w:eastAsia="Times New Roman" w:hAnsi="Times New Roman" w:cs="Times New Roman"/>
          <w:b/>
          <w:color w:val="000000"/>
          <w:sz w:val="24"/>
          <w:szCs w:val="24"/>
        </w:rPr>
      </w:pPr>
    </w:p>
    <w:p w14:paraId="72D07822" w14:textId="77777777" w:rsidR="00415168" w:rsidRPr="00B75DCE" w:rsidRDefault="00415168" w:rsidP="004151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Краткая характеристика оказываемых услуг: </w:t>
      </w:r>
      <w:r w:rsidRPr="00EC6E2E">
        <w:rPr>
          <w:rFonts w:ascii="Times New Roman" w:eastAsia="Times New Roman" w:hAnsi="Times New Roman" w:cs="Times New Roman"/>
          <w:color w:val="000000"/>
          <w:sz w:val="24"/>
          <w:szCs w:val="24"/>
        </w:rPr>
        <w:t xml:space="preserve">услуги оказываются </w:t>
      </w:r>
      <w:r w:rsidRPr="0024139E">
        <w:rPr>
          <w:rFonts w:ascii="Times New Roman" w:hAnsi="Times New Roman" w:cs="Times New Roman"/>
          <w:color w:val="000000"/>
          <w:sz w:val="24"/>
          <w:szCs w:val="24"/>
        </w:rPr>
        <w:t xml:space="preserve">субъектам малого и среднего предпринимательства РМЭ, осуществляющим деятельность в области промышленного и </w:t>
      </w:r>
      <w:r w:rsidR="007416DF">
        <w:rPr>
          <w:rFonts w:ascii="Times New Roman" w:hAnsi="Times New Roman" w:cs="Times New Roman"/>
          <w:color w:val="000000"/>
          <w:sz w:val="24"/>
          <w:szCs w:val="24"/>
        </w:rPr>
        <w:t>сельскохозяйств</w:t>
      </w:r>
      <w:r w:rsidR="00843946">
        <w:rPr>
          <w:rFonts w:ascii="Times New Roman" w:hAnsi="Times New Roman" w:cs="Times New Roman"/>
          <w:color w:val="000000"/>
          <w:sz w:val="24"/>
          <w:szCs w:val="24"/>
        </w:rPr>
        <w:t>енного производства, включенную</w:t>
      </w:r>
      <w:r w:rsidR="007416DF">
        <w:rPr>
          <w:rFonts w:ascii="Times New Roman" w:hAnsi="Times New Roman" w:cs="Times New Roman"/>
          <w:color w:val="000000"/>
          <w:sz w:val="24"/>
          <w:szCs w:val="24"/>
        </w:rPr>
        <w:t xml:space="preserve"> в разделы А и С ОКВЭД2,</w:t>
      </w:r>
      <w:r w:rsidRPr="0024139E">
        <w:rPr>
          <w:rFonts w:ascii="Times New Roman" w:hAnsi="Times New Roman" w:cs="Times New Roman"/>
          <w:color w:val="000000"/>
          <w:sz w:val="24"/>
          <w:szCs w:val="24"/>
        </w:rPr>
        <w:t xml:space="preserve"> а также разработку и внедрение инновационной продукции</w:t>
      </w:r>
      <w:r w:rsidRPr="00EC6E2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 соответствии с требования</w:t>
      </w:r>
      <w:r w:rsidRPr="00EC6E2E">
        <w:rPr>
          <w:rFonts w:ascii="Times New Roman" w:eastAsia="Times New Roman" w:hAnsi="Times New Roman" w:cs="Times New Roman"/>
          <w:color w:val="000000"/>
          <w:sz w:val="24"/>
          <w:szCs w:val="24"/>
        </w:rPr>
        <w:t>ми настоящего Технического задания</w:t>
      </w:r>
      <w:r w:rsidRPr="00B75DCE">
        <w:rPr>
          <w:rFonts w:ascii="Times New Roman" w:eastAsia="Times New Roman" w:hAnsi="Times New Roman" w:cs="Times New Roman"/>
          <w:color w:val="000000"/>
          <w:sz w:val="24"/>
          <w:szCs w:val="24"/>
        </w:rPr>
        <w:t>.</w:t>
      </w:r>
    </w:p>
    <w:p w14:paraId="429DB3A0" w14:textId="77777777" w:rsidR="00415168" w:rsidRPr="00B75DCE" w:rsidRDefault="00415168" w:rsidP="00415168">
      <w:pPr>
        <w:spacing w:after="0" w:line="240" w:lineRule="auto"/>
        <w:ind w:firstLine="708"/>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Место оказания услуг: Республика Марий Эл.</w:t>
      </w:r>
    </w:p>
    <w:p w14:paraId="3700E3F5" w14:textId="77777777" w:rsidR="00415168" w:rsidRDefault="00415168" w:rsidP="00415168">
      <w:pPr>
        <w:spacing w:after="0" w:line="240" w:lineRule="auto"/>
        <w:ind w:firstLine="708"/>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xml:space="preserve">Цель оказания услуг: </w:t>
      </w:r>
      <w:r>
        <w:rPr>
          <w:rFonts w:ascii="Times New Roman" w:eastAsia="Times New Roman" w:hAnsi="Times New Roman" w:cs="Times New Roman"/>
          <w:color w:val="000000"/>
          <w:sz w:val="24"/>
          <w:szCs w:val="24"/>
        </w:rPr>
        <w:t>получение слушателями знаний и навыков по созданию и/или успешному развитию малых и средних предприятий по итогам участия в мероприятиях.</w:t>
      </w:r>
    </w:p>
    <w:p w14:paraId="3835F7E2" w14:textId="77777777" w:rsidR="00415168" w:rsidRDefault="00415168" w:rsidP="00415168">
      <w:pPr>
        <w:spacing w:after="0" w:line="240" w:lineRule="auto"/>
        <w:ind w:firstLine="708"/>
        <w:jc w:val="both"/>
        <w:rPr>
          <w:rFonts w:ascii="Times New Roman" w:eastAsia="Times New Roman" w:hAnsi="Times New Roman" w:cs="Times New Roman"/>
          <w:b/>
          <w:color w:val="000000"/>
          <w:sz w:val="24"/>
          <w:szCs w:val="24"/>
        </w:rPr>
      </w:pPr>
    </w:p>
    <w:p w14:paraId="097376B1" w14:textId="77777777" w:rsidR="00415168" w:rsidRDefault="00415168" w:rsidP="00415168">
      <w:pPr>
        <w:tabs>
          <w:tab w:val="left" w:pos="774"/>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w:t>
      </w:r>
    </w:p>
    <w:p w14:paraId="2D9D12C2" w14:textId="77777777" w:rsidR="00415168" w:rsidRDefault="00415168" w:rsidP="00415168">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w:t>
      </w:r>
      <w:r w:rsidRPr="001B3CE7">
        <w:rPr>
          <w:rFonts w:ascii="Times New Roman" w:eastAsia="Times New Roman" w:hAnsi="Times New Roman" w:cs="Times New Roman"/>
          <w:color w:val="000000"/>
          <w:sz w:val="24"/>
          <w:szCs w:val="24"/>
        </w:rPr>
        <w:t>Исполнитель должен представить З</w:t>
      </w:r>
      <w:r>
        <w:rPr>
          <w:rFonts w:ascii="Times New Roman" w:eastAsia="Times New Roman" w:hAnsi="Times New Roman" w:cs="Times New Roman"/>
          <w:color w:val="000000"/>
          <w:sz w:val="24"/>
          <w:szCs w:val="24"/>
        </w:rPr>
        <w:t xml:space="preserve">аказчику контактную информацию </w:t>
      </w:r>
      <w:r w:rsidRPr="001B3CE7">
        <w:rPr>
          <w:rFonts w:ascii="Times New Roman" w:eastAsia="Times New Roman" w:hAnsi="Times New Roman" w:cs="Times New Roman"/>
          <w:color w:val="000000"/>
          <w:sz w:val="24"/>
          <w:szCs w:val="24"/>
        </w:rPr>
        <w:t xml:space="preserve">о сотрудниках, ответственных за </w:t>
      </w:r>
      <w:r>
        <w:rPr>
          <w:rFonts w:ascii="Times New Roman" w:eastAsia="Times New Roman" w:hAnsi="Times New Roman" w:cs="Times New Roman"/>
          <w:color w:val="000000"/>
          <w:sz w:val="24"/>
          <w:szCs w:val="24"/>
        </w:rPr>
        <w:t xml:space="preserve">организацию и проведение мероприятий </w:t>
      </w:r>
      <w:r w:rsidRPr="001B3CE7">
        <w:rPr>
          <w:rFonts w:ascii="Times New Roman" w:eastAsia="Times New Roman" w:hAnsi="Times New Roman" w:cs="Times New Roman"/>
          <w:color w:val="000000"/>
          <w:sz w:val="24"/>
          <w:szCs w:val="24"/>
        </w:rPr>
        <w:t>и сторонних организаций, привлекаемых к</w:t>
      </w:r>
      <w:r>
        <w:rPr>
          <w:rFonts w:ascii="Times New Roman" w:eastAsia="Times New Roman" w:hAnsi="Times New Roman" w:cs="Times New Roman"/>
          <w:color w:val="000000"/>
          <w:sz w:val="24"/>
          <w:szCs w:val="24"/>
        </w:rPr>
        <w:t xml:space="preserve"> организации и проведению мероприятий</w:t>
      </w:r>
      <w:r w:rsidRPr="001B3CE7">
        <w:rPr>
          <w:rFonts w:ascii="Times New Roman" w:eastAsia="Times New Roman" w:hAnsi="Times New Roman" w:cs="Times New Roman"/>
          <w:color w:val="000000"/>
          <w:sz w:val="24"/>
          <w:szCs w:val="24"/>
        </w:rPr>
        <w:t>.</w:t>
      </w:r>
    </w:p>
    <w:p w14:paraId="7DE567A0" w14:textId="77777777" w:rsidR="00415168" w:rsidRDefault="00415168" w:rsidP="00415168">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e-mail-рассылок.</w:t>
      </w:r>
    </w:p>
    <w:p w14:paraId="64C56C72" w14:textId="77777777" w:rsidR="00415168" w:rsidRDefault="00415168" w:rsidP="00415168">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2.3. Исполнитель должен согласовать с Заказчиком подробную программу мероприятия и смету расходов не позднее чем за две недели до даты проведения мероприятия.</w:t>
      </w:r>
    </w:p>
    <w:p w14:paraId="04DE2D0E" w14:textId="77777777" w:rsidR="00415168" w:rsidRDefault="006D2AB8" w:rsidP="00415168">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5A732B2E" w14:textId="77777777" w:rsidR="006D2AB8" w:rsidRPr="00EC12E8" w:rsidRDefault="006D2AB8" w:rsidP="006D2AB8">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EC12E8">
        <w:rPr>
          <w:rFonts w:ascii="Times New Roman" w:eastAsia="Times New Roman" w:hAnsi="Times New Roman" w:cs="Times New Roman"/>
          <w:b/>
          <w:color w:val="000000"/>
          <w:sz w:val="24"/>
          <w:szCs w:val="24"/>
        </w:rPr>
        <w:t>3. Общие требования к оказанию услуг:</w:t>
      </w:r>
    </w:p>
    <w:p w14:paraId="0F4C6D4A" w14:textId="77777777" w:rsidR="006D2AB8" w:rsidRPr="00EC12E8" w:rsidRDefault="006D2AB8" w:rsidP="006D2AB8">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EC12E8">
        <w:rPr>
          <w:rFonts w:ascii="Times New Roman" w:eastAsia="Times New Roman" w:hAnsi="Times New Roman" w:cs="Times New Roman"/>
          <w:color w:val="000000"/>
          <w:sz w:val="24"/>
          <w:szCs w:val="24"/>
        </w:rPr>
        <w:t>3.1. Исполнитель обеспечивает оказание услуг субъектам малого и среднего предпринимательства РМЭ</w:t>
      </w:r>
      <w:r w:rsidRPr="00EC12E8">
        <w:rPr>
          <w:rFonts w:ascii="Times New Roman" w:eastAsia="Times New Roman" w:hAnsi="Times New Roman" w:cs="Times New Roman"/>
          <w:sz w:val="24"/>
          <w:szCs w:val="24"/>
        </w:rPr>
        <w:t xml:space="preserve"> на бесплатной основе</w:t>
      </w:r>
      <w:r w:rsidRPr="00EC12E8">
        <w:rPr>
          <w:rFonts w:ascii="Times New Roman" w:eastAsia="Times New Roman" w:hAnsi="Times New Roman" w:cs="Times New Roman"/>
          <w:color w:val="000000"/>
          <w:sz w:val="24"/>
          <w:szCs w:val="24"/>
        </w:rPr>
        <w:t>.</w:t>
      </w:r>
    </w:p>
    <w:p w14:paraId="020960BD" w14:textId="77777777" w:rsidR="006D2AB8" w:rsidRPr="00EC12E8" w:rsidRDefault="006D2AB8" w:rsidP="006D2AB8">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EC12E8">
        <w:rPr>
          <w:rFonts w:ascii="Times New Roman" w:eastAsia="Times New Roman" w:hAnsi="Times New Roman" w:cs="Times New Roman"/>
          <w:color w:val="000000"/>
          <w:sz w:val="24"/>
          <w:szCs w:val="24"/>
        </w:rPr>
        <w:t xml:space="preserve">3.2. Общее количество получателей услуг – не менее </w:t>
      </w:r>
      <w:r>
        <w:rPr>
          <w:rFonts w:ascii="Times New Roman" w:eastAsia="Times New Roman" w:hAnsi="Times New Roman" w:cs="Times New Roman"/>
          <w:color w:val="000000"/>
          <w:sz w:val="24"/>
          <w:szCs w:val="24"/>
        </w:rPr>
        <w:t>200</w:t>
      </w:r>
      <w:r w:rsidRPr="00EC12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двести</w:t>
      </w:r>
      <w:r w:rsidRPr="00EC12E8">
        <w:rPr>
          <w:rFonts w:ascii="Times New Roman" w:eastAsia="Times New Roman" w:hAnsi="Times New Roman" w:cs="Times New Roman"/>
          <w:color w:val="000000"/>
          <w:sz w:val="24"/>
          <w:szCs w:val="24"/>
        </w:rPr>
        <w:t>) субъектов малого и среднего предпринимательства РМЭ.</w:t>
      </w:r>
    </w:p>
    <w:p w14:paraId="3CD0F69F" w14:textId="77777777" w:rsidR="006D2AB8" w:rsidRPr="00EC12E8" w:rsidRDefault="006D2AB8" w:rsidP="006D2AB8">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EC12E8">
        <w:rPr>
          <w:rFonts w:ascii="Times New Roman" w:eastAsia="Times New Roman" w:hAnsi="Times New Roman" w:cs="Times New Roman"/>
          <w:color w:val="000000"/>
          <w:sz w:val="24"/>
          <w:szCs w:val="24"/>
        </w:rPr>
        <w:t xml:space="preserve">3.3. Общее количество уникальных получателей услуг в рамках текущего лота – не менее </w:t>
      </w:r>
      <w:r>
        <w:rPr>
          <w:rFonts w:ascii="Times New Roman" w:eastAsia="Times New Roman" w:hAnsi="Times New Roman" w:cs="Times New Roman"/>
          <w:color w:val="000000"/>
          <w:sz w:val="24"/>
          <w:szCs w:val="24"/>
        </w:rPr>
        <w:t>200</w:t>
      </w:r>
      <w:r w:rsidRPr="00EC12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двести</w:t>
      </w:r>
      <w:r w:rsidRPr="00EC12E8">
        <w:rPr>
          <w:rFonts w:ascii="Times New Roman" w:eastAsia="Times New Roman" w:hAnsi="Times New Roman" w:cs="Times New Roman"/>
          <w:color w:val="000000"/>
          <w:sz w:val="24"/>
          <w:szCs w:val="24"/>
        </w:rPr>
        <w:t>) субъектов малого и среднего предпринимательства РМЭ.</w:t>
      </w:r>
    </w:p>
    <w:p w14:paraId="379201F0" w14:textId="77777777" w:rsidR="006D2AB8" w:rsidRPr="00EC12E8" w:rsidRDefault="006D2AB8" w:rsidP="006D2AB8">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Не менее </w:t>
      </w:r>
      <w:r>
        <w:rPr>
          <w:rFonts w:ascii="Times New Roman" w:eastAsia="Times New Roman" w:hAnsi="Times New Roman" w:cs="Times New Roman"/>
          <w:color w:val="000000"/>
          <w:sz w:val="24"/>
          <w:szCs w:val="24"/>
        </w:rPr>
        <w:t>2</w:t>
      </w:r>
      <w:r w:rsidRPr="00EC12E8">
        <w:rPr>
          <w:rFonts w:ascii="Times New Roman" w:eastAsia="Times New Roman" w:hAnsi="Times New Roman" w:cs="Times New Roman"/>
          <w:color w:val="000000"/>
          <w:sz w:val="24"/>
          <w:szCs w:val="24"/>
        </w:rPr>
        <w:t>0 (</w:t>
      </w:r>
      <w:r>
        <w:rPr>
          <w:rFonts w:ascii="Times New Roman" w:eastAsia="Times New Roman" w:hAnsi="Times New Roman" w:cs="Times New Roman"/>
          <w:color w:val="000000"/>
          <w:sz w:val="24"/>
          <w:szCs w:val="24"/>
        </w:rPr>
        <w:t>двадцать</w:t>
      </w:r>
      <w:r w:rsidRPr="00EC12E8">
        <w:rPr>
          <w:rFonts w:ascii="Times New Roman" w:eastAsia="Times New Roman" w:hAnsi="Times New Roman" w:cs="Times New Roman"/>
          <w:color w:val="000000"/>
          <w:sz w:val="24"/>
          <w:szCs w:val="24"/>
        </w:rPr>
        <w:t>) субъектов малого и среднего предпринимательства должны быть уникальными получателями, отличными по отношению ко всем получателям услуг за 2019-2020 годы.</w:t>
      </w:r>
    </w:p>
    <w:p w14:paraId="77612C4D" w14:textId="77777777" w:rsidR="006D2AB8" w:rsidRDefault="006D2AB8" w:rsidP="006D2AB8">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Уникальным СМСП для предыдущего абзаца считается получатель услуги, не получавший государственную поддержку в центре «Мой бизнес» в 2019 – 2020 годах. Перечень получателей услуг 2019 года размещен в открытом доступе на сайте мойбизнес12.рф в разделе «Реестр».</w:t>
      </w:r>
      <w:r w:rsidRPr="00EC12E8">
        <w:rPr>
          <w:rFonts w:ascii="Times New Roman" w:eastAsia="Times New Roman" w:hAnsi="Times New Roman" w:cs="Times New Roman"/>
          <w:color w:val="000000"/>
          <w:sz w:val="24"/>
          <w:szCs w:val="24"/>
        </w:rPr>
        <w:tab/>
      </w:r>
    </w:p>
    <w:p w14:paraId="65ED7730" w14:textId="77777777" w:rsidR="006D2AB8" w:rsidRDefault="006D2AB8" w:rsidP="006D2AB8">
      <w:pPr>
        <w:spacing w:after="0" w:line="240" w:lineRule="auto"/>
        <w:ind w:firstLine="709"/>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3.4. </w:t>
      </w:r>
      <w:r>
        <w:rPr>
          <w:rFonts w:ascii="Times New Roman" w:hAnsi="Times New Roman" w:cs="Times New Roman"/>
          <w:color w:val="000000"/>
          <w:sz w:val="24"/>
          <w:szCs w:val="24"/>
        </w:rPr>
        <w:t>С</w:t>
      </w:r>
      <w:r w:rsidRPr="000E2B4D">
        <w:rPr>
          <w:rFonts w:ascii="Times New Roman" w:hAnsi="Times New Roman" w:cs="Times New Roman"/>
          <w:color w:val="000000"/>
          <w:sz w:val="24"/>
          <w:szCs w:val="24"/>
        </w:rPr>
        <w:t>тоимость финансирования одной ус</w:t>
      </w:r>
      <w:r>
        <w:rPr>
          <w:rFonts w:ascii="Times New Roman" w:hAnsi="Times New Roman" w:cs="Times New Roman"/>
          <w:color w:val="000000"/>
          <w:sz w:val="24"/>
          <w:szCs w:val="24"/>
        </w:rPr>
        <w:t xml:space="preserve">луги за счет бюджетных средств, </w:t>
      </w:r>
      <w:r w:rsidRPr="00CA326A">
        <w:rPr>
          <w:rFonts w:ascii="Times New Roman" w:hAnsi="Times New Roman" w:cs="Times New Roman"/>
          <w:color w:val="000000"/>
          <w:sz w:val="24"/>
          <w:szCs w:val="24"/>
        </w:rPr>
        <w:t xml:space="preserve">предусмотренных </w:t>
      </w:r>
      <w:r w:rsidRPr="00B75DCE">
        <w:rPr>
          <w:rFonts w:ascii="Times New Roman" w:eastAsia="Times New Roman" w:hAnsi="Times New Roman" w:cs="Times New Roman"/>
          <w:color w:val="000000"/>
          <w:sz w:val="24"/>
          <w:szCs w:val="24"/>
        </w:rPr>
        <w:t>на финансирование Центра «Мой бизнес» по направлению деятельности Инжинирингового центра</w:t>
      </w:r>
      <w:r w:rsidRPr="00CA326A">
        <w:rPr>
          <w:rFonts w:ascii="Times New Roman" w:hAnsi="Times New Roman" w:cs="Times New Roman"/>
          <w:color w:val="000000"/>
          <w:sz w:val="24"/>
          <w:szCs w:val="24"/>
        </w:rPr>
        <w:t xml:space="preserve"> - на 1 (один) круглый стол не более 300 000 (</w:t>
      </w:r>
      <w:r>
        <w:rPr>
          <w:rFonts w:ascii="Times New Roman" w:hAnsi="Times New Roman" w:cs="Times New Roman"/>
          <w:color w:val="000000"/>
          <w:sz w:val="24"/>
          <w:szCs w:val="24"/>
        </w:rPr>
        <w:t>т</w:t>
      </w:r>
      <w:r w:rsidRPr="00CA326A">
        <w:rPr>
          <w:rFonts w:ascii="Times New Roman" w:hAnsi="Times New Roman" w:cs="Times New Roman"/>
          <w:color w:val="000000"/>
          <w:sz w:val="24"/>
          <w:szCs w:val="24"/>
        </w:rPr>
        <w:t>риста тысяч</w:t>
      </w:r>
      <w:r>
        <w:rPr>
          <w:rFonts w:ascii="Times New Roman" w:hAnsi="Times New Roman" w:cs="Times New Roman"/>
          <w:color w:val="000000"/>
          <w:sz w:val="24"/>
          <w:szCs w:val="24"/>
        </w:rPr>
        <w:t>)</w:t>
      </w:r>
      <w:r w:rsidRPr="00CA326A">
        <w:rPr>
          <w:rFonts w:ascii="Times New Roman" w:hAnsi="Times New Roman" w:cs="Times New Roman"/>
          <w:color w:val="000000"/>
          <w:sz w:val="24"/>
          <w:szCs w:val="24"/>
        </w:rPr>
        <w:t xml:space="preserve"> рублей 00 копеек. </w:t>
      </w:r>
    </w:p>
    <w:p w14:paraId="620257F5" w14:textId="77777777" w:rsidR="006D2AB8" w:rsidRDefault="006D2AB8" w:rsidP="006D2AB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3.5. О</w:t>
      </w:r>
      <w:r w:rsidRPr="000E2B4D">
        <w:rPr>
          <w:rFonts w:ascii="Times New Roman" w:hAnsi="Times New Roman" w:cs="Times New Roman"/>
          <w:color w:val="000000"/>
          <w:sz w:val="24"/>
          <w:szCs w:val="24"/>
        </w:rPr>
        <w:t xml:space="preserve">бщая стоимость финансирования услуг за счет бюджетных средств, предусмотренных </w:t>
      </w:r>
      <w:r w:rsidRPr="00B75DCE">
        <w:rPr>
          <w:rFonts w:ascii="Times New Roman" w:eastAsia="Times New Roman" w:hAnsi="Times New Roman" w:cs="Times New Roman"/>
          <w:color w:val="000000"/>
          <w:sz w:val="24"/>
          <w:szCs w:val="24"/>
        </w:rPr>
        <w:t>на финансирование Центра «Мой бизнес» по направлению деятельности Инжинирингового центра</w:t>
      </w:r>
      <w:r w:rsidRPr="000E2B4D">
        <w:rPr>
          <w:rFonts w:ascii="Times New Roman" w:hAnsi="Times New Roman" w:cs="Times New Roman"/>
          <w:color w:val="000000"/>
          <w:sz w:val="24"/>
          <w:szCs w:val="24"/>
        </w:rPr>
        <w:t xml:space="preserve"> – </w:t>
      </w:r>
      <w:r>
        <w:rPr>
          <w:rFonts w:ascii="Times New Roman" w:hAnsi="Times New Roman" w:cs="Times New Roman"/>
          <w:color w:val="000000"/>
          <w:sz w:val="24"/>
          <w:szCs w:val="24"/>
        </w:rPr>
        <w:t xml:space="preserve">200 000 (двести </w:t>
      </w:r>
      <w:r w:rsidRPr="000E2B4D">
        <w:rPr>
          <w:rFonts w:ascii="Times New Roman" w:hAnsi="Times New Roman" w:cs="Times New Roman"/>
          <w:color w:val="000000"/>
          <w:sz w:val="24"/>
          <w:szCs w:val="24"/>
        </w:rPr>
        <w:t>тысяч</w:t>
      </w:r>
      <w:r>
        <w:rPr>
          <w:rFonts w:ascii="Times New Roman" w:hAnsi="Times New Roman" w:cs="Times New Roman"/>
          <w:color w:val="000000"/>
          <w:sz w:val="24"/>
          <w:szCs w:val="24"/>
        </w:rPr>
        <w:t>)</w:t>
      </w:r>
      <w:r w:rsidRPr="000E2B4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рублей </w:t>
      </w:r>
      <w:r w:rsidRPr="000E2B4D">
        <w:rPr>
          <w:rFonts w:ascii="Times New Roman" w:hAnsi="Times New Roman" w:cs="Times New Roman"/>
          <w:color w:val="000000"/>
          <w:sz w:val="24"/>
          <w:szCs w:val="24"/>
        </w:rPr>
        <w:t>00 копеек</w:t>
      </w:r>
      <w:r>
        <w:rPr>
          <w:rFonts w:ascii="Times New Roman" w:hAnsi="Times New Roman" w:cs="Times New Roman"/>
          <w:color w:val="000000"/>
          <w:sz w:val="24"/>
          <w:szCs w:val="24"/>
        </w:rPr>
        <w:t>, при этом:</w:t>
      </w:r>
      <w:r w:rsidRPr="000E2B4D">
        <w:rPr>
          <w:rFonts w:ascii="Times New Roman" w:hAnsi="Times New Roman" w:cs="Times New Roman"/>
          <w:color w:val="000000"/>
          <w:sz w:val="24"/>
          <w:szCs w:val="24"/>
        </w:rPr>
        <w:t xml:space="preserve"> </w:t>
      </w:r>
    </w:p>
    <w:p w14:paraId="0EF544F2" w14:textId="77777777" w:rsidR="006D2AB8" w:rsidRPr="00EC12E8" w:rsidRDefault="006D2AB8" w:rsidP="006D2A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мероприятия</w:t>
      </w:r>
      <w:r w:rsidRPr="00EC12E8">
        <w:rPr>
          <w:rFonts w:ascii="Times New Roman" w:eastAsia="Times New Roman" w:hAnsi="Times New Roman" w:cs="Times New Roman"/>
          <w:sz w:val="24"/>
          <w:szCs w:val="24"/>
        </w:rPr>
        <w:t xml:space="preserve"> должн</w:t>
      </w:r>
      <w:r>
        <w:rPr>
          <w:rFonts w:ascii="Times New Roman" w:eastAsia="Times New Roman" w:hAnsi="Times New Roman" w:cs="Times New Roman"/>
          <w:sz w:val="24"/>
          <w:szCs w:val="24"/>
        </w:rPr>
        <w:t>ы</w:t>
      </w:r>
      <w:r w:rsidRPr="00EC12E8">
        <w:rPr>
          <w:rFonts w:ascii="Times New Roman" w:eastAsia="Times New Roman" w:hAnsi="Times New Roman" w:cs="Times New Roman"/>
          <w:sz w:val="24"/>
          <w:szCs w:val="24"/>
        </w:rPr>
        <w:t xml:space="preserve"> проводиться на русском языке;</w:t>
      </w:r>
    </w:p>
    <w:p w14:paraId="7262C3D0" w14:textId="77777777" w:rsidR="006D2AB8" w:rsidRPr="00EC12E8" w:rsidRDefault="006D2AB8" w:rsidP="006D2AB8">
      <w:pPr>
        <w:spacing w:after="0" w:line="240" w:lineRule="auto"/>
        <w:jc w:val="both"/>
        <w:rPr>
          <w:rFonts w:ascii="Times New Roman" w:eastAsia="Times New Roman" w:hAnsi="Times New Roman" w:cs="Times New Roman"/>
          <w:sz w:val="24"/>
          <w:szCs w:val="24"/>
        </w:rPr>
      </w:pPr>
      <w:r w:rsidRPr="00EC12E8">
        <w:rPr>
          <w:rFonts w:ascii="Times New Roman" w:eastAsia="Times New Roman" w:hAnsi="Times New Roman" w:cs="Times New Roman"/>
          <w:sz w:val="24"/>
          <w:szCs w:val="24"/>
        </w:rPr>
        <w:tab/>
        <w:t xml:space="preserve">- количество часов – не менее </w:t>
      </w:r>
      <w:r>
        <w:rPr>
          <w:rFonts w:ascii="Times New Roman" w:eastAsia="Times New Roman" w:hAnsi="Times New Roman" w:cs="Times New Roman"/>
          <w:sz w:val="24"/>
          <w:szCs w:val="24"/>
        </w:rPr>
        <w:t xml:space="preserve">2 </w:t>
      </w:r>
      <w:r w:rsidRPr="00EC12E8">
        <w:rPr>
          <w:rFonts w:ascii="Times New Roman" w:eastAsia="Times New Roman" w:hAnsi="Times New Roman" w:cs="Times New Roman"/>
          <w:sz w:val="24"/>
          <w:szCs w:val="24"/>
        </w:rPr>
        <w:t>(</w:t>
      </w:r>
      <w:r>
        <w:rPr>
          <w:rFonts w:ascii="Times New Roman" w:eastAsia="Times New Roman" w:hAnsi="Times New Roman" w:cs="Times New Roman"/>
          <w:sz w:val="24"/>
          <w:szCs w:val="24"/>
        </w:rPr>
        <w:t>двух</w:t>
      </w:r>
      <w:r w:rsidRPr="00EC12E8">
        <w:rPr>
          <w:rFonts w:ascii="Times New Roman" w:eastAsia="Times New Roman" w:hAnsi="Times New Roman" w:cs="Times New Roman"/>
          <w:sz w:val="24"/>
          <w:szCs w:val="24"/>
        </w:rPr>
        <w:t xml:space="preserve">) академических часа (1 академический час равен 45 минутам) – </w:t>
      </w:r>
      <w:r>
        <w:rPr>
          <w:rFonts w:ascii="Times New Roman" w:eastAsia="Times New Roman" w:hAnsi="Times New Roman" w:cs="Times New Roman"/>
          <w:sz w:val="24"/>
          <w:szCs w:val="24"/>
        </w:rPr>
        <w:t xml:space="preserve">на </w:t>
      </w:r>
      <w:r w:rsidRPr="00EC12E8">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круглый стол</w:t>
      </w:r>
      <w:r w:rsidRPr="00EC12E8">
        <w:rPr>
          <w:rFonts w:ascii="Times New Roman" w:eastAsia="Times New Roman" w:hAnsi="Times New Roman" w:cs="Times New Roman"/>
          <w:sz w:val="24"/>
          <w:szCs w:val="24"/>
        </w:rPr>
        <w:t>;</w:t>
      </w:r>
    </w:p>
    <w:p w14:paraId="51FF02D7" w14:textId="77777777" w:rsidR="006D2AB8" w:rsidRPr="00EC12E8" w:rsidRDefault="006D2AB8" w:rsidP="006D2AB8">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sz w:val="24"/>
          <w:szCs w:val="24"/>
        </w:rPr>
        <w:tab/>
      </w:r>
      <w:r w:rsidRPr="00EC12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w:t>
      </w:r>
      <w:r w:rsidRPr="00EC12E8">
        <w:rPr>
          <w:rFonts w:ascii="Times New Roman" w:eastAsia="Times New Roman" w:hAnsi="Times New Roman" w:cs="Times New Roman"/>
          <w:color w:val="000000"/>
          <w:sz w:val="24"/>
          <w:szCs w:val="24"/>
        </w:rPr>
        <w:t>е менее 60% от затрат должны быть направлены на оплату услуг приглашенных спикеров/экспертов.</w:t>
      </w:r>
    </w:p>
    <w:p w14:paraId="3F1CCABF" w14:textId="77777777" w:rsidR="006D2AB8" w:rsidRPr="00EC12E8" w:rsidRDefault="006D2AB8" w:rsidP="006D2AB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EC12E8">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6</w:t>
      </w:r>
      <w:r w:rsidRPr="00EC12E8">
        <w:rPr>
          <w:rFonts w:ascii="Times New Roman" w:eastAsia="Times New Roman" w:hAnsi="Times New Roman" w:cs="Times New Roman"/>
          <w:color w:val="000000"/>
          <w:sz w:val="24"/>
          <w:szCs w:val="24"/>
        </w:rPr>
        <w:t>. Заявитель должен быть проинформирован в срок не более 5 (</w:t>
      </w:r>
      <w:r>
        <w:rPr>
          <w:rFonts w:ascii="Times New Roman" w:eastAsia="Times New Roman" w:hAnsi="Times New Roman" w:cs="Times New Roman"/>
          <w:color w:val="000000"/>
          <w:sz w:val="24"/>
          <w:szCs w:val="24"/>
        </w:rPr>
        <w:t>п</w:t>
      </w:r>
      <w:r w:rsidRPr="00EC12E8">
        <w:rPr>
          <w:rFonts w:ascii="Times New Roman" w:eastAsia="Times New Roman" w:hAnsi="Times New Roman" w:cs="Times New Roman"/>
          <w:color w:val="000000"/>
          <w:sz w:val="24"/>
          <w:szCs w:val="24"/>
        </w:rPr>
        <w:t xml:space="preserve">ять) рабочих дней с момента поступления запроса (заявление о предоставлении услуги)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w:t>
      </w:r>
      <w:r>
        <w:rPr>
          <w:rFonts w:ascii="Times New Roman" w:eastAsia="Times New Roman" w:hAnsi="Times New Roman" w:cs="Times New Roman"/>
          <w:color w:val="000000"/>
          <w:sz w:val="24"/>
          <w:szCs w:val="24"/>
        </w:rPr>
        <w:t>П</w:t>
      </w:r>
      <w:r w:rsidRPr="00EC12E8">
        <w:rPr>
          <w:rFonts w:ascii="Times New Roman" w:eastAsia="Times New Roman" w:hAnsi="Times New Roman" w:cs="Times New Roman"/>
          <w:color w:val="000000"/>
          <w:sz w:val="24"/>
          <w:szCs w:val="24"/>
        </w:rPr>
        <w:t xml:space="preserve">риложению № </w:t>
      </w:r>
      <w:r>
        <w:rPr>
          <w:rFonts w:ascii="Times New Roman" w:eastAsia="Times New Roman" w:hAnsi="Times New Roman" w:cs="Times New Roman"/>
          <w:color w:val="000000"/>
          <w:sz w:val="24"/>
          <w:szCs w:val="24"/>
        </w:rPr>
        <w:t>6</w:t>
      </w:r>
      <w:r w:rsidRPr="00EC12E8">
        <w:rPr>
          <w:rFonts w:ascii="Times New Roman" w:eastAsia="Times New Roman" w:hAnsi="Times New Roman" w:cs="Times New Roman"/>
          <w:color w:val="000000"/>
          <w:sz w:val="24"/>
          <w:szCs w:val="24"/>
        </w:rPr>
        <w:t xml:space="preserve"> к договору.</w:t>
      </w:r>
    </w:p>
    <w:p w14:paraId="4E9AD6A8" w14:textId="77777777" w:rsidR="006D2AB8" w:rsidRPr="00EC12E8" w:rsidRDefault="006D2AB8" w:rsidP="006D2AB8">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3.</w:t>
      </w:r>
      <w:r>
        <w:rPr>
          <w:rFonts w:ascii="Times New Roman" w:eastAsia="Times New Roman" w:hAnsi="Times New Roman" w:cs="Times New Roman"/>
          <w:color w:val="000000"/>
          <w:sz w:val="24"/>
          <w:szCs w:val="24"/>
        </w:rPr>
        <w:t>7</w:t>
      </w:r>
      <w:r w:rsidRPr="00EC12E8">
        <w:rPr>
          <w:rFonts w:ascii="Times New Roman" w:eastAsia="Times New Roman" w:hAnsi="Times New Roman" w:cs="Times New Roman"/>
          <w:color w:val="000000"/>
          <w:sz w:val="24"/>
          <w:szCs w:val="24"/>
        </w:rPr>
        <w:t>. Срок получения услуги (промежуточного результата) с момента поступления запроса заявителя (заявление о предоставлении услуги) не должен превышать 30 (</w:t>
      </w:r>
      <w:r>
        <w:rPr>
          <w:rFonts w:ascii="Times New Roman" w:eastAsia="Times New Roman" w:hAnsi="Times New Roman" w:cs="Times New Roman"/>
          <w:color w:val="000000"/>
          <w:sz w:val="24"/>
          <w:szCs w:val="24"/>
        </w:rPr>
        <w:t>т</w:t>
      </w:r>
      <w:r w:rsidRPr="00EC12E8">
        <w:rPr>
          <w:rFonts w:ascii="Times New Roman" w:eastAsia="Times New Roman" w:hAnsi="Times New Roman" w:cs="Times New Roman"/>
          <w:color w:val="000000"/>
          <w:sz w:val="24"/>
          <w:szCs w:val="24"/>
        </w:rPr>
        <w:t>ридцать) календарных дней.</w:t>
      </w:r>
    </w:p>
    <w:p w14:paraId="2529B9A2" w14:textId="77777777" w:rsidR="006D2AB8" w:rsidRPr="00EC12E8" w:rsidRDefault="006D2AB8" w:rsidP="006D2AB8">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3.</w:t>
      </w:r>
      <w:r>
        <w:rPr>
          <w:rFonts w:ascii="Times New Roman" w:eastAsia="Times New Roman" w:hAnsi="Times New Roman" w:cs="Times New Roman"/>
          <w:color w:val="000000"/>
          <w:sz w:val="24"/>
          <w:szCs w:val="24"/>
        </w:rPr>
        <w:t>8</w:t>
      </w:r>
      <w:r w:rsidRPr="00EC12E8">
        <w:rPr>
          <w:rFonts w:ascii="Times New Roman" w:eastAsia="Times New Roman" w:hAnsi="Times New Roman" w:cs="Times New Roman"/>
          <w:color w:val="000000"/>
          <w:sz w:val="24"/>
          <w:szCs w:val="24"/>
        </w:rPr>
        <w:t xml:space="preserve">. Услуги оказываются субъектам малого и среднего предпринимательства Республики Марий Эл, зарегистрированным и осуществляющим свою деятельность </w:t>
      </w:r>
      <w:r w:rsidRPr="00EC12E8">
        <w:rPr>
          <w:rFonts w:ascii="Times New Roman" w:eastAsia="Times New Roman" w:hAnsi="Times New Roman" w:cs="Times New Roman"/>
          <w:color w:val="000000"/>
          <w:sz w:val="24"/>
          <w:szCs w:val="24"/>
        </w:rPr>
        <w:br/>
        <w:t>на территории Республики Марий Эл.</w:t>
      </w:r>
    </w:p>
    <w:p w14:paraId="4CC34415" w14:textId="77777777" w:rsidR="006D2AB8" w:rsidRPr="00EC12E8" w:rsidRDefault="006D2AB8" w:rsidP="006D2AB8">
      <w:pPr>
        <w:spacing w:after="0" w:line="240" w:lineRule="auto"/>
        <w:jc w:val="both"/>
        <w:rPr>
          <w:rFonts w:ascii="Times New Roman" w:eastAsia="Times New Roman" w:hAnsi="Times New Roman" w:cs="Times New Roman"/>
          <w:sz w:val="24"/>
          <w:szCs w:val="24"/>
        </w:rPr>
      </w:pPr>
    </w:p>
    <w:p w14:paraId="7A17B75C" w14:textId="77777777" w:rsidR="006D2AB8" w:rsidRPr="00EC12E8" w:rsidRDefault="006D2AB8" w:rsidP="006D2AB8">
      <w:pPr>
        <w:tabs>
          <w:tab w:val="left" w:pos="813"/>
        </w:tabs>
        <w:spacing w:after="0" w:line="240" w:lineRule="auto"/>
        <w:jc w:val="both"/>
        <w:rPr>
          <w:rFonts w:ascii="Times New Roman" w:eastAsia="Times New Roman" w:hAnsi="Times New Roman" w:cs="Times New Roman"/>
          <w:b/>
          <w:color w:val="000000"/>
          <w:sz w:val="24"/>
          <w:szCs w:val="24"/>
        </w:rPr>
      </w:pPr>
      <w:r w:rsidRPr="00EC12E8">
        <w:rPr>
          <w:rFonts w:ascii="Times New Roman" w:eastAsia="Times New Roman" w:hAnsi="Times New Roman" w:cs="Times New Roman"/>
          <w:b/>
          <w:color w:val="000000"/>
          <w:sz w:val="24"/>
          <w:szCs w:val="24"/>
        </w:rPr>
        <w:tab/>
        <w:t>4. Требования к качеству и безопасности оказываемых услуг</w:t>
      </w:r>
      <w:r w:rsidRPr="00EC12E8">
        <w:rPr>
          <w:rFonts w:ascii="Times New Roman" w:eastAsia="Times New Roman" w:hAnsi="Times New Roman" w:cs="Times New Roman"/>
          <w:color w:val="000000"/>
          <w:sz w:val="24"/>
          <w:szCs w:val="24"/>
        </w:rPr>
        <w:t>:</w:t>
      </w:r>
    </w:p>
    <w:p w14:paraId="7AE24D8A" w14:textId="77777777" w:rsidR="006D2AB8" w:rsidRPr="00EC12E8" w:rsidRDefault="006D2AB8" w:rsidP="006D2AB8">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4.1. Оказываемые услуги должны способствовать успешному развитию малых и средних предприятий Республики Марий Эл;</w:t>
      </w:r>
    </w:p>
    <w:p w14:paraId="56C5908E" w14:textId="77777777" w:rsidR="006D2AB8" w:rsidRPr="00EC12E8" w:rsidRDefault="006D2AB8" w:rsidP="006D2AB8">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4.2.</w:t>
      </w:r>
      <w:r w:rsidRPr="00EC12E8">
        <w:t xml:space="preserve"> </w:t>
      </w:r>
      <w:r w:rsidRPr="00EC12E8">
        <w:rPr>
          <w:rFonts w:ascii="Times New Roman" w:eastAsia="Times New Roman" w:hAnsi="Times New Roman" w:cs="Times New Roman"/>
          <w:color w:val="000000"/>
          <w:sz w:val="24"/>
          <w:szCs w:val="24"/>
        </w:rPr>
        <w:t>В случае обращения заявителя напрямую к Исполнителю для участия в мероприятии, Исполнитель обязуется направить заявителя к Заказчику для оформления запроса на получение услуги.</w:t>
      </w:r>
    </w:p>
    <w:p w14:paraId="7447874D" w14:textId="77777777" w:rsidR="006D2AB8" w:rsidRPr="00EC12E8" w:rsidRDefault="006D2AB8" w:rsidP="006D2AB8">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 </w:t>
      </w:r>
      <w:r w:rsidRPr="00EC12E8">
        <w:rPr>
          <w:rFonts w:ascii="Times New Roman" w:eastAsia="Times New Roman" w:hAnsi="Times New Roman" w:cs="Times New Roman"/>
          <w:color w:val="000000"/>
          <w:sz w:val="24"/>
          <w:szCs w:val="24"/>
        </w:rPr>
        <w:tab/>
        <w:t>Запрос на участие в мероприятии может производиться одним из следующих способов:</w:t>
      </w:r>
    </w:p>
    <w:p w14:paraId="771E8E81" w14:textId="77777777" w:rsidR="006D2AB8" w:rsidRPr="00EC12E8" w:rsidRDefault="006D2AB8" w:rsidP="006D2AB8">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при личном визите в Центр «Мой бизнес»;</w:t>
      </w:r>
    </w:p>
    <w:p w14:paraId="6A4DDCAD" w14:textId="77777777" w:rsidR="006D2AB8" w:rsidRPr="00EC12E8" w:rsidRDefault="006D2AB8" w:rsidP="006D2AB8">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с использованием средств телефонной связи;</w:t>
      </w:r>
    </w:p>
    <w:p w14:paraId="4817D5C1" w14:textId="77777777" w:rsidR="006D2AB8" w:rsidRPr="00EC12E8" w:rsidRDefault="006D2AB8" w:rsidP="006D2AB8">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 информационную систему АИС «Мой бизнес», площадку оператора мероприяти</w:t>
      </w:r>
      <w:r>
        <w:rPr>
          <w:rFonts w:ascii="Times New Roman" w:eastAsia="Times New Roman" w:hAnsi="Times New Roman" w:cs="Times New Roman"/>
          <w:color w:val="000000"/>
          <w:sz w:val="24"/>
          <w:szCs w:val="24"/>
        </w:rPr>
        <w:t>я);</w:t>
      </w:r>
    </w:p>
    <w:p w14:paraId="55701F15" w14:textId="77777777" w:rsidR="006D2AB8" w:rsidRPr="00EC12E8" w:rsidRDefault="006D2AB8" w:rsidP="006D2AB8">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с использованием электронной почты.</w:t>
      </w:r>
    </w:p>
    <w:p w14:paraId="49655DE4" w14:textId="77777777" w:rsidR="006D2AB8" w:rsidRPr="00EC12E8" w:rsidRDefault="006D2AB8" w:rsidP="006D2AB8">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4.3. Запрос на участие в мероприятии</w:t>
      </w:r>
      <w:r>
        <w:rPr>
          <w:rFonts w:ascii="Times New Roman" w:eastAsia="Times New Roman" w:hAnsi="Times New Roman" w:cs="Times New Roman"/>
          <w:color w:val="000000"/>
          <w:sz w:val="24"/>
          <w:szCs w:val="24"/>
        </w:rPr>
        <w:t xml:space="preserve"> может приниматься </w:t>
      </w:r>
      <w:r w:rsidRPr="00EC12E8">
        <w:rPr>
          <w:rFonts w:ascii="Times New Roman" w:eastAsia="Times New Roman" w:hAnsi="Times New Roman" w:cs="Times New Roman"/>
          <w:color w:val="000000"/>
          <w:sz w:val="24"/>
          <w:szCs w:val="24"/>
        </w:rPr>
        <w:t>лично или удаленно (через интернет, через электронную почту). В случае если прием запроса происходит через интернет</w:t>
      </w:r>
      <w:r>
        <w:rPr>
          <w:rFonts w:ascii="Times New Roman" w:eastAsia="Times New Roman" w:hAnsi="Times New Roman" w:cs="Times New Roman"/>
          <w:color w:val="000000"/>
          <w:sz w:val="24"/>
          <w:szCs w:val="24"/>
        </w:rPr>
        <w:t xml:space="preserve">, </w:t>
      </w:r>
      <w:r w:rsidRPr="00EC12E8">
        <w:rPr>
          <w:rFonts w:ascii="Times New Roman" w:eastAsia="Times New Roman" w:hAnsi="Times New Roman" w:cs="Times New Roman"/>
          <w:color w:val="000000"/>
          <w:sz w:val="24"/>
          <w:szCs w:val="24"/>
        </w:rPr>
        <w:t>фактом служ</w:t>
      </w:r>
      <w:r>
        <w:rPr>
          <w:rFonts w:ascii="Times New Roman" w:eastAsia="Times New Roman" w:hAnsi="Times New Roman" w:cs="Times New Roman"/>
          <w:color w:val="000000"/>
          <w:sz w:val="24"/>
          <w:szCs w:val="24"/>
        </w:rPr>
        <w:t>а</w:t>
      </w:r>
      <w:r w:rsidRPr="00EC12E8">
        <w:rPr>
          <w:rFonts w:ascii="Times New Roman" w:eastAsia="Times New Roman" w:hAnsi="Times New Roman" w:cs="Times New Roman"/>
          <w:color w:val="000000"/>
          <w:sz w:val="24"/>
          <w:szCs w:val="24"/>
        </w:rPr>
        <w:t>т онлайн</w:t>
      </w:r>
      <w:r>
        <w:rPr>
          <w:rFonts w:ascii="Times New Roman" w:eastAsia="Times New Roman" w:hAnsi="Times New Roman" w:cs="Times New Roman"/>
          <w:color w:val="000000"/>
          <w:sz w:val="24"/>
          <w:szCs w:val="24"/>
        </w:rPr>
        <w:t>-</w:t>
      </w:r>
      <w:r w:rsidRPr="00EC12E8">
        <w:rPr>
          <w:rFonts w:ascii="Times New Roman" w:eastAsia="Times New Roman" w:hAnsi="Times New Roman" w:cs="Times New Roman"/>
          <w:color w:val="000000"/>
          <w:sz w:val="24"/>
          <w:szCs w:val="24"/>
        </w:rPr>
        <w:t>формы заявок и согласий на обработку персональных данных. Онлайн-формы должны содержать перечень данных об участнике мероприятия исходя из формы заявления на предоставления услуги (</w:t>
      </w:r>
      <w:r>
        <w:rPr>
          <w:rFonts w:ascii="Times New Roman" w:eastAsia="Times New Roman" w:hAnsi="Times New Roman" w:cs="Times New Roman"/>
          <w:color w:val="000000"/>
          <w:sz w:val="24"/>
          <w:szCs w:val="24"/>
        </w:rPr>
        <w:t>П</w:t>
      </w:r>
      <w:r w:rsidRPr="00EC12E8">
        <w:rPr>
          <w:rFonts w:ascii="Times New Roman" w:eastAsia="Times New Roman" w:hAnsi="Times New Roman" w:cs="Times New Roman"/>
          <w:color w:val="000000"/>
          <w:sz w:val="24"/>
          <w:szCs w:val="24"/>
        </w:rPr>
        <w:t>риложени</w:t>
      </w:r>
      <w:r>
        <w:rPr>
          <w:rFonts w:ascii="Times New Roman" w:eastAsia="Times New Roman" w:hAnsi="Times New Roman" w:cs="Times New Roman"/>
          <w:color w:val="000000"/>
          <w:sz w:val="24"/>
          <w:szCs w:val="24"/>
        </w:rPr>
        <w:t>е</w:t>
      </w:r>
      <w:r w:rsidRPr="00EC12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5 к договору</w:t>
      </w:r>
      <w:r w:rsidRPr="00EC12E8">
        <w:rPr>
          <w:rFonts w:ascii="Times New Roman" w:eastAsia="Times New Roman" w:hAnsi="Times New Roman" w:cs="Times New Roman"/>
          <w:color w:val="000000"/>
          <w:sz w:val="24"/>
          <w:szCs w:val="24"/>
        </w:rPr>
        <w:t>).</w:t>
      </w:r>
    </w:p>
    <w:p w14:paraId="50CFD7EE" w14:textId="77777777" w:rsidR="006D2AB8" w:rsidRPr="00EC12E8" w:rsidRDefault="006D2AB8" w:rsidP="006D2AB8">
      <w:pPr>
        <w:spacing w:after="0" w:line="240" w:lineRule="auto"/>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sz w:val="24"/>
          <w:szCs w:val="24"/>
        </w:rPr>
        <w:tab/>
        <w:t xml:space="preserve">4.4. </w:t>
      </w:r>
      <w:r w:rsidRPr="00EC12E8">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 раз в неделю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 встречи.</w:t>
      </w:r>
    </w:p>
    <w:p w14:paraId="509BB913" w14:textId="77777777" w:rsidR="006D2AB8" w:rsidRPr="00EC12E8" w:rsidRDefault="006D2AB8" w:rsidP="006D2AB8">
      <w:pPr>
        <w:spacing w:after="0" w:line="240" w:lineRule="auto"/>
        <w:ind w:firstLine="708"/>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themeColor="text1"/>
          <w:sz w:val="24"/>
          <w:szCs w:val="24"/>
        </w:rPr>
        <w:t xml:space="preserve">4.5. Исполнитель обязан осуществить подбор и согласование с Заказчиком помещения (располагающегося в городе Йошкар-Оле и (или) муниципальном районе Республики Марий Эл в зависимости от территории проведения мероприятия) для проведения мероприятия. Мероприятие должно проводиться в помещении, пригодном для проведения подобных мероприятий по санитарно-эпидемиологическим и техническим </w:t>
      </w:r>
      <w:r w:rsidRPr="00EC12E8">
        <w:rPr>
          <w:rFonts w:ascii="Times New Roman" w:eastAsia="Times New Roman" w:hAnsi="Times New Roman" w:cs="Times New Roman"/>
          <w:color w:val="000000" w:themeColor="text1"/>
          <w:sz w:val="24"/>
          <w:szCs w:val="24"/>
        </w:rPr>
        <w:lastRenderedPageBreak/>
        <w:t xml:space="preserve">требованиям, в том числе: наличие рабочего места для каждого участника мероприятия; наличие технических средств, позволяющих спикеру воспроизводить аудиовизуальную информацию (микрофоны, звуковая аппаратура, компьютер или ноутбук, видеопроектор, экран, </w:t>
      </w:r>
      <w:proofErr w:type="spellStart"/>
      <w:r w:rsidRPr="00EC12E8">
        <w:rPr>
          <w:rFonts w:ascii="Times New Roman" w:eastAsia="Times New Roman" w:hAnsi="Times New Roman" w:cs="Times New Roman"/>
          <w:color w:val="000000" w:themeColor="text1"/>
          <w:sz w:val="24"/>
          <w:szCs w:val="24"/>
        </w:rPr>
        <w:t>кликер</w:t>
      </w:r>
      <w:proofErr w:type="spellEnd"/>
      <w:r w:rsidRPr="00EC12E8">
        <w:rPr>
          <w:rFonts w:ascii="Times New Roman" w:eastAsia="Times New Roman" w:hAnsi="Times New Roman" w:cs="Times New Roman"/>
          <w:color w:val="000000" w:themeColor="text1"/>
          <w:sz w:val="24"/>
          <w:szCs w:val="24"/>
        </w:rPr>
        <w:t xml:space="preserve">, </w:t>
      </w:r>
      <w:proofErr w:type="spellStart"/>
      <w:r w:rsidRPr="00EC12E8">
        <w:rPr>
          <w:rFonts w:ascii="Times New Roman" w:eastAsia="Times New Roman" w:hAnsi="Times New Roman" w:cs="Times New Roman"/>
          <w:color w:val="000000" w:themeColor="text1"/>
          <w:sz w:val="24"/>
          <w:szCs w:val="24"/>
        </w:rPr>
        <w:t>флипчарт</w:t>
      </w:r>
      <w:proofErr w:type="spellEnd"/>
      <w:r w:rsidRPr="00EC12E8">
        <w:rPr>
          <w:rFonts w:ascii="Times New Roman" w:eastAsia="Times New Roman" w:hAnsi="Times New Roman" w:cs="Times New Roman"/>
          <w:color w:val="000000" w:themeColor="text1"/>
          <w:sz w:val="24"/>
          <w:szCs w:val="24"/>
        </w:rPr>
        <w:t xml:space="preserve"> или доска (меловая или магнитно-маркерная).  </w:t>
      </w:r>
    </w:p>
    <w:p w14:paraId="0117F229" w14:textId="77777777" w:rsidR="006D2AB8" w:rsidRPr="00EC12E8" w:rsidRDefault="006D2AB8" w:rsidP="006D2AB8">
      <w:pPr>
        <w:spacing w:after="0" w:line="240" w:lineRule="auto"/>
        <w:ind w:firstLine="708"/>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themeColor="text1"/>
          <w:sz w:val="24"/>
          <w:szCs w:val="24"/>
        </w:rPr>
        <w:t xml:space="preserve">4.6. Исполнитель обязан согласовать с заказчиком не позднее чем за </w:t>
      </w:r>
      <w:r>
        <w:rPr>
          <w:rFonts w:ascii="Times New Roman" w:eastAsia="Times New Roman" w:hAnsi="Times New Roman" w:cs="Times New Roman"/>
          <w:color w:val="000000" w:themeColor="text1"/>
          <w:sz w:val="24"/>
          <w:szCs w:val="24"/>
        </w:rPr>
        <w:t>2 (две) недели</w:t>
      </w:r>
      <w:r w:rsidRPr="00EC12E8">
        <w:rPr>
          <w:rFonts w:ascii="Times New Roman" w:eastAsia="Times New Roman" w:hAnsi="Times New Roman" w:cs="Times New Roman"/>
          <w:color w:val="000000" w:themeColor="text1"/>
          <w:sz w:val="24"/>
          <w:szCs w:val="24"/>
        </w:rPr>
        <w:t xml:space="preserve"> до начала мероприятия: </w:t>
      </w:r>
    </w:p>
    <w:p w14:paraId="0EB1C3B9" w14:textId="77777777" w:rsidR="006D2AB8" w:rsidRPr="00EC12E8" w:rsidRDefault="006D2AB8" w:rsidP="006D2AB8">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-предварительную программу мероприятия с детализацией по времени; </w:t>
      </w:r>
    </w:p>
    <w:p w14:paraId="54AE45DB" w14:textId="77777777" w:rsidR="006D2AB8" w:rsidRPr="00EC12E8" w:rsidRDefault="006D2AB8" w:rsidP="006D2AB8">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-кандидатуры привлекаемых специалистов, которых Исполнитель планирует задейство</w:t>
      </w:r>
      <w:r>
        <w:rPr>
          <w:rFonts w:ascii="Times New Roman" w:eastAsia="Times New Roman" w:hAnsi="Times New Roman" w:cs="Times New Roman"/>
          <w:color w:val="000000"/>
          <w:sz w:val="24"/>
          <w:szCs w:val="24"/>
        </w:rPr>
        <w:t>вать при проведении мероприятия</w:t>
      </w:r>
      <w:r w:rsidRPr="00EC12E8">
        <w:rPr>
          <w:rFonts w:ascii="Times New Roman" w:eastAsia="Times New Roman" w:hAnsi="Times New Roman" w:cs="Times New Roman"/>
          <w:color w:val="000000"/>
          <w:sz w:val="24"/>
          <w:szCs w:val="24"/>
        </w:rPr>
        <w:t xml:space="preserve">; </w:t>
      </w:r>
    </w:p>
    <w:p w14:paraId="3CBAC9FF" w14:textId="77777777" w:rsidR="006D2AB8" w:rsidRPr="00EC12E8" w:rsidRDefault="006D2AB8" w:rsidP="006D2AB8">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-продолжительность мероприятия (не менее продолжительности, установленной в техническом задании); </w:t>
      </w:r>
    </w:p>
    <w:p w14:paraId="64E41F4A" w14:textId="77777777" w:rsidR="006D2AB8" w:rsidRPr="00EC12E8" w:rsidRDefault="006D2AB8" w:rsidP="006D2AB8">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-помещение и используемое оборудование для проведения мероприятия (адрес и фото помещения, перечень используемого оборудования и других материальных ресурсов); </w:t>
      </w:r>
    </w:p>
    <w:p w14:paraId="1E914A0E" w14:textId="77777777" w:rsidR="006D2AB8" w:rsidRPr="00EC12E8" w:rsidRDefault="006D2AB8" w:rsidP="006D2AB8">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 рекламную и </w:t>
      </w:r>
      <w:r w:rsidRPr="00EC12E8">
        <w:rPr>
          <w:rFonts w:ascii="Times New Roman" w:eastAsia="Times New Roman" w:hAnsi="Times New Roman" w:cs="Times New Roman"/>
          <w:color w:val="000000"/>
          <w:sz w:val="24"/>
          <w:szCs w:val="24"/>
          <w:lang w:val="en-US"/>
        </w:rPr>
        <w:t>PR</w:t>
      </w:r>
      <w:r w:rsidRPr="00EC12E8">
        <w:rPr>
          <w:rFonts w:ascii="Times New Roman" w:eastAsia="Times New Roman" w:hAnsi="Times New Roman" w:cs="Times New Roman"/>
          <w:color w:val="000000"/>
          <w:sz w:val="24"/>
          <w:szCs w:val="24"/>
        </w:rPr>
        <w:t>-кампанию (</w:t>
      </w:r>
      <w:proofErr w:type="spellStart"/>
      <w:r w:rsidRPr="00EC12E8">
        <w:rPr>
          <w:rFonts w:ascii="Times New Roman" w:eastAsia="Times New Roman" w:hAnsi="Times New Roman" w:cs="Times New Roman"/>
          <w:color w:val="000000"/>
          <w:sz w:val="24"/>
          <w:szCs w:val="24"/>
        </w:rPr>
        <w:t>лендинги</w:t>
      </w:r>
      <w:proofErr w:type="spellEnd"/>
      <w:r w:rsidRPr="00EC12E8">
        <w:rPr>
          <w:rFonts w:ascii="Times New Roman" w:eastAsia="Times New Roman" w:hAnsi="Times New Roman" w:cs="Times New Roman"/>
          <w:color w:val="000000"/>
          <w:sz w:val="24"/>
          <w:szCs w:val="24"/>
        </w:rPr>
        <w:t>, рекл</w:t>
      </w:r>
      <w:r>
        <w:rPr>
          <w:rFonts w:ascii="Times New Roman" w:eastAsia="Times New Roman" w:hAnsi="Times New Roman" w:cs="Times New Roman"/>
          <w:color w:val="000000"/>
          <w:sz w:val="24"/>
          <w:szCs w:val="24"/>
        </w:rPr>
        <w:t>аму на радио, СМИ, в интернете);</w:t>
      </w:r>
    </w:p>
    <w:p w14:paraId="46D2AB57" w14:textId="77777777" w:rsidR="006D2AB8" w:rsidRPr="00EC12E8" w:rsidRDefault="006D2AB8" w:rsidP="006D2AB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EC12E8">
        <w:rPr>
          <w:rFonts w:ascii="Times New Roman" w:eastAsia="Times New Roman" w:hAnsi="Times New Roman" w:cs="Times New Roman"/>
          <w:color w:val="000000"/>
          <w:sz w:val="24"/>
          <w:szCs w:val="24"/>
        </w:rPr>
        <w:t xml:space="preserve">- онлайн-площадку с возможностью участия не менее </w:t>
      </w:r>
      <w:r>
        <w:rPr>
          <w:rFonts w:ascii="Times New Roman" w:eastAsia="Times New Roman" w:hAnsi="Times New Roman" w:cs="Times New Roman"/>
          <w:color w:val="000000"/>
          <w:sz w:val="24"/>
          <w:szCs w:val="24"/>
        </w:rPr>
        <w:t>2</w:t>
      </w:r>
      <w:r w:rsidRPr="00EC12E8">
        <w:rPr>
          <w:rFonts w:ascii="Times New Roman" w:eastAsia="Times New Roman" w:hAnsi="Times New Roman" w:cs="Times New Roman"/>
          <w:color w:val="000000"/>
          <w:sz w:val="24"/>
          <w:szCs w:val="24"/>
        </w:rPr>
        <w:t>00 участников, при проведении мероприятия в онлайн-формате;</w:t>
      </w:r>
    </w:p>
    <w:p w14:paraId="1B04018C" w14:textId="77777777" w:rsidR="006D2AB8" w:rsidRPr="00EC12E8" w:rsidRDefault="006D2AB8" w:rsidP="006D2AB8">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смету расходов на мероприятие.</w:t>
      </w:r>
    </w:p>
    <w:p w14:paraId="03BC22A4" w14:textId="77777777" w:rsidR="006D2AB8" w:rsidRPr="00EC12E8" w:rsidRDefault="006D2AB8" w:rsidP="006D2AB8">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4.7. </w:t>
      </w:r>
      <w:r w:rsidRPr="005B7348">
        <w:rPr>
          <w:rFonts w:ascii="Times New Roman" w:eastAsia="Times New Roman" w:hAnsi="Times New Roman" w:cs="Times New Roman"/>
          <w:color w:val="000000"/>
          <w:sz w:val="24"/>
          <w:szCs w:val="24"/>
        </w:rPr>
        <w:t>Исполнитель обязан осуществить самостоятельный поиск СМСП, планирующих принять участие в мероприятии,</w:t>
      </w:r>
      <w:r>
        <w:rPr>
          <w:rFonts w:ascii="Times New Roman" w:eastAsia="Times New Roman" w:hAnsi="Times New Roman" w:cs="Times New Roman"/>
          <w:color w:val="000000"/>
          <w:sz w:val="24"/>
          <w:szCs w:val="24"/>
        </w:rPr>
        <w:t xml:space="preserve"> </w:t>
      </w:r>
      <w:r w:rsidRPr="005B7348">
        <w:rPr>
          <w:rFonts w:ascii="Times New Roman" w:eastAsia="Times New Roman" w:hAnsi="Times New Roman" w:cs="Times New Roman"/>
          <w:color w:val="000000"/>
          <w:sz w:val="24"/>
          <w:szCs w:val="24"/>
        </w:rPr>
        <w:t>сформировать</w:t>
      </w:r>
      <w:r>
        <w:rPr>
          <w:rFonts w:ascii="Times New Roman" w:eastAsia="Times New Roman" w:hAnsi="Times New Roman" w:cs="Times New Roman"/>
          <w:color w:val="000000"/>
          <w:sz w:val="24"/>
          <w:szCs w:val="24"/>
        </w:rPr>
        <w:t xml:space="preserve"> предварительный список участников мероприятия и предоставить его Заказчику </w:t>
      </w:r>
      <w:r w:rsidRPr="005B7348">
        <w:rPr>
          <w:rFonts w:ascii="Times New Roman" w:eastAsia="Times New Roman" w:hAnsi="Times New Roman" w:cs="Times New Roman"/>
          <w:color w:val="000000"/>
          <w:sz w:val="24"/>
          <w:szCs w:val="24"/>
        </w:rPr>
        <w:t>за 7 дней до мероприятия.</w:t>
      </w:r>
      <w:r>
        <w:rPr>
          <w:rFonts w:ascii="Times New Roman" w:eastAsia="Times New Roman" w:hAnsi="Times New Roman" w:cs="Times New Roman"/>
          <w:color w:val="000000"/>
          <w:sz w:val="24"/>
          <w:szCs w:val="24"/>
        </w:rPr>
        <w:t xml:space="preserve"> </w:t>
      </w:r>
    </w:p>
    <w:p w14:paraId="6389ABB1" w14:textId="77777777" w:rsidR="006D2AB8" w:rsidRPr="00EC12E8" w:rsidRDefault="006D2AB8" w:rsidP="006D2AB8">
      <w:pPr>
        <w:spacing w:after="0" w:line="240" w:lineRule="auto"/>
        <w:ind w:firstLine="708"/>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themeColor="text1"/>
          <w:sz w:val="24"/>
          <w:szCs w:val="24"/>
        </w:rPr>
        <w:t xml:space="preserve">4.8. Исполнитель обязуется предоставлять по запросу заказчика, в течение 3 (три) дней со дня получения запроса, информацию </w:t>
      </w:r>
      <w:r>
        <w:rPr>
          <w:rFonts w:ascii="Times New Roman" w:eastAsia="Times New Roman" w:hAnsi="Times New Roman" w:cs="Times New Roman"/>
          <w:color w:val="000000" w:themeColor="text1"/>
          <w:sz w:val="24"/>
          <w:szCs w:val="24"/>
        </w:rPr>
        <w:t xml:space="preserve">о подготовке мероприятия </w:t>
      </w:r>
      <w:r w:rsidRPr="00EC12E8">
        <w:rPr>
          <w:rFonts w:ascii="Times New Roman" w:eastAsia="Times New Roman" w:hAnsi="Times New Roman" w:cs="Times New Roman"/>
          <w:color w:val="000000" w:themeColor="text1"/>
          <w:sz w:val="24"/>
          <w:szCs w:val="24"/>
        </w:rPr>
        <w:t>п.4.5., 4.6.</w:t>
      </w:r>
    </w:p>
    <w:p w14:paraId="338C9565" w14:textId="77777777" w:rsidR="006D2AB8" w:rsidRPr="00EC12E8" w:rsidRDefault="006D2AB8" w:rsidP="006D2AB8">
      <w:pPr>
        <w:spacing w:after="0" w:line="240" w:lineRule="auto"/>
        <w:ind w:firstLine="708"/>
        <w:jc w:val="both"/>
        <w:rPr>
          <w:rFonts w:ascii="Times New Roman" w:eastAsia="Times New Roman" w:hAnsi="Times New Roman" w:cs="Times New Roman"/>
          <w:color w:val="000000" w:themeColor="text1"/>
          <w:sz w:val="24"/>
          <w:szCs w:val="24"/>
        </w:rPr>
      </w:pPr>
      <w:r w:rsidRPr="00EC12E8">
        <w:rPr>
          <w:rFonts w:ascii="Times New Roman" w:eastAsia="Times New Roman" w:hAnsi="Times New Roman" w:cs="Times New Roman"/>
          <w:color w:val="000000"/>
          <w:sz w:val="24"/>
          <w:szCs w:val="24"/>
        </w:rPr>
        <w:t xml:space="preserve">4.9. При проведении мероприятия Исполнитель обеспечивает: </w:t>
      </w:r>
    </w:p>
    <w:p w14:paraId="334C1357" w14:textId="77777777" w:rsidR="006D2AB8" w:rsidRPr="00EC12E8" w:rsidRDefault="006D2AB8" w:rsidP="006D2AB8">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-организационно-методическое сопровождение мероприятия с обязательным размещением исключительно логотипа центра «Мой бизнес» и наименованием </w:t>
      </w:r>
      <w:proofErr w:type="spellStart"/>
      <w:r w:rsidRPr="00EC12E8">
        <w:rPr>
          <w:rFonts w:ascii="Times New Roman" w:eastAsia="Times New Roman" w:hAnsi="Times New Roman" w:cs="Times New Roman"/>
          <w:color w:val="000000"/>
          <w:sz w:val="24"/>
          <w:szCs w:val="24"/>
        </w:rPr>
        <w:t>Микрокредитной</w:t>
      </w:r>
      <w:proofErr w:type="spellEnd"/>
      <w:r w:rsidRPr="00EC12E8">
        <w:rPr>
          <w:rFonts w:ascii="Times New Roman" w:eastAsia="Times New Roman" w:hAnsi="Times New Roman" w:cs="Times New Roman"/>
          <w:color w:val="000000"/>
          <w:sz w:val="24"/>
          <w:szCs w:val="24"/>
        </w:rPr>
        <w:t xml:space="preserve"> компании «Фонд поддержки предпринимательства Республики Марий Эл» (Фонд поддержки предпринимательства Республики Марий Эл) на раздаточных материалах и сувенирной продукции. Все раздаточные материалы и сувенирная продукция должны быть согласованы с заказчиком не позднее чем за 7 (семь) дней до начала мероприятия. В случае проведения объединенных мероприятий, проводимых совместно с Правительством, Министерствами, ведомствами, ОИП СМСП, банками на раздат</w:t>
      </w:r>
      <w:r>
        <w:rPr>
          <w:rFonts w:ascii="Times New Roman" w:eastAsia="Times New Roman" w:hAnsi="Times New Roman" w:cs="Times New Roman"/>
          <w:color w:val="000000"/>
          <w:sz w:val="24"/>
          <w:szCs w:val="24"/>
        </w:rPr>
        <w:t>очных материалах</w:t>
      </w:r>
      <w:r w:rsidRPr="00EC12E8">
        <w:rPr>
          <w:rFonts w:ascii="Times New Roman" w:eastAsia="Times New Roman" w:hAnsi="Times New Roman" w:cs="Times New Roman"/>
          <w:color w:val="000000"/>
          <w:sz w:val="24"/>
          <w:szCs w:val="24"/>
        </w:rPr>
        <w:t xml:space="preserve"> могут быть нанесены логотипы вышеуказанных организаций. Размещение иных логотипов происходит после согласования Заказчиком.</w:t>
      </w:r>
    </w:p>
    <w:p w14:paraId="088ECDAC" w14:textId="77777777" w:rsidR="006D2AB8" w:rsidRPr="00EC12E8" w:rsidRDefault="006D2AB8" w:rsidP="006D2AB8">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-надлежащее техническое состояние помещения, в котором проводится мероприятие; </w:t>
      </w:r>
    </w:p>
    <w:p w14:paraId="6974E386" w14:textId="77777777" w:rsidR="006D2AB8" w:rsidRPr="00EC12E8" w:rsidRDefault="006D2AB8" w:rsidP="006D2AB8">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 работу стойки регистрации;  </w:t>
      </w:r>
    </w:p>
    <w:p w14:paraId="444973AE" w14:textId="77777777" w:rsidR="006D2AB8" w:rsidRPr="00EC12E8" w:rsidRDefault="006D2AB8" w:rsidP="006D2AB8">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-заставку на экран с наименованием мероприятия. На заставке должны быть размещены логотип центра «Мой бизнес», наименование </w:t>
      </w:r>
      <w:proofErr w:type="spellStart"/>
      <w:r w:rsidRPr="00EC12E8">
        <w:rPr>
          <w:rFonts w:ascii="Times New Roman" w:eastAsia="Times New Roman" w:hAnsi="Times New Roman" w:cs="Times New Roman"/>
          <w:color w:val="000000"/>
          <w:sz w:val="24"/>
          <w:szCs w:val="24"/>
        </w:rPr>
        <w:t>Микрокредитная</w:t>
      </w:r>
      <w:proofErr w:type="spellEnd"/>
      <w:r w:rsidRPr="00EC12E8">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наименование мероприятия; </w:t>
      </w:r>
    </w:p>
    <w:p w14:paraId="50E7B88C" w14:textId="77777777" w:rsidR="006D2AB8" w:rsidRPr="00EC12E8" w:rsidRDefault="006D2AB8" w:rsidP="006D2AB8">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фо</w:t>
      </w:r>
      <w:r>
        <w:rPr>
          <w:rFonts w:ascii="Times New Roman" w:eastAsia="Times New Roman" w:hAnsi="Times New Roman" w:cs="Times New Roman"/>
          <w:color w:val="000000"/>
          <w:sz w:val="24"/>
          <w:szCs w:val="24"/>
        </w:rPr>
        <w:t>то и видео – съемку мероприятия.</w:t>
      </w:r>
    </w:p>
    <w:p w14:paraId="649FA0A2" w14:textId="77777777" w:rsidR="006D2AB8" w:rsidRPr="00EC12E8" w:rsidRDefault="006D2AB8" w:rsidP="006D2AB8">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4.10. Не позднее «30» ноября 2020 года Исполнитель направляет Заказчику:</w:t>
      </w:r>
    </w:p>
    <w:p w14:paraId="5AE25585" w14:textId="77777777" w:rsidR="006D2AB8" w:rsidRPr="00EC12E8" w:rsidRDefault="006D2AB8" w:rsidP="006D2AB8">
      <w:pPr>
        <w:spacing w:after="0" w:line="240" w:lineRule="auto"/>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ab/>
        <w:t xml:space="preserve">- акт сдачи-приемки оказанных услуг в 2 (два) экземплярах по форме согласно Приложению </w:t>
      </w:r>
      <w:r>
        <w:rPr>
          <w:rFonts w:ascii="Times New Roman" w:eastAsia="Times New Roman" w:hAnsi="Times New Roman" w:cs="Times New Roman"/>
          <w:color w:val="000000"/>
          <w:sz w:val="24"/>
          <w:szCs w:val="24"/>
        </w:rPr>
        <w:t xml:space="preserve">№ </w:t>
      </w:r>
      <w:r w:rsidRPr="00EC12E8">
        <w:rPr>
          <w:rFonts w:ascii="Times New Roman" w:eastAsia="Times New Roman" w:hAnsi="Times New Roman" w:cs="Times New Roman"/>
          <w:color w:val="000000"/>
          <w:sz w:val="24"/>
          <w:szCs w:val="24"/>
        </w:rPr>
        <w:t>2 к договору;</w:t>
      </w:r>
    </w:p>
    <w:p w14:paraId="37F7B405" w14:textId="77777777" w:rsidR="006D2AB8" w:rsidRPr="00EC12E8" w:rsidRDefault="006D2AB8" w:rsidP="006D2AB8">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  заявления о предоставлении услуги получателей услуг с согласием на обработку персональных данных, либо их скан-копии по форме согласно Приложению </w:t>
      </w:r>
      <w:r>
        <w:rPr>
          <w:rFonts w:ascii="Times New Roman" w:eastAsia="Times New Roman" w:hAnsi="Times New Roman" w:cs="Times New Roman"/>
          <w:color w:val="000000"/>
          <w:sz w:val="24"/>
          <w:szCs w:val="24"/>
        </w:rPr>
        <w:t xml:space="preserve">№ </w:t>
      </w:r>
      <w:r w:rsidRPr="00EC12E8">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к д</w:t>
      </w:r>
      <w:r w:rsidRPr="00EC12E8">
        <w:rPr>
          <w:rFonts w:ascii="Times New Roman" w:eastAsia="Times New Roman" w:hAnsi="Times New Roman" w:cs="Times New Roman"/>
          <w:color w:val="000000"/>
          <w:sz w:val="24"/>
          <w:szCs w:val="24"/>
        </w:rPr>
        <w:t>оговору;</w:t>
      </w:r>
    </w:p>
    <w:p w14:paraId="34C20274" w14:textId="77777777" w:rsidR="006D2AB8" w:rsidRPr="00EC12E8" w:rsidRDefault="006D2AB8" w:rsidP="006D2AB8">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w:t>
      </w:r>
      <w:r>
        <w:rPr>
          <w:rFonts w:ascii="Times New Roman" w:eastAsia="Times New Roman" w:hAnsi="Times New Roman" w:cs="Times New Roman"/>
          <w:color w:val="000000"/>
          <w:sz w:val="24"/>
          <w:szCs w:val="24"/>
        </w:rPr>
        <w:t>№ 6</w:t>
      </w:r>
      <w:r w:rsidRPr="00EC12E8">
        <w:rPr>
          <w:rFonts w:ascii="Times New Roman" w:eastAsia="Times New Roman" w:hAnsi="Times New Roman" w:cs="Times New Roman"/>
          <w:color w:val="000000"/>
          <w:sz w:val="24"/>
          <w:szCs w:val="24"/>
        </w:rPr>
        <w:t xml:space="preserve"> к договору с приложением подтверждающих материалов (скриншотов) о направлении уведомлений Заявителю.</w:t>
      </w:r>
    </w:p>
    <w:p w14:paraId="11E4DF6E" w14:textId="77777777" w:rsidR="006D2AB8" w:rsidRPr="00EC12E8" w:rsidRDefault="006D2AB8" w:rsidP="006D2AB8">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 xml:space="preserve">- реестр получателей услуг в электронном и письменном виде, подписанный руководителем Исполнителя по форме согласно Приложению </w:t>
      </w:r>
      <w:r>
        <w:rPr>
          <w:rFonts w:ascii="Times New Roman" w:eastAsia="Times New Roman" w:hAnsi="Times New Roman" w:cs="Times New Roman"/>
          <w:color w:val="000000"/>
          <w:sz w:val="24"/>
          <w:szCs w:val="24"/>
        </w:rPr>
        <w:t xml:space="preserve">№ </w:t>
      </w:r>
      <w:r w:rsidRPr="00EC12E8">
        <w:rPr>
          <w:rFonts w:ascii="Times New Roman" w:eastAsia="Times New Roman" w:hAnsi="Times New Roman" w:cs="Times New Roman"/>
          <w:color w:val="000000"/>
          <w:sz w:val="24"/>
          <w:szCs w:val="24"/>
        </w:rPr>
        <w:t>3 к договору;</w:t>
      </w:r>
    </w:p>
    <w:p w14:paraId="145C36C9" w14:textId="77777777" w:rsidR="006D2AB8" w:rsidRPr="00EC12E8" w:rsidRDefault="006D2AB8" w:rsidP="006D2AB8">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lastRenderedPageBreak/>
        <w:t>- реестр уникальных получателей услуг в электронном и письменном виде, подписанный руководителем Исполнителя по форме согласно Приложению</w:t>
      </w:r>
      <w:r>
        <w:rPr>
          <w:rFonts w:ascii="Times New Roman" w:eastAsia="Times New Roman" w:hAnsi="Times New Roman" w:cs="Times New Roman"/>
          <w:color w:val="000000"/>
          <w:sz w:val="24"/>
          <w:szCs w:val="24"/>
        </w:rPr>
        <w:t xml:space="preserve"> №</w:t>
      </w:r>
      <w:r w:rsidRPr="00EC12E8">
        <w:rPr>
          <w:rFonts w:ascii="Times New Roman" w:eastAsia="Times New Roman" w:hAnsi="Times New Roman" w:cs="Times New Roman"/>
          <w:color w:val="000000"/>
          <w:sz w:val="24"/>
          <w:szCs w:val="24"/>
        </w:rPr>
        <w:t xml:space="preserve"> 4 к договору;</w:t>
      </w:r>
    </w:p>
    <w:p w14:paraId="30AE7CDC" w14:textId="77777777" w:rsidR="00282CDF" w:rsidRPr="00EC3C69" w:rsidRDefault="00282CDF" w:rsidP="00282CDF">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30F8D479" w14:textId="77777777" w:rsidR="00282CDF" w:rsidRDefault="00282CDF" w:rsidP="00282CD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фото- и (или) видеоматериалы на внешних электронных носителях, подтверждающие факт проведения мероприятия</w:t>
      </w:r>
    </w:p>
    <w:p w14:paraId="54FBE38C" w14:textId="77777777" w:rsidR="00282CDF" w:rsidRPr="00843946" w:rsidRDefault="00282CDF" w:rsidP="00282CD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43946">
        <w:rPr>
          <w:rFonts w:ascii="Times New Roman" w:eastAsia="Times New Roman" w:hAnsi="Times New Roman" w:cs="Times New Roman"/>
          <w:color w:val="000000"/>
          <w:sz w:val="24"/>
          <w:szCs w:val="24"/>
        </w:rPr>
        <w:t>- 3 (три) видеоролика о каждом проведенном мероприятии:</w:t>
      </w:r>
    </w:p>
    <w:p w14:paraId="5E555789" w14:textId="77777777" w:rsidR="00282CDF" w:rsidRPr="00843946" w:rsidRDefault="00282CDF" w:rsidP="00282CDF">
      <w:pPr>
        <w:spacing w:after="0" w:line="240" w:lineRule="auto"/>
        <w:jc w:val="both"/>
        <w:rPr>
          <w:rFonts w:ascii="Times New Roman" w:eastAsia="Times New Roman" w:hAnsi="Times New Roman" w:cs="Times New Roman"/>
          <w:color w:val="000000"/>
          <w:sz w:val="24"/>
          <w:szCs w:val="24"/>
        </w:rPr>
      </w:pPr>
      <w:r w:rsidRPr="00843946">
        <w:rPr>
          <w:rFonts w:ascii="Times New Roman" w:eastAsia="Times New Roman" w:hAnsi="Times New Roman" w:cs="Times New Roman"/>
          <w:color w:val="000000"/>
          <w:sz w:val="24"/>
          <w:szCs w:val="24"/>
        </w:rPr>
        <w:t>•</w:t>
      </w:r>
      <w:r w:rsidRPr="00843946">
        <w:rPr>
          <w:rFonts w:ascii="Times New Roman" w:eastAsia="Times New Roman" w:hAnsi="Times New Roman" w:cs="Times New Roman"/>
          <w:color w:val="000000"/>
          <w:sz w:val="24"/>
          <w:szCs w:val="24"/>
        </w:rPr>
        <w:tab/>
        <w:t>1 - минутный о проведенном мероприятии;</w:t>
      </w:r>
    </w:p>
    <w:p w14:paraId="0B0C0F45" w14:textId="77777777" w:rsidR="00282CDF" w:rsidRPr="00843946" w:rsidRDefault="00282CDF" w:rsidP="00282CDF">
      <w:pPr>
        <w:spacing w:after="0" w:line="240" w:lineRule="auto"/>
        <w:jc w:val="both"/>
        <w:rPr>
          <w:rFonts w:ascii="Times New Roman" w:eastAsia="Times New Roman" w:hAnsi="Times New Roman" w:cs="Times New Roman"/>
          <w:color w:val="000000"/>
          <w:sz w:val="24"/>
          <w:szCs w:val="24"/>
        </w:rPr>
      </w:pPr>
      <w:r w:rsidRPr="00843946">
        <w:rPr>
          <w:rFonts w:ascii="Times New Roman" w:eastAsia="Times New Roman" w:hAnsi="Times New Roman" w:cs="Times New Roman"/>
          <w:color w:val="000000"/>
          <w:sz w:val="24"/>
          <w:szCs w:val="24"/>
        </w:rPr>
        <w:t>•</w:t>
      </w:r>
      <w:r w:rsidRPr="00843946">
        <w:rPr>
          <w:rFonts w:ascii="Times New Roman" w:eastAsia="Times New Roman" w:hAnsi="Times New Roman" w:cs="Times New Roman"/>
          <w:color w:val="000000"/>
          <w:sz w:val="24"/>
          <w:szCs w:val="24"/>
        </w:rPr>
        <w:tab/>
        <w:t>1 - минутный с отзывами от участников проведенного мероприятия;</w:t>
      </w:r>
    </w:p>
    <w:p w14:paraId="68B27E24" w14:textId="77777777" w:rsidR="00282CDF" w:rsidRDefault="00282CDF" w:rsidP="00282CDF">
      <w:pPr>
        <w:spacing w:after="0" w:line="240" w:lineRule="auto"/>
        <w:jc w:val="both"/>
        <w:rPr>
          <w:rFonts w:ascii="Times New Roman" w:eastAsia="Times New Roman" w:hAnsi="Times New Roman" w:cs="Times New Roman"/>
          <w:color w:val="000000"/>
          <w:sz w:val="24"/>
          <w:szCs w:val="24"/>
        </w:rPr>
      </w:pPr>
      <w:r w:rsidRPr="00843946">
        <w:rPr>
          <w:rFonts w:ascii="Times New Roman" w:eastAsia="Times New Roman" w:hAnsi="Times New Roman" w:cs="Times New Roman"/>
          <w:color w:val="000000"/>
          <w:sz w:val="24"/>
          <w:szCs w:val="24"/>
        </w:rPr>
        <w:t>•</w:t>
      </w:r>
      <w:r w:rsidRPr="00843946">
        <w:rPr>
          <w:rFonts w:ascii="Times New Roman" w:eastAsia="Times New Roman" w:hAnsi="Times New Roman" w:cs="Times New Roman"/>
          <w:color w:val="000000"/>
          <w:sz w:val="24"/>
          <w:szCs w:val="24"/>
        </w:rPr>
        <w:tab/>
        <w:t>5 - минутный общий о проведенном мероприятии;</w:t>
      </w:r>
    </w:p>
    <w:p w14:paraId="229E0E23" w14:textId="77777777" w:rsidR="00282CDF" w:rsidRPr="00843946" w:rsidRDefault="00282CDF" w:rsidP="00282CD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иные материалы и документы по усмотрению Исполнителя</w:t>
      </w:r>
    </w:p>
    <w:p w14:paraId="24910D23" w14:textId="77777777" w:rsidR="006D2AB8" w:rsidRPr="00EC12E8" w:rsidRDefault="006D2AB8" w:rsidP="006D2AB8">
      <w:pPr>
        <w:spacing w:after="0" w:line="240" w:lineRule="auto"/>
        <w:ind w:firstLine="708"/>
        <w:jc w:val="both"/>
        <w:rPr>
          <w:rFonts w:ascii="Times New Roman" w:eastAsia="Times New Roman" w:hAnsi="Times New Roman" w:cs="Times New Roman"/>
          <w:color w:val="000000"/>
          <w:sz w:val="24"/>
          <w:szCs w:val="24"/>
        </w:rPr>
      </w:pPr>
      <w:r w:rsidRPr="00EC12E8">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6BB1C8EF" w14:textId="77777777" w:rsidR="006D2AB8" w:rsidRPr="00EC12E8" w:rsidRDefault="006D2AB8" w:rsidP="006D2AB8">
      <w:pPr>
        <w:spacing w:after="0" w:line="240" w:lineRule="auto"/>
        <w:jc w:val="both"/>
      </w:pPr>
    </w:p>
    <w:p w14:paraId="1E767522" w14:textId="77777777" w:rsidR="006D2AB8" w:rsidRDefault="006D2AB8" w:rsidP="00415168">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p w14:paraId="41785A04" w14:textId="77777777" w:rsidR="006D2AB8" w:rsidRDefault="006D2AB8" w:rsidP="00415168">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p w14:paraId="41221BED" w14:textId="77777777" w:rsidR="00415168" w:rsidRDefault="00415168" w:rsidP="00415168">
      <w:pPr>
        <w:spacing w:after="0" w:line="240" w:lineRule="auto"/>
        <w:ind w:left="35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Заказчик                                                                              Исполнитель</w:t>
      </w:r>
    </w:p>
    <w:p w14:paraId="54963015" w14:textId="77777777" w:rsidR="006D2AB8" w:rsidRDefault="006D2AB8" w:rsidP="004151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20BF7F6E" w14:textId="77777777" w:rsidR="00415168" w:rsidRDefault="006D2AB8" w:rsidP="004151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15168">
        <w:rPr>
          <w:rFonts w:ascii="Times New Roman" w:eastAsia="Times New Roman" w:hAnsi="Times New Roman" w:cs="Times New Roman"/>
          <w:color w:val="000000"/>
          <w:sz w:val="24"/>
          <w:szCs w:val="24"/>
        </w:rPr>
        <w:t xml:space="preserve">_________________                       </w:t>
      </w:r>
      <w:r>
        <w:rPr>
          <w:rFonts w:ascii="Times New Roman" w:eastAsia="Times New Roman" w:hAnsi="Times New Roman" w:cs="Times New Roman"/>
          <w:color w:val="000000"/>
          <w:sz w:val="24"/>
          <w:szCs w:val="24"/>
        </w:rPr>
        <w:t xml:space="preserve">                                </w:t>
      </w:r>
      <w:r w:rsidR="00415168">
        <w:rPr>
          <w:rFonts w:ascii="Times New Roman" w:eastAsia="Times New Roman" w:hAnsi="Times New Roman" w:cs="Times New Roman"/>
          <w:color w:val="000000"/>
          <w:sz w:val="24"/>
          <w:szCs w:val="24"/>
        </w:rPr>
        <w:t xml:space="preserve">         __________________</w:t>
      </w:r>
    </w:p>
    <w:p w14:paraId="6D8864B7" w14:textId="77777777" w:rsidR="00415168" w:rsidRDefault="00415168" w:rsidP="0041516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МП</w:t>
      </w:r>
      <w:r>
        <w:rPr>
          <w:rFonts w:ascii="Times New Roman" w:eastAsia="Times New Roman" w:hAnsi="Times New Roman" w:cs="Times New Roman"/>
          <w:color w:val="000000"/>
          <w:sz w:val="24"/>
          <w:szCs w:val="24"/>
        </w:rPr>
        <w:tab/>
        <w:t xml:space="preserve">                                                                            </w:t>
      </w:r>
      <w:r w:rsidR="006D2AB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МП</w:t>
      </w:r>
    </w:p>
    <w:p w14:paraId="248CC4CE" w14:textId="77777777" w:rsidR="00415168" w:rsidRDefault="00415168" w:rsidP="00415168">
      <w:pPr>
        <w:spacing w:after="0" w:line="240" w:lineRule="auto"/>
        <w:jc w:val="right"/>
        <w:rPr>
          <w:rFonts w:ascii="Times New Roman" w:eastAsia="Times New Roman" w:hAnsi="Times New Roman" w:cs="Times New Roman"/>
          <w:color w:val="000000"/>
          <w:sz w:val="24"/>
          <w:szCs w:val="24"/>
        </w:rPr>
      </w:pPr>
      <w:r>
        <w:br w:type="page"/>
      </w:r>
      <w:r>
        <w:rPr>
          <w:rFonts w:ascii="Times New Roman" w:eastAsia="Times New Roman" w:hAnsi="Times New Roman" w:cs="Times New Roman"/>
          <w:color w:val="000000"/>
          <w:sz w:val="24"/>
          <w:szCs w:val="24"/>
        </w:rPr>
        <w:lastRenderedPageBreak/>
        <w:t>Приложение № 2</w:t>
      </w:r>
    </w:p>
    <w:p w14:paraId="4766E448" w14:textId="77777777" w:rsidR="00415168" w:rsidRDefault="00415168" w:rsidP="00415168">
      <w:pPr>
        <w:spacing w:after="0" w:line="240" w:lineRule="auto"/>
        <w:jc w:val="right"/>
        <w:rPr>
          <w:rFonts w:ascii="Times New Roman" w:eastAsia="Times New Roman" w:hAnsi="Times New Roman" w:cs="Times New Roman"/>
          <w:color w:val="000000"/>
          <w:sz w:val="24"/>
          <w:szCs w:val="24"/>
        </w:rPr>
      </w:pPr>
      <w:r w:rsidRPr="00806CE5">
        <w:rPr>
          <w:rFonts w:ascii="Times New Roman" w:eastAsia="Times New Roman" w:hAnsi="Times New Roman" w:cs="Times New Roman"/>
          <w:sz w:val="24"/>
          <w:szCs w:val="24"/>
        </w:rPr>
        <w:t xml:space="preserve">к договору </w:t>
      </w:r>
      <w:r w:rsidRPr="00806CE5">
        <w:rPr>
          <w:rFonts w:ascii="Times New Roman" w:eastAsia="Times New Roman" w:hAnsi="Times New Roman" w:cs="Times New Roman"/>
          <w:color w:val="000000"/>
          <w:sz w:val="24"/>
          <w:szCs w:val="24"/>
        </w:rPr>
        <w:t xml:space="preserve">оказания услуг по </w:t>
      </w:r>
      <w:r>
        <w:rPr>
          <w:rFonts w:ascii="Times New Roman" w:eastAsia="Times New Roman" w:hAnsi="Times New Roman" w:cs="Times New Roman"/>
          <w:color w:val="000000"/>
          <w:sz w:val="24"/>
          <w:szCs w:val="24"/>
        </w:rPr>
        <w:t>проведению</w:t>
      </w:r>
    </w:p>
    <w:p w14:paraId="51508901" w14:textId="77777777" w:rsidR="00415168" w:rsidRDefault="00415168" w:rsidP="0041516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вебинаров и круглых столов с приглашением </w:t>
      </w:r>
    </w:p>
    <w:p w14:paraId="19A4C5F4" w14:textId="77777777" w:rsidR="00415168" w:rsidRPr="00806CE5" w:rsidRDefault="00415168" w:rsidP="0041516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сторонних профильных организаций и экспертов</w:t>
      </w:r>
    </w:p>
    <w:p w14:paraId="614AEC44" w14:textId="77777777" w:rsidR="00415168" w:rsidRDefault="00415168" w:rsidP="0041516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 _________ 2020 г. № ______</w:t>
      </w:r>
    </w:p>
    <w:p w14:paraId="1256E99D" w14:textId="77777777" w:rsidR="00415168" w:rsidRDefault="00415168" w:rsidP="00415168">
      <w:pPr>
        <w:spacing w:after="0" w:line="240" w:lineRule="auto"/>
        <w:ind w:left="5670"/>
        <w:jc w:val="both"/>
        <w:rPr>
          <w:rFonts w:ascii="Times New Roman" w:eastAsia="Times New Roman" w:hAnsi="Times New Roman" w:cs="Times New Roman"/>
          <w:color w:val="000000"/>
          <w:sz w:val="24"/>
          <w:szCs w:val="24"/>
        </w:rPr>
      </w:pPr>
    </w:p>
    <w:p w14:paraId="2B4CD7A5" w14:textId="77777777" w:rsidR="00415168" w:rsidRDefault="00415168" w:rsidP="004151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АКТ СДАЧИ-ПРИЕМКИ ОКАЗАННЫХ УСЛУГ</w:t>
      </w:r>
    </w:p>
    <w:p w14:paraId="3DF9A3D7" w14:textId="77777777" w:rsidR="006D2AB8" w:rsidRDefault="006D2AB8" w:rsidP="00415168">
      <w:pPr>
        <w:spacing w:after="0" w:line="240" w:lineRule="auto"/>
        <w:jc w:val="both"/>
        <w:rPr>
          <w:rFonts w:ascii="Times New Roman" w:eastAsia="Times New Roman" w:hAnsi="Times New Roman" w:cs="Times New Roman"/>
          <w:color w:val="000000"/>
          <w:sz w:val="24"/>
          <w:szCs w:val="24"/>
        </w:rPr>
      </w:pPr>
    </w:p>
    <w:p w14:paraId="2D0F5336" w14:textId="77777777" w:rsidR="00415168" w:rsidRDefault="00415168" w:rsidP="004151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 Йошкар-Ола                               </w:t>
      </w:r>
      <w:r w:rsidR="006D2AB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6D2AB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«___»  _________ 2020</w:t>
      </w:r>
      <w:r w:rsidR="006D2AB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w:t>
      </w:r>
    </w:p>
    <w:p w14:paraId="3FF80BDE" w14:textId="77777777" w:rsidR="006D2AB8" w:rsidRDefault="006D2AB8" w:rsidP="00415168">
      <w:pPr>
        <w:spacing w:after="0" w:line="240" w:lineRule="auto"/>
        <w:ind w:firstLine="540"/>
        <w:jc w:val="both"/>
        <w:rPr>
          <w:rFonts w:ascii="Times New Roman" w:eastAsia="Times New Roman" w:hAnsi="Times New Roman" w:cs="Times New Roman"/>
          <w:color w:val="000000"/>
          <w:sz w:val="24"/>
          <w:szCs w:val="24"/>
        </w:rPr>
      </w:pPr>
    </w:p>
    <w:p w14:paraId="29EC27E7" w14:textId="77777777" w:rsidR="00415168" w:rsidRDefault="00415168" w:rsidP="00415168">
      <w:pPr>
        <w:spacing w:after="0" w:line="240" w:lineRule="auto"/>
        <w:ind w:firstLine="54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Микрокредитная</w:t>
      </w:r>
      <w:proofErr w:type="spellEnd"/>
      <w:r>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в лице </w:t>
      </w:r>
      <w:r w:rsidR="006D2AB8">
        <w:rPr>
          <w:rFonts w:ascii="Times New Roman" w:eastAsia="Times New Roman" w:hAnsi="Times New Roman" w:cs="Times New Roman"/>
          <w:color w:val="000000"/>
          <w:sz w:val="24"/>
          <w:szCs w:val="24"/>
        </w:rPr>
        <w:t>______________________</w:t>
      </w:r>
      <w:r>
        <w:rPr>
          <w:rFonts w:ascii="Times New Roman" w:eastAsia="Times New Roman" w:hAnsi="Times New Roman" w:cs="Times New Roman"/>
          <w:color w:val="000000"/>
          <w:sz w:val="24"/>
          <w:szCs w:val="24"/>
        </w:rPr>
        <w:t xml:space="preserve">, действующего на основании </w:t>
      </w:r>
      <w:r w:rsidR="006D2AB8">
        <w:rPr>
          <w:rFonts w:ascii="Times New Roman" w:eastAsia="Times New Roman" w:hAnsi="Times New Roman" w:cs="Times New Roman"/>
          <w:color w:val="000000"/>
          <w:sz w:val="24"/>
          <w:szCs w:val="24"/>
        </w:rPr>
        <w:t>_____________________</w:t>
      </w:r>
      <w:r>
        <w:rPr>
          <w:rFonts w:ascii="Times New Roman" w:eastAsia="Times New Roman" w:hAnsi="Times New Roman" w:cs="Times New Roman"/>
          <w:color w:val="000000"/>
          <w:sz w:val="24"/>
          <w:szCs w:val="24"/>
        </w:rPr>
        <w:t>, с одной стороны, и _______________________________, именуемое в дальнейшем «Исполнитель», в лице _______________________________, действующего на основании _________________________, с другой стороны, совместно именуемые «Стороны», составили настоящий акт о нижеследующем:</w:t>
      </w:r>
    </w:p>
    <w:p w14:paraId="63C3A41B" w14:textId="77777777" w:rsidR="00415168" w:rsidRDefault="00415168" w:rsidP="00415168">
      <w:pP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 В соответствии с договором № _____ от «___» ____________ 2020 г. (далее – Договор) Исполнитель выполнил обязательства по оказанию услуг, а именно: </w:t>
      </w:r>
    </w:p>
    <w:p w14:paraId="637B7BD2" w14:textId="77777777" w:rsidR="00415168" w:rsidRDefault="00415168" w:rsidP="00415168">
      <w:pPr>
        <w:tabs>
          <w:tab w:val="left" w:pos="1042"/>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Проведение круглых столов с приглашением сторонних профильных организаций и экспертов.</w:t>
      </w:r>
    </w:p>
    <w:p w14:paraId="134A033B" w14:textId="77777777" w:rsidR="006D2AB8" w:rsidRDefault="006D2AB8" w:rsidP="00415168">
      <w:pPr>
        <w:spacing w:after="0" w:line="240" w:lineRule="auto"/>
        <w:ind w:firstLine="720"/>
        <w:jc w:val="both"/>
        <w:rPr>
          <w:rFonts w:ascii="Times New Roman" w:eastAsia="Times New Roman" w:hAnsi="Times New Roman" w:cs="Times New Roman"/>
          <w:color w:val="000000"/>
          <w:sz w:val="24"/>
          <w:szCs w:val="24"/>
        </w:rPr>
      </w:pPr>
    </w:p>
    <w:p w14:paraId="196A9D0B" w14:textId="77777777" w:rsidR="006D2AB8" w:rsidRPr="00EC3C69" w:rsidRDefault="006D2AB8" w:rsidP="006D2AB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2. Фактическое   качество оказываемых услуг соответствует/не соответствует требованиям Договора: _________________________________________________</w:t>
      </w:r>
      <w:r>
        <w:rPr>
          <w:rFonts w:ascii="Times New Roman" w:eastAsia="Times New Roman" w:hAnsi="Times New Roman" w:cs="Times New Roman"/>
          <w:color w:val="000000"/>
          <w:sz w:val="24"/>
          <w:szCs w:val="24"/>
        </w:rPr>
        <w:t>.</w:t>
      </w:r>
    </w:p>
    <w:p w14:paraId="2A1761B9" w14:textId="77777777" w:rsidR="006D2AB8" w:rsidRPr="00EC3C69" w:rsidRDefault="006D2AB8" w:rsidP="006D2AB8">
      <w:pPr>
        <w:spacing w:after="0" w:line="240" w:lineRule="auto"/>
        <w:jc w:val="both"/>
        <w:rPr>
          <w:rFonts w:ascii="Times New Roman" w:eastAsia="Times New Roman" w:hAnsi="Times New Roman" w:cs="Times New Roman"/>
          <w:color w:val="000000"/>
          <w:sz w:val="24"/>
          <w:szCs w:val="24"/>
        </w:rPr>
      </w:pPr>
    </w:p>
    <w:p w14:paraId="5E0CCEEC" w14:textId="77777777" w:rsidR="006D2AB8" w:rsidRPr="00EC3C69" w:rsidRDefault="006D2AB8" w:rsidP="006D2AB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 Вышеуказанные услуги согласно Договору должны быть оказаны:</w:t>
      </w:r>
    </w:p>
    <w:p w14:paraId="2C6B0FF9" w14:textId="77777777" w:rsidR="006D2AB8" w:rsidRPr="00EC3C69" w:rsidRDefault="006D2AB8" w:rsidP="006D2AB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с «___» ____________ 2020 г. по «30» ноября 2020 г., фактически оказаны с «__» _____________2020 г. по «__» _____________2020 г.</w:t>
      </w:r>
    </w:p>
    <w:p w14:paraId="22508DF0" w14:textId="77777777" w:rsidR="006D2AB8" w:rsidRPr="00EC3C69" w:rsidRDefault="006D2AB8" w:rsidP="006D2AB8">
      <w:pPr>
        <w:spacing w:after="0" w:line="240" w:lineRule="auto"/>
        <w:jc w:val="both"/>
        <w:rPr>
          <w:rFonts w:ascii="Times New Roman" w:eastAsia="Times New Roman" w:hAnsi="Times New Roman" w:cs="Times New Roman"/>
          <w:color w:val="000000"/>
          <w:sz w:val="24"/>
          <w:szCs w:val="24"/>
        </w:rPr>
      </w:pPr>
    </w:p>
    <w:p w14:paraId="0761F8CC" w14:textId="77777777" w:rsidR="006D2AB8" w:rsidRPr="00EC3C69" w:rsidRDefault="006D2AB8" w:rsidP="006D2AB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 Недостатки оказанных услуг (выявлены/не выявлены) ________________________</w:t>
      </w:r>
      <w:r w:rsidR="00020005">
        <w:rPr>
          <w:rFonts w:ascii="Times New Roman" w:eastAsia="Times New Roman" w:hAnsi="Times New Roman" w:cs="Times New Roman"/>
          <w:color w:val="000000"/>
          <w:sz w:val="24"/>
          <w:szCs w:val="24"/>
        </w:rPr>
        <w:t>.</w:t>
      </w:r>
    </w:p>
    <w:p w14:paraId="54925DF5" w14:textId="77777777" w:rsidR="006D2AB8" w:rsidRPr="00EC3C69" w:rsidRDefault="006D2AB8" w:rsidP="006D2AB8">
      <w:pPr>
        <w:spacing w:after="0" w:line="240" w:lineRule="auto"/>
        <w:jc w:val="both"/>
        <w:rPr>
          <w:rFonts w:ascii="Times New Roman" w:eastAsia="Times New Roman" w:hAnsi="Times New Roman" w:cs="Times New Roman"/>
          <w:color w:val="000000"/>
          <w:sz w:val="24"/>
          <w:szCs w:val="24"/>
        </w:rPr>
      </w:pPr>
    </w:p>
    <w:p w14:paraId="0E2B7485" w14:textId="77777777" w:rsidR="006D2AB8" w:rsidRPr="00EC3C69" w:rsidRDefault="006D2AB8" w:rsidP="006D2AB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5. Стоимость оказанных услуг по Договору составила: </w:t>
      </w:r>
      <w:r w:rsidR="00020005">
        <w:rPr>
          <w:rFonts w:ascii="Times New Roman" w:eastAsia="Times New Roman" w:hAnsi="Times New Roman" w:cs="Times New Roman"/>
          <w:color w:val="000000"/>
          <w:sz w:val="24"/>
          <w:szCs w:val="24"/>
        </w:rPr>
        <w:t>200 000</w:t>
      </w:r>
      <w:r w:rsidRPr="00EC3C69">
        <w:rPr>
          <w:rFonts w:ascii="Times New Roman" w:hAnsi="Times New Roman" w:cs="Times New Roman"/>
          <w:color w:val="000000"/>
          <w:sz w:val="24"/>
          <w:szCs w:val="24"/>
        </w:rPr>
        <w:t xml:space="preserve"> (</w:t>
      </w:r>
      <w:r w:rsidR="00020005">
        <w:rPr>
          <w:rFonts w:ascii="Times New Roman" w:hAnsi="Times New Roman" w:cs="Times New Roman"/>
          <w:color w:val="000000"/>
          <w:sz w:val="24"/>
          <w:szCs w:val="24"/>
        </w:rPr>
        <w:t xml:space="preserve">двести тысяч) </w:t>
      </w:r>
      <w:r w:rsidRPr="00EC3C69">
        <w:rPr>
          <w:rFonts w:ascii="Times New Roman" w:hAnsi="Times New Roman" w:cs="Times New Roman"/>
          <w:color w:val="000000"/>
          <w:sz w:val="24"/>
          <w:szCs w:val="24"/>
        </w:rPr>
        <w:t>рублей 00 копеек</w:t>
      </w:r>
      <w:r w:rsidRPr="00EC3C69">
        <w:rPr>
          <w:rFonts w:ascii="Times New Roman" w:eastAsia="Times New Roman" w:hAnsi="Times New Roman" w:cs="Times New Roman"/>
          <w:color w:val="000000"/>
          <w:sz w:val="24"/>
          <w:szCs w:val="24"/>
        </w:rPr>
        <w:t>.</w:t>
      </w:r>
    </w:p>
    <w:p w14:paraId="3421D71A" w14:textId="77777777" w:rsidR="006D2AB8" w:rsidRPr="00EC3C69" w:rsidRDefault="006D2AB8" w:rsidP="006D2AB8">
      <w:pPr>
        <w:spacing w:after="0" w:line="240" w:lineRule="auto"/>
        <w:jc w:val="both"/>
        <w:rPr>
          <w:rFonts w:ascii="Times New Roman" w:eastAsia="Times New Roman" w:hAnsi="Times New Roman" w:cs="Times New Roman"/>
          <w:color w:val="000000"/>
          <w:sz w:val="24"/>
          <w:szCs w:val="24"/>
        </w:rPr>
      </w:pPr>
    </w:p>
    <w:p w14:paraId="1145D08C" w14:textId="77777777" w:rsidR="006D2AB8" w:rsidRPr="00EC3C69" w:rsidRDefault="006D2AB8" w:rsidP="006D2AB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 По результатам проведенных Заказчиком проверок Исполнителю может быть предъявлено требование по устранению не установленных при сдаче-приемке недостатков оказанных услуг, в том числе в части объема и стоимости этих услуг, либо о возврате Заказчику излишне уплаченных денежных средств.</w:t>
      </w:r>
    </w:p>
    <w:p w14:paraId="3E5E4501" w14:textId="77777777" w:rsidR="006D2AB8" w:rsidRPr="00EC3C69" w:rsidRDefault="006D2AB8" w:rsidP="006D2AB8">
      <w:pPr>
        <w:spacing w:after="0" w:line="240" w:lineRule="auto"/>
        <w:jc w:val="both"/>
        <w:rPr>
          <w:rFonts w:ascii="Times New Roman" w:eastAsia="Times New Roman" w:hAnsi="Times New Roman" w:cs="Times New Roman"/>
          <w:color w:val="000000"/>
          <w:sz w:val="24"/>
          <w:szCs w:val="24"/>
        </w:rPr>
      </w:pPr>
    </w:p>
    <w:p w14:paraId="418A0F67" w14:textId="77777777" w:rsidR="006D2AB8" w:rsidRPr="00EC3C69" w:rsidRDefault="006D2AB8" w:rsidP="006D2AB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7. Приложения: </w:t>
      </w:r>
    </w:p>
    <w:p w14:paraId="687DCCAA" w14:textId="77777777" w:rsidR="006D2AB8" w:rsidRPr="00EC3C69" w:rsidRDefault="006D2AB8" w:rsidP="006D2AB8">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заявления о предоставлении услуги получателей услуг с согласием на обработку персональных данных, либо их скан-копии </w:t>
      </w:r>
      <w:r w:rsidR="00020005">
        <w:rPr>
          <w:rFonts w:ascii="Times New Roman" w:eastAsia="Times New Roman" w:hAnsi="Times New Roman" w:cs="Times New Roman"/>
          <w:color w:val="000000"/>
          <w:sz w:val="24"/>
          <w:szCs w:val="24"/>
        </w:rPr>
        <w:t xml:space="preserve">по форме согласно Приложению № 5 </w:t>
      </w:r>
      <w:r w:rsidRPr="00EC3C69">
        <w:rPr>
          <w:rFonts w:ascii="Times New Roman" w:eastAsia="Times New Roman" w:hAnsi="Times New Roman" w:cs="Times New Roman"/>
          <w:color w:val="000000"/>
          <w:sz w:val="24"/>
          <w:szCs w:val="24"/>
        </w:rPr>
        <w:t>к договору;</w:t>
      </w:r>
    </w:p>
    <w:p w14:paraId="3D218554" w14:textId="77777777" w:rsidR="006D2AB8" w:rsidRPr="00EC3C69" w:rsidRDefault="006D2AB8" w:rsidP="006D2AB8">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w:t>
      </w:r>
      <w:r w:rsidR="00020005">
        <w:rPr>
          <w:rFonts w:ascii="Times New Roman" w:eastAsia="Times New Roman" w:hAnsi="Times New Roman" w:cs="Times New Roman"/>
          <w:color w:val="000000"/>
          <w:sz w:val="24"/>
          <w:szCs w:val="24"/>
        </w:rPr>
        <w:t>№ 6</w:t>
      </w:r>
      <w:r w:rsidRPr="00EC3C69">
        <w:rPr>
          <w:rFonts w:ascii="Times New Roman" w:eastAsia="Times New Roman" w:hAnsi="Times New Roman" w:cs="Times New Roman"/>
          <w:color w:val="000000"/>
          <w:sz w:val="24"/>
          <w:szCs w:val="24"/>
        </w:rPr>
        <w:t xml:space="preserve"> к договору с приложением подтверждающих материалов (скриншотов) о направлении уведомлений Заявителю.</w:t>
      </w:r>
    </w:p>
    <w:p w14:paraId="4A04ACC0" w14:textId="77777777" w:rsidR="006D2AB8" w:rsidRPr="00EC3C69" w:rsidRDefault="006D2AB8" w:rsidP="006D2AB8">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реестр получателей услуг в электронном и письменном виде, подписанный руководителем Исполнителя по форме согласно Приложению </w:t>
      </w:r>
      <w:r w:rsidR="00020005">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3 к договору;</w:t>
      </w:r>
    </w:p>
    <w:p w14:paraId="3064154C" w14:textId="77777777" w:rsidR="006D2AB8" w:rsidRPr="00EC3C69" w:rsidRDefault="006D2AB8" w:rsidP="006D2AB8">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 xml:space="preserve">- реестр уникальных получателей услуг в электронном и письменном виде, подписанный руководителем Исполнителя по форме согласно Приложению </w:t>
      </w:r>
      <w:r w:rsidR="00020005">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4 к договору;</w:t>
      </w:r>
    </w:p>
    <w:p w14:paraId="0A91CC65" w14:textId="77777777" w:rsidR="006D2AB8" w:rsidRPr="00EC3C69" w:rsidRDefault="006D2AB8" w:rsidP="006D2AB8">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165AF29F" w14:textId="77777777" w:rsidR="00843946" w:rsidRDefault="00843946" w:rsidP="008439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D2AB8" w:rsidRPr="00EC3C69">
        <w:rPr>
          <w:rFonts w:ascii="Times New Roman" w:eastAsia="Times New Roman" w:hAnsi="Times New Roman" w:cs="Times New Roman"/>
          <w:color w:val="000000"/>
          <w:sz w:val="24"/>
          <w:szCs w:val="24"/>
        </w:rPr>
        <w:t>- фото- и (или) видеоматериалы на внешних электронных носителях, подтверждающие факт проведения мероприятия</w:t>
      </w:r>
    </w:p>
    <w:p w14:paraId="3A1A6C85" w14:textId="77777777" w:rsidR="00843946" w:rsidRPr="00843946" w:rsidRDefault="00843946" w:rsidP="008439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43946">
        <w:rPr>
          <w:rFonts w:ascii="Times New Roman" w:eastAsia="Times New Roman" w:hAnsi="Times New Roman" w:cs="Times New Roman"/>
          <w:color w:val="000000"/>
          <w:sz w:val="24"/>
          <w:szCs w:val="24"/>
        </w:rPr>
        <w:t>- 3 (три) видеоролика о каждом проведенном мероприятии:</w:t>
      </w:r>
    </w:p>
    <w:p w14:paraId="22C1EAFB" w14:textId="77777777" w:rsidR="00843946" w:rsidRPr="00843946" w:rsidRDefault="00843946" w:rsidP="00843946">
      <w:pPr>
        <w:spacing w:after="0" w:line="240" w:lineRule="auto"/>
        <w:jc w:val="both"/>
        <w:rPr>
          <w:rFonts w:ascii="Times New Roman" w:eastAsia="Times New Roman" w:hAnsi="Times New Roman" w:cs="Times New Roman"/>
          <w:color w:val="000000"/>
          <w:sz w:val="24"/>
          <w:szCs w:val="24"/>
        </w:rPr>
      </w:pPr>
      <w:r w:rsidRPr="00843946">
        <w:rPr>
          <w:rFonts w:ascii="Times New Roman" w:eastAsia="Times New Roman" w:hAnsi="Times New Roman" w:cs="Times New Roman"/>
          <w:color w:val="000000"/>
          <w:sz w:val="24"/>
          <w:szCs w:val="24"/>
        </w:rPr>
        <w:t>•</w:t>
      </w:r>
      <w:r w:rsidRPr="00843946">
        <w:rPr>
          <w:rFonts w:ascii="Times New Roman" w:eastAsia="Times New Roman" w:hAnsi="Times New Roman" w:cs="Times New Roman"/>
          <w:color w:val="000000"/>
          <w:sz w:val="24"/>
          <w:szCs w:val="24"/>
        </w:rPr>
        <w:tab/>
        <w:t>1 - минутный о проведенном мероприятии;</w:t>
      </w:r>
    </w:p>
    <w:p w14:paraId="04606FA9" w14:textId="77777777" w:rsidR="00843946" w:rsidRPr="00843946" w:rsidRDefault="00843946" w:rsidP="00843946">
      <w:pPr>
        <w:spacing w:after="0" w:line="240" w:lineRule="auto"/>
        <w:jc w:val="both"/>
        <w:rPr>
          <w:rFonts w:ascii="Times New Roman" w:eastAsia="Times New Roman" w:hAnsi="Times New Roman" w:cs="Times New Roman"/>
          <w:color w:val="000000"/>
          <w:sz w:val="24"/>
          <w:szCs w:val="24"/>
        </w:rPr>
      </w:pPr>
      <w:r w:rsidRPr="00843946">
        <w:rPr>
          <w:rFonts w:ascii="Times New Roman" w:eastAsia="Times New Roman" w:hAnsi="Times New Roman" w:cs="Times New Roman"/>
          <w:color w:val="000000"/>
          <w:sz w:val="24"/>
          <w:szCs w:val="24"/>
        </w:rPr>
        <w:t>•</w:t>
      </w:r>
      <w:r w:rsidRPr="00843946">
        <w:rPr>
          <w:rFonts w:ascii="Times New Roman" w:eastAsia="Times New Roman" w:hAnsi="Times New Roman" w:cs="Times New Roman"/>
          <w:color w:val="000000"/>
          <w:sz w:val="24"/>
          <w:szCs w:val="24"/>
        </w:rPr>
        <w:tab/>
        <w:t>1 - минутный с отзывами от участников проведенного мероприятия;</w:t>
      </w:r>
    </w:p>
    <w:p w14:paraId="02A85D05" w14:textId="77777777" w:rsidR="00843946" w:rsidRDefault="00843946" w:rsidP="00843946">
      <w:pPr>
        <w:spacing w:after="0" w:line="240" w:lineRule="auto"/>
        <w:jc w:val="both"/>
        <w:rPr>
          <w:rFonts w:ascii="Times New Roman" w:eastAsia="Times New Roman" w:hAnsi="Times New Roman" w:cs="Times New Roman"/>
          <w:color w:val="000000"/>
          <w:sz w:val="24"/>
          <w:szCs w:val="24"/>
        </w:rPr>
      </w:pPr>
      <w:r w:rsidRPr="00843946">
        <w:rPr>
          <w:rFonts w:ascii="Times New Roman" w:eastAsia="Times New Roman" w:hAnsi="Times New Roman" w:cs="Times New Roman"/>
          <w:color w:val="000000"/>
          <w:sz w:val="24"/>
          <w:szCs w:val="24"/>
        </w:rPr>
        <w:t>•</w:t>
      </w:r>
      <w:r w:rsidRPr="00843946">
        <w:rPr>
          <w:rFonts w:ascii="Times New Roman" w:eastAsia="Times New Roman" w:hAnsi="Times New Roman" w:cs="Times New Roman"/>
          <w:color w:val="000000"/>
          <w:sz w:val="24"/>
          <w:szCs w:val="24"/>
        </w:rPr>
        <w:tab/>
        <w:t>5 - минутный общий о проведенном мероприятии;</w:t>
      </w:r>
    </w:p>
    <w:p w14:paraId="10054C41" w14:textId="77777777" w:rsidR="00843946" w:rsidRPr="00843946" w:rsidRDefault="00843946" w:rsidP="0084394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иные материалы и документы по усмотрению Исполнителя</w:t>
      </w:r>
    </w:p>
    <w:p w14:paraId="364B1F60" w14:textId="77777777" w:rsidR="006D2AB8" w:rsidRPr="00EC3C69" w:rsidRDefault="00843946" w:rsidP="006D2AB8">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w:t>
      </w:r>
      <w:r w:rsidR="006D2AB8" w:rsidRPr="00EC3C69">
        <w:rPr>
          <w:rFonts w:ascii="Times New Roman" w:eastAsia="Times New Roman" w:hAnsi="Times New Roman" w:cs="Times New Roman"/>
          <w:color w:val="000000"/>
          <w:sz w:val="24"/>
          <w:szCs w:val="24"/>
        </w:rPr>
        <w:t>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7AFF7479" w14:textId="77777777" w:rsidR="006D2AB8" w:rsidRPr="00EC3C69" w:rsidRDefault="006D2AB8" w:rsidP="006D2AB8">
      <w:pPr>
        <w:spacing w:after="0" w:line="240" w:lineRule="auto"/>
        <w:jc w:val="both"/>
        <w:rPr>
          <w:rFonts w:ascii="Times New Roman" w:eastAsia="Times New Roman" w:hAnsi="Times New Roman" w:cs="Times New Roman"/>
          <w:color w:val="000000"/>
          <w:sz w:val="24"/>
          <w:szCs w:val="24"/>
        </w:rPr>
      </w:pPr>
    </w:p>
    <w:p w14:paraId="3524348D" w14:textId="77777777" w:rsidR="006D2AB8" w:rsidRPr="00EC3C69" w:rsidRDefault="006D2AB8" w:rsidP="006D2AB8">
      <w:pPr>
        <w:spacing w:after="0" w:line="240" w:lineRule="auto"/>
        <w:jc w:val="both"/>
        <w:rPr>
          <w:rFonts w:ascii="Times New Roman" w:eastAsia="Times New Roman" w:hAnsi="Times New Roman" w:cs="Times New Roman"/>
          <w:color w:val="000000"/>
          <w:sz w:val="24"/>
          <w:szCs w:val="24"/>
        </w:rPr>
      </w:pPr>
    </w:p>
    <w:p w14:paraId="4900E2F5" w14:textId="77777777" w:rsidR="006D2AB8" w:rsidRPr="00EC3C69" w:rsidRDefault="006D2AB8" w:rsidP="006D2AB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СДАЛ:                                                                                   ПРИНЯЛ:</w:t>
      </w:r>
    </w:p>
    <w:p w14:paraId="420FB3C2" w14:textId="77777777" w:rsidR="006D2AB8" w:rsidRPr="00EC3C69" w:rsidRDefault="006D2AB8" w:rsidP="006D2AB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 xml:space="preserve">Исполнитель                                                                        Заказчик              </w:t>
      </w:r>
    </w:p>
    <w:p w14:paraId="6F7002C0" w14:textId="77777777" w:rsidR="006D2AB8" w:rsidRPr="00EC3C69" w:rsidRDefault="006D2AB8" w:rsidP="006D2AB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_________________                                                     __________________                                 </w:t>
      </w:r>
    </w:p>
    <w:p w14:paraId="37266175" w14:textId="77777777" w:rsidR="006D2AB8" w:rsidRPr="00EC3C69" w:rsidRDefault="006D2AB8" w:rsidP="006D2AB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МП</w:t>
      </w:r>
      <w:r w:rsidRPr="00EC3C69">
        <w:rPr>
          <w:rFonts w:ascii="Times New Roman" w:eastAsia="Times New Roman" w:hAnsi="Times New Roman" w:cs="Times New Roman"/>
          <w:color w:val="000000"/>
          <w:sz w:val="24"/>
          <w:szCs w:val="24"/>
        </w:rPr>
        <w:tab/>
        <w:t xml:space="preserve">                                                                              МП</w:t>
      </w:r>
    </w:p>
    <w:p w14:paraId="567599F2" w14:textId="77777777" w:rsidR="006D2AB8" w:rsidRPr="00EC3C69" w:rsidRDefault="006D2AB8" w:rsidP="006D2AB8">
      <w:pPr>
        <w:spacing w:after="0" w:line="240" w:lineRule="auto"/>
        <w:jc w:val="right"/>
        <w:rPr>
          <w:rFonts w:ascii="Times New Roman" w:eastAsia="Times New Roman" w:hAnsi="Times New Roman" w:cs="Times New Roman"/>
        </w:rPr>
      </w:pPr>
    </w:p>
    <w:p w14:paraId="789FCDF3" w14:textId="77777777" w:rsidR="006D2AB8" w:rsidRDefault="006D2AB8" w:rsidP="00415168">
      <w:pPr>
        <w:spacing w:after="0" w:line="240" w:lineRule="auto"/>
        <w:ind w:firstLine="720"/>
        <w:jc w:val="both"/>
        <w:rPr>
          <w:rFonts w:ascii="Times New Roman" w:eastAsia="Times New Roman" w:hAnsi="Times New Roman" w:cs="Times New Roman"/>
          <w:color w:val="000000"/>
          <w:sz w:val="24"/>
          <w:szCs w:val="24"/>
        </w:rPr>
      </w:pPr>
    </w:p>
    <w:p w14:paraId="25ACD8D7" w14:textId="77777777" w:rsidR="006D2AB8" w:rsidRDefault="006D2AB8" w:rsidP="00415168">
      <w:pPr>
        <w:spacing w:after="0" w:line="240" w:lineRule="auto"/>
        <w:ind w:firstLine="720"/>
        <w:jc w:val="both"/>
        <w:rPr>
          <w:rFonts w:ascii="Times New Roman" w:eastAsia="Times New Roman" w:hAnsi="Times New Roman" w:cs="Times New Roman"/>
          <w:color w:val="000000"/>
          <w:sz w:val="24"/>
          <w:szCs w:val="24"/>
        </w:rPr>
      </w:pPr>
    </w:p>
    <w:p w14:paraId="730789CB" w14:textId="77777777" w:rsidR="00415168" w:rsidRDefault="00415168" w:rsidP="00415168">
      <w:pPr>
        <w:spacing w:after="0" w:line="240" w:lineRule="auto"/>
        <w:ind w:firstLine="709"/>
        <w:jc w:val="both"/>
        <w:rPr>
          <w:rFonts w:ascii="Times New Roman" w:eastAsia="Times New Roman" w:hAnsi="Times New Roman" w:cs="Times New Roman"/>
          <w:color w:val="000000"/>
          <w:sz w:val="24"/>
          <w:szCs w:val="24"/>
        </w:rPr>
      </w:pPr>
    </w:p>
    <w:p w14:paraId="033E1AD9" w14:textId="77777777" w:rsidR="00415168" w:rsidRDefault="00415168" w:rsidP="00415168">
      <w:pPr>
        <w:spacing w:after="0" w:line="240" w:lineRule="auto"/>
        <w:ind w:firstLine="709"/>
        <w:jc w:val="both"/>
        <w:rPr>
          <w:rFonts w:ascii="Times New Roman" w:eastAsia="Times New Roman" w:hAnsi="Times New Roman" w:cs="Times New Roman"/>
          <w:color w:val="000000"/>
          <w:sz w:val="24"/>
          <w:szCs w:val="24"/>
        </w:rPr>
      </w:pPr>
    </w:p>
    <w:p w14:paraId="0098B21B" w14:textId="77777777" w:rsidR="00415168" w:rsidRDefault="00415168" w:rsidP="00415168">
      <w:pPr>
        <w:spacing w:after="0" w:line="240" w:lineRule="auto"/>
        <w:ind w:firstLine="709"/>
        <w:jc w:val="both"/>
        <w:rPr>
          <w:rFonts w:ascii="Times New Roman" w:eastAsia="Times New Roman" w:hAnsi="Times New Roman" w:cs="Times New Roman"/>
          <w:color w:val="000000"/>
          <w:sz w:val="24"/>
          <w:szCs w:val="24"/>
        </w:rPr>
      </w:pPr>
    </w:p>
    <w:p w14:paraId="7CF55CEC" w14:textId="77777777" w:rsidR="00415168" w:rsidRDefault="00415168" w:rsidP="00415168">
      <w:pPr>
        <w:spacing w:after="0" w:line="240" w:lineRule="auto"/>
        <w:ind w:firstLine="709"/>
        <w:jc w:val="both"/>
        <w:rPr>
          <w:rFonts w:ascii="Times New Roman" w:eastAsia="Times New Roman" w:hAnsi="Times New Roman" w:cs="Times New Roman"/>
          <w:color w:val="000000"/>
          <w:sz w:val="24"/>
          <w:szCs w:val="24"/>
        </w:rPr>
      </w:pPr>
    </w:p>
    <w:p w14:paraId="6BFAB386" w14:textId="77777777" w:rsidR="00415168" w:rsidRDefault="00415168" w:rsidP="00415168">
      <w:pPr>
        <w:spacing w:after="0" w:line="240" w:lineRule="auto"/>
        <w:ind w:firstLine="709"/>
        <w:jc w:val="both"/>
        <w:rPr>
          <w:rFonts w:ascii="Times New Roman" w:eastAsia="Times New Roman" w:hAnsi="Times New Roman" w:cs="Times New Roman"/>
          <w:color w:val="000000"/>
          <w:sz w:val="24"/>
          <w:szCs w:val="24"/>
        </w:rPr>
      </w:pPr>
    </w:p>
    <w:p w14:paraId="0BC61B23" w14:textId="77777777" w:rsidR="00415168" w:rsidRDefault="00415168" w:rsidP="00415168">
      <w:pPr>
        <w:spacing w:after="0" w:line="240" w:lineRule="auto"/>
        <w:ind w:firstLine="709"/>
        <w:jc w:val="both"/>
        <w:rPr>
          <w:rFonts w:ascii="Times New Roman" w:eastAsia="Times New Roman" w:hAnsi="Times New Roman" w:cs="Times New Roman"/>
          <w:color w:val="000000"/>
          <w:sz w:val="24"/>
          <w:szCs w:val="24"/>
        </w:rPr>
      </w:pPr>
    </w:p>
    <w:p w14:paraId="4A0BC024" w14:textId="77777777" w:rsidR="00415168" w:rsidRDefault="00415168" w:rsidP="00415168">
      <w:pPr>
        <w:spacing w:after="0" w:line="240" w:lineRule="auto"/>
        <w:ind w:firstLine="709"/>
        <w:jc w:val="both"/>
        <w:rPr>
          <w:rFonts w:ascii="Times New Roman" w:eastAsia="Times New Roman" w:hAnsi="Times New Roman" w:cs="Times New Roman"/>
          <w:color w:val="000000"/>
          <w:sz w:val="24"/>
          <w:szCs w:val="24"/>
        </w:rPr>
      </w:pPr>
    </w:p>
    <w:p w14:paraId="3FD70849" w14:textId="77777777" w:rsidR="00415168" w:rsidRDefault="00415168" w:rsidP="00415168">
      <w:pPr>
        <w:spacing w:after="0" w:line="240" w:lineRule="auto"/>
        <w:ind w:firstLine="709"/>
        <w:jc w:val="both"/>
        <w:rPr>
          <w:rFonts w:ascii="Times New Roman" w:eastAsia="Times New Roman" w:hAnsi="Times New Roman" w:cs="Times New Roman"/>
          <w:color w:val="000000"/>
          <w:sz w:val="24"/>
          <w:szCs w:val="24"/>
        </w:rPr>
      </w:pPr>
    </w:p>
    <w:p w14:paraId="37659EE1" w14:textId="77777777" w:rsidR="00415168" w:rsidRDefault="00415168" w:rsidP="00415168">
      <w:pPr>
        <w:spacing w:after="0" w:line="240" w:lineRule="auto"/>
        <w:ind w:firstLine="709"/>
        <w:jc w:val="both"/>
        <w:rPr>
          <w:rFonts w:ascii="Times New Roman" w:eastAsia="Times New Roman" w:hAnsi="Times New Roman" w:cs="Times New Roman"/>
          <w:color w:val="000000"/>
          <w:sz w:val="24"/>
          <w:szCs w:val="24"/>
        </w:rPr>
      </w:pPr>
    </w:p>
    <w:p w14:paraId="508CE6B8" w14:textId="77777777" w:rsidR="00415168" w:rsidRDefault="00415168" w:rsidP="00415168">
      <w:pPr>
        <w:spacing w:after="0" w:line="240" w:lineRule="auto"/>
        <w:ind w:firstLine="709"/>
        <w:jc w:val="both"/>
        <w:rPr>
          <w:rFonts w:ascii="Times New Roman" w:eastAsia="Times New Roman" w:hAnsi="Times New Roman" w:cs="Times New Roman"/>
          <w:color w:val="000000"/>
          <w:sz w:val="24"/>
          <w:szCs w:val="24"/>
        </w:rPr>
      </w:pPr>
    </w:p>
    <w:p w14:paraId="487BF789" w14:textId="77777777" w:rsidR="00415168" w:rsidRDefault="00415168" w:rsidP="00415168">
      <w:pPr>
        <w:spacing w:after="0" w:line="240" w:lineRule="auto"/>
        <w:ind w:firstLine="709"/>
        <w:jc w:val="both"/>
        <w:rPr>
          <w:rFonts w:ascii="Times New Roman" w:eastAsia="Times New Roman" w:hAnsi="Times New Roman" w:cs="Times New Roman"/>
          <w:color w:val="000000"/>
          <w:sz w:val="24"/>
          <w:szCs w:val="24"/>
        </w:rPr>
      </w:pPr>
    </w:p>
    <w:p w14:paraId="56D422AD" w14:textId="77777777" w:rsidR="00415168" w:rsidRDefault="00415168" w:rsidP="00415168">
      <w:pPr>
        <w:spacing w:after="0" w:line="240" w:lineRule="auto"/>
        <w:ind w:firstLine="709"/>
        <w:jc w:val="both"/>
        <w:rPr>
          <w:rFonts w:ascii="Times New Roman" w:eastAsia="Times New Roman" w:hAnsi="Times New Roman" w:cs="Times New Roman"/>
          <w:color w:val="000000"/>
          <w:sz w:val="24"/>
          <w:szCs w:val="24"/>
        </w:rPr>
      </w:pPr>
    </w:p>
    <w:p w14:paraId="234333DF" w14:textId="77777777" w:rsidR="00415168" w:rsidRDefault="00415168" w:rsidP="00415168">
      <w:pPr>
        <w:spacing w:after="0" w:line="240" w:lineRule="auto"/>
        <w:ind w:firstLine="709"/>
        <w:jc w:val="both"/>
        <w:rPr>
          <w:rFonts w:ascii="Times New Roman" w:eastAsia="Times New Roman" w:hAnsi="Times New Roman" w:cs="Times New Roman"/>
          <w:color w:val="000000"/>
          <w:sz w:val="24"/>
          <w:szCs w:val="24"/>
        </w:rPr>
      </w:pPr>
    </w:p>
    <w:p w14:paraId="6429B080" w14:textId="77777777" w:rsidR="00415168" w:rsidRDefault="00415168" w:rsidP="00415168">
      <w:pPr>
        <w:spacing w:after="0" w:line="240" w:lineRule="auto"/>
        <w:ind w:firstLine="709"/>
        <w:jc w:val="both"/>
        <w:rPr>
          <w:rFonts w:ascii="Times New Roman" w:eastAsia="Times New Roman" w:hAnsi="Times New Roman" w:cs="Times New Roman"/>
          <w:color w:val="000000"/>
          <w:sz w:val="24"/>
          <w:szCs w:val="24"/>
        </w:rPr>
      </w:pPr>
    </w:p>
    <w:p w14:paraId="2E650B13" w14:textId="77777777" w:rsidR="00415168" w:rsidRDefault="00415168" w:rsidP="00415168">
      <w:pPr>
        <w:spacing w:after="0" w:line="240" w:lineRule="auto"/>
        <w:ind w:firstLine="709"/>
        <w:jc w:val="both"/>
        <w:rPr>
          <w:rFonts w:ascii="Times New Roman" w:eastAsia="Times New Roman" w:hAnsi="Times New Roman" w:cs="Times New Roman"/>
          <w:color w:val="000000"/>
          <w:sz w:val="24"/>
          <w:szCs w:val="24"/>
        </w:rPr>
      </w:pPr>
    </w:p>
    <w:p w14:paraId="756692F1" w14:textId="77777777" w:rsidR="00415168" w:rsidRDefault="00415168" w:rsidP="00415168">
      <w:pPr>
        <w:spacing w:after="0" w:line="240" w:lineRule="auto"/>
        <w:ind w:firstLine="709"/>
        <w:jc w:val="both"/>
        <w:rPr>
          <w:rFonts w:ascii="Times New Roman" w:eastAsia="Times New Roman" w:hAnsi="Times New Roman" w:cs="Times New Roman"/>
          <w:color w:val="000000"/>
          <w:sz w:val="24"/>
          <w:szCs w:val="24"/>
        </w:rPr>
      </w:pPr>
    </w:p>
    <w:p w14:paraId="7B202CD8" w14:textId="77777777" w:rsidR="00415168" w:rsidRDefault="00415168" w:rsidP="00415168">
      <w:pPr>
        <w:spacing w:after="0" w:line="240" w:lineRule="auto"/>
        <w:ind w:firstLine="709"/>
        <w:jc w:val="both"/>
        <w:rPr>
          <w:rFonts w:ascii="Times New Roman" w:eastAsia="Times New Roman" w:hAnsi="Times New Roman" w:cs="Times New Roman"/>
          <w:color w:val="000000"/>
          <w:sz w:val="24"/>
          <w:szCs w:val="24"/>
        </w:rPr>
      </w:pPr>
    </w:p>
    <w:p w14:paraId="1C656012" w14:textId="77777777" w:rsidR="00415168" w:rsidRDefault="00415168" w:rsidP="00415168">
      <w:pPr>
        <w:spacing w:after="0" w:line="240" w:lineRule="auto"/>
        <w:ind w:firstLine="709"/>
        <w:jc w:val="both"/>
        <w:rPr>
          <w:rFonts w:ascii="Times New Roman" w:eastAsia="Times New Roman" w:hAnsi="Times New Roman" w:cs="Times New Roman"/>
          <w:color w:val="000000"/>
          <w:sz w:val="24"/>
          <w:szCs w:val="24"/>
        </w:rPr>
      </w:pPr>
    </w:p>
    <w:p w14:paraId="782340EB" w14:textId="77777777" w:rsidR="00415168" w:rsidRDefault="00415168" w:rsidP="00415168">
      <w:pPr>
        <w:spacing w:after="0" w:line="240" w:lineRule="auto"/>
        <w:ind w:firstLine="709"/>
        <w:jc w:val="both"/>
        <w:rPr>
          <w:rFonts w:ascii="Times New Roman" w:eastAsia="Times New Roman" w:hAnsi="Times New Roman" w:cs="Times New Roman"/>
          <w:color w:val="000000"/>
          <w:sz w:val="24"/>
          <w:szCs w:val="24"/>
        </w:rPr>
      </w:pPr>
    </w:p>
    <w:p w14:paraId="7B7E61EA" w14:textId="77777777" w:rsidR="00415168" w:rsidRDefault="00415168" w:rsidP="00415168">
      <w:pPr>
        <w:spacing w:after="0" w:line="240" w:lineRule="auto"/>
        <w:ind w:firstLine="709"/>
        <w:jc w:val="both"/>
        <w:rPr>
          <w:rFonts w:ascii="Times New Roman" w:eastAsia="Times New Roman" w:hAnsi="Times New Roman" w:cs="Times New Roman"/>
          <w:color w:val="000000"/>
          <w:sz w:val="24"/>
          <w:szCs w:val="24"/>
        </w:rPr>
      </w:pPr>
    </w:p>
    <w:p w14:paraId="3A7F599A" w14:textId="77777777" w:rsidR="00415168" w:rsidRDefault="00415168" w:rsidP="00415168">
      <w:pPr>
        <w:spacing w:after="0" w:line="240" w:lineRule="auto"/>
        <w:ind w:firstLine="709"/>
        <w:jc w:val="both"/>
        <w:rPr>
          <w:rFonts w:ascii="Times New Roman" w:eastAsia="Times New Roman" w:hAnsi="Times New Roman" w:cs="Times New Roman"/>
          <w:color w:val="000000"/>
          <w:sz w:val="24"/>
          <w:szCs w:val="24"/>
        </w:rPr>
      </w:pPr>
    </w:p>
    <w:p w14:paraId="429D2BB5" w14:textId="77777777" w:rsidR="00415168" w:rsidRDefault="00415168" w:rsidP="00415168">
      <w:pPr>
        <w:spacing w:after="0" w:line="240" w:lineRule="auto"/>
        <w:ind w:firstLine="709"/>
        <w:jc w:val="both"/>
        <w:rPr>
          <w:rFonts w:ascii="Times New Roman" w:eastAsia="Times New Roman" w:hAnsi="Times New Roman" w:cs="Times New Roman"/>
          <w:color w:val="000000"/>
          <w:sz w:val="24"/>
          <w:szCs w:val="24"/>
        </w:rPr>
      </w:pPr>
    </w:p>
    <w:p w14:paraId="22A29287" w14:textId="77777777" w:rsidR="00415168" w:rsidRDefault="00415168" w:rsidP="00415168">
      <w:pPr>
        <w:spacing w:after="0" w:line="240" w:lineRule="auto"/>
        <w:ind w:firstLine="709"/>
        <w:jc w:val="both"/>
        <w:rPr>
          <w:rFonts w:ascii="Times New Roman" w:eastAsia="Times New Roman" w:hAnsi="Times New Roman" w:cs="Times New Roman"/>
          <w:color w:val="000000"/>
          <w:sz w:val="24"/>
          <w:szCs w:val="24"/>
        </w:rPr>
      </w:pPr>
    </w:p>
    <w:p w14:paraId="51DBFB5D" w14:textId="77777777" w:rsidR="00415168" w:rsidRDefault="00415168" w:rsidP="00415168">
      <w:pPr>
        <w:spacing w:after="0" w:line="240" w:lineRule="auto"/>
        <w:ind w:firstLine="709"/>
        <w:jc w:val="both"/>
        <w:rPr>
          <w:rFonts w:ascii="Times New Roman" w:eastAsia="Times New Roman" w:hAnsi="Times New Roman" w:cs="Times New Roman"/>
          <w:color w:val="000000"/>
          <w:sz w:val="24"/>
          <w:szCs w:val="24"/>
        </w:rPr>
      </w:pPr>
    </w:p>
    <w:p w14:paraId="7F471312" w14:textId="77777777" w:rsidR="00415168" w:rsidRDefault="00415168" w:rsidP="00415168">
      <w:pPr>
        <w:spacing w:after="0" w:line="240" w:lineRule="auto"/>
        <w:ind w:firstLine="709"/>
        <w:jc w:val="both"/>
        <w:rPr>
          <w:rFonts w:ascii="Times New Roman" w:eastAsia="Times New Roman" w:hAnsi="Times New Roman" w:cs="Times New Roman"/>
          <w:color w:val="000000"/>
          <w:sz w:val="24"/>
          <w:szCs w:val="24"/>
        </w:rPr>
      </w:pPr>
    </w:p>
    <w:p w14:paraId="64B39625" w14:textId="77777777" w:rsidR="00415168" w:rsidRDefault="00415168" w:rsidP="00415168">
      <w:pPr>
        <w:spacing w:after="0" w:line="240" w:lineRule="auto"/>
        <w:ind w:firstLine="709"/>
        <w:jc w:val="both"/>
        <w:rPr>
          <w:rFonts w:ascii="Times New Roman" w:eastAsia="Times New Roman" w:hAnsi="Times New Roman" w:cs="Times New Roman"/>
          <w:color w:val="000000"/>
          <w:sz w:val="24"/>
          <w:szCs w:val="24"/>
        </w:rPr>
      </w:pPr>
    </w:p>
    <w:p w14:paraId="5893E5FA" w14:textId="77777777" w:rsidR="00020005" w:rsidRDefault="00020005" w:rsidP="00415168">
      <w:pPr>
        <w:spacing w:after="0" w:line="240" w:lineRule="auto"/>
        <w:jc w:val="right"/>
        <w:rPr>
          <w:rFonts w:ascii="Times New Roman" w:eastAsia="Times New Roman" w:hAnsi="Times New Roman" w:cs="Times New Roman"/>
        </w:rPr>
      </w:pPr>
    </w:p>
    <w:p w14:paraId="3CEA8E2C" w14:textId="77777777" w:rsidR="00020005" w:rsidRDefault="00020005" w:rsidP="00415168">
      <w:pPr>
        <w:spacing w:after="0" w:line="240" w:lineRule="auto"/>
        <w:jc w:val="right"/>
        <w:rPr>
          <w:rFonts w:ascii="Times New Roman" w:eastAsia="Times New Roman" w:hAnsi="Times New Roman" w:cs="Times New Roman"/>
        </w:rPr>
      </w:pPr>
    </w:p>
    <w:p w14:paraId="0D5D0C79" w14:textId="77777777" w:rsidR="00020005" w:rsidRDefault="00020005" w:rsidP="00415168">
      <w:pPr>
        <w:spacing w:after="0" w:line="240" w:lineRule="auto"/>
        <w:jc w:val="right"/>
        <w:rPr>
          <w:rFonts w:ascii="Times New Roman" w:eastAsia="Times New Roman" w:hAnsi="Times New Roman" w:cs="Times New Roman"/>
        </w:rPr>
      </w:pPr>
    </w:p>
    <w:p w14:paraId="45B4334E" w14:textId="77777777" w:rsidR="00415168" w:rsidRDefault="00415168" w:rsidP="0041516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rPr>
        <w:lastRenderedPageBreak/>
        <w:t>П</w:t>
      </w:r>
      <w:r>
        <w:rPr>
          <w:rFonts w:ascii="Times New Roman" w:eastAsia="Times New Roman" w:hAnsi="Times New Roman" w:cs="Times New Roman"/>
          <w:color w:val="000000"/>
          <w:sz w:val="24"/>
          <w:szCs w:val="24"/>
        </w:rPr>
        <w:t xml:space="preserve">риложение № 3 </w:t>
      </w:r>
    </w:p>
    <w:p w14:paraId="2D211DC4" w14:textId="77777777" w:rsidR="00415168" w:rsidRDefault="00415168" w:rsidP="00415168">
      <w:pPr>
        <w:spacing w:after="0" w:line="240" w:lineRule="auto"/>
        <w:jc w:val="right"/>
        <w:rPr>
          <w:rFonts w:ascii="Times New Roman" w:eastAsia="Times New Roman" w:hAnsi="Times New Roman" w:cs="Times New Roman"/>
          <w:color w:val="000000"/>
          <w:sz w:val="24"/>
          <w:szCs w:val="24"/>
        </w:rPr>
      </w:pPr>
      <w:r w:rsidRPr="00806CE5">
        <w:rPr>
          <w:rFonts w:ascii="Times New Roman" w:eastAsia="Times New Roman" w:hAnsi="Times New Roman" w:cs="Times New Roman"/>
          <w:sz w:val="24"/>
          <w:szCs w:val="24"/>
        </w:rPr>
        <w:t xml:space="preserve">к договору </w:t>
      </w:r>
      <w:r w:rsidRPr="00806CE5">
        <w:rPr>
          <w:rFonts w:ascii="Times New Roman" w:eastAsia="Times New Roman" w:hAnsi="Times New Roman" w:cs="Times New Roman"/>
          <w:color w:val="000000"/>
          <w:sz w:val="24"/>
          <w:szCs w:val="24"/>
        </w:rPr>
        <w:t xml:space="preserve">оказания услуг по </w:t>
      </w:r>
      <w:r>
        <w:rPr>
          <w:rFonts w:ascii="Times New Roman" w:eastAsia="Times New Roman" w:hAnsi="Times New Roman" w:cs="Times New Roman"/>
          <w:color w:val="000000"/>
          <w:sz w:val="24"/>
          <w:szCs w:val="24"/>
        </w:rPr>
        <w:t>проведению</w:t>
      </w:r>
    </w:p>
    <w:p w14:paraId="6A7FA74A" w14:textId="77777777" w:rsidR="00415168" w:rsidRDefault="00415168" w:rsidP="0041516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вебинаров и круглых столов с приглашением </w:t>
      </w:r>
    </w:p>
    <w:p w14:paraId="3E41BFD6" w14:textId="77777777" w:rsidR="00415168" w:rsidRDefault="00415168" w:rsidP="0041516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сторонних профильных организаций и экспертов </w:t>
      </w:r>
    </w:p>
    <w:p w14:paraId="7B695B8A" w14:textId="77777777" w:rsidR="00415168" w:rsidRDefault="00415168" w:rsidP="0041516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 _________ 2020 г. № ______</w:t>
      </w:r>
    </w:p>
    <w:p w14:paraId="13E9C56E" w14:textId="77777777" w:rsidR="00415168" w:rsidRDefault="00415168" w:rsidP="00415168">
      <w:pPr>
        <w:spacing w:after="0" w:line="240" w:lineRule="auto"/>
        <w:jc w:val="center"/>
        <w:rPr>
          <w:rFonts w:ascii="Times New Roman" w:eastAsia="Times New Roman" w:hAnsi="Times New Roman" w:cs="Times New Roman"/>
          <w:b/>
          <w:color w:val="000000"/>
          <w:sz w:val="24"/>
          <w:szCs w:val="24"/>
        </w:rPr>
      </w:pPr>
    </w:p>
    <w:p w14:paraId="0A47D006" w14:textId="77777777" w:rsidR="00415168" w:rsidRDefault="00415168" w:rsidP="0041516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ФОРМА</w:t>
      </w:r>
    </w:p>
    <w:p w14:paraId="00043F77" w14:textId="77777777" w:rsidR="00415168" w:rsidRDefault="00415168" w:rsidP="004151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РЕЕСТР ПОЛУЧАТЕЛЕЙ УСЛУГ</w:t>
      </w:r>
    </w:p>
    <w:p w14:paraId="3E035E12" w14:textId="77777777" w:rsidR="00415168" w:rsidRDefault="00415168" w:rsidP="00415168">
      <w:pPr>
        <w:spacing w:after="0" w:line="240" w:lineRule="auto"/>
        <w:jc w:val="center"/>
        <w:rPr>
          <w:rFonts w:ascii="Times New Roman" w:eastAsia="Times New Roman" w:hAnsi="Times New Roman" w:cs="Times New Roman"/>
          <w:color w:val="000000"/>
          <w:sz w:val="24"/>
          <w:szCs w:val="24"/>
        </w:rPr>
      </w:pPr>
    </w:p>
    <w:p w14:paraId="223CA7F7" w14:textId="77777777" w:rsidR="00415168" w:rsidRDefault="00415168" w:rsidP="00415168">
      <w:pPr>
        <w:spacing w:after="0" w:line="240" w:lineRule="auto"/>
        <w:jc w:val="center"/>
        <w:rPr>
          <w:rFonts w:ascii="Times New Roman" w:eastAsia="Times New Roman" w:hAnsi="Times New Roman" w:cs="Times New Roman"/>
          <w:color w:val="000000"/>
          <w:sz w:val="24"/>
          <w:szCs w:val="24"/>
        </w:rPr>
      </w:pPr>
    </w:p>
    <w:tbl>
      <w:tblPr>
        <w:tblW w:w="10785" w:type="dxa"/>
        <w:tblInd w:w="-1166" w:type="dxa"/>
        <w:tblLayout w:type="fixed"/>
        <w:tblLook w:val="04A0" w:firstRow="1" w:lastRow="0" w:firstColumn="1" w:lastColumn="0" w:noHBand="0" w:noVBand="1"/>
      </w:tblPr>
      <w:tblGrid>
        <w:gridCol w:w="690"/>
        <w:gridCol w:w="1445"/>
        <w:gridCol w:w="1489"/>
        <w:gridCol w:w="1815"/>
        <w:gridCol w:w="877"/>
        <w:gridCol w:w="1690"/>
        <w:gridCol w:w="1621"/>
        <w:gridCol w:w="1158"/>
      </w:tblGrid>
      <w:tr w:rsidR="00415168" w14:paraId="21C90012" w14:textId="77777777" w:rsidTr="00415168">
        <w:trPr>
          <w:trHeight w:val="2226"/>
        </w:trPr>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0484C0" w14:textId="77777777" w:rsidR="00415168" w:rsidRDefault="00415168" w:rsidP="0041516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п/п</w:t>
            </w:r>
          </w:p>
        </w:tc>
        <w:tc>
          <w:tcPr>
            <w:tcW w:w="1445" w:type="dxa"/>
            <w:tcBorders>
              <w:top w:val="single" w:sz="4" w:space="0" w:color="000000"/>
              <w:left w:val="nil"/>
              <w:bottom w:val="single" w:sz="4" w:space="0" w:color="000000"/>
              <w:right w:val="single" w:sz="4" w:space="0" w:color="000000"/>
            </w:tcBorders>
            <w:shd w:val="clear" w:color="auto" w:fill="FFFFFF"/>
            <w:vAlign w:val="center"/>
            <w:hideMark/>
          </w:tcPr>
          <w:p w14:paraId="2465814F" w14:textId="77777777" w:rsidR="00415168" w:rsidRDefault="00415168" w:rsidP="0041516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Дата оказания услуги</w:t>
            </w:r>
          </w:p>
        </w:tc>
        <w:tc>
          <w:tcPr>
            <w:tcW w:w="1489" w:type="dxa"/>
            <w:tcBorders>
              <w:top w:val="single" w:sz="4" w:space="0" w:color="000000"/>
              <w:left w:val="nil"/>
              <w:bottom w:val="single" w:sz="4" w:space="0" w:color="000000"/>
              <w:right w:val="single" w:sz="4" w:space="0" w:color="000000"/>
            </w:tcBorders>
            <w:shd w:val="clear" w:color="auto" w:fill="FFFFFF"/>
            <w:vAlign w:val="center"/>
            <w:hideMark/>
          </w:tcPr>
          <w:p w14:paraId="651E7915" w14:textId="77777777" w:rsidR="00415168" w:rsidRDefault="00415168" w:rsidP="0041516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ФИО получателя услуг</w:t>
            </w:r>
          </w:p>
        </w:tc>
        <w:tc>
          <w:tcPr>
            <w:tcW w:w="1815" w:type="dxa"/>
            <w:tcBorders>
              <w:top w:val="single" w:sz="4" w:space="0" w:color="000000"/>
              <w:left w:val="nil"/>
              <w:bottom w:val="single" w:sz="4" w:space="0" w:color="000000"/>
              <w:right w:val="single" w:sz="4" w:space="0" w:color="000000"/>
            </w:tcBorders>
            <w:shd w:val="clear" w:color="auto" w:fill="FFFFFF"/>
            <w:vAlign w:val="center"/>
            <w:hideMark/>
          </w:tcPr>
          <w:p w14:paraId="5D17FC1C" w14:textId="77777777" w:rsidR="00415168" w:rsidRDefault="00415168" w:rsidP="0041516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Наименование субъекта МСП</w:t>
            </w:r>
          </w:p>
        </w:tc>
        <w:tc>
          <w:tcPr>
            <w:tcW w:w="877" w:type="dxa"/>
            <w:tcBorders>
              <w:top w:val="single" w:sz="4" w:space="0" w:color="000000"/>
              <w:left w:val="nil"/>
              <w:bottom w:val="single" w:sz="4" w:space="0" w:color="000000"/>
              <w:right w:val="single" w:sz="4" w:space="0" w:color="000000"/>
            </w:tcBorders>
            <w:shd w:val="clear" w:color="auto" w:fill="FFFFFF"/>
            <w:vAlign w:val="center"/>
            <w:hideMark/>
          </w:tcPr>
          <w:p w14:paraId="7C2FA412" w14:textId="77777777" w:rsidR="00415168" w:rsidRDefault="00415168" w:rsidP="0041516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ИНН</w:t>
            </w:r>
          </w:p>
        </w:tc>
        <w:tc>
          <w:tcPr>
            <w:tcW w:w="1690" w:type="dxa"/>
            <w:tcBorders>
              <w:top w:val="single" w:sz="4" w:space="0" w:color="000000"/>
              <w:left w:val="nil"/>
              <w:bottom w:val="single" w:sz="4" w:space="0" w:color="000000"/>
              <w:right w:val="single" w:sz="4" w:space="0" w:color="000000"/>
            </w:tcBorders>
            <w:shd w:val="clear" w:color="auto" w:fill="FFFFFF"/>
            <w:vAlign w:val="center"/>
            <w:hideMark/>
          </w:tcPr>
          <w:p w14:paraId="4AB647F1" w14:textId="77777777" w:rsidR="00415168" w:rsidRDefault="00415168" w:rsidP="0041516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Вид деятельности получателя услуг (по ОКВЭД)</w:t>
            </w:r>
          </w:p>
        </w:tc>
        <w:tc>
          <w:tcPr>
            <w:tcW w:w="1621" w:type="dxa"/>
            <w:tcBorders>
              <w:top w:val="single" w:sz="4" w:space="0" w:color="000000"/>
              <w:left w:val="nil"/>
              <w:bottom w:val="single" w:sz="4" w:space="0" w:color="000000"/>
              <w:right w:val="single" w:sz="4" w:space="0" w:color="000000"/>
            </w:tcBorders>
            <w:shd w:val="clear" w:color="auto" w:fill="FFFFFF"/>
            <w:vAlign w:val="center"/>
          </w:tcPr>
          <w:p w14:paraId="4DF2B6B3" w14:textId="77777777" w:rsidR="00415168" w:rsidRDefault="00415168" w:rsidP="00415168">
            <w:pPr>
              <w:spacing w:after="0" w:line="240" w:lineRule="auto"/>
              <w:jc w:val="center"/>
              <w:rPr>
                <w:rFonts w:ascii="Times New Roman" w:eastAsia="Times New Roman" w:hAnsi="Times New Roman" w:cs="Times New Roman"/>
                <w:color w:val="000000"/>
                <w:lang w:eastAsia="en-US"/>
              </w:rPr>
            </w:pPr>
          </w:p>
          <w:p w14:paraId="7357DC2C" w14:textId="77777777" w:rsidR="00415168" w:rsidRDefault="00415168" w:rsidP="00415168">
            <w:pPr>
              <w:spacing w:after="0" w:line="240" w:lineRule="auto"/>
              <w:jc w:val="center"/>
              <w:rPr>
                <w:rFonts w:ascii="Times New Roman" w:eastAsia="Times New Roman" w:hAnsi="Times New Roman" w:cs="Times New Roman"/>
                <w:color w:val="000000"/>
                <w:lang w:eastAsia="en-US"/>
              </w:rPr>
            </w:pPr>
          </w:p>
          <w:p w14:paraId="0CA67A73" w14:textId="77777777" w:rsidR="00415168" w:rsidRDefault="00415168" w:rsidP="0041516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Контактная информация </w:t>
            </w:r>
          </w:p>
          <w:p w14:paraId="69B447FF" w14:textId="77777777" w:rsidR="00415168" w:rsidRDefault="00415168" w:rsidP="0041516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(телефон, адрес электронной почты)</w:t>
            </w:r>
          </w:p>
        </w:tc>
        <w:tc>
          <w:tcPr>
            <w:tcW w:w="1158" w:type="dxa"/>
            <w:tcBorders>
              <w:top w:val="single" w:sz="4" w:space="0" w:color="000000"/>
              <w:left w:val="nil"/>
              <w:bottom w:val="single" w:sz="4" w:space="0" w:color="000000"/>
              <w:right w:val="single" w:sz="4" w:space="0" w:color="000000"/>
            </w:tcBorders>
            <w:shd w:val="clear" w:color="auto" w:fill="FFFFFF"/>
            <w:vAlign w:val="center"/>
            <w:hideMark/>
          </w:tcPr>
          <w:p w14:paraId="443AE0A5" w14:textId="77777777" w:rsidR="00415168" w:rsidRDefault="00415168" w:rsidP="00415168">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Вид оказанных услуг*</w:t>
            </w:r>
          </w:p>
        </w:tc>
      </w:tr>
      <w:tr w:rsidR="00415168" w14:paraId="4C5C3788" w14:textId="77777777" w:rsidTr="00415168">
        <w:trPr>
          <w:trHeight w:val="635"/>
        </w:trPr>
        <w:tc>
          <w:tcPr>
            <w:tcW w:w="690" w:type="dxa"/>
            <w:tcBorders>
              <w:top w:val="nil"/>
              <w:left w:val="single" w:sz="4" w:space="0" w:color="000000"/>
              <w:bottom w:val="single" w:sz="4" w:space="0" w:color="000000"/>
              <w:right w:val="single" w:sz="4" w:space="0" w:color="000000"/>
            </w:tcBorders>
            <w:vAlign w:val="center"/>
          </w:tcPr>
          <w:p w14:paraId="37147C1F" w14:textId="77777777" w:rsidR="00415168" w:rsidRDefault="00415168" w:rsidP="00415168">
            <w:pPr>
              <w:spacing w:after="0" w:line="240" w:lineRule="auto"/>
              <w:jc w:val="both"/>
              <w:rPr>
                <w:rFonts w:ascii="Times New Roman" w:eastAsia="Times New Roman" w:hAnsi="Times New Roman" w:cs="Times New Roman"/>
                <w:color w:val="000000"/>
                <w:sz w:val="24"/>
                <w:szCs w:val="24"/>
                <w:lang w:eastAsia="en-US"/>
              </w:rPr>
            </w:pPr>
          </w:p>
        </w:tc>
        <w:tc>
          <w:tcPr>
            <w:tcW w:w="1445" w:type="dxa"/>
            <w:tcBorders>
              <w:top w:val="nil"/>
              <w:left w:val="nil"/>
              <w:bottom w:val="single" w:sz="4" w:space="0" w:color="000000"/>
              <w:right w:val="single" w:sz="4" w:space="0" w:color="000000"/>
            </w:tcBorders>
            <w:vAlign w:val="center"/>
            <w:hideMark/>
          </w:tcPr>
          <w:p w14:paraId="27EA72FA" w14:textId="77777777" w:rsidR="00415168" w:rsidRDefault="00415168" w:rsidP="00415168">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489" w:type="dxa"/>
            <w:tcBorders>
              <w:top w:val="nil"/>
              <w:left w:val="nil"/>
              <w:bottom w:val="single" w:sz="4" w:space="0" w:color="000000"/>
              <w:right w:val="single" w:sz="4" w:space="0" w:color="000000"/>
            </w:tcBorders>
            <w:vAlign w:val="center"/>
            <w:hideMark/>
          </w:tcPr>
          <w:p w14:paraId="68499FC2" w14:textId="77777777" w:rsidR="00415168" w:rsidRDefault="00415168" w:rsidP="00415168">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815" w:type="dxa"/>
            <w:tcBorders>
              <w:top w:val="nil"/>
              <w:left w:val="nil"/>
              <w:bottom w:val="single" w:sz="4" w:space="0" w:color="000000"/>
              <w:right w:val="single" w:sz="4" w:space="0" w:color="000000"/>
            </w:tcBorders>
            <w:vAlign w:val="center"/>
          </w:tcPr>
          <w:p w14:paraId="6B82C57E" w14:textId="77777777" w:rsidR="00415168" w:rsidRDefault="00415168" w:rsidP="00415168">
            <w:pPr>
              <w:spacing w:after="0" w:line="240" w:lineRule="auto"/>
              <w:jc w:val="center"/>
              <w:rPr>
                <w:rFonts w:ascii="Times New Roman" w:eastAsia="Times New Roman" w:hAnsi="Times New Roman" w:cs="Times New Roman"/>
                <w:color w:val="000000"/>
                <w:sz w:val="24"/>
                <w:szCs w:val="24"/>
                <w:lang w:eastAsia="en-US"/>
              </w:rPr>
            </w:pPr>
          </w:p>
        </w:tc>
        <w:tc>
          <w:tcPr>
            <w:tcW w:w="877" w:type="dxa"/>
            <w:tcBorders>
              <w:top w:val="nil"/>
              <w:left w:val="nil"/>
              <w:bottom w:val="single" w:sz="4" w:space="0" w:color="000000"/>
              <w:right w:val="single" w:sz="4" w:space="0" w:color="000000"/>
            </w:tcBorders>
            <w:vAlign w:val="center"/>
            <w:hideMark/>
          </w:tcPr>
          <w:p w14:paraId="12DF61D2" w14:textId="77777777" w:rsidR="00415168" w:rsidRDefault="00415168" w:rsidP="00415168">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690" w:type="dxa"/>
            <w:tcBorders>
              <w:top w:val="nil"/>
              <w:left w:val="nil"/>
              <w:bottom w:val="single" w:sz="4" w:space="0" w:color="000000"/>
              <w:right w:val="single" w:sz="4" w:space="0" w:color="000000"/>
            </w:tcBorders>
            <w:vAlign w:val="center"/>
            <w:hideMark/>
          </w:tcPr>
          <w:p w14:paraId="1EB87043" w14:textId="77777777" w:rsidR="00415168" w:rsidRDefault="00415168" w:rsidP="00415168">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621" w:type="dxa"/>
            <w:tcBorders>
              <w:top w:val="single" w:sz="4" w:space="0" w:color="000000"/>
              <w:left w:val="nil"/>
              <w:bottom w:val="single" w:sz="4" w:space="0" w:color="000000"/>
              <w:right w:val="single" w:sz="4" w:space="0" w:color="000000"/>
            </w:tcBorders>
          </w:tcPr>
          <w:p w14:paraId="24B76BF2" w14:textId="77777777" w:rsidR="00415168" w:rsidRDefault="00415168" w:rsidP="00415168">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p w14:paraId="2BB4DFD5" w14:textId="77777777" w:rsidR="00415168" w:rsidRDefault="00415168" w:rsidP="00415168">
            <w:pPr>
              <w:spacing w:after="0" w:line="240" w:lineRule="auto"/>
              <w:jc w:val="center"/>
              <w:rPr>
                <w:rFonts w:ascii="Times New Roman" w:eastAsia="Times New Roman" w:hAnsi="Times New Roman" w:cs="Times New Roman"/>
                <w:color w:val="000000"/>
                <w:sz w:val="24"/>
                <w:szCs w:val="24"/>
                <w:lang w:eastAsia="en-US"/>
              </w:rPr>
            </w:pPr>
          </w:p>
          <w:p w14:paraId="54FBBBB4" w14:textId="77777777" w:rsidR="00415168" w:rsidRDefault="00415168" w:rsidP="00415168">
            <w:pPr>
              <w:spacing w:after="0" w:line="240" w:lineRule="auto"/>
              <w:jc w:val="center"/>
              <w:rPr>
                <w:rFonts w:ascii="Times New Roman" w:eastAsia="Times New Roman" w:hAnsi="Times New Roman" w:cs="Times New Roman"/>
                <w:color w:val="000000"/>
                <w:sz w:val="24"/>
                <w:szCs w:val="24"/>
                <w:lang w:eastAsia="en-US"/>
              </w:rPr>
            </w:pPr>
          </w:p>
          <w:p w14:paraId="585CD39D" w14:textId="77777777" w:rsidR="00415168" w:rsidRDefault="00415168" w:rsidP="00415168">
            <w:pPr>
              <w:spacing w:after="0" w:line="240" w:lineRule="auto"/>
              <w:jc w:val="center"/>
              <w:rPr>
                <w:rFonts w:ascii="Times New Roman" w:eastAsia="Times New Roman" w:hAnsi="Times New Roman" w:cs="Times New Roman"/>
                <w:color w:val="000000"/>
                <w:sz w:val="24"/>
                <w:szCs w:val="24"/>
                <w:lang w:eastAsia="en-US"/>
              </w:rPr>
            </w:pPr>
          </w:p>
          <w:p w14:paraId="7C2F0519" w14:textId="77777777" w:rsidR="00415168" w:rsidRDefault="00415168" w:rsidP="00415168">
            <w:pPr>
              <w:spacing w:after="0" w:line="240" w:lineRule="auto"/>
              <w:jc w:val="center"/>
              <w:rPr>
                <w:rFonts w:ascii="Times New Roman" w:eastAsia="Times New Roman" w:hAnsi="Times New Roman" w:cs="Times New Roman"/>
                <w:color w:val="000000"/>
                <w:sz w:val="24"/>
                <w:szCs w:val="24"/>
                <w:lang w:eastAsia="en-US"/>
              </w:rPr>
            </w:pPr>
          </w:p>
          <w:p w14:paraId="32E392D5" w14:textId="77777777" w:rsidR="00415168" w:rsidRDefault="00415168" w:rsidP="00415168">
            <w:pPr>
              <w:spacing w:after="0" w:line="240" w:lineRule="auto"/>
              <w:jc w:val="center"/>
              <w:rPr>
                <w:rFonts w:ascii="Times New Roman" w:eastAsia="Times New Roman" w:hAnsi="Times New Roman" w:cs="Times New Roman"/>
                <w:color w:val="000000"/>
                <w:sz w:val="24"/>
                <w:szCs w:val="24"/>
                <w:lang w:eastAsia="en-US"/>
              </w:rPr>
            </w:pPr>
          </w:p>
          <w:p w14:paraId="5F84CDDE" w14:textId="77777777" w:rsidR="00415168" w:rsidRDefault="00415168" w:rsidP="00415168">
            <w:pPr>
              <w:spacing w:after="0" w:line="240" w:lineRule="auto"/>
              <w:jc w:val="center"/>
              <w:rPr>
                <w:rFonts w:ascii="Times New Roman" w:eastAsia="Times New Roman" w:hAnsi="Times New Roman" w:cs="Times New Roman"/>
                <w:color w:val="000000"/>
                <w:sz w:val="24"/>
                <w:szCs w:val="24"/>
                <w:lang w:eastAsia="en-US"/>
              </w:rPr>
            </w:pPr>
          </w:p>
          <w:p w14:paraId="04DAAB59" w14:textId="77777777" w:rsidR="00415168" w:rsidRDefault="00415168" w:rsidP="00415168">
            <w:pPr>
              <w:spacing w:after="0" w:line="240" w:lineRule="auto"/>
              <w:jc w:val="center"/>
              <w:rPr>
                <w:rFonts w:ascii="Times New Roman" w:eastAsia="Times New Roman" w:hAnsi="Times New Roman" w:cs="Times New Roman"/>
                <w:color w:val="000000"/>
                <w:sz w:val="24"/>
                <w:szCs w:val="24"/>
                <w:lang w:eastAsia="en-US"/>
              </w:rPr>
            </w:pPr>
          </w:p>
          <w:p w14:paraId="53EC25CF" w14:textId="77777777" w:rsidR="00415168" w:rsidRDefault="00415168" w:rsidP="00415168">
            <w:pPr>
              <w:spacing w:after="0" w:line="240" w:lineRule="auto"/>
              <w:jc w:val="center"/>
              <w:rPr>
                <w:rFonts w:ascii="Times New Roman" w:eastAsia="Times New Roman" w:hAnsi="Times New Roman" w:cs="Times New Roman"/>
                <w:color w:val="000000"/>
                <w:sz w:val="24"/>
                <w:szCs w:val="24"/>
                <w:lang w:eastAsia="en-US"/>
              </w:rPr>
            </w:pPr>
          </w:p>
          <w:p w14:paraId="2573640C" w14:textId="77777777" w:rsidR="00415168" w:rsidRDefault="00415168" w:rsidP="00415168">
            <w:pPr>
              <w:spacing w:after="0" w:line="240" w:lineRule="auto"/>
              <w:jc w:val="center"/>
              <w:rPr>
                <w:rFonts w:ascii="Times New Roman" w:eastAsia="Times New Roman" w:hAnsi="Times New Roman" w:cs="Times New Roman"/>
                <w:color w:val="000000"/>
                <w:sz w:val="24"/>
                <w:szCs w:val="24"/>
                <w:lang w:eastAsia="en-US"/>
              </w:rPr>
            </w:pPr>
          </w:p>
        </w:tc>
        <w:tc>
          <w:tcPr>
            <w:tcW w:w="1158" w:type="dxa"/>
            <w:tcBorders>
              <w:top w:val="nil"/>
              <w:left w:val="nil"/>
              <w:bottom w:val="single" w:sz="4" w:space="0" w:color="000000"/>
              <w:right w:val="single" w:sz="4" w:space="0" w:color="000000"/>
            </w:tcBorders>
            <w:vAlign w:val="center"/>
            <w:hideMark/>
          </w:tcPr>
          <w:p w14:paraId="56D1DEC6" w14:textId="77777777" w:rsidR="00415168" w:rsidRDefault="00415168" w:rsidP="00415168">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r>
    </w:tbl>
    <w:p w14:paraId="08CB41F0" w14:textId="77777777" w:rsidR="00415168" w:rsidRDefault="00415168" w:rsidP="00415168">
      <w:pPr>
        <w:spacing w:after="0" w:line="240" w:lineRule="auto"/>
        <w:jc w:val="both"/>
        <w:rPr>
          <w:rFonts w:ascii="Times New Roman" w:eastAsia="Times New Roman" w:hAnsi="Times New Roman" w:cs="Times New Roman"/>
          <w:color w:val="000000"/>
          <w:sz w:val="24"/>
          <w:szCs w:val="24"/>
        </w:rPr>
      </w:pPr>
    </w:p>
    <w:p w14:paraId="78AD4C61" w14:textId="77777777" w:rsidR="00415168" w:rsidRDefault="00415168" w:rsidP="00415168">
      <w:pPr>
        <w:spacing w:after="0" w:line="240" w:lineRule="auto"/>
        <w:jc w:val="both"/>
        <w:rPr>
          <w:rFonts w:ascii="Times New Roman" w:eastAsia="Times New Roman" w:hAnsi="Times New Roman" w:cs="Times New Roman"/>
          <w:b/>
          <w:color w:val="000000"/>
          <w:sz w:val="24"/>
          <w:szCs w:val="24"/>
        </w:rPr>
      </w:pPr>
    </w:p>
    <w:p w14:paraId="2B582E49" w14:textId="77777777" w:rsidR="00415168" w:rsidRDefault="00415168" w:rsidP="004151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14:paraId="70F46289" w14:textId="77777777" w:rsidR="00415168" w:rsidRDefault="00415168" w:rsidP="00415168">
      <w:pPr>
        <w:spacing w:after="0" w:line="240" w:lineRule="auto"/>
        <w:jc w:val="both"/>
        <w:rPr>
          <w:rFonts w:ascii="Times New Roman" w:eastAsia="Times New Roman" w:hAnsi="Times New Roman" w:cs="Times New Roman"/>
          <w:b/>
          <w:color w:val="000000"/>
          <w:sz w:val="24"/>
          <w:szCs w:val="24"/>
        </w:rPr>
      </w:pPr>
    </w:p>
    <w:p w14:paraId="6A750E90" w14:textId="77777777" w:rsidR="00415168" w:rsidRDefault="00415168" w:rsidP="00415168">
      <w:pPr>
        <w:spacing w:after="0" w:line="240" w:lineRule="auto"/>
        <w:jc w:val="both"/>
        <w:rPr>
          <w:rFonts w:ascii="Times New Roman" w:eastAsia="Times New Roman" w:hAnsi="Times New Roman" w:cs="Times New Roman"/>
          <w:b/>
          <w:color w:val="000000"/>
          <w:sz w:val="24"/>
          <w:szCs w:val="24"/>
        </w:rPr>
      </w:pPr>
    </w:p>
    <w:p w14:paraId="27BCA0A0" w14:textId="77777777" w:rsidR="00415168" w:rsidRDefault="00415168" w:rsidP="00415168">
      <w:pPr>
        <w:spacing w:after="0" w:line="240" w:lineRule="auto"/>
        <w:jc w:val="both"/>
        <w:rPr>
          <w:rFonts w:ascii="Times New Roman" w:eastAsia="Times New Roman" w:hAnsi="Times New Roman" w:cs="Times New Roman"/>
          <w:b/>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415168" w:rsidRPr="0091083C" w14:paraId="493C418F" w14:textId="77777777" w:rsidTr="00415168">
        <w:trPr>
          <w:trHeight w:val="360"/>
        </w:trPr>
        <w:tc>
          <w:tcPr>
            <w:tcW w:w="4532" w:type="dxa"/>
            <w:gridSpan w:val="3"/>
            <w:hideMark/>
          </w:tcPr>
          <w:p w14:paraId="0A6AECB3" w14:textId="77777777" w:rsidR="00415168" w:rsidRPr="0091083C" w:rsidRDefault="00415168" w:rsidP="00415168">
            <w:pPr>
              <w:spacing w:after="0" w:line="240" w:lineRule="auto"/>
              <w:jc w:val="both"/>
              <w:rPr>
                <w:rFonts w:ascii="Times New Roman" w:eastAsia="Times New Roman" w:hAnsi="Times New Roman" w:cs="Times New Roman"/>
                <w:sz w:val="24"/>
                <w:szCs w:val="24"/>
                <w:lang w:eastAsia="en-US"/>
              </w:rPr>
            </w:pPr>
            <w:r w:rsidRPr="0091083C">
              <w:rPr>
                <w:rFonts w:ascii="Times New Roman" w:eastAsia="Times New Roman" w:hAnsi="Times New Roman" w:cs="Times New Roman"/>
                <w:sz w:val="24"/>
                <w:szCs w:val="24"/>
                <w:lang w:eastAsia="en-US"/>
              </w:rPr>
              <w:t>Заказчик</w:t>
            </w:r>
          </w:p>
        </w:tc>
        <w:tc>
          <w:tcPr>
            <w:tcW w:w="734" w:type="dxa"/>
          </w:tcPr>
          <w:p w14:paraId="430748F2" w14:textId="77777777" w:rsidR="00415168" w:rsidRPr="0091083C" w:rsidRDefault="00415168" w:rsidP="00415168">
            <w:pPr>
              <w:spacing w:after="0" w:line="240" w:lineRule="auto"/>
              <w:jc w:val="both"/>
              <w:rPr>
                <w:rFonts w:ascii="Times New Roman" w:eastAsia="Times New Roman" w:hAnsi="Times New Roman" w:cs="Times New Roman"/>
                <w:sz w:val="24"/>
                <w:szCs w:val="24"/>
                <w:lang w:eastAsia="en-US"/>
              </w:rPr>
            </w:pPr>
          </w:p>
        </w:tc>
        <w:tc>
          <w:tcPr>
            <w:tcW w:w="298" w:type="dxa"/>
          </w:tcPr>
          <w:p w14:paraId="0986556B" w14:textId="77777777" w:rsidR="00415168" w:rsidRPr="0091083C" w:rsidRDefault="00415168" w:rsidP="00415168">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018793C3" w14:textId="77777777" w:rsidR="00415168" w:rsidRPr="0091083C" w:rsidRDefault="00415168" w:rsidP="00415168">
            <w:pPr>
              <w:spacing w:after="0" w:line="240" w:lineRule="auto"/>
              <w:jc w:val="both"/>
              <w:rPr>
                <w:rFonts w:ascii="Times New Roman" w:eastAsia="Times New Roman" w:hAnsi="Times New Roman" w:cs="Times New Roman"/>
                <w:sz w:val="24"/>
                <w:szCs w:val="24"/>
                <w:lang w:eastAsia="en-US"/>
              </w:rPr>
            </w:pPr>
            <w:r w:rsidRPr="0091083C">
              <w:rPr>
                <w:rFonts w:ascii="Times New Roman" w:eastAsia="Times New Roman" w:hAnsi="Times New Roman" w:cs="Times New Roman"/>
                <w:sz w:val="24"/>
                <w:szCs w:val="24"/>
                <w:lang w:eastAsia="en-US"/>
              </w:rPr>
              <w:t>Исполнитель</w:t>
            </w:r>
          </w:p>
        </w:tc>
      </w:tr>
      <w:tr w:rsidR="00415168" w:rsidRPr="0091083C" w14:paraId="1B629131" w14:textId="77777777" w:rsidTr="00415168">
        <w:trPr>
          <w:trHeight w:val="360"/>
        </w:trPr>
        <w:tc>
          <w:tcPr>
            <w:tcW w:w="4532" w:type="dxa"/>
            <w:gridSpan w:val="3"/>
            <w:hideMark/>
          </w:tcPr>
          <w:p w14:paraId="27ABDAC0" w14:textId="77777777" w:rsidR="00415168" w:rsidRPr="0091083C" w:rsidRDefault="00415168" w:rsidP="00020005">
            <w:pPr>
              <w:spacing w:after="0" w:line="240" w:lineRule="auto"/>
              <w:jc w:val="both"/>
              <w:rPr>
                <w:rFonts w:ascii="Times New Roman" w:eastAsia="Times New Roman" w:hAnsi="Times New Roman" w:cs="Times New Roman"/>
                <w:sz w:val="24"/>
                <w:szCs w:val="24"/>
                <w:lang w:eastAsia="en-US"/>
              </w:rPr>
            </w:pPr>
            <w:r w:rsidRPr="0091083C">
              <w:rPr>
                <w:rFonts w:ascii="Times New Roman" w:eastAsia="Times New Roman" w:hAnsi="Times New Roman" w:cs="Times New Roman"/>
                <w:sz w:val="24"/>
                <w:szCs w:val="24"/>
                <w:lang w:eastAsia="en-US"/>
              </w:rPr>
              <w:t>_________________</w:t>
            </w:r>
            <w:r w:rsidR="00020005">
              <w:rPr>
                <w:rFonts w:ascii="Times New Roman" w:eastAsia="Times New Roman" w:hAnsi="Times New Roman" w:cs="Times New Roman"/>
                <w:sz w:val="24"/>
                <w:szCs w:val="24"/>
                <w:lang w:eastAsia="en-US"/>
              </w:rPr>
              <w:t>/___________</w:t>
            </w:r>
            <w:r w:rsidRPr="0091083C">
              <w:rPr>
                <w:rFonts w:ascii="Times New Roman" w:eastAsia="Times New Roman" w:hAnsi="Times New Roman" w:cs="Times New Roman"/>
                <w:sz w:val="24"/>
                <w:szCs w:val="24"/>
                <w:lang w:eastAsia="en-US"/>
              </w:rPr>
              <w:t>__</w:t>
            </w:r>
          </w:p>
        </w:tc>
        <w:tc>
          <w:tcPr>
            <w:tcW w:w="734" w:type="dxa"/>
          </w:tcPr>
          <w:p w14:paraId="06F3C7DA" w14:textId="77777777" w:rsidR="00415168" w:rsidRPr="0091083C" w:rsidRDefault="00415168" w:rsidP="00415168">
            <w:pPr>
              <w:spacing w:after="0" w:line="240" w:lineRule="auto"/>
              <w:jc w:val="both"/>
              <w:rPr>
                <w:rFonts w:ascii="Times New Roman" w:eastAsia="Times New Roman" w:hAnsi="Times New Roman" w:cs="Times New Roman"/>
                <w:sz w:val="24"/>
                <w:szCs w:val="24"/>
                <w:lang w:eastAsia="en-US"/>
              </w:rPr>
            </w:pPr>
          </w:p>
        </w:tc>
        <w:tc>
          <w:tcPr>
            <w:tcW w:w="298" w:type="dxa"/>
          </w:tcPr>
          <w:p w14:paraId="5146B057" w14:textId="77777777" w:rsidR="00415168" w:rsidRPr="0091083C" w:rsidRDefault="00415168" w:rsidP="00415168">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1FE7D1A6" w14:textId="77777777" w:rsidR="00415168" w:rsidRPr="0091083C" w:rsidRDefault="00415168" w:rsidP="00415168">
            <w:pPr>
              <w:spacing w:after="0" w:line="240" w:lineRule="auto"/>
              <w:jc w:val="both"/>
              <w:rPr>
                <w:rFonts w:ascii="Times New Roman" w:eastAsia="Times New Roman" w:hAnsi="Times New Roman" w:cs="Times New Roman"/>
                <w:sz w:val="24"/>
                <w:szCs w:val="24"/>
                <w:lang w:eastAsia="en-US"/>
              </w:rPr>
            </w:pPr>
            <w:r w:rsidRPr="0091083C">
              <w:rPr>
                <w:rFonts w:ascii="Times New Roman" w:eastAsia="Times New Roman" w:hAnsi="Times New Roman" w:cs="Times New Roman"/>
                <w:sz w:val="24"/>
                <w:szCs w:val="24"/>
                <w:lang w:eastAsia="en-US"/>
              </w:rPr>
              <w:t>______________/_____________</w:t>
            </w:r>
          </w:p>
        </w:tc>
      </w:tr>
      <w:tr w:rsidR="00415168" w:rsidRPr="0091083C" w14:paraId="5D50C251" w14:textId="77777777" w:rsidTr="00415168">
        <w:trPr>
          <w:trHeight w:val="360"/>
        </w:trPr>
        <w:tc>
          <w:tcPr>
            <w:tcW w:w="902" w:type="dxa"/>
          </w:tcPr>
          <w:p w14:paraId="2F68CE02" w14:textId="77777777" w:rsidR="00415168" w:rsidRPr="0091083C" w:rsidRDefault="00415168" w:rsidP="00415168">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62B3E7F5" w14:textId="77777777" w:rsidR="00415168" w:rsidRPr="0091083C" w:rsidRDefault="00415168" w:rsidP="00415168">
            <w:pPr>
              <w:spacing w:after="0" w:line="240" w:lineRule="auto"/>
              <w:jc w:val="both"/>
              <w:rPr>
                <w:rFonts w:ascii="Times New Roman" w:eastAsia="Times New Roman" w:hAnsi="Times New Roman" w:cs="Times New Roman"/>
                <w:sz w:val="24"/>
                <w:szCs w:val="24"/>
                <w:lang w:eastAsia="en-US"/>
              </w:rPr>
            </w:pPr>
            <w:r w:rsidRPr="0091083C">
              <w:rPr>
                <w:rFonts w:ascii="Times New Roman" w:eastAsia="Times New Roman" w:hAnsi="Times New Roman" w:cs="Times New Roman"/>
                <w:sz w:val="24"/>
                <w:szCs w:val="24"/>
                <w:lang w:eastAsia="en-US"/>
              </w:rPr>
              <w:t>МП</w:t>
            </w:r>
          </w:p>
        </w:tc>
        <w:tc>
          <w:tcPr>
            <w:tcW w:w="1844" w:type="dxa"/>
          </w:tcPr>
          <w:p w14:paraId="2AD69BEA" w14:textId="77777777" w:rsidR="00415168" w:rsidRPr="0091083C" w:rsidRDefault="00415168" w:rsidP="00415168">
            <w:pPr>
              <w:spacing w:after="0" w:line="240" w:lineRule="auto"/>
              <w:jc w:val="both"/>
              <w:rPr>
                <w:rFonts w:ascii="Times New Roman" w:eastAsia="Times New Roman" w:hAnsi="Times New Roman" w:cs="Times New Roman"/>
                <w:sz w:val="24"/>
                <w:szCs w:val="24"/>
                <w:lang w:eastAsia="en-US"/>
              </w:rPr>
            </w:pPr>
          </w:p>
        </w:tc>
        <w:tc>
          <w:tcPr>
            <w:tcW w:w="734" w:type="dxa"/>
          </w:tcPr>
          <w:p w14:paraId="062827CB" w14:textId="77777777" w:rsidR="00415168" w:rsidRPr="0091083C" w:rsidRDefault="00415168" w:rsidP="00415168">
            <w:pPr>
              <w:spacing w:after="0" w:line="240" w:lineRule="auto"/>
              <w:jc w:val="both"/>
              <w:rPr>
                <w:rFonts w:ascii="Times New Roman" w:eastAsia="Times New Roman" w:hAnsi="Times New Roman" w:cs="Times New Roman"/>
                <w:sz w:val="24"/>
                <w:szCs w:val="24"/>
                <w:lang w:eastAsia="en-US"/>
              </w:rPr>
            </w:pPr>
          </w:p>
        </w:tc>
        <w:tc>
          <w:tcPr>
            <w:tcW w:w="298" w:type="dxa"/>
          </w:tcPr>
          <w:p w14:paraId="4D8B4AAC" w14:textId="77777777" w:rsidR="00415168" w:rsidRPr="0091083C" w:rsidRDefault="00415168" w:rsidP="00415168">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73BC7D9A" w14:textId="77777777" w:rsidR="00415168" w:rsidRPr="0091083C" w:rsidRDefault="00415168" w:rsidP="00415168">
            <w:pPr>
              <w:spacing w:after="0" w:line="240" w:lineRule="auto"/>
              <w:jc w:val="center"/>
              <w:rPr>
                <w:rFonts w:ascii="Times New Roman" w:eastAsia="Times New Roman" w:hAnsi="Times New Roman" w:cs="Times New Roman"/>
                <w:sz w:val="24"/>
                <w:szCs w:val="24"/>
                <w:lang w:eastAsia="en-US"/>
              </w:rPr>
            </w:pPr>
            <w:r w:rsidRPr="0091083C">
              <w:rPr>
                <w:rFonts w:ascii="Times New Roman" w:eastAsia="Times New Roman" w:hAnsi="Times New Roman" w:cs="Times New Roman"/>
                <w:sz w:val="24"/>
                <w:szCs w:val="24"/>
                <w:lang w:eastAsia="en-US"/>
              </w:rPr>
              <w:t>МП</w:t>
            </w:r>
          </w:p>
        </w:tc>
        <w:tc>
          <w:tcPr>
            <w:tcW w:w="431" w:type="dxa"/>
          </w:tcPr>
          <w:p w14:paraId="212B63F9" w14:textId="77777777" w:rsidR="00415168" w:rsidRPr="0091083C" w:rsidRDefault="00415168" w:rsidP="00415168">
            <w:pPr>
              <w:spacing w:after="0" w:line="240" w:lineRule="auto"/>
              <w:jc w:val="center"/>
              <w:rPr>
                <w:rFonts w:ascii="Times New Roman" w:eastAsia="Times New Roman" w:hAnsi="Times New Roman" w:cs="Times New Roman"/>
                <w:sz w:val="24"/>
                <w:szCs w:val="24"/>
                <w:lang w:eastAsia="en-US"/>
              </w:rPr>
            </w:pPr>
          </w:p>
        </w:tc>
        <w:tc>
          <w:tcPr>
            <w:tcW w:w="1697" w:type="dxa"/>
          </w:tcPr>
          <w:p w14:paraId="18A71802" w14:textId="77777777" w:rsidR="00415168" w:rsidRPr="0091083C" w:rsidRDefault="00415168" w:rsidP="00415168">
            <w:pPr>
              <w:spacing w:after="0" w:line="240" w:lineRule="auto"/>
              <w:jc w:val="both"/>
              <w:rPr>
                <w:rFonts w:ascii="Times New Roman" w:eastAsia="Times New Roman" w:hAnsi="Times New Roman" w:cs="Times New Roman"/>
                <w:sz w:val="24"/>
                <w:szCs w:val="24"/>
                <w:lang w:eastAsia="en-US"/>
              </w:rPr>
            </w:pPr>
          </w:p>
        </w:tc>
      </w:tr>
    </w:tbl>
    <w:p w14:paraId="7E3B831A" w14:textId="77777777" w:rsidR="00415168" w:rsidRDefault="00415168" w:rsidP="00415168">
      <w:pPr>
        <w:spacing w:after="0" w:line="240" w:lineRule="auto"/>
        <w:ind w:firstLine="720"/>
        <w:jc w:val="both"/>
        <w:rPr>
          <w:rFonts w:ascii="Times New Roman" w:eastAsia="Times New Roman" w:hAnsi="Times New Roman" w:cs="Times New Roman"/>
          <w:color w:val="000000"/>
          <w:sz w:val="24"/>
          <w:szCs w:val="24"/>
        </w:rPr>
      </w:pPr>
    </w:p>
    <w:p w14:paraId="4C2168F1" w14:textId="77777777" w:rsidR="00415168" w:rsidRDefault="00415168" w:rsidP="00415168">
      <w:pPr>
        <w:rPr>
          <w:rFonts w:ascii="Times New Roman" w:eastAsia="Times New Roman" w:hAnsi="Times New Roman" w:cs="Times New Roman"/>
          <w:color w:val="000000"/>
          <w:sz w:val="24"/>
          <w:szCs w:val="24"/>
        </w:rPr>
      </w:pPr>
      <w:r>
        <w:br w:type="page"/>
      </w:r>
    </w:p>
    <w:p w14:paraId="38C3BFFD" w14:textId="77777777" w:rsidR="00415168" w:rsidRDefault="00415168" w:rsidP="0041516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Приложение № 4 </w:t>
      </w:r>
    </w:p>
    <w:p w14:paraId="48A92FF7" w14:textId="77777777" w:rsidR="00415168" w:rsidRDefault="00415168" w:rsidP="00415168">
      <w:pPr>
        <w:spacing w:after="0" w:line="240" w:lineRule="auto"/>
        <w:jc w:val="right"/>
        <w:rPr>
          <w:rFonts w:ascii="Times New Roman" w:eastAsia="Times New Roman" w:hAnsi="Times New Roman" w:cs="Times New Roman"/>
          <w:color w:val="000000"/>
          <w:sz w:val="24"/>
          <w:szCs w:val="24"/>
        </w:rPr>
      </w:pPr>
      <w:r w:rsidRPr="00806CE5">
        <w:rPr>
          <w:rFonts w:ascii="Times New Roman" w:eastAsia="Times New Roman" w:hAnsi="Times New Roman" w:cs="Times New Roman"/>
          <w:sz w:val="24"/>
          <w:szCs w:val="24"/>
        </w:rPr>
        <w:t xml:space="preserve">к договору </w:t>
      </w:r>
      <w:r w:rsidRPr="00806CE5">
        <w:rPr>
          <w:rFonts w:ascii="Times New Roman" w:eastAsia="Times New Roman" w:hAnsi="Times New Roman" w:cs="Times New Roman"/>
          <w:color w:val="000000"/>
          <w:sz w:val="24"/>
          <w:szCs w:val="24"/>
        </w:rPr>
        <w:t xml:space="preserve">оказания услуг по </w:t>
      </w:r>
      <w:r>
        <w:rPr>
          <w:rFonts w:ascii="Times New Roman" w:eastAsia="Times New Roman" w:hAnsi="Times New Roman" w:cs="Times New Roman"/>
          <w:color w:val="000000"/>
          <w:sz w:val="24"/>
          <w:szCs w:val="24"/>
        </w:rPr>
        <w:t>проведению</w:t>
      </w:r>
    </w:p>
    <w:p w14:paraId="1DA1F584" w14:textId="77777777" w:rsidR="00415168" w:rsidRDefault="00415168" w:rsidP="0041516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вебинаров и круглых столов с приглашением </w:t>
      </w:r>
    </w:p>
    <w:p w14:paraId="69549A2C" w14:textId="77777777" w:rsidR="00415168" w:rsidRPr="00806CE5" w:rsidRDefault="00415168" w:rsidP="0041516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сторонних профильных организаций и экспертов</w:t>
      </w:r>
    </w:p>
    <w:p w14:paraId="6DAB864A" w14:textId="77777777" w:rsidR="00415168" w:rsidRDefault="00415168" w:rsidP="0041516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 _________ 2020 г. № ______</w:t>
      </w:r>
    </w:p>
    <w:p w14:paraId="684BABD5" w14:textId="77777777" w:rsidR="00415168" w:rsidRDefault="00415168" w:rsidP="00415168">
      <w:pPr>
        <w:spacing w:after="0" w:line="240" w:lineRule="auto"/>
        <w:jc w:val="right"/>
        <w:rPr>
          <w:rFonts w:ascii="Times New Roman" w:eastAsia="Times New Roman" w:hAnsi="Times New Roman" w:cs="Times New Roman"/>
          <w:color w:val="000000"/>
          <w:sz w:val="24"/>
          <w:szCs w:val="24"/>
        </w:rPr>
      </w:pPr>
    </w:p>
    <w:p w14:paraId="3A0BFA66" w14:textId="77777777" w:rsidR="00415168" w:rsidRDefault="00415168" w:rsidP="0041516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ФОРМА</w:t>
      </w:r>
    </w:p>
    <w:p w14:paraId="7891E3BB" w14:textId="647E8F3A" w:rsidR="00415168" w:rsidRDefault="00415168" w:rsidP="0041516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РЕЕСТР УНИКАЛЬНЫХ ПОЛУЧАТЕЛЕЙ УСЛУГ</w:t>
      </w:r>
    </w:p>
    <w:p w14:paraId="66498044" w14:textId="2CCAB148" w:rsidR="00150E8C" w:rsidRDefault="00150E8C" w:rsidP="00415168">
      <w:pPr>
        <w:spacing w:after="0" w:line="240" w:lineRule="auto"/>
        <w:jc w:val="center"/>
        <w:rPr>
          <w:rFonts w:ascii="Times New Roman" w:eastAsia="Times New Roman" w:hAnsi="Times New Roman" w:cs="Times New Roman"/>
          <w:b/>
          <w:color w:val="000000"/>
          <w:sz w:val="24"/>
          <w:szCs w:val="24"/>
        </w:rPr>
      </w:pPr>
    </w:p>
    <w:p w14:paraId="76FFE54E" w14:textId="77777777" w:rsidR="00150E8C" w:rsidRDefault="00150E8C" w:rsidP="00415168">
      <w:pPr>
        <w:spacing w:after="0" w:line="240" w:lineRule="auto"/>
        <w:jc w:val="center"/>
        <w:rPr>
          <w:rFonts w:ascii="Times New Roman" w:eastAsia="Times New Roman" w:hAnsi="Times New Roman" w:cs="Times New Roman"/>
          <w:color w:val="000000"/>
          <w:sz w:val="24"/>
          <w:szCs w:val="24"/>
        </w:rPr>
      </w:pPr>
    </w:p>
    <w:tbl>
      <w:tblPr>
        <w:tblW w:w="10785" w:type="dxa"/>
        <w:tblInd w:w="-1166" w:type="dxa"/>
        <w:tblLayout w:type="fixed"/>
        <w:tblLook w:val="04A0" w:firstRow="1" w:lastRow="0" w:firstColumn="1" w:lastColumn="0" w:noHBand="0" w:noVBand="1"/>
      </w:tblPr>
      <w:tblGrid>
        <w:gridCol w:w="690"/>
        <w:gridCol w:w="1445"/>
        <w:gridCol w:w="1489"/>
        <w:gridCol w:w="1815"/>
        <w:gridCol w:w="877"/>
        <w:gridCol w:w="1690"/>
        <w:gridCol w:w="1621"/>
        <w:gridCol w:w="1158"/>
      </w:tblGrid>
      <w:tr w:rsidR="00150E8C" w14:paraId="23650706" w14:textId="77777777" w:rsidTr="00150E8C">
        <w:trPr>
          <w:trHeight w:val="2226"/>
        </w:trPr>
        <w:tc>
          <w:tcPr>
            <w:tcW w:w="6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3F4C7D" w14:textId="77777777" w:rsidR="00150E8C" w:rsidRDefault="00150E8C" w:rsidP="00150E8C">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п/п</w:t>
            </w:r>
          </w:p>
        </w:tc>
        <w:tc>
          <w:tcPr>
            <w:tcW w:w="1445" w:type="dxa"/>
            <w:tcBorders>
              <w:top w:val="single" w:sz="4" w:space="0" w:color="000000"/>
              <w:left w:val="nil"/>
              <w:bottom w:val="single" w:sz="4" w:space="0" w:color="000000"/>
              <w:right w:val="single" w:sz="4" w:space="0" w:color="000000"/>
            </w:tcBorders>
            <w:shd w:val="clear" w:color="auto" w:fill="FFFFFF"/>
            <w:vAlign w:val="center"/>
            <w:hideMark/>
          </w:tcPr>
          <w:p w14:paraId="68660C4F" w14:textId="77777777" w:rsidR="00150E8C" w:rsidRDefault="00150E8C" w:rsidP="00150E8C">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Дата оказания услуги</w:t>
            </w:r>
          </w:p>
        </w:tc>
        <w:tc>
          <w:tcPr>
            <w:tcW w:w="1489" w:type="dxa"/>
            <w:tcBorders>
              <w:top w:val="single" w:sz="4" w:space="0" w:color="000000"/>
              <w:left w:val="nil"/>
              <w:bottom w:val="single" w:sz="4" w:space="0" w:color="000000"/>
              <w:right w:val="single" w:sz="4" w:space="0" w:color="000000"/>
            </w:tcBorders>
            <w:shd w:val="clear" w:color="auto" w:fill="FFFFFF"/>
            <w:vAlign w:val="center"/>
            <w:hideMark/>
          </w:tcPr>
          <w:p w14:paraId="2DF315AE" w14:textId="77777777" w:rsidR="00150E8C" w:rsidRDefault="00150E8C" w:rsidP="00150E8C">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ФИО получателя услуг</w:t>
            </w:r>
          </w:p>
        </w:tc>
        <w:tc>
          <w:tcPr>
            <w:tcW w:w="1815" w:type="dxa"/>
            <w:tcBorders>
              <w:top w:val="single" w:sz="4" w:space="0" w:color="000000"/>
              <w:left w:val="nil"/>
              <w:bottom w:val="single" w:sz="4" w:space="0" w:color="000000"/>
              <w:right w:val="single" w:sz="4" w:space="0" w:color="000000"/>
            </w:tcBorders>
            <w:shd w:val="clear" w:color="auto" w:fill="FFFFFF"/>
            <w:vAlign w:val="center"/>
            <w:hideMark/>
          </w:tcPr>
          <w:p w14:paraId="61938C06" w14:textId="77777777" w:rsidR="00150E8C" w:rsidRDefault="00150E8C" w:rsidP="00150E8C">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Наименование субъекта МСП</w:t>
            </w:r>
          </w:p>
        </w:tc>
        <w:tc>
          <w:tcPr>
            <w:tcW w:w="877" w:type="dxa"/>
            <w:tcBorders>
              <w:top w:val="single" w:sz="4" w:space="0" w:color="000000"/>
              <w:left w:val="nil"/>
              <w:bottom w:val="single" w:sz="4" w:space="0" w:color="000000"/>
              <w:right w:val="single" w:sz="4" w:space="0" w:color="000000"/>
            </w:tcBorders>
            <w:shd w:val="clear" w:color="auto" w:fill="FFFFFF"/>
            <w:vAlign w:val="center"/>
            <w:hideMark/>
          </w:tcPr>
          <w:p w14:paraId="746FBDE2" w14:textId="77777777" w:rsidR="00150E8C" w:rsidRDefault="00150E8C" w:rsidP="00150E8C">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ИНН</w:t>
            </w:r>
          </w:p>
        </w:tc>
        <w:tc>
          <w:tcPr>
            <w:tcW w:w="1690" w:type="dxa"/>
            <w:tcBorders>
              <w:top w:val="single" w:sz="4" w:space="0" w:color="000000"/>
              <w:left w:val="nil"/>
              <w:bottom w:val="single" w:sz="4" w:space="0" w:color="000000"/>
              <w:right w:val="single" w:sz="4" w:space="0" w:color="000000"/>
            </w:tcBorders>
            <w:shd w:val="clear" w:color="auto" w:fill="FFFFFF"/>
            <w:vAlign w:val="center"/>
            <w:hideMark/>
          </w:tcPr>
          <w:p w14:paraId="7DD48308" w14:textId="77777777" w:rsidR="00150E8C" w:rsidRDefault="00150E8C" w:rsidP="00150E8C">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Вид деятельности получателя услуг (по ОКВЭД)</w:t>
            </w:r>
          </w:p>
        </w:tc>
        <w:tc>
          <w:tcPr>
            <w:tcW w:w="1621" w:type="dxa"/>
            <w:tcBorders>
              <w:top w:val="single" w:sz="4" w:space="0" w:color="000000"/>
              <w:left w:val="nil"/>
              <w:bottom w:val="single" w:sz="4" w:space="0" w:color="000000"/>
              <w:right w:val="single" w:sz="4" w:space="0" w:color="000000"/>
            </w:tcBorders>
            <w:shd w:val="clear" w:color="auto" w:fill="FFFFFF"/>
            <w:vAlign w:val="center"/>
          </w:tcPr>
          <w:p w14:paraId="5CB3B487" w14:textId="77777777" w:rsidR="00150E8C" w:rsidRDefault="00150E8C" w:rsidP="00150E8C">
            <w:pPr>
              <w:spacing w:after="0" w:line="240" w:lineRule="auto"/>
              <w:jc w:val="center"/>
              <w:rPr>
                <w:rFonts w:ascii="Times New Roman" w:eastAsia="Times New Roman" w:hAnsi="Times New Roman" w:cs="Times New Roman"/>
                <w:color w:val="000000"/>
                <w:lang w:eastAsia="en-US"/>
              </w:rPr>
            </w:pPr>
          </w:p>
          <w:p w14:paraId="75218B29" w14:textId="77777777" w:rsidR="00150E8C" w:rsidRDefault="00150E8C" w:rsidP="00150E8C">
            <w:pPr>
              <w:spacing w:after="0" w:line="240" w:lineRule="auto"/>
              <w:jc w:val="center"/>
              <w:rPr>
                <w:rFonts w:ascii="Times New Roman" w:eastAsia="Times New Roman" w:hAnsi="Times New Roman" w:cs="Times New Roman"/>
                <w:color w:val="000000"/>
                <w:lang w:eastAsia="en-US"/>
              </w:rPr>
            </w:pPr>
          </w:p>
          <w:p w14:paraId="22E4A838" w14:textId="77777777" w:rsidR="00150E8C" w:rsidRDefault="00150E8C" w:rsidP="00150E8C">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Контактная информация </w:t>
            </w:r>
          </w:p>
          <w:p w14:paraId="39163DCB" w14:textId="77777777" w:rsidR="00150E8C" w:rsidRDefault="00150E8C" w:rsidP="00150E8C">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(телефон, адрес электронной почты)</w:t>
            </w:r>
          </w:p>
        </w:tc>
        <w:tc>
          <w:tcPr>
            <w:tcW w:w="1158" w:type="dxa"/>
            <w:tcBorders>
              <w:top w:val="single" w:sz="4" w:space="0" w:color="000000"/>
              <w:left w:val="nil"/>
              <w:bottom w:val="single" w:sz="4" w:space="0" w:color="000000"/>
              <w:right w:val="single" w:sz="4" w:space="0" w:color="000000"/>
            </w:tcBorders>
            <w:shd w:val="clear" w:color="auto" w:fill="FFFFFF"/>
            <w:vAlign w:val="center"/>
            <w:hideMark/>
          </w:tcPr>
          <w:p w14:paraId="254D593C" w14:textId="77777777" w:rsidR="00150E8C" w:rsidRDefault="00150E8C" w:rsidP="00150E8C">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Вид оказанных услуг*</w:t>
            </w:r>
          </w:p>
        </w:tc>
      </w:tr>
      <w:tr w:rsidR="00150E8C" w14:paraId="20D58932" w14:textId="77777777" w:rsidTr="00150E8C">
        <w:trPr>
          <w:trHeight w:val="635"/>
        </w:trPr>
        <w:tc>
          <w:tcPr>
            <w:tcW w:w="690" w:type="dxa"/>
            <w:tcBorders>
              <w:top w:val="nil"/>
              <w:left w:val="single" w:sz="4" w:space="0" w:color="000000"/>
              <w:bottom w:val="single" w:sz="4" w:space="0" w:color="000000"/>
              <w:right w:val="single" w:sz="4" w:space="0" w:color="000000"/>
            </w:tcBorders>
            <w:vAlign w:val="center"/>
          </w:tcPr>
          <w:p w14:paraId="75CB3BCE" w14:textId="77777777" w:rsidR="00150E8C" w:rsidRDefault="00150E8C" w:rsidP="00150E8C">
            <w:pPr>
              <w:spacing w:after="0" w:line="240" w:lineRule="auto"/>
              <w:jc w:val="both"/>
              <w:rPr>
                <w:rFonts w:ascii="Times New Roman" w:eastAsia="Times New Roman" w:hAnsi="Times New Roman" w:cs="Times New Roman"/>
                <w:color w:val="000000"/>
                <w:sz w:val="24"/>
                <w:szCs w:val="24"/>
                <w:lang w:eastAsia="en-US"/>
              </w:rPr>
            </w:pPr>
          </w:p>
        </w:tc>
        <w:tc>
          <w:tcPr>
            <w:tcW w:w="1445" w:type="dxa"/>
            <w:tcBorders>
              <w:top w:val="nil"/>
              <w:left w:val="nil"/>
              <w:bottom w:val="single" w:sz="4" w:space="0" w:color="000000"/>
              <w:right w:val="single" w:sz="4" w:space="0" w:color="000000"/>
            </w:tcBorders>
            <w:vAlign w:val="center"/>
            <w:hideMark/>
          </w:tcPr>
          <w:p w14:paraId="10C24ABF" w14:textId="77777777" w:rsidR="00150E8C" w:rsidRDefault="00150E8C" w:rsidP="00150E8C">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489" w:type="dxa"/>
            <w:tcBorders>
              <w:top w:val="nil"/>
              <w:left w:val="nil"/>
              <w:bottom w:val="single" w:sz="4" w:space="0" w:color="000000"/>
              <w:right w:val="single" w:sz="4" w:space="0" w:color="000000"/>
            </w:tcBorders>
            <w:vAlign w:val="center"/>
            <w:hideMark/>
          </w:tcPr>
          <w:p w14:paraId="08BA2D13" w14:textId="77777777" w:rsidR="00150E8C" w:rsidRDefault="00150E8C" w:rsidP="00150E8C">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815" w:type="dxa"/>
            <w:tcBorders>
              <w:top w:val="nil"/>
              <w:left w:val="nil"/>
              <w:bottom w:val="single" w:sz="4" w:space="0" w:color="000000"/>
              <w:right w:val="single" w:sz="4" w:space="0" w:color="000000"/>
            </w:tcBorders>
            <w:vAlign w:val="center"/>
          </w:tcPr>
          <w:p w14:paraId="695FE168" w14:textId="77777777" w:rsidR="00150E8C" w:rsidRDefault="00150E8C" w:rsidP="00150E8C">
            <w:pPr>
              <w:spacing w:after="0" w:line="240" w:lineRule="auto"/>
              <w:jc w:val="center"/>
              <w:rPr>
                <w:rFonts w:ascii="Times New Roman" w:eastAsia="Times New Roman" w:hAnsi="Times New Roman" w:cs="Times New Roman"/>
                <w:color w:val="000000"/>
                <w:sz w:val="24"/>
                <w:szCs w:val="24"/>
                <w:lang w:eastAsia="en-US"/>
              </w:rPr>
            </w:pPr>
          </w:p>
        </w:tc>
        <w:tc>
          <w:tcPr>
            <w:tcW w:w="877" w:type="dxa"/>
            <w:tcBorders>
              <w:top w:val="nil"/>
              <w:left w:val="nil"/>
              <w:bottom w:val="single" w:sz="4" w:space="0" w:color="000000"/>
              <w:right w:val="single" w:sz="4" w:space="0" w:color="000000"/>
            </w:tcBorders>
            <w:vAlign w:val="center"/>
            <w:hideMark/>
          </w:tcPr>
          <w:p w14:paraId="1E5732C4" w14:textId="77777777" w:rsidR="00150E8C" w:rsidRDefault="00150E8C" w:rsidP="00150E8C">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690" w:type="dxa"/>
            <w:tcBorders>
              <w:top w:val="nil"/>
              <w:left w:val="nil"/>
              <w:bottom w:val="single" w:sz="4" w:space="0" w:color="000000"/>
              <w:right w:val="single" w:sz="4" w:space="0" w:color="000000"/>
            </w:tcBorders>
            <w:vAlign w:val="center"/>
            <w:hideMark/>
          </w:tcPr>
          <w:p w14:paraId="124356D5" w14:textId="77777777" w:rsidR="00150E8C" w:rsidRDefault="00150E8C" w:rsidP="00150E8C">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621" w:type="dxa"/>
            <w:tcBorders>
              <w:top w:val="single" w:sz="4" w:space="0" w:color="000000"/>
              <w:left w:val="nil"/>
              <w:bottom w:val="single" w:sz="4" w:space="0" w:color="000000"/>
              <w:right w:val="single" w:sz="4" w:space="0" w:color="000000"/>
            </w:tcBorders>
          </w:tcPr>
          <w:p w14:paraId="3C66E3C0" w14:textId="77777777" w:rsidR="00150E8C" w:rsidRDefault="00150E8C" w:rsidP="00150E8C">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p w14:paraId="523C0355" w14:textId="77777777" w:rsidR="00150E8C" w:rsidRDefault="00150E8C" w:rsidP="00150E8C">
            <w:pPr>
              <w:spacing w:after="0" w:line="240" w:lineRule="auto"/>
              <w:jc w:val="center"/>
              <w:rPr>
                <w:rFonts w:ascii="Times New Roman" w:eastAsia="Times New Roman" w:hAnsi="Times New Roman" w:cs="Times New Roman"/>
                <w:color w:val="000000"/>
                <w:sz w:val="24"/>
                <w:szCs w:val="24"/>
                <w:lang w:eastAsia="en-US"/>
              </w:rPr>
            </w:pPr>
          </w:p>
          <w:p w14:paraId="6358B1C3" w14:textId="77777777" w:rsidR="00150E8C" w:rsidRDefault="00150E8C" w:rsidP="00150E8C">
            <w:pPr>
              <w:spacing w:after="0" w:line="240" w:lineRule="auto"/>
              <w:jc w:val="center"/>
              <w:rPr>
                <w:rFonts w:ascii="Times New Roman" w:eastAsia="Times New Roman" w:hAnsi="Times New Roman" w:cs="Times New Roman"/>
                <w:color w:val="000000"/>
                <w:sz w:val="24"/>
                <w:szCs w:val="24"/>
                <w:lang w:eastAsia="en-US"/>
              </w:rPr>
            </w:pPr>
          </w:p>
          <w:p w14:paraId="5CA87688" w14:textId="77777777" w:rsidR="00150E8C" w:rsidRDefault="00150E8C" w:rsidP="00150E8C">
            <w:pPr>
              <w:spacing w:after="0" w:line="240" w:lineRule="auto"/>
              <w:jc w:val="center"/>
              <w:rPr>
                <w:rFonts w:ascii="Times New Roman" w:eastAsia="Times New Roman" w:hAnsi="Times New Roman" w:cs="Times New Roman"/>
                <w:color w:val="000000"/>
                <w:sz w:val="24"/>
                <w:szCs w:val="24"/>
                <w:lang w:eastAsia="en-US"/>
              </w:rPr>
            </w:pPr>
          </w:p>
          <w:p w14:paraId="45D82070" w14:textId="77777777" w:rsidR="00150E8C" w:rsidRDefault="00150E8C" w:rsidP="00150E8C">
            <w:pPr>
              <w:spacing w:after="0" w:line="240" w:lineRule="auto"/>
              <w:jc w:val="center"/>
              <w:rPr>
                <w:rFonts w:ascii="Times New Roman" w:eastAsia="Times New Roman" w:hAnsi="Times New Roman" w:cs="Times New Roman"/>
                <w:color w:val="000000"/>
                <w:sz w:val="24"/>
                <w:szCs w:val="24"/>
                <w:lang w:eastAsia="en-US"/>
              </w:rPr>
            </w:pPr>
          </w:p>
          <w:p w14:paraId="0F614B26" w14:textId="77777777" w:rsidR="00150E8C" w:rsidRDefault="00150E8C" w:rsidP="00150E8C">
            <w:pPr>
              <w:spacing w:after="0" w:line="240" w:lineRule="auto"/>
              <w:jc w:val="center"/>
              <w:rPr>
                <w:rFonts w:ascii="Times New Roman" w:eastAsia="Times New Roman" w:hAnsi="Times New Roman" w:cs="Times New Roman"/>
                <w:color w:val="000000"/>
                <w:sz w:val="24"/>
                <w:szCs w:val="24"/>
                <w:lang w:eastAsia="en-US"/>
              </w:rPr>
            </w:pPr>
          </w:p>
          <w:p w14:paraId="228C97D8" w14:textId="77777777" w:rsidR="00150E8C" w:rsidRDefault="00150E8C" w:rsidP="00150E8C">
            <w:pPr>
              <w:spacing w:after="0" w:line="240" w:lineRule="auto"/>
              <w:jc w:val="center"/>
              <w:rPr>
                <w:rFonts w:ascii="Times New Roman" w:eastAsia="Times New Roman" w:hAnsi="Times New Roman" w:cs="Times New Roman"/>
                <w:color w:val="000000"/>
                <w:sz w:val="24"/>
                <w:szCs w:val="24"/>
                <w:lang w:eastAsia="en-US"/>
              </w:rPr>
            </w:pPr>
          </w:p>
          <w:p w14:paraId="06AA054D" w14:textId="77777777" w:rsidR="00150E8C" w:rsidRDefault="00150E8C" w:rsidP="00150E8C">
            <w:pPr>
              <w:spacing w:after="0" w:line="240" w:lineRule="auto"/>
              <w:jc w:val="center"/>
              <w:rPr>
                <w:rFonts w:ascii="Times New Roman" w:eastAsia="Times New Roman" w:hAnsi="Times New Roman" w:cs="Times New Roman"/>
                <w:color w:val="000000"/>
                <w:sz w:val="24"/>
                <w:szCs w:val="24"/>
                <w:lang w:eastAsia="en-US"/>
              </w:rPr>
            </w:pPr>
          </w:p>
          <w:p w14:paraId="439A078E" w14:textId="77777777" w:rsidR="00150E8C" w:rsidRDefault="00150E8C" w:rsidP="00150E8C">
            <w:pPr>
              <w:spacing w:after="0" w:line="240" w:lineRule="auto"/>
              <w:jc w:val="center"/>
              <w:rPr>
                <w:rFonts w:ascii="Times New Roman" w:eastAsia="Times New Roman" w:hAnsi="Times New Roman" w:cs="Times New Roman"/>
                <w:color w:val="000000"/>
                <w:sz w:val="24"/>
                <w:szCs w:val="24"/>
                <w:lang w:eastAsia="en-US"/>
              </w:rPr>
            </w:pPr>
          </w:p>
          <w:p w14:paraId="0720AF5A" w14:textId="77777777" w:rsidR="00150E8C" w:rsidRDefault="00150E8C" w:rsidP="00150E8C">
            <w:pPr>
              <w:spacing w:after="0" w:line="240" w:lineRule="auto"/>
              <w:jc w:val="center"/>
              <w:rPr>
                <w:rFonts w:ascii="Times New Roman" w:eastAsia="Times New Roman" w:hAnsi="Times New Roman" w:cs="Times New Roman"/>
                <w:color w:val="000000"/>
                <w:sz w:val="24"/>
                <w:szCs w:val="24"/>
                <w:lang w:eastAsia="en-US"/>
              </w:rPr>
            </w:pPr>
          </w:p>
        </w:tc>
        <w:tc>
          <w:tcPr>
            <w:tcW w:w="1158" w:type="dxa"/>
            <w:tcBorders>
              <w:top w:val="nil"/>
              <w:left w:val="nil"/>
              <w:bottom w:val="single" w:sz="4" w:space="0" w:color="000000"/>
              <w:right w:val="single" w:sz="4" w:space="0" w:color="000000"/>
            </w:tcBorders>
            <w:vAlign w:val="center"/>
            <w:hideMark/>
          </w:tcPr>
          <w:p w14:paraId="0BF3BE3B" w14:textId="77777777" w:rsidR="00150E8C" w:rsidRDefault="00150E8C" w:rsidP="00150E8C">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r>
    </w:tbl>
    <w:p w14:paraId="0FDA847B" w14:textId="77777777" w:rsidR="00415168" w:rsidRDefault="00415168" w:rsidP="00415168">
      <w:pPr>
        <w:spacing w:after="0" w:line="240" w:lineRule="auto"/>
        <w:jc w:val="center"/>
        <w:rPr>
          <w:rFonts w:ascii="Times New Roman" w:eastAsia="Times New Roman" w:hAnsi="Times New Roman" w:cs="Times New Roman"/>
          <w:color w:val="000000"/>
          <w:sz w:val="24"/>
          <w:szCs w:val="24"/>
        </w:rPr>
      </w:pPr>
    </w:p>
    <w:p w14:paraId="67164055" w14:textId="77777777" w:rsidR="00415168" w:rsidRDefault="00415168" w:rsidP="00415168">
      <w:pPr>
        <w:spacing w:after="0" w:line="240" w:lineRule="auto"/>
        <w:jc w:val="center"/>
        <w:rPr>
          <w:rFonts w:ascii="Times New Roman" w:eastAsia="Times New Roman" w:hAnsi="Times New Roman" w:cs="Times New Roman"/>
          <w:color w:val="000000"/>
          <w:sz w:val="24"/>
          <w:szCs w:val="24"/>
        </w:rPr>
      </w:pPr>
    </w:p>
    <w:p w14:paraId="5BAEE122" w14:textId="77777777" w:rsidR="00415168" w:rsidRDefault="00415168" w:rsidP="004151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14:paraId="5EFFB08A" w14:textId="77777777" w:rsidR="00415168" w:rsidRDefault="00415168" w:rsidP="00415168">
      <w:pPr>
        <w:spacing w:after="0" w:line="240" w:lineRule="auto"/>
        <w:jc w:val="both"/>
        <w:rPr>
          <w:rFonts w:ascii="Times New Roman" w:eastAsia="Times New Roman" w:hAnsi="Times New Roman" w:cs="Times New Roman"/>
          <w:color w:val="000000"/>
          <w:sz w:val="24"/>
          <w:szCs w:val="24"/>
        </w:rPr>
      </w:pPr>
    </w:p>
    <w:p w14:paraId="12247A26" w14:textId="77777777" w:rsidR="00415168" w:rsidRDefault="00415168" w:rsidP="00415168">
      <w:pPr>
        <w:spacing w:after="0" w:line="240" w:lineRule="auto"/>
        <w:jc w:val="both"/>
        <w:rPr>
          <w:rFonts w:ascii="Times New Roman" w:eastAsia="Times New Roman" w:hAnsi="Times New Roman" w:cs="Times New Roman"/>
          <w:color w:val="000000"/>
          <w:sz w:val="24"/>
          <w:szCs w:val="24"/>
        </w:rPr>
      </w:pPr>
    </w:p>
    <w:p w14:paraId="1C6EB962" w14:textId="77777777" w:rsidR="00415168" w:rsidRDefault="00415168" w:rsidP="00415168">
      <w:pPr>
        <w:spacing w:after="0" w:line="240" w:lineRule="auto"/>
        <w:jc w:val="both"/>
        <w:rPr>
          <w:rFonts w:ascii="Times New Roman" w:eastAsia="Times New Roman" w:hAnsi="Times New Roman" w:cs="Times New Roman"/>
          <w:color w:val="000000"/>
          <w:sz w:val="24"/>
          <w:szCs w:val="24"/>
        </w:rPr>
      </w:pPr>
    </w:p>
    <w:p w14:paraId="5ECA9335" w14:textId="77777777" w:rsidR="00415168" w:rsidRPr="0091083C" w:rsidRDefault="00415168" w:rsidP="00415168">
      <w:pPr>
        <w:spacing w:after="0" w:line="240" w:lineRule="auto"/>
        <w:jc w:val="both"/>
        <w:rPr>
          <w:rFonts w:ascii="Times New Roman" w:eastAsia="Times New Roman" w:hAnsi="Times New Roman" w:cs="Times New Roman"/>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415168" w:rsidRPr="0091083C" w14:paraId="763A7299" w14:textId="77777777" w:rsidTr="00415168">
        <w:trPr>
          <w:trHeight w:val="360"/>
        </w:trPr>
        <w:tc>
          <w:tcPr>
            <w:tcW w:w="4532" w:type="dxa"/>
            <w:gridSpan w:val="3"/>
            <w:hideMark/>
          </w:tcPr>
          <w:p w14:paraId="1C7E3159" w14:textId="77777777" w:rsidR="00415168" w:rsidRPr="0091083C" w:rsidRDefault="00415168" w:rsidP="00415168">
            <w:pPr>
              <w:spacing w:after="0" w:line="240" w:lineRule="auto"/>
              <w:jc w:val="both"/>
              <w:rPr>
                <w:rFonts w:ascii="Times New Roman" w:eastAsia="Times New Roman" w:hAnsi="Times New Roman" w:cs="Times New Roman"/>
                <w:sz w:val="24"/>
                <w:szCs w:val="24"/>
                <w:lang w:eastAsia="en-US"/>
              </w:rPr>
            </w:pPr>
            <w:r w:rsidRPr="0091083C">
              <w:rPr>
                <w:rFonts w:ascii="Times New Roman" w:eastAsia="Times New Roman" w:hAnsi="Times New Roman" w:cs="Times New Roman"/>
                <w:sz w:val="24"/>
                <w:szCs w:val="24"/>
                <w:lang w:eastAsia="en-US"/>
              </w:rPr>
              <w:t>Заказчик</w:t>
            </w:r>
          </w:p>
        </w:tc>
        <w:tc>
          <w:tcPr>
            <w:tcW w:w="734" w:type="dxa"/>
          </w:tcPr>
          <w:p w14:paraId="3037D5AF" w14:textId="77777777" w:rsidR="00415168" w:rsidRPr="0091083C" w:rsidRDefault="00415168" w:rsidP="00415168">
            <w:pPr>
              <w:spacing w:after="0" w:line="240" w:lineRule="auto"/>
              <w:jc w:val="both"/>
              <w:rPr>
                <w:rFonts w:ascii="Times New Roman" w:eastAsia="Times New Roman" w:hAnsi="Times New Roman" w:cs="Times New Roman"/>
                <w:sz w:val="24"/>
                <w:szCs w:val="24"/>
                <w:lang w:eastAsia="en-US"/>
              </w:rPr>
            </w:pPr>
          </w:p>
        </w:tc>
        <w:tc>
          <w:tcPr>
            <w:tcW w:w="298" w:type="dxa"/>
          </w:tcPr>
          <w:p w14:paraId="690D76CF" w14:textId="77777777" w:rsidR="00415168" w:rsidRPr="0091083C" w:rsidRDefault="00415168" w:rsidP="00415168">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4493D40B" w14:textId="77777777" w:rsidR="00415168" w:rsidRPr="0091083C" w:rsidRDefault="00415168" w:rsidP="00415168">
            <w:pPr>
              <w:spacing w:after="0" w:line="240" w:lineRule="auto"/>
              <w:jc w:val="both"/>
              <w:rPr>
                <w:rFonts w:ascii="Times New Roman" w:eastAsia="Times New Roman" w:hAnsi="Times New Roman" w:cs="Times New Roman"/>
                <w:sz w:val="24"/>
                <w:szCs w:val="24"/>
                <w:lang w:eastAsia="en-US"/>
              </w:rPr>
            </w:pPr>
            <w:r w:rsidRPr="0091083C">
              <w:rPr>
                <w:rFonts w:ascii="Times New Roman" w:eastAsia="Times New Roman" w:hAnsi="Times New Roman" w:cs="Times New Roman"/>
                <w:sz w:val="24"/>
                <w:szCs w:val="24"/>
                <w:lang w:eastAsia="en-US"/>
              </w:rPr>
              <w:t>Исполнитель</w:t>
            </w:r>
          </w:p>
        </w:tc>
      </w:tr>
      <w:tr w:rsidR="00415168" w:rsidRPr="0091083C" w14:paraId="2FED0DA4" w14:textId="77777777" w:rsidTr="00415168">
        <w:trPr>
          <w:trHeight w:val="360"/>
        </w:trPr>
        <w:tc>
          <w:tcPr>
            <w:tcW w:w="4532" w:type="dxa"/>
            <w:gridSpan w:val="3"/>
            <w:hideMark/>
          </w:tcPr>
          <w:p w14:paraId="3B4B5829" w14:textId="77777777" w:rsidR="00415168" w:rsidRPr="0091083C" w:rsidRDefault="00415168" w:rsidP="00020005">
            <w:pPr>
              <w:spacing w:after="0" w:line="240" w:lineRule="auto"/>
              <w:jc w:val="both"/>
              <w:rPr>
                <w:rFonts w:ascii="Times New Roman" w:eastAsia="Times New Roman" w:hAnsi="Times New Roman" w:cs="Times New Roman"/>
                <w:sz w:val="24"/>
                <w:szCs w:val="24"/>
                <w:lang w:eastAsia="en-US"/>
              </w:rPr>
            </w:pPr>
            <w:r w:rsidRPr="0091083C">
              <w:rPr>
                <w:rFonts w:ascii="Times New Roman" w:eastAsia="Times New Roman" w:hAnsi="Times New Roman" w:cs="Times New Roman"/>
                <w:sz w:val="24"/>
                <w:szCs w:val="24"/>
                <w:lang w:eastAsia="en-US"/>
              </w:rPr>
              <w:t>________________</w:t>
            </w:r>
            <w:r w:rsidR="00020005">
              <w:rPr>
                <w:rFonts w:ascii="Times New Roman" w:eastAsia="Times New Roman" w:hAnsi="Times New Roman" w:cs="Times New Roman"/>
                <w:sz w:val="24"/>
                <w:szCs w:val="24"/>
                <w:lang w:eastAsia="en-US"/>
              </w:rPr>
              <w:t>/_________</w:t>
            </w:r>
            <w:r w:rsidRPr="0091083C">
              <w:rPr>
                <w:rFonts w:ascii="Times New Roman" w:eastAsia="Times New Roman" w:hAnsi="Times New Roman" w:cs="Times New Roman"/>
                <w:sz w:val="24"/>
                <w:szCs w:val="24"/>
                <w:lang w:eastAsia="en-US"/>
              </w:rPr>
              <w:t>___</w:t>
            </w:r>
          </w:p>
        </w:tc>
        <w:tc>
          <w:tcPr>
            <w:tcW w:w="734" w:type="dxa"/>
          </w:tcPr>
          <w:p w14:paraId="5481EB0B" w14:textId="77777777" w:rsidR="00415168" w:rsidRPr="0091083C" w:rsidRDefault="00415168" w:rsidP="00415168">
            <w:pPr>
              <w:spacing w:after="0" w:line="240" w:lineRule="auto"/>
              <w:jc w:val="both"/>
              <w:rPr>
                <w:rFonts w:ascii="Times New Roman" w:eastAsia="Times New Roman" w:hAnsi="Times New Roman" w:cs="Times New Roman"/>
                <w:sz w:val="24"/>
                <w:szCs w:val="24"/>
                <w:lang w:eastAsia="en-US"/>
              </w:rPr>
            </w:pPr>
          </w:p>
        </w:tc>
        <w:tc>
          <w:tcPr>
            <w:tcW w:w="298" w:type="dxa"/>
          </w:tcPr>
          <w:p w14:paraId="1722F025" w14:textId="77777777" w:rsidR="00415168" w:rsidRPr="0091083C" w:rsidRDefault="00415168" w:rsidP="00415168">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32638B8A" w14:textId="77777777" w:rsidR="00415168" w:rsidRPr="0091083C" w:rsidRDefault="00415168" w:rsidP="00415168">
            <w:pPr>
              <w:spacing w:after="0" w:line="240" w:lineRule="auto"/>
              <w:jc w:val="both"/>
              <w:rPr>
                <w:rFonts w:ascii="Times New Roman" w:eastAsia="Times New Roman" w:hAnsi="Times New Roman" w:cs="Times New Roman"/>
                <w:sz w:val="24"/>
                <w:szCs w:val="24"/>
                <w:lang w:eastAsia="en-US"/>
              </w:rPr>
            </w:pPr>
            <w:r w:rsidRPr="0091083C">
              <w:rPr>
                <w:rFonts w:ascii="Times New Roman" w:eastAsia="Times New Roman" w:hAnsi="Times New Roman" w:cs="Times New Roman"/>
                <w:sz w:val="24"/>
                <w:szCs w:val="24"/>
                <w:lang w:eastAsia="en-US"/>
              </w:rPr>
              <w:t>______________/_____________</w:t>
            </w:r>
          </w:p>
        </w:tc>
      </w:tr>
      <w:tr w:rsidR="00415168" w:rsidRPr="0091083C" w14:paraId="1D687E5A" w14:textId="77777777" w:rsidTr="00415168">
        <w:trPr>
          <w:trHeight w:val="360"/>
        </w:trPr>
        <w:tc>
          <w:tcPr>
            <w:tcW w:w="902" w:type="dxa"/>
          </w:tcPr>
          <w:p w14:paraId="3431249F" w14:textId="77777777" w:rsidR="00415168" w:rsidRPr="0091083C" w:rsidRDefault="00415168" w:rsidP="00415168">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5C56ABA5" w14:textId="77777777" w:rsidR="00415168" w:rsidRPr="0091083C" w:rsidRDefault="00415168" w:rsidP="00415168">
            <w:pPr>
              <w:spacing w:after="0" w:line="240" w:lineRule="auto"/>
              <w:jc w:val="both"/>
              <w:rPr>
                <w:rFonts w:ascii="Times New Roman" w:eastAsia="Times New Roman" w:hAnsi="Times New Roman" w:cs="Times New Roman"/>
                <w:sz w:val="24"/>
                <w:szCs w:val="24"/>
                <w:lang w:eastAsia="en-US"/>
              </w:rPr>
            </w:pPr>
            <w:r w:rsidRPr="0091083C">
              <w:rPr>
                <w:rFonts w:ascii="Times New Roman" w:eastAsia="Times New Roman" w:hAnsi="Times New Roman" w:cs="Times New Roman"/>
                <w:sz w:val="24"/>
                <w:szCs w:val="24"/>
                <w:lang w:eastAsia="en-US"/>
              </w:rPr>
              <w:t>МП</w:t>
            </w:r>
          </w:p>
        </w:tc>
        <w:tc>
          <w:tcPr>
            <w:tcW w:w="1844" w:type="dxa"/>
          </w:tcPr>
          <w:p w14:paraId="0403C883" w14:textId="77777777" w:rsidR="00415168" w:rsidRPr="0091083C" w:rsidRDefault="00415168" w:rsidP="00415168">
            <w:pPr>
              <w:spacing w:after="0" w:line="240" w:lineRule="auto"/>
              <w:jc w:val="both"/>
              <w:rPr>
                <w:rFonts w:ascii="Times New Roman" w:eastAsia="Times New Roman" w:hAnsi="Times New Roman" w:cs="Times New Roman"/>
                <w:sz w:val="24"/>
                <w:szCs w:val="24"/>
                <w:lang w:eastAsia="en-US"/>
              </w:rPr>
            </w:pPr>
          </w:p>
        </w:tc>
        <w:tc>
          <w:tcPr>
            <w:tcW w:w="734" w:type="dxa"/>
          </w:tcPr>
          <w:p w14:paraId="20300ED3" w14:textId="77777777" w:rsidR="00415168" w:rsidRPr="0091083C" w:rsidRDefault="00415168" w:rsidP="00415168">
            <w:pPr>
              <w:spacing w:after="0" w:line="240" w:lineRule="auto"/>
              <w:jc w:val="both"/>
              <w:rPr>
                <w:rFonts w:ascii="Times New Roman" w:eastAsia="Times New Roman" w:hAnsi="Times New Roman" w:cs="Times New Roman"/>
                <w:sz w:val="24"/>
                <w:szCs w:val="24"/>
                <w:lang w:eastAsia="en-US"/>
              </w:rPr>
            </w:pPr>
          </w:p>
        </w:tc>
        <w:tc>
          <w:tcPr>
            <w:tcW w:w="298" w:type="dxa"/>
          </w:tcPr>
          <w:p w14:paraId="6EB58832" w14:textId="77777777" w:rsidR="00415168" w:rsidRPr="0091083C" w:rsidRDefault="00415168" w:rsidP="00415168">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4536D44F" w14:textId="77777777" w:rsidR="00415168" w:rsidRPr="0091083C" w:rsidRDefault="00415168" w:rsidP="00415168">
            <w:pPr>
              <w:spacing w:after="0" w:line="240" w:lineRule="auto"/>
              <w:jc w:val="center"/>
              <w:rPr>
                <w:rFonts w:ascii="Times New Roman" w:eastAsia="Times New Roman" w:hAnsi="Times New Roman" w:cs="Times New Roman"/>
                <w:sz w:val="24"/>
                <w:szCs w:val="24"/>
                <w:lang w:eastAsia="en-US"/>
              </w:rPr>
            </w:pPr>
            <w:r w:rsidRPr="0091083C">
              <w:rPr>
                <w:rFonts w:ascii="Times New Roman" w:eastAsia="Times New Roman" w:hAnsi="Times New Roman" w:cs="Times New Roman"/>
                <w:sz w:val="24"/>
                <w:szCs w:val="24"/>
                <w:lang w:eastAsia="en-US"/>
              </w:rPr>
              <w:t>МП</w:t>
            </w:r>
          </w:p>
        </w:tc>
        <w:tc>
          <w:tcPr>
            <w:tcW w:w="431" w:type="dxa"/>
          </w:tcPr>
          <w:p w14:paraId="637BB523" w14:textId="77777777" w:rsidR="00415168" w:rsidRPr="0091083C" w:rsidRDefault="00415168" w:rsidP="00415168">
            <w:pPr>
              <w:spacing w:after="0" w:line="240" w:lineRule="auto"/>
              <w:jc w:val="center"/>
              <w:rPr>
                <w:rFonts w:ascii="Times New Roman" w:eastAsia="Times New Roman" w:hAnsi="Times New Roman" w:cs="Times New Roman"/>
                <w:sz w:val="24"/>
                <w:szCs w:val="24"/>
                <w:lang w:eastAsia="en-US"/>
              </w:rPr>
            </w:pPr>
          </w:p>
        </w:tc>
        <w:tc>
          <w:tcPr>
            <w:tcW w:w="1697" w:type="dxa"/>
          </w:tcPr>
          <w:p w14:paraId="1BE0E2C6" w14:textId="77777777" w:rsidR="00415168" w:rsidRPr="0091083C" w:rsidRDefault="00415168" w:rsidP="00415168">
            <w:pPr>
              <w:spacing w:after="0" w:line="240" w:lineRule="auto"/>
              <w:jc w:val="both"/>
              <w:rPr>
                <w:rFonts w:ascii="Times New Roman" w:eastAsia="Times New Roman" w:hAnsi="Times New Roman" w:cs="Times New Roman"/>
                <w:sz w:val="24"/>
                <w:szCs w:val="24"/>
                <w:lang w:eastAsia="en-US"/>
              </w:rPr>
            </w:pPr>
          </w:p>
        </w:tc>
      </w:tr>
    </w:tbl>
    <w:p w14:paraId="4CC413EB" w14:textId="77777777" w:rsidR="00415168" w:rsidRPr="0091083C" w:rsidRDefault="00415168" w:rsidP="00415168">
      <w:pPr>
        <w:keepLines/>
        <w:spacing w:after="0" w:line="240" w:lineRule="auto"/>
        <w:jc w:val="both"/>
        <w:rPr>
          <w:rFonts w:ascii="Times New Roman" w:eastAsia="Times New Roman" w:hAnsi="Times New Roman" w:cs="Times New Roman"/>
          <w:color w:val="000000"/>
          <w:sz w:val="24"/>
          <w:szCs w:val="24"/>
        </w:rPr>
      </w:pPr>
    </w:p>
    <w:p w14:paraId="193CF451" w14:textId="77777777" w:rsidR="00415168" w:rsidRPr="0091083C" w:rsidRDefault="00415168" w:rsidP="00415168">
      <w:pPr>
        <w:rPr>
          <w:rFonts w:ascii="Times New Roman" w:eastAsia="Times New Roman" w:hAnsi="Times New Roman" w:cs="Times New Roman"/>
          <w:color w:val="000000"/>
          <w:sz w:val="24"/>
          <w:szCs w:val="24"/>
        </w:rPr>
      </w:pPr>
      <w:r w:rsidRPr="0091083C">
        <w:rPr>
          <w:sz w:val="24"/>
          <w:szCs w:val="24"/>
        </w:rPr>
        <w:br w:type="page"/>
      </w:r>
    </w:p>
    <w:p w14:paraId="52758803" w14:textId="77777777" w:rsidR="00415168" w:rsidRDefault="00415168" w:rsidP="0041516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Приложение № 5 </w:t>
      </w:r>
    </w:p>
    <w:p w14:paraId="01EFCAF6" w14:textId="77777777" w:rsidR="00415168" w:rsidRDefault="00415168" w:rsidP="00415168">
      <w:pPr>
        <w:spacing w:after="0" w:line="240" w:lineRule="auto"/>
        <w:jc w:val="right"/>
        <w:rPr>
          <w:rFonts w:ascii="Times New Roman" w:eastAsia="Times New Roman" w:hAnsi="Times New Roman" w:cs="Times New Roman"/>
          <w:color w:val="000000"/>
          <w:sz w:val="24"/>
          <w:szCs w:val="24"/>
        </w:rPr>
      </w:pPr>
      <w:r w:rsidRPr="00806CE5">
        <w:rPr>
          <w:rFonts w:ascii="Times New Roman" w:eastAsia="Times New Roman" w:hAnsi="Times New Roman" w:cs="Times New Roman"/>
          <w:sz w:val="24"/>
          <w:szCs w:val="24"/>
        </w:rPr>
        <w:t xml:space="preserve">к договору </w:t>
      </w:r>
      <w:r w:rsidRPr="00806CE5">
        <w:rPr>
          <w:rFonts w:ascii="Times New Roman" w:eastAsia="Times New Roman" w:hAnsi="Times New Roman" w:cs="Times New Roman"/>
          <w:color w:val="000000"/>
          <w:sz w:val="24"/>
          <w:szCs w:val="24"/>
        </w:rPr>
        <w:t xml:space="preserve">оказания услуг по </w:t>
      </w:r>
      <w:r>
        <w:rPr>
          <w:rFonts w:ascii="Times New Roman" w:eastAsia="Times New Roman" w:hAnsi="Times New Roman" w:cs="Times New Roman"/>
          <w:color w:val="000000"/>
          <w:sz w:val="24"/>
          <w:szCs w:val="24"/>
        </w:rPr>
        <w:t>проведению</w:t>
      </w:r>
    </w:p>
    <w:p w14:paraId="6749FA1C" w14:textId="77777777" w:rsidR="00415168" w:rsidRDefault="00415168" w:rsidP="0041516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вебинаров и круглых столов с приглашением </w:t>
      </w:r>
    </w:p>
    <w:p w14:paraId="1C0CED9A" w14:textId="77777777" w:rsidR="00415168" w:rsidRDefault="00415168" w:rsidP="0041516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сторонних профильных организаций и экспертов</w:t>
      </w:r>
    </w:p>
    <w:p w14:paraId="3703E6DE" w14:textId="77777777" w:rsidR="00415168" w:rsidRDefault="00415168" w:rsidP="0041516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 _________ 2020 г. № ______</w:t>
      </w:r>
    </w:p>
    <w:p w14:paraId="2BBC95C9" w14:textId="77777777" w:rsidR="00415168" w:rsidRDefault="00415168" w:rsidP="00415168">
      <w:pPr>
        <w:spacing w:after="0" w:line="240" w:lineRule="auto"/>
        <w:jc w:val="right"/>
        <w:rPr>
          <w:rFonts w:ascii="Times New Roman" w:eastAsia="Times New Roman" w:hAnsi="Times New Roman" w:cs="Times New Roman"/>
          <w:color w:val="000000"/>
          <w:sz w:val="24"/>
          <w:szCs w:val="24"/>
        </w:rPr>
      </w:pPr>
    </w:p>
    <w:p w14:paraId="7CCB1044" w14:textId="77777777" w:rsidR="00415168" w:rsidRPr="001D12B8" w:rsidRDefault="00415168" w:rsidP="00415168">
      <w:pPr>
        <w:spacing w:after="0" w:line="240" w:lineRule="auto"/>
        <w:jc w:val="center"/>
        <w:rPr>
          <w:rFonts w:ascii="Times New Roman" w:eastAsia="Times New Roman" w:hAnsi="Times New Roman" w:cs="Times New Roman"/>
          <w:b/>
        </w:rPr>
      </w:pPr>
      <w:proofErr w:type="spellStart"/>
      <w:r w:rsidRPr="001D12B8">
        <w:rPr>
          <w:rFonts w:ascii="Times New Roman" w:eastAsia="Times New Roman" w:hAnsi="Times New Roman" w:cs="Times New Roman"/>
          <w:b/>
        </w:rPr>
        <w:t>Микрокредитная</w:t>
      </w:r>
      <w:proofErr w:type="spellEnd"/>
      <w:r w:rsidRPr="001D12B8">
        <w:rPr>
          <w:rFonts w:ascii="Times New Roman" w:eastAsia="Times New Roman" w:hAnsi="Times New Roman" w:cs="Times New Roman"/>
          <w:b/>
        </w:rPr>
        <w:t xml:space="preserve"> компания «Фонд поддержки предпринимательства Республики Марий Эл»</w:t>
      </w:r>
    </w:p>
    <w:tbl>
      <w:tblPr>
        <w:tblW w:w="9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10"/>
      </w:tblGrid>
      <w:tr w:rsidR="00415168" w:rsidRPr="001D12B8" w14:paraId="375254C1" w14:textId="77777777" w:rsidTr="00415168">
        <w:trPr>
          <w:trHeight w:val="349"/>
          <w:jc w:val="center"/>
        </w:trPr>
        <w:tc>
          <w:tcPr>
            <w:tcW w:w="9808" w:type="dxa"/>
            <w:tcBorders>
              <w:top w:val="single" w:sz="4" w:space="0" w:color="000000"/>
              <w:left w:val="single" w:sz="4" w:space="0" w:color="000000"/>
              <w:bottom w:val="single" w:sz="4" w:space="0" w:color="000000"/>
              <w:right w:val="single" w:sz="4" w:space="0" w:color="000000"/>
            </w:tcBorders>
            <w:vAlign w:val="center"/>
            <w:hideMark/>
          </w:tcPr>
          <w:p w14:paraId="153BEF26" w14:textId="77777777" w:rsidR="00415168" w:rsidRPr="001D12B8" w:rsidRDefault="00415168" w:rsidP="00415168">
            <w:pPr>
              <w:spacing w:after="0" w:line="240" w:lineRule="auto"/>
              <w:jc w:val="center"/>
              <w:rPr>
                <w:rFonts w:ascii="Times New Roman" w:eastAsia="Times New Roman" w:hAnsi="Times New Roman" w:cs="Times New Roman"/>
                <w:b/>
                <w:lang w:eastAsia="en-US"/>
              </w:rPr>
            </w:pPr>
            <w:r w:rsidRPr="001D12B8">
              <w:rPr>
                <w:rFonts w:ascii="Times New Roman" w:eastAsia="Times New Roman" w:hAnsi="Times New Roman" w:cs="Times New Roman"/>
                <w:b/>
                <w:lang w:eastAsia="en-US"/>
              </w:rPr>
              <w:t xml:space="preserve">Адрес: 424033, РМЭ, г. Йошкар-Ола, ул. </w:t>
            </w:r>
            <w:proofErr w:type="spellStart"/>
            <w:r w:rsidRPr="001D12B8">
              <w:rPr>
                <w:rFonts w:ascii="Times New Roman" w:eastAsia="Times New Roman" w:hAnsi="Times New Roman" w:cs="Times New Roman"/>
                <w:b/>
                <w:lang w:eastAsia="en-US"/>
              </w:rPr>
              <w:t>Эшкинина</w:t>
            </w:r>
            <w:proofErr w:type="spellEnd"/>
            <w:r w:rsidRPr="001D12B8">
              <w:rPr>
                <w:rFonts w:ascii="Times New Roman" w:eastAsia="Times New Roman" w:hAnsi="Times New Roman" w:cs="Times New Roman"/>
                <w:b/>
                <w:lang w:eastAsia="en-US"/>
              </w:rPr>
              <w:t>, 10 б, оф. 310, тел.: 8 (8362) 34-19-54, 34-19-64</w:t>
            </w:r>
          </w:p>
        </w:tc>
      </w:tr>
    </w:tbl>
    <w:p w14:paraId="6C8A42AF" w14:textId="77777777" w:rsidR="00415168" w:rsidRPr="001D12B8" w:rsidRDefault="00415168" w:rsidP="00415168">
      <w:pPr>
        <w:spacing w:after="0" w:line="240" w:lineRule="auto"/>
        <w:rPr>
          <w:rFonts w:ascii="Times New Roman" w:eastAsia="Times New Roman" w:hAnsi="Times New Roman" w:cs="Times New Roman"/>
          <w:b/>
        </w:rPr>
      </w:pPr>
    </w:p>
    <w:p w14:paraId="0F2D13DC" w14:textId="77777777" w:rsidR="00415168" w:rsidRPr="001D12B8" w:rsidRDefault="00415168" w:rsidP="0041516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ЗАЯВЛЕНИЕ </w:t>
      </w:r>
      <w:r w:rsidRPr="001D12B8">
        <w:rPr>
          <w:rFonts w:ascii="Times New Roman" w:eastAsia="Times New Roman" w:hAnsi="Times New Roman" w:cs="Times New Roman"/>
          <w:b/>
        </w:rPr>
        <w:t xml:space="preserve">НА </w:t>
      </w:r>
      <w:r>
        <w:rPr>
          <w:rFonts w:ascii="Times New Roman" w:eastAsia="Times New Roman" w:hAnsi="Times New Roman" w:cs="Times New Roman"/>
          <w:b/>
        </w:rPr>
        <w:t>ПРЕДОСТАВЛЕНИЕ УСЛУГИ ДЛЯ СУБЪЕКТА МАЛОГО И СРЕДНЕГО ПРЕДПРИНИМАТЕЛЬСТВА</w:t>
      </w:r>
    </w:p>
    <w:p w14:paraId="4F5FA222" w14:textId="77777777" w:rsidR="00415168" w:rsidRPr="001D12B8" w:rsidRDefault="00415168" w:rsidP="00415168">
      <w:pPr>
        <w:spacing w:after="0" w:line="240" w:lineRule="auto"/>
        <w:rPr>
          <w:rFonts w:ascii="Times New Roman" w:eastAsia="Times New Roman" w:hAnsi="Times New Roman" w:cs="Times New Roman"/>
          <w:b/>
        </w:rPr>
      </w:pPr>
      <w:r w:rsidRPr="001D12B8">
        <w:rPr>
          <w:rFonts w:ascii="Times New Roman" w:eastAsia="Times New Roman" w:hAnsi="Times New Roman" w:cs="Times New Roman"/>
          <w:b/>
        </w:rPr>
        <w:t>Раздел 1. Информация о заявителе</w:t>
      </w:r>
    </w:p>
    <w:tbl>
      <w:tblPr>
        <w:tblW w:w="1068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1"/>
        <w:gridCol w:w="6439"/>
      </w:tblGrid>
      <w:tr w:rsidR="00415168" w:rsidRPr="001D12B8" w14:paraId="3416922D" w14:textId="77777777" w:rsidTr="00415168">
        <w:trPr>
          <w:trHeight w:val="227"/>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22DBC992" w14:textId="77777777" w:rsidR="00415168" w:rsidRPr="001D12B8" w:rsidRDefault="00415168" w:rsidP="00415168">
            <w:pPr>
              <w:spacing w:after="0" w:line="240" w:lineRule="auto"/>
              <w:rPr>
                <w:rFonts w:ascii="Times New Roman" w:eastAsia="Times New Roman" w:hAnsi="Times New Roman" w:cs="Times New Roman"/>
                <w:lang w:eastAsia="en-US"/>
              </w:rPr>
            </w:pPr>
            <w:r w:rsidRPr="001D12B8">
              <w:rPr>
                <w:rFonts w:ascii="Times New Roman" w:eastAsia="Times New Roman" w:hAnsi="Times New Roman" w:cs="Times New Roman"/>
                <w:lang w:eastAsia="en-US"/>
              </w:rPr>
              <w:t>ФИО заявителя (полностью)</w:t>
            </w:r>
          </w:p>
        </w:tc>
        <w:tc>
          <w:tcPr>
            <w:tcW w:w="6439" w:type="dxa"/>
            <w:tcBorders>
              <w:top w:val="single" w:sz="4" w:space="0" w:color="000000"/>
              <w:left w:val="single" w:sz="4" w:space="0" w:color="000000"/>
              <w:bottom w:val="single" w:sz="4" w:space="0" w:color="000000"/>
              <w:right w:val="single" w:sz="4" w:space="0" w:color="000000"/>
            </w:tcBorders>
          </w:tcPr>
          <w:p w14:paraId="64D0A9FF" w14:textId="77777777" w:rsidR="00415168" w:rsidRPr="001D12B8" w:rsidRDefault="00415168" w:rsidP="00415168">
            <w:pPr>
              <w:spacing w:after="0" w:line="240" w:lineRule="auto"/>
              <w:jc w:val="both"/>
              <w:rPr>
                <w:rFonts w:ascii="Times New Roman" w:eastAsia="Times New Roman" w:hAnsi="Times New Roman" w:cs="Times New Roman"/>
                <w:lang w:eastAsia="en-US"/>
              </w:rPr>
            </w:pPr>
          </w:p>
        </w:tc>
      </w:tr>
      <w:tr w:rsidR="00415168" w:rsidRPr="001D12B8" w14:paraId="611ED4A4" w14:textId="77777777" w:rsidTr="00415168">
        <w:trPr>
          <w:trHeight w:val="213"/>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60F28975" w14:textId="77777777" w:rsidR="00415168" w:rsidRPr="001D12B8" w:rsidRDefault="00415168" w:rsidP="00415168">
            <w:pPr>
              <w:spacing w:after="0" w:line="240" w:lineRule="auto"/>
              <w:rPr>
                <w:rFonts w:ascii="Times New Roman" w:eastAsia="Times New Roman" w:hAnsi="Times New Roman" w:cs="Times New Roman"/>
                <w:lang w:eastAsia="en-US"/>
              </w:rPr>
            </w:pPr>
            <w:r w:rsidRPr="001D12B8">
              <w:rPr>
                <w:rFonts w:ascii="Times New Roman" w:eastAsia="Times New Roman" w:hAnsi="Times New Roman" w:cs="Times New Roman"/>
                <w:lang w:eastAsia="en-US"/>
              </w:rPr>
              <w:t>Дата рождения</w:t>
            </w:r>
          </w:p>
        </w:tc>
        <w:tc>
          <w:tcPr>
            <w:tcW w:w="6439" w:type="dxa"/>
            <w:tcBorders>
              <w:top w:val="single" w:sz="4" w:space="0" w:color="000000"/>
              <w:left w:val="single" w:sz="4" w:space="0" w:color="000000"/>
              <w:bottom w:val="single" w:sz="4" w:space="0" w:color="000000"/>
              <w:right w:val="single" w:sz="4" w:space="0" w:color="000000"/>
            </w:tcBorders>
          </w:tcPr>
          <w:p w14:paraId="539047C9" w14:textId="77777777" w:rsidR="00415168" w:rsidRPr="001D12B8" w:rsidRDefault="00415168" w:rsidP="00415168">
            <w:pPr>
              <w:spacing w:after="0" w:line="240" w:lineRule="auto"/>
              <w:jc w:val="both"/>
              <w:rPr>
                <w:rFonts w:ascii="Times New Roman" w:eastAsia="Times New Roman" w:hAnsi="Times New Roman" w:cs="Times New Roman"/>
                <w:lang w:eastAsia="en-US"/>
              </w:rPr>
            </w:pPr>
          </w:p>
        </w:tc>
      </w:tr>
      <w:tr w:rsidR="00415168" w:rsidRPr="001D12B8" w14:paraId="65E51C64" w14:textId="77777777" w:rsidTr="00415168">
        <w:trPr>
          <w:trHeight w:val="213"/>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76D0839F" w14:textId="77777777" w:rsidR="00415168" w:rsidRPr="001D12B8" w:rsidRDefault="00415168" w:rsidP="00415168">
            <w:pPr>
              <w:spacing w:after="0" w:line="240" w:lineRule="auto"/>
              <w:rPr>
                <w:rFonts w:ascii="Times New Roman" w:eastAsia="Times New Roman" w:hAnsi="Times New Roman" w:cs="Times New Roman"/>
                <w:lang w:eastAsia="en-US"/>
              </w:rPr>
            </w:pPr>
            <w:r w:rsidRPr="001D12B8">
              <w:rPr>
                <w:rFonts w:ascii="Times New Roman" w:eastAsia="Times New Roman" w:hAnsi="Times New Roman" w:cs="Times New Roman"/>
                <w:lang w:eastAsia="en-US"/>
              </w:rPr>
              <w:t>Телефон</w:t>
            </w:r>
          </w:p>
        </w:tc>
        <w:tc>
          <w:tcPr>
            <w:tcW w:w="6439" w:type="dxa"/>
            <w:tcBorders>
              <w:top w:val="single" w:sz="4" w:space="0" w:color="000000"/>
              <w:left w:val="single" w:sz="4" w:space="0" w:color="000000"/>
              <w:bottom w:val="single" w:sz="4" w:space="0" w:color="000000"/>
              <w:right w:val="single" w:sz="4" w:space="0" w:color="000000"/>
            </w:tcBorders>
          </w:tcPr>
          <w:p w14:paraId="3856681E" w14:textId="77777777" w:rsidR="00415168" w:rsidRPr="001D12B8" w:rsidRDefault="00415168" w:rsidP="00415168">
            <w:pPr>
              <w:spacing w:after="0" w:line="240" w:lineRule="auto"/>
              <w:jc w:val="both"/>
              <w:rPr>
                <w:rFonts w:ascii="Times New Roman" w:eastAsia="Times New Roman" w:hAnsi="Times New Roman" w:cs="Times New Roman"/>
                <w:lang w:eastAsia="en-US"/>
              </w:rPr>
            </w:pPr>
          </w:p>
        </w:tc>
      </w:tr>
      <w:tr w:rsidR="00415168" w:rsidRPr="001D12B8" w14:paraId="6DB75B87" w14:textId="77777777" w:rsidTr="00415168">
        <w:trPr>
          <w:trHeight w:val="227"/>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217F0BD6" w14:textId="77777777" w:rsidR="00415168" w:rsidRPr="001D12B8" w:rsidRDefault="00415168" w:rsidP="00415168">
            <w:pPr>
              <w:spacing w:after="0" w:line="240" w:lineRule="auto"/>
              <w:rPr>
                <w:rFonts w:ascii="Times New Roman" w:eastAsia="Times New Roman" w:hAnsi="Times New Roman" w:cs="Times New Roman"/>
                <w:lang w:eastAsia="en-US"/>
              </w:rPr>
            </w:pPr>
            <w:r w:rsidRPr="001D12B8">
              <w:rPr>
                <w:rFonts w:ascii="Times New Roman" w:eastAsia="Times New Roman" w:hAnsi="Times New Roman" w:cs="Times New Roman"/>
                <w:lang w:eastAsia="en-US"/>
              </w:rPr>
              <w:t>Электронная почта</w:t>
            </w:r>
          </w:p>
        </w:tc>
        <w:tc>
          <w:tcPr>
            <w:tcW w:w="6439" w:type="dxa"/>
            <w:tcBorders>
              <w:top w:val="single" w:sz="4" w:space="0" w:color="000000"/>
              <w:left w:val="single" w:sz="4" w:space="0" w:color="000000"/>
              <w:bottom w:val="single" w:sz="4" w:space="0" w:color="000000"/>
              <w:right w:val="single" w:sz="4" w:space="0" w:color="000000"/>
            </w:tcBorders>
          </w:tcPr>
          <w:p w14:paraId="21F5CC9D" w14:textId="77777777" w:rsidR="00415168" w:rsidRPr="001D12B8" w:rsidRDefault="00415168" w:rsidP="00415168">
            <w:pPr>
              <w:spacing w:after="0" w:line="240" w:lineRule="auto"/>
              <w:jc w:val="both"/>
              <w:rPr>
                <w:rFonts w:ascii="Times New Roman" w:eastAsia="Times New Roman" w:hAnsi="Times New Roman" w:cs="Times New Roman"/>
                <w:lang w:eastAsia="en-US"/>
              </w:rPr>
            </w:pPr>
          </w:p>
        </w:tc>
      </w:tr>
      <w:tr w:rsidR="00415168" w:rsidRPr="001D12B8" w14:paraId="054D219E" w14:textId="77777777" w:rsidTr="00415168">
        <w:trPr>
          <w:trHeight w:val="362"/>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2E3F4899" w14:textId="77777777" w:rsidR="00415168" w:rsidRPr="001D12B8" w:rsidRDefault="00415168" w:rsidP="00415168">
            <w:pPr>
              <w:spacing w:after="0" w:line="240" w:lineRule="auto"/>
              <w:rPr>
                <w:rFonts w:ascii="Times New Roman" w:eastAsia="Times New Roman" w:hAnsi="Times New Roman" w:cs="Times New Roman"/>
                <w:lang w:eastAsia="en-US"/>
              </w:rPr>
            </w:pPr>
            <w:r w:rsidRPr="001D12B8">
              <w:rPr>
                <w:rFonts w:ascii="Times New Roman" w:eastAsia="Times New Roman" w:hAnsi="Times New Roman" w:cs="Times New Roman"/>
                <w:lang w:eastAsia="en-US"/>
              </w:rPr>
              <w:t>Наименование организации/индивидуального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4CD0E77A" w14:textId="77777777" w:rsidR="00415168" w:rsidRPr="001D12B8" w:rsidRDefault="00415168" w:rsidP="00415168">
            <w:pPr>
              <w:spacing w:after="0" w:line="240" w:lineRule="auto"/>
              <w:jc w:val="both"/>
              <w:rPr>
                <w:rFonts w:ascii="Times New Roman" w:eastAsia="Times New Roman" w:hAnsi="Times New Roman" w:cs="Times New Roman"/>
                <w:lang w:eastAsia="en-US"/>
              </w:rPr>
            </w:pPr>
          </w:p>
        </w:tc>
      </w:tr>
      <w:tr w:rsidR="00415168" w:rsidRPr="001D12B8" w14:paraId="6C230CE7" w14:textId="77777777" w:rsidTr="00415168">
        <w:trPr>
          <w:trHeight w:val="213"/>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7B0F6C42" w14:textId="77777777" w:rsidR="00415168" w:rsidRPr="001D12B8" w:rsidRDefault="00415168" w:rsidP="00415168">
            <w:pPr>
              <w:spacing w:after="0" w:line="240" w:lineRule="auto"/>
              <w:rPr>
                <w:rFonts w:ascii="Times New Roman" w:eastAsia="Times New Roman" w:hAnsi="Times New Roman" w:cs="Times New Roman"/>
                <w:lang w:eastAsia="en-US"/>
              </w:rPr>
            </w:pPr>
            <w:r w:rsidRPr="001D12B8">
              <w:rPr>
                <w:rFonts w:ascii="Times New Roman" w:eastAsia="Times New Roman" w:hAnsi="Times New Roman" w:cs="Times New Roman"/>
                <w:lang w:eastAsia="en-US"/>
              </w:rPr>
              <w:t>ИНН</w:t>
            </w:r>
          </w:p>
        </w:tc>
        <w:tc>
          <w:tcPr>
            <w:tcW w:w="6439" w:type="dxa"/>
            <w:tcBorders>
              <w:top w:val="single" w:sz="4" w:space="0" w:color="000000"/>
              <w:left w:val="single" w:sz="4" w:space="0" w:color="000000"/>
              <w:bottom w:val="single" w:sz="4" w:space="0" w:color="000000"/>
              <w:right w:val="single" w:sz="4" w:space="0" w:color="000000"/>
            </w:tcBorders>
          </w:tcPr>
          <w:p w14:paraId="19B91338" w14:textId="77777777" w:rsidR="00415168" w:rsidRPr="001D12B8" w:rsidRDefault="00415168" w:rsidP="00415168">
            <w:pPr>
              <w:spacing w:after="0" w:line="240" w:lineRule="auto"/>
              <w:jc w:val="both"/>
              <w:rPr>
                <w:rFonts w:ascii="Times New Roman" w:eastAsia="Times New Roman" w:hAnsi="Times New Roman" w:cs="Times New Roman"/>
                <w:lang w:eastAsia="en-US"/>
              </w:rPr>
            </w:pPr>
          </w:p>
        </w:tc>
      </w:tr>
      <w:tr w:rsidR="00415168" w:rsidRPr="001D12B8" w14:paraId="1516EB91" w14:textId="77777777" w:rsidTr="00415168">
        <w:trPr>
          <w:trHeight w:val="213"/>
        </w:trPr>
        <w:tc>
          <w:tcPr>
            <w:tcW w:w="4241" w:type="dxa"/>
            <w:tcBorders>
              <w:top w:val="single" w:sz="4" w:space="0" w:color="000000"/>
              <w:left w:val="single" w:sz="4" w:space="0" w:color="000000"/>
              <w:bottom w:val="single" w:sz="4" w:space="0" w:color="000000"/>
              <w:right w:val="single" w:sz="4" w:space="0" w:color="000000"/>
            </w:tcBorders>
            <w:vAlign w:val="center"/>
            <w:hideMark/>
          </w:tcPr>
          <w:p w14:paraId="17B2F7A7" w14:textId="77777777" w:rsidR="00415168" w:rsidRPr="001D12B8" w:rsidRDefault="00415168" w:rsidP="00415168">
            <w:pPr>
              <w:spacing w:after="0" w:line="240" w:lineRule="auto"/>
              <w:rPr>
                <w:rFonts w:ascii="Times New Roman" w:eastAsia="Times New Roman" w:hAnsi="Times New Roman" w:cs="Times New Roman"/>
                <w:lang w:eastAsia="en-US"/>
              </w:rPr>
            </w:pPr>
            <w:r w:rsidRPr="001D12B8">
              <w:rPr>
                <w:rFonts w:ascii="Times New Roman" w:eastAsia="Times New Roman" w:hAnsi="Times New Roman" w:cs="Times New Roman"/>
                <w:lang w:eastAsia="en-US"/>
              </w:rPr>
              <w:t>ОКВЭД</w:t>
            </w:r>
          </w:p>
        </w:tc>
        <w:tc>
          <w:tcPr>
            <w:tcW w:w="6439" w:type="dxa"/>
            <w:tcBorders>
              <w:top w:val="single" w:sz="4" w:space="0" w:color="000000"/>
              <w:left w:val="single" w:sz="4" w:space="0" w:color="000000"/>
              <w:bottom w:val="single" w:sz="4" w:space="0" w:color="000000"/>
              <w:right w:val="single" w:sz="4" w:space="0" w:color="000000"/>
            </w:tcBorders>
          </w:tcPr>
          <w:p w14:paraId="47D36D5A" w14:textId="77777777" w:rsidR="00415168" w:rsidRPr="001D12B8" w:rsidRDefault="00415168" w:rsidP="00415168">
            <w:pPr>
              <w:spacing w:after="0" w:line="240" w:lineRule="auto"/>
              <w:jc w:val="both"/>
              <w:rPr>
                <w:rFonts w:ascii="Times New Roman" w:eastAsia="Times New Roman" w:hAnsi="Times New Roman" w:cs="Times New Roman"/>
                <w:lang w:eastAsia="en-US"/>
              </w:rPr>
            </w:pPr>
          </w:p>
        </w:tc>
      </w:tr>
      <w:tr w:rsidR="00415168" w:rsidRPr="001D12B8" w14:paraId="55E15687" w14:textId="77777777" w:rsidTr="00415168">
        <w:trPr>
          <w:trHeight w:val="213"/>
        </w:trPr>
        <w:tc>
          <w:tcPr>
            <w:tcW w:w="4241" w:type="dxa"/>
            <w:tcBorders>
              <w:top w:val="single" w:sz="4" w:space="0" w:color="000000"/>
              <w:left w:val="single" w:sz="4" w:space="0" w:color="000000"/>
              <w:bottom w:val="single" w:sz="4" w:space="0" w:color="000000"/>
              <w:right w:val="single" w:sz="4" w:space="0" w:color="000000"/>
            </w:tcBorders>
            <w:vAlign w:val="center"/>
          </w:tcPr>
          <w:p w14:paraId="2B57D34C" w14:textId="77777777" w:rsidR="00415168" w:rsidRPr="001D12B8" w:rsidRDefault="00415168" w:rsidP="00415168">
            <w:pPr>
              <w:spacing w:after="0" w:line="240" w:lineRule="auto"/>
              <w:rPr>
                <w:rFonts w:ascii="Times New Roman" w:eastAsia="Times New Roman" w:hAnsi="Times New Roman" w:cs="Times New Roman"/>
                <w:lang w:eastAsia="en-US"/>
              </w:rPr>
            </w:pPr>
            <w:r w:rsidRPr="001D12B8">
              <w:rPr>
                <w:rFonts w:ascii="Times New Roman" w:eastAsia="Times New Roman" w:hAnsi="Times New Roman" w:cs="Times New Roman"/>
                <w:lang w:eastAsia="en-US"/>
              </w:rPr>
              <w:t xml:space="preserve">Юридический адрес </w:t>
            </w:r>
          </w:p>
        </w:tc>
        <w:tc>
          <w:tcPr>
            <w:tcW w:w="6439" w:type="dxa"/>
            <w:tcBorders>
              <w:top w:val="single" w:sz="4" w:space="0" w:color="000000"/>
              <w:left w:val="single" w:sz="4" w:space="0" w:color="000000"/>
              <w:bottom w:val="single" w:sz="4" w:space="0" w:color="000000"/>
              <w:right w:val="single" w:sz="4" w:space="0" w:color="000000"/>
            </w:tcBorders>
          </w:tcPr>
          <w:p w14:paraId="6351D83C" w14:textId="77777777" w:rsidR="00415168" w:rsidRPr="001D12B8" w:rsidRDefault="00415168" w:rsidP="00415168">
            <w:pPr>
              <w:spacing w:after="0" w:line="240" w:lineRule="auto"/>
              <w:jc w:val="both"/>
              <w:rPr>
                <w:rFonts w:ascii="Times New Roman" w:eastAsia="Times New Roman" w:hAnsi="Times New Roman" w:cs="Times New Roman"/>
                <w:lang w:eastAsia="en-US"/>
              </w:rPr>
            </w:pPr>
          </w:p>
        </w:tc>
      </w:tr>
    </w:tbl>
    <w:p w14:paraId="40C165FD" w14:textId="77777777" w:rsidR="00415168" w:rsidRPr="001D12B8" w:rsidRDefault="00415168" w:rsidP="00415168">
      <w:pPr>
        <w:spacing w:after="0" w:line="240" w:lineRule="auto"/>
        <w:jc w:val="both"/>
        <w:rPr>
          <w:rFonts w:ascii="Times New Roman" w:eastAsia="Times New Roman" w:hAnsi="Times New Roman" w:cs="Times New Roman"/>
        </w:rPr>
      </w:pPr>
    </w:p>
    <w:p w14:paraId="567278CB" w14:textId="77777777" w:rsidR="00415168" w:rsidRPr="001D12B8" w:rsidRDefault="00415168" w:rsidP="00415168">
      <w:pPr>
        <w:spacing w:after="0" w:line="240" w:lineRule="auto"/>
        <w:jc w:val="both"/>
        <w:rPr>
          <w:rFonts w:ascii="Times New Roman" w:eastAsia="Times New Roman" w:hAnsi="Times New Roman" w:cs="Times New Roman"/>
          <w:b/>
        </w:rPr>
      </w:pPr>
      <w:r w:rsidRPr="001D12B8">
        <w:rPr>
          <w:rFonts w:ascii="Times New Roman" w:eastAsia="Times New Roman" w:hAnsi="Times New Roman" w:cs="Times New Roman"/>
          <w:b/>
        </w:rPr>
        <w:t>Раздел 2. Сведения о получаемой услуг</w:t>
      </w:r>
      <w:r>
        <w:rPr>
          <w:rFonts w:ascii="Times New Roman" w:eastAsia="Times New Roman" w:hAnsi="Times New Roman" w:cs="Times New Roman"/>
          <w:b/>
        </w:rPr>
        <w:t>е</w:t>
      </w:r>
    </w:p>
    <w:tbl>
      <w:tblPr>
        <w:tblW w:w="1072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8"/>
        <w:gridCol w:w="6467"/>
      </w:tblGrid>
      <w:tr w:rsidR="00415168" w:rsidRPr="001D12B8" w14:paraId="5DF86E4D" w14:textId="77777777" w:rsidTr="00415168">
        <w:trPr>
          <w:trHeight w:val="387"/>
        </w:trPr>
        <w:tc>
          <w:tcPr>
            <w:tcW w:w="4258" w:type="dxa"/>
            <w:tcBorders>
              <w:top w:val="single" w:sz="4" w:space="0" w:color="000000"/>
              <w:left w:val="single" w:sz="4" w:space="0" w:color="000000"/>
              <w:bottom w:val="single" w:sz="4" w:space="0" w:color="000000"/>
              <w:right w:val="single" w:sz="4" w:space="0" w:color="000000"/>
            </w:tcBorders>
            <w:vAlign w:val="center"/>
            <w:hideMark/>
          </w:tcPr>
          <w:p w14:paraId="0090F471" w14:textId="77777777" w:rsidR="00415168" w:rsidRPr="001D12B8" w:rsidRDefault="00415168" w:rsidP="00415168">
            <w:pPr>
              <w:spacing w:after="0" w:line="240" w:lineRule="auto"/>
              <w:rPr>
                <w:rFonts w:ascii="Times New Roman" w:eastAsia="Times New Roman" w:hAnsi="Times New Roman" w:cs="Times New Roman"/>
                <w:lang w:eastAsia="en-US"/>
              </w:rPr>
            </w:pPr>
            <w:r w:rsidRPr="001D12B8">
              <w:rPr>
                <w:rFonts w:ascii="Times New Roman" w:eastAsia="Times New Roman" w:hAnsi="Times New Roman" w:cs="Times New Roman"/>
                <w:lang w:eastAsia="en-US"/>
              </w:rPr>
              <w:t>Наименование услуги</w:t>
            </w:r>
          </w:p>
        </w:tc>
        <w:tc>
          <w:tcPr>
            <w:tcW w:w="6466" w:type="dxa"/>
            <w:tcBorders>
              <w:top w:val="single" w:sz="4" w:space="0" w:color="000000"/>
              <w:left w:val="single" w:sz="4" w:space="0" w:color="000000"/>
              <w:bottom w:val="single" w:sz="4" w:space="0" w:color="000000"/>
              <w:right w:val="single" w:sz="4" w:space="0" w:color="000000"/>
            </w:tcBorders>
          </w:tcPr>
          <w:p w14:paraId="53FE4DB8" w14:textId="77777777" w:rsidR="00415168" w:rsidRPr="001D12B8" w:rsidRDefault="00415168" w:rsidP="00415168">
            <w:pPr>
              <w:spacing w:after="0" w:line="240" w:lineRule="auto"/>
              <w:jc w:val="both"/>
              <w:rPr>
                <w:rFonts w:ascii="Times New Roman" w:eastAsia="Times New Roman" w:hAnsi="Times New Roman" w:cs="Times New Roman"/>
                <w:lang w:eastAsia="en-US"/>
              </w:rPr>
            </w:pPr>
          </w:p>
        </w:tc>
      </w:tr>
      <w:tr w:rsidR="00415168" w:rsidRPr="001D12B8" w14:paraId="030E74CA" w14:textId="77777777" w:rsidTr="00415168">
        <w:trPr>
          <w:trHeight w:val="387"/>
        </w:trPr>
        <w:tc>
          <w:tcPr>
            <w:tcW w:w="4258" w:type="dxa"/>
            <w:tcBorders>
              <w:top w:val="single" w:sz="4" w:space="0" w:color="000000"/>
              <w:left w:val="single" w:sz="4" w:space="0" w:color="000000"/>
              <w:bottom w:val="single" w:sz="4" w:space="0" w:color="000000"/>
              <w:right w:val="single" w:sz="4" w:space="0" w:color="000000"/>
            </w:tcBorders>
            <w:vAlign w:val="center"/>
            <w:hideMark/>
          </w:tcPr>
          <w:p w14:paraId="1EAC58D7" w14:textId="77777777" w:rsidR="00415168" w:rsidRPr="001D12B8" w:rsidRDefault="00415168" w:rsidP="00415168">
            <w:pPr>
              <w:spacing w:after="0" w:line="240" w:lineRule="auto"/>
              <w:rPr>
                <w:rFonts w:ascii="Times New Roman" w:eastAsia="Times New Roman" w:hAnsi="Times New Roman" w:cs="Times New Roman"/>
                <w:lang w:eastAsia="en-US"/>
              </w:rPr>
            </w:pPr>
            <w:r w:rsidRPr="001D12B8">
              <w:rPr>
                <w:rFonts w:ascii="Times New Roman" w:eastAsia="Times New Roman" w:hAnsi="Times New Roman" w:cs="Times New Roman"/>
                <w:lang w:eastAsia="en-US"/>
              </w:rPr>
              <w:t>Способ получения услуги</w:t>
            </w:r>
          </w:p>
        </w:tc>
        <w:tc>
          <w:tcPr>
            <w:tcW w:w="6466" w:type="dxa"/>
            <w:tcBorders>
              <w:top w:val="single" w:sz="4" w:space="0" w:color="000000"/>
              <w:left w:val="single" w:sz="4" w:space="0" w:color="000000"/>
              <w:bottom w:val="single" w:sz="4" w:space="0" w:color="000000"/>
              <w:right w:val="single" w:sz="4" w:space="0" w:color="000000"/>
            </w:tcBorders>
            <w:vAlign w:val="center"/>
          </w:tcPr>
          <w:p w14:paraId="54D8F3EA" w14:textId="77777777" w:rsidR="00415168" w:rsidRPr="001D12B8" w:rsidRDefault="00415168" w:rsidP="00415168">
            <w:pPr>
              <w:spacing w:after="0" w:line="240" w:lineRule="auto"/>
              <w:rPr>
                <w:rFonts w:ascii="Times New Roman" w:eastAsia="Times New Roman" w:hAnsi="Times New Roman" w:cs="Times New Roman"/>
                <w:lang w:eastAsia="en-US"/>
              </w:rPr>
            </w:pPr>
            <w:r w:rsidRPr="001D12B8">
              <w:rPr>
                <w:rFonts w:ascii="Times New Roman" w:eastAsia="Times New Roman" w:hAnsi="Times New Roman" w:cs="Times New Roman"/>
                <w:lang w:eastAsia="en-US"/>
              </w:rPr>
              <w:sym w:font="Times New Roman" w:char="F0A0"/>
            </w:r>
            <w:r w:rsidRPr="001D12B8">
              <w:rPr>
                <w:rFonts w:ascii="Times New Roman" w:eastAsia="Times New Roman" w:hAnsi="Times New Roman" w:cs="Times New Roman"/>
                <w:lang w:eastAsia="en-US"/>
              </w:rPr>
              <w:tab/>
              <w:t>личная встреча</w:t>
            </w:r>
          </w:p>
          <w:p w14:paraId="2212409C" w14:textId="77777777" w:rsidR="00415168" w:rsidRPr="001D12B8" w:rsidRDefault="00415168" w:rsidP="00415168">
            <w:pPr>
              <w:spacing w:after="0" w:line="240" w:lineRule="auto"/>
              <w:rPr>
                <w:rFonts w:ascii="Times New Roman" w:eastAsia="Times New Roman" w:hAnsi="Times New Roman" w:cs="Times New Roman"/>
                <w:lang w:eastAsia="en-US"/>
              </w:rPr>
            </w:pPr>
            <w:r w:rsidRPr="001D12B8">
              <w:rPr>
                <w:rFonts w:ascii="Times New Roman" w:eastAsia="Times New Roman" w:hAnsi="Times New Roman" w:cs="Times New Roman"/>
                <w:lang w:eastAsia="en-US"/>
              </w:rPr>
              <w:sym w:font="Times New Roman" w:char="F0A0"/>
            </w:r>
            <w:r w:rsidRPr="001D12B8">
              <w:rPr>
                <w:rFonts w:ascii="Times New Roman" w:eastAsia="Times New Roman" w:hAnsi="Times New Roman" w:cs="Times New Roman"/>
                <w:lang w:eastAsia="en-US"/>
              </w:rPr>
              <w:tab/>
              <w:t>по электронной почте</w:t>
            </w:r>
          </w:p>
          <w:p w14:paraId="31456A07" w14:textId="77777777" w:rsidR="00415168" w:rsidRPr="001D12B8" w:rsidRDefault="00415168" w:rsidP="00415168">
            <w:pPr>
              <w:spacing w:after="0" w:line="240" w:lineRule="auto"/>
              <w:rPr>
                <w:rFonts w:ascii="Times New Roman" w:eastAsia="Times New Roman" w:hAnsi="Times New Roman" w:cs="Times New Roman"/>
                <w:lang w:eastAsia="en-US"/>
              </w:rPr>
            </w:pPr>
            <w:r w:rsidRPr="001D12B8">
              <w:rPr>
                <w:rFonts w:ascii="Times New Roman" w:eastAsia="Times New Roman" w:hAnsi="Times New Roman" w:cs="Times New Roman"/>
                <w:lang w:eastAsia="en-US"/>
              </w:rPr>
              <w:sym w:font="Times New Roman" w:char="F0A0"/>
            </w:r>
            <w:r w:rsidRPr="001D12B8">
              <w:rPr>
                <w:rFonts w:ascii="Times New Roman" w:eastAsia="Times New Roman" w:hAnsi="Times New Roman" w:cs="Times New Roman"/>
                <w:lang w:eastAsia="en-US"/>
              </w:rPr>
              <w:tab/>
              <w:t>по телефону</w:t>
            </w:r>
          </w:p>
          <w:p w14:paraId="4F0161B6" w14:textId="77777777" w:rsidR="00415168" w:rsidRPr="001D12B8" w:rsidRDefault="00415168" w:rsidP="00415168">
            <w:pPr>
              <w:spacing w:after="0" w:line="240" w:lineRule="auto"/>
              <w:rPr>
                <w:rFonts w:ascii="Times New Roman" w:eastAsia="Times New Roman" w:hAnsi="Times New Roman" w:cs="Times New Roman"/>
                <w:lang w:eastAsia="en-US"/>
              </w:rPr>
            </w:pPr>
            <w:r w:rsidRPr="001D12B8">
              <w:rPr>
                <w:rFonts w:ascii="Times New Roman" w:eastAsia="Times New Roman" w:hAnsi="Times New Roman" w:cs="Times New Roman"/>
                <w:lang w:eastAsia="en-US"/>
              </w:rPr>
              <w:sym w:font="Times New Roman" w:char="F0A0"/>
            </w:r>
            <w:r w:rsidRPr="001D12B8">
              <w:rPr>
                <w:rFonts w:ascii="Times New Roman" w:eastAsia="Times New Roman" w:hAnsi="Times New Roman" w:cs="Times New Roman"/>
                <w:lang w:eastAsia="en-US"/>
              </w:rPr>
              <w:tab/>
              <w:t>личное участие или сотрудников СМСП</w:t>
            </w:r>
          </w:p>
        </w:tc>
      </w:tr>
      <w:tr w:rsidR="00415168" w:rsidRPr="001D12B8" w14:paraId="50CF2BDE" w14:textId="77777777" w:rsidTr="00415168">
        <w:trPr>
          <w:trHeight w:val="387"/>
        </w:trPr>
        <w:tc>
          <w:tcPr>
            <w:tcW w:w="4258" w:type="dxa"/>
            <w:tcBorders>
              <w:top w:val="single" w:sz="4" w:space="0" w:color="000000"/>
              <w:left w:val="single" w:sz="4" w:space="0" w:color="000000"/>
              <w:bottom w:val="single" w:sz="4" w:space="0" w:color="000000"/>
              <w:right w:val="single" w:sz="4" w:space="0" w:color="000000"/>
            </w:tcBorders>
            <w:vAlign w:val="center"/>
            <w:hideMark/>
          </w:tcPr>
          <w:p w14:paraId="5CA30B8C" w14:textId="77777777" w:rsidR="00415168" w:rsidRPr="001D12B8" w:rsidRDefault="00415168" w:rsidP="00415168">
            <w:pPr>
              <w:spacing w:after="0" w:line="240" w:lineRule="auto"/>
              <w:rPr>
                <w:rFonts w:ascii="Times New Roman" w:eastAsia="Times New Roman" w:hAnsi="Times New Roman" w:cs="Times New Roman"/>
                <w:lang w:eastAsia="en-US"/>
              </w:rPr>
            </w:pPr>
            <w:r w:rsidRPr="001D12B8">
              <w:rPr>
                <w:rFonts w:ascii="Times New Roman" w:eastAsia="Times New Roman" w:hAnsi="Times New Roman" w:cs="Times New Roman"/>
                <w:lang w:eastAsia="en-US"/>
              </w:rPr>
              <w:t>Желаемая дата/период оказания услуги</w:t>
            </w:r>
          </w:p>
        </w:tc>
        <w:tc>
          <w:tcPr>
            <w:tcW w:w="6466" w:type="dxa"/>
            <w:tcBorders>
              <w:top w:val="single" w:sz="4" w:space="0" w:color="000000"/>
              <w:left w:val="single" w:sz="4" w:space="0" w:color="000000"/>
              <w:bottom w:val="single" w:sz="4" w:space="0" w:color="000000"/>
              <w:right w:val="single" w:sz="4" w:space="0" w:color="000000"/>
            </w:tcBorders>
            <w:vAlign w:val="center"/>
          </w:tcPr>
          <w:p w14:paraId="75FEF378" w14:textId="77777777" w:rsidR="00415168" w:rsidRPr="001D12B8" w:rsidRDefault="00415168" w:rsidP="00415168">
            <w:pPr>
              <w:spacing w:after="0" w:line="240" w:lineRule="auto"/>
              <w:rPr>
                <w:rFonts w:ascii="Times New Roman" w:eastAsia="Times New Roman" w:hAnsi="Times New Roman" w:cs="Times New Roman"/>
                <w:lang w:eastAsia="en-US"/>
              </w:rPr>
            </w:pPr>
          </w:p>
        </w:tc>
      </w:tr>
      <w:tr w:rsidR="00415168" w:rsidRPr="001D12B8" w14:paraId="21755D7B" w14:textId="77777777" w:rsidTr="00415168">
        <w:trPr>
          <w:trHeight w:val="387"/>
        </w:trPr>
        <w:tc>
          <w:tcPr>
            <w:tcW w:w="4258" w:type="dxa"/>
            <w:tcBorders>
              <w:top w:val="single" w:sz="4" w:space="0" w:color="000000"/>
              <w:left w:val="single" w:sz="4" w:space="0" w:color="000000"/>
              <w:bottom w:val="single" w:sz="4" w:space="0" w:color="000000"/>
              <w:right w:val="single" w:sz="4" w:space="0" w:color="000000"/>
            </w:tcBorders>
            <w:vAlign w:val="center"/>
            <w:hideMark/>
          </w:tcPr>
          <w:p w14:paraId="36D2C56E" w14:textId="77777777" w:rsidR="00415168" w:rsidRPr="001D12B8" w:rsidRDefault="00415168" w:rsidP="00415168">
            <w:pPr>
              <w:spacing w:after="0" w:line="240" w:lineRule="auto"/>
              <w:rPr>
                <w:rFonts w:ascii="Times New Roman" w:eastAsia="Times New Roman" w:hAnsi="Times New Roman" w:cs="Times New Roman"/>
                <w:lang w:eastAsia="en-US"/>
              </w:rPr>
            </w:pPr>
            <w:r w:rsidRPr="001D12B8">
              <w:rPr>
                <w:rFonts w:ascii="Times New Roman" w:eastAsia="Times New Roman" w:hAnsi="Times New Roman" w:cs="Times New Roman"/>
                <w:lang w:eastAsia="en-US"/>
              </w:rPr>
              <w:t>Способ получения информации о ходе предоставления услуги</w:t>
            </w:r>
          </w:p>
        </w:tc>
        <w:tc>
          <w:tcPr>
            <w:tcW w:w="6466" w:type="dxa"/>
            <w:tcBorders>
              <w:top w:val="single" w:sz="4" w:space="0" w:color="000000"/>
              <w:left w:val="single" w:sz="4" w:space="0" w:color="000000"/>
              <w:bottom w:val="single" w:sz="4" w:space="0" w:color="000000"/>
              <w:right w:val="single" w:sz="4" w:space="0" w:color="000000"/>
            </w:tcBorders>
            <w:vAlign w:val="center"/>
            <w:hideMark/>
          </w:tcPr>
          <w:p w14:paraId="4EECE85F" w14:textId="77777777" w:rsidR="00415168" w:rsidRPr="001D12B8" w:rsidRDefault="00415168" w:rsidP="00415168">
            <w:pPr>
              <w:spacing w:after="0" w:line="240" w:lineRule="auto"/>
              <w:rPr>
                <w:rFonts w:ascii="Times New Roman" w:eastAsia="Times New Roman" w:hAnsi="Times New Roman" w:cs="Times New Roman"/>
                <w:lang w:eastAsia="en-US"/>
              </w:rPr>
            </w:pPr>
            <w:r w:rsidRPr="001D12B8">
              <w:rPr>
                <w:rFonts w:ascii="Times New Roman" w:eastAsia="Times New Roman" w:hAnsi="Times New Roman" w:cs="Times New Roman"/>
                <w:lang w:eastAsia="en-US"/>
              </w:rPr>
              <w:sym w:font="Times New Roman" w:char="F0A0"/>
            </w:r>
            <w:r w:rsidRPr="001D12B8">
              <w:rPr>
                <w:rFonts w:ascii="Times New Roman" w:eastAsia="Times New Roman" w:hAnsi="Times New Roman" w:cs="Times New Roman"/>
                <w:lang w:eastAsia="en-US"/>
              </w:rPr>
              <w:t xml:space="preserve">          почтовым отправлением (по указанному в разделе 1)</w:t>
            </w:r>
          </w:p>
          <w:p w14:paraId="719B756D" w14:textId="77777777" w:rsidR="00415168" w:rsidRPr="001D12B8" w:rsidRDefault="00415168" w:rsidP="00415168">
            <w:pPr>
              <w:spacing w:after="0" w:line="240" w:lineRule="auto"/>
              <w:rPr>
                <w:rFonts w:ascii="Times New Roman" w:eastAsia="Times New Roman" w:hAnsi="Times New Roman" w:cs="Times New Roman"/>
                <w:lang w:eastAsia="en-US"/>
              </w:rPr>
            </w:pPr>
            <w:r w:rsidRPr="001D12B8">
              <w:rPr>
                <w:rFonts w:ascii="Times New Roman" w:eastAsia="Times New Roman" w:hAnsi="Times New Roman" w:cs="Times New Roman"/>
                <w:lang w:eastAsia="en-US"/>
              </w:rPr>
              <w:sym w:font="Times New Roman" w:char="F0A0"/>
            </w:r>
            <w:r w:rsidRPr="001D12B8">
              <w:rPr>
                <w:rFonts w:ascii="Times New Roman" w:eastAsia="Times New Roman" w:hAnsi="Times New Roman" w:cs="Times New Roman"/>
                <w:lang w:eastAsia="en-US"/>
              </w:rPr>
              <w:t xml:space="preserve">          курьерской доставкой (по указанному в разделе 1)</w:t>
            </w:r>
          </w:p>
          <w:p w14:paraId="73F4CC88" w14:textId="77777777" w:rsidR="00415168" w:rsidRPr="001D12B8" w:rsidRDefault="00415168" w:rsidP="00415168">
            <w:pPr>
              <w:spacing w:after="0" w:line="240" w:lineRule="auto"/>
              <w:rPr>
                <w:rFonts w:ascii="Times New Roman" w:eastAsia="Times New Roman" w:hAnsi="Times New Roman" w:cs="Times New Roman"/>
                <w:lang w:eastAsia="en-US"/>
              </w:rPr>
            </w:pPr>
            <w:r w:rsidRPr="001D12B8">
              <w:rPr>
                <w:rFonts w:ascii="Times New Roman" w:eastAsia="Times New Roman" w:hAnsi="Times New Roman" w:cs="Times New Roman"/>
                <w:lang w:eastAsia="en-US"/>
              </w:rPr>
              <w:sym w:font="Times New Roman" w:char="F0A0"/>
            </w:r>
            <w:r w:rsidRPr="001D12B8">
              <w:rPr>
                <w:rFonts w:ascii="Times New Roman" w:eastAsia="Times New Roman" w:hAnsi="Times New Roman" w:cs="Times New Roman"/>
                <w:lang w:eastAsia="en-US"/>
              </w:rPr>
              <w:t xml:space="preserve">          доставкой нарочно (по указанному в разделе 1)</w:t>
            </w:r>
          </w:p>
          <w:p w14:paraId="11577A04" w14:textId="77777777" w:rsidR="00415168" w:rsidRPr="001D12B8" w:rsidRDefault="00415168" w:rsidP="00415168">
            <w:pPr>
              <w:spacing w:after="0" w:line="240" w:lineRule="auto"/>
              <w:rPr>
                <w:rFonts w:ascii="Times New Roman" w:eastAsia="Times New Roman" w:hAnsi="Times New Roman" w:cs="Times New Roman"/>
                <w:lang w:eastAsia="en-US"/>
              </w:rPr>
            </w:pPr>
            <w:r w:rsidRPr="001D12B8">
              <w:rPr>
                <w:rFonts w:ascii="Times New Roman" w:eastAsia="Times New Roman" w:hAnsi="Times New Roman" w:cs="Times New Roman"/>
                <w:lang w:eastAsia="en-US"/>
              </w:rPr>
              <w:sym w:font="Times New Roman" w:char="F0A0"/>
            </w:r>
            <w:r w:rsidRPr="001D12B8">
              <w:rPr>
                <w:rFonts w:ascii="Times New Roman" w:eastAsia="Times New Roman" w:hAnsi="Times New Roman" w:cs="Times New Roman"/>
                <w:lang w:eastAsia="en-US"/>
              </w:rPr>
              <w:t xml:space="preserve">          в электронном виде (по электронной почте)</w:t>
            </w:r>
          </w:p>
          <w:p w14:paraId="63F0A1A0" w14:textId="77777777" w:rsidR="00415168" w:rsidRPr="001D12B8" w:rsidRDefault="00415168" w:rsidP="00415168">
            <w:pPr>
              <w:spacing w:after="0" w:line="240" w:lineRule="auto"/>
              <w:rPr>
                <w:rFonts w:ascii="Times New Roman" w:eastAsia="Times New Roman" w:hAnsi="Times New Roman" w:cs="Times New Roman"/>
                <w:lang w:eastAsia="en-US"/>
              </w:rPr>
            </w:pPr>
            <w:r w:rsidRPr="001D12B8">
              <w:rPr>
                <w:rFonts w:ascii="Times New Roman" w:eastAsia="Times New Roman" w:hAnsi="Times New Roman" w:cs="Times New Roman"/>
                <w:lang w:eastAsia="en-US"/>
              </w:rPr>
              <w:sym w:font="Times New Roman" w:char="F0A0"/>
            </w:r>
            <w:r w:rsidRPr="001D12B8">
              <w:rPr>
                <w:rFonts w:ascii="Times New Roman" w:eastAsia="Times New Roman" w:hAnsi="Times New Roman" w:cs="Times New Roman"/>
                <w:lang w:eastAsia="en-US"/>
              </w:rPr>
              <w:t xml:space="preserve">          по телефону (по указанному в разделе 1)</w:t>
            </w:r>
          </w:p>
        </w:tc>
      </w:tr>
    </w:tbl>
    <w:p w14:paraId="2E8FEFCE" w14:textId="77777777" w:rsidR="00415168" w:rsidRPr="001D12B8" w:rsidRDefault="00415168" w:rsidP="00415168">
      <w:pPr>
        <w:spacing w:after="0" w:line="240" w:lineRule="auto"/>
        <w:ind w:left="-426"/>
        <w:rPr>
          <w:rFonts w:ascii="Times New Roman" w:eastAsia="Times New Roman" w:hAnsi="Times New Roman" w:cs="Times New Roman"/>
        </w:rPr>
      </w:pPr>
    </w:p>
    <w:p w14:paraId="62EF8D8C" w14:textId="77777777" w:rsidR="00415168" w:rsidRPr="001D12B8" w:rsidRDefault="00415168" w:rsidP="00415168">
      <w:pPr>
        <w:spacing w:after="0" w:line="240" w:lineRule="auto"/>
        <w:jc w:val="center"/>
        <w:rPr>
          <w:rFonts w:ascii="Times New Roman" w:eastAsia="Times New Roman" w:hAnsi="Times New Roman" w:cs="Times New Roman"/>
          <w:color w:val="000000"/>
        </w:rPr>
      </w:pPr>
      <w:r w:rsidRPr="001D12B8">
        <w:rPr>
          <w:rFonts w:ascii="Times New Roman" w:eastAsia="Times New Roman" w:hAnsi="Times New Roman" w:cs="Times New Roman"/>
          <w:b/>
        </w:rPr>
        <w:t>Раздел 3</w:t>
      </w:r>
      <w:r w:rsidRPr="001D12B8">
        <w:rPr>
          <w:rFonts w:ascii="Times New Roman" w:eastAsia="Times New Roman" w:hAnsi="Times New Roman" w:cs="Times New Roman"/>
          <w:color w:val="000000"/>
        </w:rPr>
        <w:t>:</w:t>
      </w:r>
    </w:p>
    <w:p w14:paraId="1B161A4A" w14:textId="77777777" w:rsidR="00415168" w:rsidRPr="001D12B8" w:rsidRDefault="00415168" w:rsidP="00415168">
      <w:pPr>
        <w:spacing w:after="0" w:line="240" w:lineRule="auto"/>
        <w:jc w:val="center"/>
        <w:rPr>
          <w:rFonts w:ascii="Times New Roman" w:eastAsia="Times New Roman" w:hAnsi="Times New Roman" w:cs="Times New Roman"/>
          <w:color w:val="000000"/>
        </w:rPr>
      </w:pPr>
    </w:p>
    <w:p w14:paraId="39FB47F9" w14:textId="77777777" w:rsidR="00415168" w:rsidRPr="001D12B8" w:rsidRDefault="00415168" w:rsidP="00415168">
      <w:pPr>
        <w:spacing w:after="0" w:line="240" w:lineRule="auto"/>
        <w:jc w:val="both"/>
        <w:rPr>
          <w:rFonts w:ascii="Times New Roman" w:eastAsia="Times New Roman" w:hAnsi="Times New Roman" w:cs="Times New Roman"/>
          <w:color w:val="000000"/>
        </w:rPr>
      </w:pPr>
      <w:r w:rsidRPr="001D12B8">
        <w:rPr>
          <w:rFonts w:ascii="Times New Roman" w:eastAsia="Times New Roman" w:hAnsi="Times New Roman" w:cs="Times New Roman"/>
          <w:color w:val="000000"/>
        </w:rPr>
        <w:t>_____________________________________________________________________________________</w:t>
      </w:r>
    </w:p>
    <w:p w14:paraId="7804F30C" w14:textId="77777777" w:rsidR="00415168" w:rsidRPr="001D12B8" w:rsidRDefault="00415168" w:rsidP="00415168">
      <w:pPr>
        <w:widowControl w:val="0"/>
        <w:spacing w:after="0" w:line="240" w:lineRule="auto"/>
        <w:ind w:firstLine="284"/>
        <w:jc w:val="both"/>
        <w:rPr>
          <w:rFonts w:ascii="Times New Roman" w:eastAsia="Times New Roman" w:hAnsi="Times New Roman" w:cs="Times New Roman"/>
          <w:color w:val="000000"/>
        </w:rPr>
      </w:pPr>
      <w:r w:rsidRPr="001D12B8">
        <w:rPr>
          <w:rFonts w:ascii="Times New Roman" w:eastAsia="Times New Roman" w:hAnsi="Times New Roman" w:cs="Times New Roman"/>
          <w:color w:val="000000"/>
        </w:rPr>
        <w:t xml:space="preserve">                       (наименование юридического лица/индивидуального предпринимателя)</w:t>
      </w:r>
    </w:p>
    <w:p w14:paraId="70ECFA29" w14:textId="77777777" w:rsidR="00415168" w:rsidRPr="001D12B8" w:rsidRDefault="00415168" w:rsidP="00415168">
      <w:pPr>
        <w:widowControl w:val="0"/>
        <w:spacing w:after="0" w:line="240" w:lineRule="auto"/>
        <w:ind w:firstLine="284"/>
        <w:jc w:val="both"/>
        <w:rPr>
          <w:rFonts w:ascii="Times New Roman" w:eastAsia="Times New Roman" w:hAnsi="Times New Roman" w:cs="Times New Roman"/>
          <w:color w:val="000000"/>
        </w:rPr>
      </w:pPr>
    </w:p>
    <w:p w14:paraId="4E45D8D3" w14:textId="77777777" w:rsidR="00415168" w:rsidRPr="001D12B8" w:rsidRDefault="00415168" w:rsidP="00415168">
      <w:pPr>
        <w:spacing w:after="0" w:line="240" w:lineRule="auto"/>
        <w:ind w:firstLine="284"/>
        <w:jc w:val="both"/>
        <w:rPr>
          <w:rFonts w:ascii="Times New Roman" w:eastAsia="Times New Roman" w:hAnsi="Times New Roman" w:cs="Times New Roman"/>
        </w:rPr>
      </w:pPr>
      <w:r w:rsidRPr="001D12B8">
        <w:rPr>
          <w:rFonts w:ascii="Times New Roman" w:eastAsia="Times New Roman" w:hAnsi="Times New Roman" w:cs="Times New Roman"/>
        </w:rPr>
        <w:t>- не находится в стадии ликвидации, решение о признании банкротом и открытии конкурсного производства не принято;</w:t>
      </w:r>
    </w:p>
    <w:p w14:paraId="689C0013" w14:textId="77777777" w:rsidR="00415168" w:rsidRPr="001D12B8" w:rsidRDefault="00415168" w:rsidP="00415168">
      <w:pPr>
        <w:spacing w:after="0" w:line="240" w:lineRule="auto"/>
        <w:ind w:firstLine="284"/>
        <w:jc w:val="both"/>
        <w:rPr>
          <w:rFonts w:ascii="Times New Roman" w:eastAsia="Times New Roman" w:hAnsi="Times New Roman" w:cs="Times New Roman"/>
        </w:rPr>
      </w:pPr>
      <w:r w:rsidRPr="001D12B8">
        <w:rPr>
          <w:rFonts w:ascii="Times New Roman" w:eastAsia="Times New Roman" w:hAnsi="Times New Roman" w:cs="Times New Roman"/>
        </w:rPr>
        <w:t>- не осуществляет деятельность, связанную с производством и реализацией подакцизных товаров, а также добычу и реализацию полезных ископаемых, за исключением общераспространенных полезных ископаемых;</w:t>
      </w:r>
    </w:p>
    <w:p w14:paraId="43BBC88C" w14:textId="77777777" w:rsidR="00415168" w:rsidRPr="001D12B8" w:rsidRDefault="00415168" w:rsidP="00415168">
      <w:pPr>
        <w:spacing w:after="0" w:line="240" w:lineRule="auto"/>
        <w:ind w:firstLine="284"/>
        <w:jc w:val="both"/>
        <w:rPr>
          <w:rFonts w:ascii="Times New Roman" w:eastAsia="Times New Roman" w:hAnsi="Times New Roman" w:cs="Times New Roman"/>
          <w:color w:val="000000"/>
        </w:rPr>
      </w:pPr>
      <w:r w:rsidRPr="001D12B8">
        <w:rPr>
          <w:rFonts w:ascii="Times New Roman" w:eastAsia="Times New Roman" w:hAnsi="Times New Roman" w:cs="Times New Roman"/>
          <w:color w:val="000000"/>
        </w:rPr>
        <w:t>- не являюсь(</w:t>
      </w:r>
      <w:proofErr w:type="spellStart"/>
      <w:r w:rsidRPr="001D12B8">
        <w:rPr>
          <w:rFonts w:ascii="Times New Roman" w:eastAsia="Times New Roman" w:hAnsi="Times New Roman" w:cs="Times New Roman"/>
          <w:color w:val="000000"/>
        </w:rPr>
        <w:t>ется</w:t>
      </w:r>
      <w:proofErr w:type="spellEnd"/>
      <w:r w:rsidRPr="001D12B8">
        <w:rPr>
          <w:rFonts w:ascii="Times New Roman" w:eastAsia="Times New Roman" w:hAnsi="Times New Roman" w:cs="Times New Roman"/>
          <w:color w:val="000000"/>
        </w:rPr>
        <w:t>) участником соглашений о разделе продукции;</w:t>
      </w:r>
    </w:p>
    <w:p w14:paraId="16096F10" w14:textId="77777777" w:rsidR="00415168" w:rsidRPr="001D12B8" w:rsidRDefault="00415168" w:rsidP="00415168">
      <w:pPr>
        <w:spacing w:after="0" w:line="240" w:lineRule="auto"/>
        <w:ind w:firstLine="284"/>
        <w:jc w:val="both"/>
        <w:rPr>
          <w:rFonts w:ascii="Times New Roman" w:eastAsia="Times New Roman" w:hAnsi="Times New Roman" w:cs="Times New Roman"/>
          <w:color w:val="000000"/>
        </w:rPr>
      </w:pPr>
      <w:r w:rsidRPr="001D12B8">
        <w:rPr>
          <w:rFonts w:ascii="Times New Roman" w:eastAsia="Times New Roman" w:hAnsi="Times New Roman" w:cs="Times New Roman"/>
          <w:color w:val="000000"/>
        </w:rPr>
        <w:t>- деятельность в регламенте, предусмотренном Кодексом Российской Федерации об административных правонарушениях, не приостановлена.</w:t>
      </w:r>
    </w:p>
    <w:p w14:paraId="02F6883E" w14:textId="77777777" w:rsidR="00415168" w:rsidRPr="001D12B8" w:rsidRDefault="00415168" w:rsidP="00415168">
      <w:pPr>
        <w:spacing w:after="0" w:line="240" w:lineRule="auto"/>
        <w:jc w:val="both"/>
        <w:rPr>
          <w:rFonts w:ascii="Times New Roman" w:eastAsia="Times New Roman" w:hAnsi="Times New Roman" w:cs="Times New Roman"/>
          <w:color w:val="000000"/>
        </w:rPr>
      </w:pPr>
      <w:r w:rsidRPr="001D12B8">
        <w:rPr>
          <w:rFonts w:ascii="Times New Roman" w:eastAsia="Times New Roman" w:hAnsi="Times New Roman" w:cs="Times New Roman"/>
          <w:color w:val="000000"/>
        </w:rPr>
        <w:t>Достоверность представленных сведений гарантирую.</w:t>
      </w:r>
    </w:p>
    <w:p w14:paraId="46D55451" w14:textId="77777777" w:rsidR="00415168" w:rsidRPr="001D12B8" w:rsidRDefault="00415168" w:rsidP="00415168">
      <w:pPr>
        <w:spacing w:after="0" w:line="240" w:lineRule="auto"/>
        <w:jc w:val="both"/>
        <w:rPr>
          <w:rFonts w:ascii="Times New Roman" w:eastAsia="Times New Roman" w:hAnsi="Times New Roman" w:cs="Times New Roman"/>
          <w:color w:val="000000"/>
        </w:rPr>
      </w:pPr>
      <w:r w:rsidRPr="001D12B8">
        <w:rPr>
          <w:rFonts w:ascii="Times New Roman" w:eastAsia="Times New Roman" w:hAnsi="Times New Roman" w:cs="Times New Roman"/>
          <w:color w:val="000000"/>
        </w:rPr>
        <w:t>Не возражаю против:</w:t>
      </w:r>
    </w:p>
    <w:p w14:paraId="01107E33" w14:textId="77777777" w:rsidR="00415168" w:rsidRPr="001D12B8" w:rsidRDefault="00415168" w:rsidP="00415168">
      <w:pPr>
        <w:spacing w:after="0" w:line="240" w:lineRule="auto"/>
        <w:ind w:firstLine="284"/>
        <w:jc w:val="both"/>
        <w:rPr>
          <w:rFonts w:ascii="Times New Roman" w:eastAsia="Times New Roman" w:hAnsi="Times New Roman" w:cs="Times New Roman"/>
        </w:rPr>
      </w:pPr>
      <w:r w:rsidRPr="001D12B8">
        <w:rPr>
          <w:rFonts w:ascii="Times New Roman" w:eastAsia="Times New Roman" w:hAnsi="Times New Roman" w:cs="Times New Roman"/>
        </w:rPr>
        <w:t xml:space="preserve">1) обработки персональных данных, указанных в настоящей Заявке  и прилагаемых к ней документах, в регламенте и на условиях, определенных Федеральным </w:t>
      </w:r>
      <w:hyperlink r:id="rId23" w:history="1">
        <w:r w:rsidRPr="001D12B8">
          <w:rPr>
            <w:rStyle w:val="a6"/>
            <w:rFonts w:ascii="Times New Roman" w:eastAsia="Times New Roman" w:hAnsi="Times New Roman" w:cs="Times New Roman"/>
          </w:rPr>
          <w:t>законом</w:t>
        </w:r>
      </w:hyperlink>
      <w:r w:rsidRPr="001D12B8">
        <w:rPr>
          <w:rFonts w:ascii="Times New Roman" w:eastAsia="Times New Roman" w:hAnsi="Times New Roman" w:cs="Times New Roman"/>
        </w:rPr>
        <w:t xml:space="preserve"> от 27 июля 2006 года № 152-ФЗ «О персональных данных»;</w:t>
      </w:r>
    </w:p>
    <w:p w14:paraId="70C61BAD" w14:textId="77777777" w:rsidR="00415168" w:rsidRPr="001D12B8" w:rsidRDefault="00415168" w:rsidP="00415168">
      <w:pPr>
        <w:spacing w:after="0" w:line="240" w:lineRule="auto"/>
        <w:ind w:firstLine="284"/>
        <w:jc w:val="both"/>
        <w:rPr>
          <w:rFonts w:ascii="Times New Roman" w:eastAsia="Times New Roman" w:hAnsi="Times New Roman" w:cs="Times New Roman"/>
        </w:rPr>
      </w:pPr>
      <w:r w:rsidRPr="001D12B8">
        <w:rPr>
          <w:rFonts w:ascii="Times New Roman" w:eastAsia="Times New Roman" w:hAnsi="Times New Roman" w:cs="Times New Roman"/>
        </w:rPr>
        <w:lastRenderedPageBreak/>
        <w:t>2) проверки сведений и документов, представленных с целью получения услуг.</w:t>
      </w:r>
    </w:p>
    <w:p w14:paraId="7B20C20B" w14:textId="77777777" w:rsidR="00415168" w:rsidRPr="001D12B8" w:rsidRDefault="00415168" w:rsidP="00415168">
      <w:pPr>
        <w:widowControl w:val="0"/>
        <w:spacing w:after="0" w:line="240" w:lineRule="auto"/>
        <w:ind w:firstLine="284"/>
        <w:jc w:val="both"/>
        <w:rPr>
          <w:rFonts w:ascii="Times New Roman" w:eastAsia="Times New Roman" w:hAnsi="Times New Roman" w:cs="Times New Roman"/>
          <w:color w:val="000000"/>
        </w:rPr>
      </w:pPr>
      <w:r w:rsidRPr="001D12B8">
        <w:rPr>
          <w:rFonts w:ascii="Times New Roman" w:eastAsia="Times New Roman" w:hAnsi="Times New Roman" w:cs="Times New Roman"/>
          <w:color w:val="000000"/>
        </w:rPr>
        <w:t>С Регламентом оказания услуг в центре «Мой бизнес» размещенном на официальном сайте Фонда мойбизнес12.рф ознакомлен, с условиями предоставления услуг согласен.</w:t>
      </w:r>
    </w:p>
    <w:p w14:paraId="32C111AA" w14:textId="77777777" w:rsidR="00415168" w:rsidRPr="001D12B8" w:rsidRDefault="00415168" w:rsidP="00415168">
      <w:pPr>
        <w:spacing w:after="0" w:line="240" w:lineRule="auto"/>
        <w:rPr>
          <w:rFonts w:ascii="Times New Roman" w:eastAsia="Times New Roman" w:hAnsi="Times New Roman" w:cs="Times New Roman"/>
        </w:rPr>
      </w:pPr>
    </w:p>
    <w:p w14:paraId="33CF6F5D" w14:textId="77777777" w:rsidR="00415168" w:rsidRPr="001D12B8" w:rsidRDefault="00415168" w:rsidP="00415168">
      <w:pPr>
        <w:spacing w:after="0" w:line="240" w:lineRule="auto"/>
        <w:jc w:val="right"/>
        <w:rPr>
          <w:rFonts w:ascii="Times New Roman" w:eastAsia="Times New Roman" w:hAnsi="Times New Roman" w:cs="Times New Roman"/>
        </w:rPr>
      </w:pPr>
      <w:r w:rsidRPr="001D12B8">
        <w:rPr>
          <w:rFonts w:ascii="Times New Roman" w:eastAsia="Times New Roman" w:hAnsi="Times New Roman" w:cs="Times New Roman"/>
        </w:rPr>
        <w:t xml:space="preserve">    ____________  /___________________________________ </w:t>
      </w:r>
    </w:p>
    <w:p w14:paraId="37F01D00" w14:textId="77777777" w:rsidR="00415168" w:rsidRPr="001D12B8" w:rsidRDefault="00415168" w:rsidP="00415168">
      <w:pPr>
        <w:spacing w:after="0" w:line="240" w:lineRule="auto"/>
        <w:ind w:firstLine="708"/>
        <w:rPr>
          <w:rFonts w:ascii="Times New Roman" w:eastAsia="Times New Roman" w:hAnsi="Times New Roman" w:cs="Times New Roman"/>
        </w:rPr>
      </w:pPr>
      <w:r w:rsidRPr="001D12B8">
        <w:rPr>
          <w:rFonts w:ascii="Times New Roman" w:eastAsia="Times New Roman" w:hAnsi="Times New Roman" w:cs="Times New Roman"/>
        </w:rPr>
        <w:t xml:space="preserve">                                                               (подпись)</w:t>
      </w:r>
      <w:r w:rsidRPr="001D12B8">
        <w:rPr>
          <w:rFonts w:ascii="Times New Roman" w:eastAsia="Times New Roman" w:hAnsi="Times New Roman" w:cs="Times New Roman"/>
        </w:rPr>
        <w:tab/>
      </w:r>
      <w:r w:rsidRPr="001D12B8">
        <w:rPr>
          <w:rFonts w:ascii="Times New Roman" w:eastAsia="Times New Roman" w:hAnsi="Times New Roman" w:cs="Times New Roman"/>
        </w:rPr>
        <w:tab/>
      </w:r>
      <w:r w:rsidRPr="001D12B8">
        <w:rPr>
          <w:rFonts w:ascii="Times New Roman" w:eastAsia="Times New Roman" w:hAnsi="Times New Roman" w:cs="Times New Roman"/>
        </w:rPr>
        <w:tab/>
      </w:r>
      <w:r w:rsidRPr="001D12B8">
        <w:rPr>
          <w:rFonts w:ascii="Times New Roman" w:eastAsia="Times New Roman" w:hAnsi="Times New Roman" w:cs="Times New Roman"/>
        </w:rPr>
        <w:tab/>
        <w:t>(Ф.И.О.)</w:t>
      </w:r>
    </w:p>
    <w:p w14:paraId="11955727" w14:textId="77777777" w:rsidR="00415168" w:rsidRPr="001D12B8" w:rsidRDefault="00415168" w:rsidP="00415168">
      <w:pPr>
        <w:spacing w:after="0" w:line="240" w:lineRule="auto"/>
        <w:ind w:left="-426"/>
        <w:rPr>
          <w:rFonts w:ascii="Times New Roman" w:eastAsia="Times New Roman" w:hAnsi="Times New Roman" w:cs="Times New Roman"/>
        </w:rPr>
      </w:pPr>
      <w:r w:rsidRPr="001D12B8">
        <w:rPr>
          <w:rFonts w:ascii="Times New Roman" w:eastAsia="Times New Roman" w:hAnsi="Times New Roman" w:cs="Times New Roman"/>
        </w:rPr>
        <w:t xml:space="preserve">       </w:t>
      </w:r>
    </w:p>
    <w:p w14:paraId="293D37F4" w14:textId="77777777" w:rsidR="00415168" w:rsidRPr="001D12B8" w:rsidRDefault="00415168" w:rsidP="00415168">
      <w:pPr>
        <w:spacing w:after="0" w:line="240" w:lineRule="auto"/>
        <w:ind w:left="-425" w:firstLine="567"/>
        <w:jc w:val="both"/>
        <w:rPr>
          <w:rFonts w:ascii="Times New Roman" w:eastAsia="Times New Roman" w:hAnsi="Times New Roman" w:cs="Times New Roman"/>
        </w:rPr>
      </w:pPr>
      <w:r w:rsidRPr="001D12B8">
        <w:rPr>
          <w:rFonts w:ascii="Times New Roman" w:eastAsia="Times New Roman" w:hAnsi="Times New Roman" w:cs="Times New Roman"/>
        </w:rPr>
        <w:t xml:space="preserve">В соответствии с требованиями Федерального закона от 27 июля 2006 года № 152-ФЗ «О персональных данных», являясь получателем услуги в </w:t>
      </w:r>
      <w:proofErr w:type="spellStart"/>
      <w:r w:rsidRPr="001D12B8">
        <w:rPr>
          <w:rFonts w:ascii="Times New Roman" w:eastAsia="Times New Roman" w:hAnsi="Times New Roman" w:cs="Times New Roman"/>
        </w:rPr>
        <w:t>Микрокредитной</w:t>
      </w:r>
      <w:proofErr w:type="spellEnd"/>
      <w:r w:rsidRPr="001D12B8">
        <w:rPr>
          <w:rFonts w:ascii="Times New Roman" w:eastAsia="Times New Roman" w:hAnsi="Times New Roman" w:cs="Times New Roman"/>
        </w:rPr>
        <w:t xml:space="preserve"> компании «Фонд поддержки предпринимательства Республики Марий Эл», даю согласие на обработку моих персональных данных: фамилия, имя, отчество, дата рождения (число/месяц/год), адрес регистрации, номер телефона, адрес электронной по</w:t>
      </w:r>
      <w:r>
        <w:rPr>
          <w:rFonts w:ascii="Times New Roman" w:eastAsia="Times New Roman" w:hAnsi="Times New Roman" w:cs="Times New Roman"/>
        </w:rPr>
        <w:t>ч</w:t>
      </w:r>
      <w:r w:rsidRPr="001D12B8">
        <w:rPr>
          <w:rFonts w:ascii="Times New Roman" w:eastAsia="Times New Roman" w:hAnsi="Times New Roman" w:cs="Times New Roman"/>
        </w:rPr>
        <w:t xml:space="preserve">ты </w:t>
      </w:r>
      <w:proofErr w:type="spellStart"/>
      <w:r w:rsidRPr="001D12B8">
        <w:rPr>
          <w:rFonts w:ascii="Times New Roman" w:eastAsia="Times New Roman" w:hAnsi="Times New Roman" w:cs="Times New Roman"/>
        </w:rPr>
        <w:t>Микрокредитной</w:t>
      </w:r>
      <w:proofErr w:type="spellEnd"/>
      <w:r w:rsidRPr="001D12B8">
        <w:rPr>
          <w:rFonts w:ascii="Times New Roman" w:eastAsia="Times New Roman" w:hAnsi="Times New Roman" w:cs="Times New Roman"/>
        </w:rPr>
        <w:t xml:space="preserve"> компании «Фонд поддержки предпринимательства Республики Марий Эл», расположенной по адресу: Российская Федерация, Республика Марий Эл, г. Йошкар-Ола, ул.</w:t>
      </w:r>
      <w:r>
        <w:rPr>
          <w:rFonts w:ascii="Times New Roman" w:eastAsia="Times New Roman" w:hAnsi="Times New Roman" w:cs="Times New Roman"/>
        </w:rPr>
        <w:t xml:space="preserve"> </w:t>
      </w:r>
      <w:proofErr w:type="spellStart"/>
      <w:r w:rsidRPr="001D12B8">
        <w:rPr>
          <w:rFonts w:ascii="Times New Roman" w:eastAsia="Times New Roman" w:hAnsi="Times New Roman" w:cs="Times New Roman"/>
        </w:rPr>
        <w:t>Эшкинина</w:t>
      </w:r>
      <w:proofErr w:type="spellEnd"/>
      <w:r w:rsidRPr="001D12B8">
        <w:rPr>
          <w:rFonts w:ascii="Times New Roman" w:eastAsia="Times New Roman" w:hAnsi="Times New Roman" w:cs="Times New Roman"/>
        </w:rPr>
        <w:t>, 10 б, в целях создания условий для становления и успешного развития субъектов малого и среднего предпринимательства в Республике Марий Эл; содействия формированию и развитию инфраструктуры поддержки малого и среднего предпринимательства; содействия формированию инфраструктуры рынка, обеспечивающей равные условия для осуществления предпринимательской деятельности; информационной, образовательной и консультационной поддержки субъектов малого и среднего предпринимательства.</w:t>
      </w:r>
    </w:p>
    <w:p w14:paraId="2C985BBE" w14:textId="77777777" w:rsidR="00415168" w:rsidRPr="001D12B8" w:rsidRDefault="00415168" w:rsidP="00415168">
      <w:pPr>
        <w:spacing w:after="0" w:line="240" w:lineRule="auto"/>
        <w:ind w:left="-425" w:firstLine="567"/>
        <w:jc w:val="both"/>
        <w:rPr>
          <w:rFonts w:ascii="Times New Roman" w:eastAsia="Times New Roman" w:hAnsi="Times New Roman" w:cs="Times New Roman"/>
        </w:rPr>
      </w:pPr>
      <w:r w:rsidRPr="001D12B8">
        <w:rPr>
          <w:rFonts w:ascii="Times New Roman" w:eastAsia="Times New Roman" w:hAnsi="Times New Roman" w:cs="Times New Roman"/>
        </w:rPr>
        <w:t>Я предоставляю Оператору право на:</w:t>
      </w:r>
    </w:p>
    <w:p w14:paraId="6C04422A" w14:textId="77777777" w:rsidR="00415168" w:rsidRPr="001D12B8" w:rsidRDefault="00415168" w:rsidP="00415168">
      <w:pPr>
        <w:spacing w:after="0" w:line="240" w:lineRule="auto"/>
        <w:ind w:left="-425" w:firstLine="567"/>
        <w:jc w:val="both"/>
        <w:rPr>
          <w:rFonts w:ascii="Times New Roman" w:eastAsia="Times New Roman" w:hAnsi="Times New Roman" w:cs="Times New Roman"/>
        </w:rPr>
      </w:pPr>
      <w:r w:rsidRPr="001D12B8">
        <w:rPr>
          <w:rFonts w:ascii="Times New Roman" w:eastAsia="Times New Roman" w:hAnsi="Times New Roman" w:cs="Times New Roman"/>
        </w:rPr>
        <w:t>-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внутренней сети организации;</w:t>
      </w:r>
    </w:p>
    <w:p w14:paraId="7A6B43A9" w14:textId="77777777" w:rsidR="00415168" w:rsidRPr="00FA7E0E" w:rsidRDefault="00415168" w:rsidP="00415168">
      <w:pPr>
        <w:spacing w:after="0" w:line="240" w:lineRule="auto"/>
        <w:ind w:left="-425" w:firstLine="567"/>
        <w:jc w:val="both"/>
        <w:rPr>
          <w:rFonts w:ascii="Times New Roman" w:eastAsia="Times New Roman" w:hAnsi="Times New Roman" w:cs="Times New Roman"/>
        </w:rPr>
      </w:pPr>
      <w:r w:rsidRPr="001D12B8">
        <w:rPr>
          <w:rFonts w:ascii="Times New Roman" w:eastAsia="Times New Roman" w:hAnsi="Times New Roman" w:cs="Times New Roman"/>
        </w:rPr>
        <w:t xml:space="preserve">- включение моих персональных данных в списки (реестры) и </w:t>
      </w:r>
      <w:r w:rsidRPr="00FA7E0E">
        <w:rPr>
          <w:rFonts w:ascii="Times New Roman" w:eastAsia="Times New Roman" w:hAnsi="Times New Roman" w:cs="Times New Roman"/>
        </w:rPr>
        <w:t xml:space="preserve">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 в соответствии с заполненным </w:t>
      </w:r>
      <w:r w:rsidRPr="00FA7E0E">
        <w:rPr>
          <w:rFonts w:ascii="Times New Roman" w:eastAsia="Times New Roman" w:hAnsi="Times New Roman" w:cs="Times New Roman"/>
          <w:color w:val="000000"/>
          <w:sz w:val="24"/>
          <w:szCs w:val="24"/>
        </w:rPr>
        <w:t>заявлением на предоставление услуги для субъекта малого и среднего предпринимательства</w:t>
      </w:r>
      <w:r w:rsidRPr="00FA7E0E">
        <w:rPr>
          <w:rFonts w:ascii="Times New Roman" w:eastAsia="Times New Roman" w:hAnsi="Times New Roman" w:cs="Times New Roman"/>
        </w:rPr>
        <w:t>.</w:t>
      </w:r>
    </w:p>
    <w:p w14:paraId="000F94B9" w14:textId="77777777" w:rsidR="00415168" w:rsidRPr="001D12B8" w:rsidRDefault="00415168" w:rsidP="00415168">
      <w:pPr>
        <w:spacing w:after="0" w:line="240" w:lineRule="auto"/>
        <w:ind w:left="-425" w:firstLine="567"/>
        <w:jc w:val="both"/>
        <w:rPr>
          <w:rFonts w:ascii="Times New Roman" w:eastAsia="Times New Roman" w:hAnsi="Times New Roman" w:cs="Times New Roman"/>
        </w:rPr>
      </w:pPr>
      <w:r w:rsidRPr="00FA7E0E">
        <w:rPr>
          <w:rFonts w:ascii="Times New Roman" w:eastAsia="Times New Roman" w:hAnsi="Times New Roman" w:cs="Times New Roman"/>
        </w:rPr>
        <w:t>Я оставляю за собой право отозвать свое согласие посредством составления соответствующего</w:t>
      </w:r>
      <w:r w:rsidRPr="001D12B8">
        <w:rPr>
          <w:rFonts w:ascii="Times New Roman" w:eastAsia="Times New Roman" w:hAnsi="Times New Roman" w:cs="Times New Roman"/>
        </w:rPr>
        <w:t xml:space="preserve"> письменного документа (отзыва), который может быть направлен мной в адрес </w:t>
      </w:r>
      <w:proofErr w:type="spellStart"/>
      <w:r w:rsidRPr="001D12B8">
        <w:rPr>
          <w:rFonts w:ascii="Times New Roman" w:eastAsia="Times New Roman" w:hAnsi="Times New Roman" w:cs="Times New Roman"/>
        </w:rPr>
        <w:t>Микрокредитной</w:t>
      </w:r>
      <w:proofErr w:type="spellEnd"/>
      <w:r w:rsidRPr="001D12B8">
        <w:rPr>
          <w:rFonts w:ascii="Times New Roman" w:eastAsia="Times New Roman" w:hAnsi="Times New Roman" w:cs="Times New Roman"/>
        </w:rPr>
        <w:t xml:space="preserve"> компании «Фонд поддержки предпринимательства Республики Марий Эл».</w:t>
      </w:r>
    </w:p>
    <w:p w14:paraId="70C92717" w14:textId="77777777" w:rsidR="00415168" w:rsidRPr="001D12B8" w:rsidRDefault="00415168" w:rsidP="00415168">
      <w:pPr>
        <w:spacing w:after="0" w:line="240" w:lineRule="auto"/>
        <w:ind w:left="-425" w:firstLine="567"/>
        <w:jc w:val="both"/>
        <w:rPr>
          <w:rFonts w:ascii="Times New Roman" w:eastAsia="Times New Roman" w:hAnsi="Times New Roman" w:cs="Times New Roman"/>
        </w:rPr>
      </w:pPr>
      <w:r w:rsidRPr="001D12B8">
        <w:rPr>
          <w:rFonts w:ascii="Times New Roman" w:eastAsia="Times New Roman" w:hAnsi="Times New Roman" w:cs="Times New Roman"/>
        </w:rPr>
        <w:t xml:space="preserve">С Положением об обработке персональных данных в </w:t>
      </w:r>
      <w:proofErr w:type="spellStart"/>
      <w:r w:rsidRPr="001D12B8">
        <w:rPr>
          <w:rFonts w:ascii="Times New Roman" w:eastAsia="Times New Roman" w:hAnsi="Times New Roman" w:cs="Times New Roman"/>
        </w:rPr>
        <w:t>Микрокредитной</w:t>
      </w:r>
      <w:proofErr w:type="spellEnd"/>
      <w:r w:rsidRPr="001D12B8">
        <w:rPr>
          <w:rFonts w:ascii="Times New Roman" w:eastAsia="Times New Roman" w:hAnsi="Times New Roman" w:cs="Times New Roman"/>
        </w:rPr>
        <w:t xml:space="preserve"> компании «Фонд поддержки предпринимательства Республики Марий Эл» и требованиями Федерального закона от 27 июля 2006 года № 152-ФЗ «О персональных данных» ознакомлен(а).</w:t>
      </w:r>
    </w:p>
    <w:p w14:paraId="6FED8BCC" w14:textId="77777777" w:rsidR="00415168" w:rsidRPr="001D12B8" w:rsidRDefault="00415168" w:rsidP="00415168">
      <w:pPr>
        <w:spacing w:after="0" w:line="240" w:lineRule="auto"/>
        <w:ind w:left="-425" w:firstLine="567"/>
        <w:jc w:val="both"/>
        <w:rPr>
          <w:rFonts w:ascii="Times New Roman" w:eastAsia="Times New Roman" w:hAnsi="Times New Roman" w:cs="Times New Roman"/>
        </w:rPr>
      </w:pPr>
      <w:r w:rsidRPr="001D12B8">
        <w:rPr>
          <w:rFonts w:ascii="Times New Roman" w:eastAsia="Times New Roman" w:hAnsi="Times New Roman" w:cs="Times New Roman"/>
        </w:rPr>
        <w:t>Подтверждаю достоверность и полноту сведений, указанных в настоящем документе.</w:t>
      </w:r>
    </w:p>
    <w:p w14:paraId="07191510" w14:textId="77777777" w:rsidR="00415168" w:rsidRPr="001D12B8" w:rsidRDefault="00415168" w:rsidP="00415168">
      <w:pPr>
        <w:spacing w:after="0" w:line="240" w:lineRule="auto"/>
        <w:ind w:left="-425" w:firstLine="567"/>
        <w:jc w:val="both"/>
        <w:rPr>
          <w:rFonts w:ascii="Times New Roman" w:eastAsia="Times New Roman" w:hAnsi="Times New Roman" w:cs="Times New Roman"/>
        </w:rPr>
      </w:pPr>
    </w:p>
    <w:p w14:paraId="6849B557" w14:textId="77777777" w:rsidR="00415168" w:rsidRPr="001D12B8" w:rsidRDefault="00415168" w:rsidP="00415168">
      <w:pPr>
        <w:spacing w:after="0" w:line="240" w:lineRule="auto"/>
        <w:ind w:left="-426"/>
        <w:jc w:val="both"/>
        <w:rPr>
          <w:rFonts w:ascii="Times New Roman" w:eastAsia="Times New Roman" w:hAnsi="Times New Roman" w:cs="Times New Roman"/>
        </w:rPr>
      </w:pPr>
    </w:p>
    <w:p w14:paraId="6EBEC316" w14:textId="77777777" w:rsidR="00415168" w:rsidRPr="001D12B8" w:rsidRDefault="00415168" w:rsidP="00415168">
      <w:pPr>
        <w:spacing w:after="0" w:line="240" w:lineRule="auto"/>
        <w:ind w:left="-426"/>
        <w:rPr>
          <w:rFonts w:ascii="Times New Roman" w:eastAsia="Times New Roman" w:hAnsi="Times New Roman" w:cs="Times New Roman"/>
        </w:rPr>
      </w:pPr>
      <w:r w:rsidRPr="001D12B8">
        <w:rPr>
          <w:rFonts w:ascii="Times New Roman" w:eastAsia="Times New Roman" w:hAnsi="Times New Roman" w:cs="Times New Roman"/>
        </w:rPr>
        <w:t xml:space="preserve">«____» _______________ 20____г.     ________________ /________________________________________ </w:t>
      </w:r>
    </w:p>
    <w:p w14:paraId="274F2632" w14:textId="77777777" w:rsidR="00415168" w:rsidRPr="001D12B8" w:rsidRDefault="00415168" w:rsidP="00415168">
      <w:pPr>
        <w:spacing w:after="0" w:line="240" w:lineRule="auto"/>
        <w:ind w:left="-426"/>
        <w:rPr>
          <w:rFonts w:ascii="Times New Roman" w:eastAsia="Times New Roman" w:hAnsi="Times New Roman" w:cs="Times New Roman"/>
        </w:rPr>
      </w:pPr>
      <w:r w:rsidRPr="001D12B8">
        <w:rPr>
          <w:rFonts w:ascii="Times New Roman" w:eastAsia="Times New Roman" w:hAnsi="Times New Roman" w:cs="Times New Roman"/>
        </w:rPr>
        <w:t xml:space="preserve">                       (дата)                                      (подпись)                                          (Ф.И.О.)</w:t>
      </w:r>
    </w:p>
    <w:p w14:paraId="227901BD" w14:textId="77777777" w:rsidR="00415168" w:rsidRDefault="00415168" w:rsidP="00415168">
      <w:r>
        <w:br w:type="page"/>
      </w:r>
    </w:p>
    <w:p w14:paraId="174484A2" w14:textId="77777777" w:rsidR="00415168" w:rsidRPr="00D3617C" w:rsidRDefault="00415168" w:rsidP="00415168">
      <w:pPr>
        <w:spacing w:after="0" w:line="240" w:lineRule="auto"/>
        <w:jc w:val="right"/>
        <w:rPr>
          <w:rFonts w:ascii="Times New Roman" w:eastAsia="Times New Roman" w:hAnsi="Times New Roman" w:cs="Times New Roman"/>
          <w:color w:val="000000"/>
          <w:sz w:val="24"/>
          <w:szCs w:val="24"/>
        </w:rPr>
      </w:pPr>
      <w:r w:rsidRPr="00D3617C">
        <w:rPr>
          <w:rFonts w:ascii="Times New Roman" w:eastAsia="Times New Roman" w:hAnsi="Times New Roman" w:cs="Times New Roman"/>
          <w:color w:val="000000"/>
          <w:sz w:val="24"/>
          <w:szCs w:val="24"/>
        </w:rPr>
        <w:lastRenderedPageBreak/>
        <w:t xml:space="preserve">Приложение </w:t>
      </w:r>
      <w:r>
        <w:rPr>
          <w:rFonts w:ascii="Times New Roman" w:eastAsia="Times New Roman" w:hAnsi="Times New Roman" w:cs="Times New Roman"/>
          <w:color w:val="000000"/>
          <w:sz w:val="24"/>
          <w:szCs w:val="24"/>
        </w:rPr>
        <w:t xml:space="preserve">№ </w:t>
      </w:r>
      <w:r w:rsidRPr="00D3617C">
        <w:rPr>
          <w:rFonts w:ascii="Times New Roman" w:eastAsia="Times New Roman" w:hAnsi="Times New Roman" w:cs="Times New Roman"/>
          <w:color w:val="000000"/>
          <w:sz w:val="24"/>
          <w:szCs w:val="24"/>
        </w:rPr>
        <w:t xml:space="preserve">6 </w:t>
      </w:r>
    </w:p>
    <w:p w14:paraId="3AA0ED94" w14:textId="77777777" w:rsidR="00415168" w:rsidRDefault="00415168" w:rsidP="00415168">
      <w:pPr>
        <w:spacing w:after="0" w:line="240" w:lineRule="auto"/>
        <w:jc w:val="right"/>
        <w:rPr>
          <w:rFonts w:ascii="Times New Roman" w:eastAsia="Times New Roman" w:hAnsi="Times New Roman" w:cs="Times New Roman"/>
          <w:color w:val="000000"/>
          <w:sz w:val="24"/>
          <w:szCs w:val="24"/>
        </w:rPr>
      </w:pPr>
      <w:r w:rsidRPr="00806CE5">
        <w:rPr>
          <w:rFonts w:ascii="Times New Roman" w:eastAsia="Times New Roman" w:hAnsi="Times New Roman" w:cs="Times New Roman"/>
          <w:sz w:val="24"/>
          <w:szCs w:val="24"/>
        </w:rPr>
        <w:t xml:space="preserve">к договору </w:t>
      </w:r>
      <w:r w:rsidRPr="00806CE5">
        <w:rPr>
          <w:rFonts w:ascii="Times New Roman" w:eastAsia="Times New Roman" w:hAnsi="Times New Roman" w:cs="Times New Roman"/>
          <w:color w:val="000000"/>
          <w:sz w:val="24"/>
          <w:szCs w:val="24"/>
        </w:rPr>
        <w:t xml:space="preserve">оказания услуг по </w:t>
      </w:r>
      <w:r>
        <w:rPr>
          <w:rFonts w:ascii="Times New Roman" w:eastAsia="Times New Roman" w:hAnsi="Times New Roman" w:cs="Times New Roman"/>
          <w:color w:val="000000"/>
          <w:sz w:val="24"/>
          <w:szCs w:val="24"/>
        </w:rPr>
        <w:t>проведению</w:t>
      </w:r>
    </w:p>
    <w:p w14:paraId="4AC71F7B" w14:textId="77777777" w:rsidR="00415168" w:rsidRDefault="00415168" w:rsidP="0041516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вебинаров и круглых столов с приглашением </w:t>
      </w:r>
    </w:p>
    <w:p w14:paraId="540F8DEB" w14:textId="77777777" w:rsidR="00415168" w:rsidRDefault="00415168" w:rsidP="0041516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сторонних профильных организаций и экспертов</w:t>
      </w:r>
    </w:p>
    <w:p w14:paraId="73C46136" w14:textId="77777777" w:rsidR="00415168" w:rsidRPr="00D3617C" w:rsidRDefault="00415168" w:rsidP="00415168">
      <w:pPr>
        <w:spacing w:after="0" w:line="240" w:lineRule="auto"/>
        <w:jc w:val="right"/>
        <w:rPr>
          <w:rFonts w:ascii="Times New Roman" w:eastAsia="Times New Roman" w:hAnsi="Times New Roman" w:cs="Times New Roman"/>
          <w:color w:val="000000"/>
          <w:sz w:val="24"/>
          <w:szCs w:val="24"/>
        </w:rPr>
      </w:pPr>
      <w:r w:rsidRPr="00D3617C">
        <w:rPr>
          <w:rFonts w:ascii="Times New Roman" w:eastAsia="Times New Roman" w:hAnsi="Times New Roman" w:cs="Times New Roman"/>
          <w:color w:val="000000"/>
          <w:sz w:val="24"/>
          <w:szCs w:val="24"/>
        </w:rPr>
        <w:t>от «__» _________ 20</w:t>
      </w:r>
      <w:r>
        <w:rPr>
          <w:rFonts w:ascii="Times New Roman" w:eastAsia="Times New Roman" w:hAnsi="Times New Roman" w:cs="Times New Roman"/>
          <w:color w:val="000000"/>
          <w:sz w:val="24"/>
          <w:szCs w:val="24"/>
        </w:rPr>
        <w:t>20</w:t>
      </w:r>
      <w:r w:rsidRPr="00D3617C">
        <w:rPr>
          <w:rFonts w:ascii="Times New Roman" w:eastAsia="Times New Roman" w:hAnsi="Times New Roman" w:cs="Times New Roman"/>
          <w:color w:val="000000"/>
          <w:sz w:val="24"/>
          <w:szCs w:val="24"/>
        </w:rPr>
        <w:t xml:space="preserve"> г. № ______</w:t>
      </w:r>
    </w:p>
    <w:p w14:paraId="4FD24396" w14:textId="77777777" w:rsidR="00415168" w:rsidRPr="00D3617C" w:rsidRDefault="00415168" w:rsidP="00415168"/>
    <w:p w14:paraId="5077ABC8" w14:textId="77777777" w:rsidR="00415168" w:rsidRPr="00D3617C" w:rsidRDefault="00415168" w:rsidP="00415168">
      <w:pPr>
        <w:spacing w:after="0" w:line="240" w:lineRule="auto"/>
        <w:ind w:right="-241"/>
        <w:rPr>
          <w:rFonts w:ascii="Times New Roman" w:hAnsi="Times New Roman" w:cs="Times New Roman"/>
          <w:sz w:val="26"/>
          <w:szCs w:val="26"/>
        </w:rPr>
      </w:pPr>
      <w:r w:rsidRPr="00D3617C">
        <w:rPr>
          <w:rFonts w:ascii="Times New Roman" w:hAnsi="Times New Roman" w:cs="Times New Roman"/>
          <w:b/>
          <w:i/>
          <w:noProof/>
          <w:sz w:val="32"/>
        </w:rPr>
        <w:t xml:space="preserve">                                    </w:t>
      </w:r>
      <w:r w:rsidRPr="00D3617C">
        <w:rPr>
          <w:rFonts w:ascii="Times New Roman" w:hAnsi="Times New Roman" w:cs="Times New Roman"/>
          <w:sz w:val="24"/>
          <w:szCs w:val="24"/>
        </w:rPr>
        <w:t xml:space="preserve">               </w:t>
      </w:r>
      <w:r w:rsidRPr="00D3617C">
        <w:rPr>
          <w:rFonts w:ascii="Times New Roman" w:hAnsi="Times New Roman" w:cs="Times New Roman"/>
          <w:sz w:val="24"/>
          <w:szCs w:val="24"/>
        </w:rPr>
        <w:tab/>
      </w:r>
      <w:r w:rsidRPr="00D3617C">
        <w:rPr>
          <w:rFonts w:ascii="Times New Roman" w:hAnsi="Times New Roman" w:cs="Times New Roman"/>
          <w:sz w:val="24"/>
          <w:szCs w:val="24"/>
        </w:rPr>
        <w:tab/>
      </w: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7"/>
        <w:gridCol w:w="5038"/>
      </w:tblGrid>
      <w:tr w:rsidR="00415168" w:rsidRPr="00D3617C" w14:paraId="2CDB6E75" w14:textId="77777777" w:rsidTr="00415168">
        <w:tc>
          <w:tcPr>
            <w:tcW w:w="5210" w:type="dxa"/>
          </w:tcPr>
          <w:p w14:paraId="1A05ECC7" w14:textId="77777777" w:rsidR="00415168" w:rsidRPr="00D3617C" w:rsidRDefault="00415168" w:rsidP="00415168">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rPr>
            </w:pPr>
          </w:p>
        </w:tc>
        <w:tc>
          <w:tcPr>
            <w:tcW w:w="5211" w:type="dxa"/>
          </w:tcPr>
          <w:p w14:paraId="70594EF4" w14:textId="77777777" w:rsidR="00415168" w:rsidRPr="00D3617C" w:rsidRDefault="00415168" w:rsidP="00415168">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6"/>
                <w:szCs w:val="26"/>
              </w:rPr>
            </w:pPr>
            <w:r w:rsidRPr="00D3617C">
              <w:rPr>
                <w:rFonts w:ascii="Times New Roman" w:eastAsia="Times New Roman" w:hAnsi="Times New Roman" w:cs="Times New Roman"/>
                <w:sz w:val="26"/>
                <w:szCs w:val="26"/>
              </w:rPr>
              <w:t>_______________________________</w:t>
            </w:r>
          </w:p>
          <w:p w14:paraId="2D36DD7A" w14:textId="77777777" w:rsidR="00415168" w:rsidRPr="00D3617C" w:rsidRDefault="00415168" w:rsidP="00415168">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rPr>
            </w:pPr>
            <w:r w:rsidRPr="00D3617C">
              <w:rPr>
                <w:rFonts w:ascii="Times New Roman" w:eastAsia="Times New Roman" w:hAnsi="Times New Roman" w:cs="Times New Roman"/>
                <w:sz w:val="20"/>
                <w:szCs w:val="20"/>
              </w:rPr>
              <w:t>(Наименование Заявителя)</w:t>
            </w:r>
          </w:p>
        </w:tc>
      </w:tr>
    </w:tbl>
    <w:p w14:paraId="79294FDF" w14:textId="77777777" w:rsidR="00415168" w:rsidRPr="00D3617C" w:rsidRDefault="00415168" w:rsidP="00415168">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r w:rsidRPr="00D3617C">
        <w:rPr>
          <w:rFonts w:ascii="Times New Roman" w:eastAsia="Times New Roman" w:hAnsi="Times New Roman" w:cs="Times New Roman"/>
          <w:sz w:val="26"/>
          <w:szCs w:val="26"/>
        </w:rPr>
        <w:t xml:space="preserve"> </w:t>
      </w:r>
    </w:p>
    <w:p w14:paraId="40EA2841" w14:textId="77777777" w:rsidR="00415168" w:rsidRPr="00D3617C" w:rsidRDefault="00415168" w:rsidP="00415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rPr>
      </w:pPr>
    </w:p>
    <w:p w14:paraId="72172465" w14:textId="77777777" w:rsidR="00415168" w:rsidRPr="00D3617C" w:rsidRDefault="00415168" w:rsidP="00415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rPr>
      </w:pPr>
    </w:p>
    <w:p w14:paraId="7CDC2E46" w14:textId="77777777" w:rsidR="00415168" w:rsidRPr="00D3617C" w:rsidRDefault="00415168" w:rsidP="00415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rPr>
      </w:pPr>
    </w:p>
    <w:p w14:paraId="25E82FBD" w14:textId="77777777" w:rsidR="00415168" w:rsidRPr="00D3617C" w:rsidRDefault="00415168" w:rsidP="00415168">
      <w:pPr>
        <w:spacing w:after="0" w:line="240" w:lineRule="auto"/>
        <w:rPr>
          <w:rFonts w:ascii="Times New Roman" w:hAnsi="Times New Roman" w:cs="Times New Roman"/>
        </w:rPr>
      </w:pPr>
      <w:r w:rsidRPr="00D3617C">
        <w:rPr>
          <w:rFonts w:ascii="Times New Roman" w:hAnsi="Times New Roman" w:cs="Times New Roman"/>
        </w:rPr>
        <w:t xml:space="preserve">                                                                     </w:t>
      </w:r>
    </w:p>
    <w:p w14:paraId="577C2652" w14:textId="77777777" w:rsidR="00415168" w:rsidRPr="00D3617C" w:rsidRDefault="00415168" w:rsidP="00415168">
      <w:pPr>
        <w:spacing w:after="0" w:line="240" w:lineRule="auto"/>
        <w:rPr>
          <w:rFonts w:ascii="Times New Roman" w:hAnsi="Times New Roman" w:cs="Times New Roman"/>
          <w:b/>
          <w:sz w:val="26"/>
          <w:szCs w:val="26"/>
        </w:rPr>
      </w:pPr>
      <w:r w:rsidRPr="00D3617C">
        <w:rPr>
          <w:rFonts w:ascii="Times New Roman" w:hAnsi="Times New Roman" w:cs="Times New Roman"/>
          <w:sz w:val="26"/>
          <w:szCs w:val="26"/>
        </w:rPr>
        <w:t xml:space="preserve">                                                     </w:t>
      </w:r>
      <w:r w:rsidRPr="00D3617C">
        <w:rPr>
          <w:rFonts w:ascii="Times New Roman" w:hAnsi="Times New Roman" w:cs="Times New Roman"/>
          <w:b/>
          <w:sz w:val="26"/>
          <w:szCs w:val="26"/>
        </w:rPr>
        <w:t>УВЕДОМЛЕНИЕ</w:t>
      </w:r>
    </w:p>
    <w:p w14:paraId="50D70EA0" w14:textId="77777777" w:rsidR="00415168" w:rsidRPr="00D3617C" w:rsidRDefault="00415168" w:rsidP="00415168">
      <w:pPr>
        <w:spacing w:after="0" w:line="240" w:lineRule="auto"/>
        <w:rPr>
          <w:rFonts w:ascii="Times New Roman" w:hAnsi="Times New Roman" w:cs="Times New Roman"/>
          <w:sz w:val="26"/>
          <w:szCs w:val="26"/>
        </w:rPr>
      </w:pPr>
    </w:p>
    <w:p w14:paraId="6558ED1C" w14:textId="77777777" w:rsidR="00415168" w:rsidRPr="00D3617C" w:rsidRDefault="00415168" w:rsidP="00415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г.</w:t>
      </w:r>
      <w:r w:rsidRPr="00D3617C">
        <w:rPr>
          <w:rFonts w:ascii="Times New Roman" w:eastAsia="Times New Roman" w:hAnsi="Times New Roman" w:cs="Times New Roman"/>
          <w:sz w:val="26"/>
          <w:szCs w:val="26"/>
        </w:rPr>
        <w:t xml:space="preserve">Йошкар-Ола                                                         </w:t>
      </w:r>
      <w:r>
        <w:rPr>
          <w:rFonts w:ascii="Times New Roman" w:eastAsia="Times New Roman" w:hAnsi="Times New Roman" w:cs="Times New Roman"/>
          <w:sz w:val="26"/>
          <w:szCs w:val="26"/>
        </w:rPr>
        <w:t xml:space="preserve">                            </w:t>
      </w:r>
      <w:r w:rsidRPr="00D3617C">
        <w:rPr>
          <w:rFonts w:ascii="Times New Roman" w:eastAsia="Times New Roman" w:hAnsi="Times New Roman" w:cs="Times New Roman"/>
          <w:sz w:val="26"/>
          <w:szCs w:val="26"/>
        </w:rPr>
        <w:t>_________________</w:t>
      </w:r>
    </w:p>
    <w:p w14:paraId="1F8D34F9" w14:textId="77777777" w:rsidR="00415168" w:rsidRPr="00D3617C" w:rsidRDefault="00415168" w:rsidP="00415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D3617C">
        <w:rPr>
          <w:rFonts w:ascii="Times New Roman" w:eastAsia="Times New Roman" w:hAnsi="Times New Roman" w:cs="Times New Roman"/>
          <w:sz w:val="20"/>
          <w:szCs w:val="20"/>
        </w:rPr>
        <w:t xml:space="preserve">                                                                                                                                                              (Дата)</w:t>
      </w:r>
    </w:p>
    <w:p w14:paraId="0735FA38" w14:textId="77777777" w:rsidR="00415168" w:rsidRPr="00D3617C" w:rsidRDefault="00415168" w:rsidP="00415168">
      <w:pPr>
        <w:spacing w:after="0" w:line="240" w:lineRule="auto"/>
        <w:ind w:firstLine="708"/>
        <w:rPr>
          <w:rFonts w:ascii="Times New Roman" w:hAnsi="Times New Roman" w:cs="Times New Roman"/>
          <w:sz w:val="26"/>
          <w:szCs w:val="26"/>
        </w:rPr>
      </w:pPr>
    </w:p>
    <w:p w14:paraId="3CCCEDF1" w14:textId="77777777" w:rsidR="00415168" w:rsidRPr="00D3617C" w:rsidRDefault="00415168" w:rsidP="00415168">
      <w:pPr>
        <w:spacing w:after="0" w:line="240" w:lineRule="auto"/>
        <w:ind w:firstLine="708"/>
        <w:rPr>
          <w:rFonts w:ascii="Times New Roman" w:hAnsi="Times New Roman" w:cs="Times New Roman"/>
          <w:sz w:val="26"/>
          <w:szCs w:val="26"/>
        </w:rPr>
      </w:pPr>
    </w:p>
    <w:p w14:paraId="1CD107DA" w14:textId="77777777" w:rsidR="00415168" w:rsidRPr="00D3617C" w:rsidRDefault="00415168" w:rsidP="00415168">
      <w:pPr>
        <w:spacing w:after="0" w:line="240" w:lineRule="auto"/>
        <w:ind w:firstLine="708"/>
        <w:rPr>
          <w:rFonts w:ascii="Times New Roman" w:hAnsi="Times New Roman" w:cs="Times New Roman"/>
          <w:sz w:val="26"/>
          <w:szCs w:val="26"/>
        </w:rPr>
      </w:pPr>
    </w:p>
    <w:p w14:paraId="1A26ECBF" w14:textId="77777777" w:rsidR="00415168" w:rsidRPr="00D3617C" w:rsidRDefault="00415168" w:rsidP="00415168">
      <w:pPr>
        <w:spacing w:after="0" w:line="240" w:lineRule="auto"/>
        <w:ind w:right="140" w:firstLine="708"/>
        <w:jc w:val="both"/>
        <w:rPr>
          <w:rFonts w:ascii="Times New Roman" w:hAnsi="Times New Roman" w:cs="Times New Roman"/>
          <w:color w:val="000000"/>
          <w:sz w:val="26"/>
          <w:szCs w:val="26"/>
        </w:rPr>
      </w:pPr>
      <w:r w:rsidRPr="00D3617C">
        <w:rPr>
          <w:rFonts w:ascii="Times New Roman" w:hAnsi="Times New Roman" w:cs="Times New Roman"/>
          <w:sz w:val="26"/>
          <w:szCs w:val="26"/>
        </w:rPr>
        <w:t xml:space="preserve">Настоящим уведомляем Вас о возможности/невозможности </w:t>
      </w:r>
      <w:r w:rsidRPr="00D3617C">
        <w:rPr>
          <w:rFonts w:ascii="Times New Roman" w:eastAsia="Times New Roman" w:hAnsi="Times New Roman" w:cs="Times New Roman"/>
          <w:color w:val="000000"/>
          <w:sz w:val="26"/>
          <w:szCs w:val="26"/>
        </w:rPr>
        <w:t>предоставления</w:t>
      </w:r>
      <w:r w:rsidRPr="00D3617C">
        <w:rPr>
          <w:rFonts w:ascii="Times New Roman" w:hAnsi="Times New Roman" w:cs="Times New Roman"/>
          <w:color w:val="000000"/>
          <w:sz w:val="26"/>
          <w:szCs w:val="26"/>
        </w:rPr>
        <w:br/>
      </w:r>
      <w:r w:rsidRPr="00D3617C">
        <w:rPr>
          <w:rFonts w:ascii="Times New Roman" w:eastAsia="Times New Roman" w:hAnsi="Times New Roman" w:cs="Times New Roman"/>
          <w:color w:val="000000"/>
          <w:sz w:val="20"/>
          <w:szCs w:val="20"/>
        </w:rPr>
        <w:t xml:space="preserve"> </w:t>
      </w:r>
      <w:r w:rsidRPr="00D3617C">
        <w:rPr>
          <w:rFonts w:ascii="Times New Roman" w:hAnsi="Times New Roman" w:cs="Times New Roman"/>
          <w:color w:val="000000"/>
          <w:sz w:val="20"/>
          <w:szCs w:val="20"/>
        </w:rPr>
        <w:t xml:space="preserve">                                                                                  </w:t>
      </w:r>
      <w:r w:rsidRPr="00D3617C">
        <w:rPr>
          <w:rFonts w:ascii="Times New Roman" w:hAnsi="Times New Roman" w:cs="Times New Roman"/>
          <w:color w:val="000000"/>
        </w:rPr>
        <w:t xml:space="preserve">      </w:t>
      </w:r>
      <w:proofErr w:type="gramStart"/>
      <w:r w:rsidRPr="00D3617C">
        <w:rPr>
          <w:rFonts w:ascii="Times New Roman" w:hAnsi="Times New Roman" w:cs="Times New Roman"/>
          <w:color w:val="000000"/>
        </w:rPr>
        <w:t xml:space="preserve">   </w:t>
      </w:r>
      <w:r w:rsidRPr="00D3617C">
        <w:rPr>
          <w:rFonts w:ascii="Times New Roman" w:hAnsi="Times New Roman" w:cs="Times New Roman"/>
          <w:color w:val="000000"/>
          <w:sz w:val="20"/>
          <w:szCs w:val="20"/>
        </w:rPr>
        <w:t>(</w:t>
      </w:r>
      <w:proofErr w:type="gramEnd"/>
      <w:r w:rsidRPr="00D3617C">
        <w:rPr>
          <w:rFonts w:ascii="Times New Roman" w:hAnsi="Times New Roman" w:cs="Times New Roman"/>
          <w:color w:val="000000"/>
          <w:sz w:val="20"/>
          <w:szCs w:val="20"/>
        </w:rPr>
        <w:t>Нужное подчеркнуть)</w:t>
      </w:r>
    </w:p>
    <w:p w14:paraId="625517DA" w14:textId="77777777" w:rsidR="00415168" w:rsidRPr="00D3617C" w:rsidRDefault="00415168" w:rsidP="00415168">
      <w:pPr>
        <w:spacing w:after="0" w:line="240" w:lineRule="auto"/>
        <w:ind w:right="140"/>
        <w:jc w:val="both"/>
        <w:rPr>
          <w:rFonts w:ascii="Times New Roman" w:hAnsi="Times New Roman" w:cs="Times New Roman"/>
          <w:color w:val="000000"/>
          <w:sz w:val="26"/>
          <w:szCs w:val="26"/>
        </w:rPr>
      </w:pPr>
      <w:r w:rsidRPr="00D3617C">
        <w:rPr>
          <w:rFonts w:ascii="Times New Roman" w:hAnsi="Times New Roman" w:cs="Times New Roman"/>
          <w:color w:val="000000"/>
          <w:sz w:val="26"/>
          <w:szCs w:val="26"/>
        </w:rPr>
        <w:t>у</w:t>
      </w:r>
      <w:r w:rsidRPr="00D3617C">
        <w:rPr>
          <w:rFonts w:ascii="Times New Roman" w:eastAsia="Times New Roman" w:hAnsi="Times New Roman" w:cs="Times New Roman"/>
          <w:color w:val="000000"/>
          <w:sz w:val="26"/>
          <w:szCs w:val="26"/>
        </w:rPr>
        <w:t>слуги</w:t>
      </w:r>
      <w:r w:rsidRPr="00D3617C">
        <w:rPr>
          <w:rFonts w:ascii="Times New Roman" w:hAnsi="Times New Roman" w:cs="Times New Roman"/>
          <w:color w:val="000000"/>
          <w:sz w:val="26"/>
          <w:szCs w:val="26"/>
        </w:rPr>
        <w:t xml:space="preserve"> _____________________________.</w:t>
      </w:r>
    </w:p>
    <w:p w14:paraId="7580F66F" w14:textId="77777777" w:rsidR="00415168" w:rsidRPr="00D3617C" w:rsidRDefault="00415168" w:rsidP="00415168">
      <w:pPr>
        <w:spacing w:after="0" w:line="240" w:lineRule="auto"/>
        <w:ind w:right="140"/>
        <w:jc w:val="both"/>
        <w:rPr>
          <w:rFonts w:ascii="Times New Roman" w:hAnsi="Times New Roman" w:cs="Times New Roman"/>
          <w:color w:val="000000"/>
          <w:sz w:val="20"/>
          <w:szCs w:val="20"/>
        </w:rPr>
      </w:pPr>
      <w:r w:rsidRPr="00D3617C">
        <w:rPr>
          <w:rFonts w:ascii="Times New Roman" w:hAnsi="Times New Roman" w:cs="Times New Roman"/>
          <w:color w:val="000000"/>
          <w:sz w:val="20"/>
          <w:szCs w:val="20"/>
        </w:rPr>
        <w:t xml:space="preserve">                         </w:t>
      </w:r>
      <w:r w:rsidRPr="00D3617C">
        <w:rPr>
          <w:rFonts w:ascii="Times New Roman" w:hAnsi="Times New Roman" w:cs="Times New Roman"/>
          <w:color w:val="000000"/>
        </w:rPr>
        <w:t xml:space="preserve">    </w:t>
      </w:r>
      <w:r w:rsidRPr="00D3617C">
        <w:rPr>
          <w:rFonts w:ascii="Times New Roman" w:hAnsi="Times New Roman" w:cs="Times New Roman"/>
          <w:color w:val="000000"/>
          <w:sz w:val="20"/>
          <w:szCs w:val="20"/>
        </w:rPr>
        <w:t xml:space="preserve">  (Наименование услуги)</w:t>
      </w:r>
    </w:p>
    <w:p w14:paraId="6F7B0445" w14:textId="77777777" w:rsidR="00415168" w:rsidRPr="00D3617C" w:rsidRDefault="00415168" w:rsidP="00415168">
      <w:pPr>
        <w:spacing w:after="0" w:line="240" w:lineRule="auto"/>
        <w:ind w:right="140"/>
        <w:jc w:val="both"/>
        <w:rPr>
          <w:rFonts w:ascii="Times New Roman" w:hAnsi="Times New Roman" w:cs="Times New Roman"/>
          <w:color w:val="000000"/>
          <w:sz w:val="26"/>
          <w:szCs w:val="26"/>
        </w:rPr>
      </w:pPr>
    </w:p>
    <w:p w14:paraId="5D5FC652" w14:textId="77777777" w:rsidR="00415168" w:rsidRPr="00D3617C" w:rsidRDefault="00415168" w:rsidP="00415168">
      <w:pPr>
        <w:spacing w:after="0" w:line="240" w:lineRule="auto"/>
        <w:ind w:right="140"/>
        <w:jc w:val="both"/>
        <w:rPr>
          <w:rFonts w:ascii="Times New Roman" w:hAnsi="Times New Roman" w:cs="Times New Roman"/>
          <w:color w:val="000000"/>
          <w:sz w:val="26"/>
          <w:szCs w:val="26"/>
        </w:rPr>
      </w:pPr>
      <w:r w:rsidRPr="00D3617C">
        <w:rPr>
          <w:rFonts w:ascii="Times New Roman" w:hAnsi="Times New Roman" w:cs="Times New Roman"/>
          <w:color w:val="000000"/>
          <w:sz w:val="26"/>
          <w:szCs w:val="26"/>
        </w:rPr>
        <w:t>Причина невозможности (в случае невозможности):_______________________</w:t>
      </w:r>
    </w:p>
    <w:p w14:paraId="3E483059" w14:textId="77777777" w:rsidR="00415168" w:rsidRPr="00D3617C" w:rsidRDefault="00415168" w:rsidP="00415168">
      <w:pPr>
        <w:spacing w:after="0" w:line="240" w:lineRule="auto"/>
        <w:ind w:right="140"/>
        <w:jc w:val="both"/>
        <w:rPr>
          <w:rFonts w:ascii="Times New Roman" w:hAnsi="Times New Roman" w:cs="Times New Roman"/>
          <w:color w:val="000000"/>
          <w:sz w:val="20"/>
          <w:szCs w:val="20"/>
        </w:rPr>
      </w:pPr>
      <w:r w:rsidRPr="00D3617C">
        <w:rPr>
          <w:rFonts w:ascii="Times New Roman" w:hAnsi="Times New Roman" w:cs="Times New Roman"/>
          <w:color w:val="000000"/>
          <w:sz w:val="26"/>
          <w:szCs w:val="26"/>
        </w:rPr>
        <w:t xml:space="preserve">                                                                                                     </w:t>
      </w:r>
      <w:r w:rsidRPr="00D3617C">
        <w:rPr>
          <w:rFonts w:ascii="Times New Roman" w:hAnsi="Times New Roman" w:cs="Times New Roman"/>
          <w:color w:val="000000"/>
        </w:rPr>
        <w:t>(Указать причину)</w:t>
      </w:r>
    </w:p>
    <w:p w14:paraId="7273AA22" w14:textId="77777777" w:rsidR="00415168" w:rsidRPr="00D3617C" w:rsidRDefault="00415168" w:rsidP="00415168">
      <w:pPr>
        <w:spacing w:after="0" w:line="240" w:lineRule="auto"/>
        <w:ind w:firstLine="708"/>
        <w:rPr>
          <w:rFonts w:ascii="Times New Roman" w:hAnsi="Times New Roman" w:cs="Times New Roman"/>
          <w:sz w:val="26"/>
          <w:szCs w:val="26"/>
        </w:rPr>
      </w:pPr>
    </w:p>
    <w:p w14:paraId="5A52D874" w14:textId="77777777" w:rsidR="00415168" w:rsidRPr="00D3617C" w:rsidRDefault="00415168" w:rsidP="00415168">
      <w:pPr>
        <w:spacing w:after="0" w:line="240" w:lineRule="auto"/>
        <w:ind w:firstLine="708"/>
        <w:rPr>
          <w:rFonts w:ascii="Times New Roman" w:hAnsi="Times New Roman" w:cs="Times New Roman"/>
          <w:sz w:val="26"/>
          <w:szCs w:val="26"/>
        </w:rPr>
      </w:pPr>
    </w:p>
    <w:p w14:paraId="3746CEF4" w14:textId="77777777" w:rsidR="00415168" w:rsidRPr="00D3617C" w:rsidRDefault="00415168" w:rsidP="00415168">
      <w:pPr>
        <w:spacing w:after="0" w:line="240" w:lineRule="auto"/>
        <w:ind w:firstLine="708"/>
        <w:rPr>
          <w:rFonts w:ascii="Times New Roman" w:hAnsi="Times New Roman" w:cs="Times New Roman"/>
          <w:sz w:val="26"/>
          <w:szCs w:val="26"/>
        </w:rPr>
      </w:pPr>
    </w:p>
    <w:p w14:paraId="327E474D" w14:textId="77777777" w:rsidR="00415168" w:rsidRPr="00D3617C" w:rsidRDefault="00415168" w:rsidP="00415168">
      <w:pPr>
        <w:spacing w:after="0" w:line="240" w:lineRule="auto"/>
        <w:ind w:firstLine="708"/>
        <w:rPr>
          <w:rFonts w:ascii="Times New Roman" w:hAnsi="Times New Roman" w:cs="Times New Roman"/>
          <w:sz w:val="26"/>
          <w:szCs w:val="26"/>
        </w:rPr>
      </w:pPr>
      <w:r w:rsidRPr="00D3617C">
        <w:rPr>
          <w:rFonts w:ascii="Times New Roman" w:hAnsi="Times New Roman" w:cs="Times New Roman"/>
          <w:sz w:val="26"/>
          <w:szCs w:val="26"/>
        </w:rPr>
        <w:t xml:space="preserve">Заместитель директора   ______________________________ Т.В. </w:t>
      </w:r>
      <w:proofErr w:type="spellStart"/>
      <w:r w:rsidRPr="00D3617C">
        <w:rPr>
          <w:rFonts w:ascii="Times New Roman" w:hAnsi="Times New Roman" w:cs="Times New Roman"/>
          <w:sz w:val="26"/>
          <w:szCs w:val="26"/>
        </w:rPr>
        <w:t>Юзыкайн</w:t>
      </w:r>
      <w:proofErr w:type="spellEnd"/>
    </w:p>
    <w:p w14:paraId="31821497" w14:textId="77777777" w:rsidR="00415168" w:rsidRPr="00D3617C" w:rsidRDefault="00415168" w:rsidP="00415168"/>
    <w:p w14:paraId="665CA07F" w14:textId="77777777" w:rsidR="00415168" w:rsidRPr="00D3617C" w:rsidRDefault="00415168" w:rsidP="00415168"/>
    <w:p w14:paraId="0A861875" w14:textId="77777777" w:rsidR="00415168" w:rsidRPr="00D3617C" w:rsidRDefault="00415168" w:rsidP="00415168"/>
    <w:p w14:paraId="5564FEB2" w14:textId="77777777" w:rsidR="00415168" w:rsidRPr="00D3617C" w:rsidRDefault="00415168" w:rsidP="00415168"/>
    <w:p w14:paraId="1E8BC35D" w14:textId="77777777" w:rsidR="00415168" w:rsidRPr="00D3617C" w:rsidRDefault="00415168" w:rsidP="00415168"/>
    <w:p w14:paraId="72D2924F" w14:textId="77777777" w:rsidR="00415168" w:rsidRPr="00D3617C" w:rsidRDefault="00415168" w:rsidP="00415168"/>
    <w:p w14:paraId="1343E480" w14:textId="77777777" w:rsidR="00415168" w:rsidRPr="00D3617C" w:rsidRDefault="00415168" w:rsidP="00415168"/>
    <w:p w14:paraId="2EA1C975" w14:textId="77777777" w:rsidR="00415168" w:rsidRPr="00D3617C" w:rsidRDefault="00415168" w:rsidP="00415168"/>
    <w:p w14:paraId="0FBA67DF" w14:textId="77777777" w:rsidR="00415168" w:rsidRDefault="00415168" w:rsidP="00415168">
      <w:pPr>
        <w:spacing w:after="0" w:line="240" w:lineRule="auto"/>
        <w:rPr>
          <w:rFonts w:ascii="Times New Roman" w:hAnsi="Times New Roman" w:cs="Times New Roman"/>
          <w:sz w:val="26"/>
          <w:szCs w:val="26"/>
        </w:rPr>
      </w:pPr>
    </w:p>
    <w:p w14:paraId="7D2F8BBB" w14:textId="77777777" w:rsidR="00415168" w:rsidRDefault="00415168" w:rsidP="00415168">
      <w:pPr>
        <w:spacing w:after="0" w:line="240" w:lineRule="auto"/>
        <w:rPr>
          <w:rFonts w:ascii="Times New Roman" w:hAnsi="Times New Roman" w:cs="Times New Roman"/>
          <w:sz w:val="26"/>
          <w:szCs w:val="26"/>
        </w:rPr>
      </w:pPr>
      <w:r w:rsidRPr="00D3617C">
        <w:rPr>
          <w:rFonts w:ascii="Times New Roman" w:hAnsi="Times New Roman" w:cs="Times New Roman"/>
          <w:sz w:val="26"/>
          <w:szCs w:val="26"/>
        </w:rPr>
        <w:t xml:space="preserve">Экземпляр уведомления на руки получил: </w:t>
      </w:r>
      <w:r>
        <w:rPr>
          <w:rFonts w:ascii="Times New Roman" w:hAnsi="Times New Roman" w:cs="Times New Roman"/>
          <w:sz w:val="26"/>
          <w:szCs w:val="26"/>
        </w:rPr>
        <w:t>___________________________________</w:t>
      </w:r>
    </w:p>
    <w:p w14:paraId="24108E34" w14:textId="77777777" w:rsidR="00415168" w:rsidRDefault="00415168" w:rsidP="00020005">
      <w:pPr>
        <w:spacing w:after="0" w:line="240" w:lineRule="auto"/>
        <w:jc w:val="right"/>
        <w:rPr>
          <w:rFonts w:ascii="Times New Roman" w:eastAsia="Times New Roman" w:hAnsi="Times New Roman" w:cs="Times New Roman"/>
          <w:b/>
          <w:color w:val="000000"/>
          <w:sz w:val="24"/>
          <w:szCs w:val="24"/>
        </w:rPr>
      </w:pPr>
      <w:r>
        <w:rPr>
          <w:rFonts w:ascii="Times New Roman" w:hAnsi="Times New Roman" w:cs="Times New Roman"/>
          <w:sz w:val="20"/>
          <w:szCs w:val="20"/>
        </w:rPr>
        <w:t xml:space="preserve">                                                                                                                 Ф.И.О., должность, подпись</w:t>
      </w:r>
    </w:p>
    <w:p w14:paraId="2A2C31BD" w14:textId="77777777" w:rsidR="00415168" w:rsidRDefault="00415168" w:rsidP="005321B9">
      <w:pPr>
        <w:rPr>
          <w:color w:val="000000"/>
          <w:sz w:val="24"/>
          <w:szCs w:val="24"/>
        </w:rPr>
      </w:pPr>
    </w:p>
    <w:sectPr w:rsidR="00415168" w:rsidSect="006A2E2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6C4BF" w14:textId="77777777" w:rsidR="00D74E82" w:rsidRDefault="00D74E82" w:rsidP="00683196">
      <w:pPr>
        <w:spacing w:after="0" w:line="240" w:lineRule="auto"/>
      </w:pPr>
      <w:r>
        <w:separator/>
      </w:r>
    </w:p>
  </w:endnote>
  <w:endnote w:type="continuationSeparator" w:id="0">
    <w:p w14:paraId="44A4FD5E" w14:textId="77777777" w:rsidR="00D74E82" w:rsidRDefault="00D74E82" w:rsidP="00683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067E8" w14:textId="77777777" w:rsidR="00D74E82" w:rsidRDefault="00D74E82" w:rsidP="00683196">
      <w:pPr>
        <w:spacing w:after="0" w:line="240" w:lineRule="auto"/>
      </w:pPr>
      <w:r>
        <w:separator/>
      </w:r>
    </w:p>
  </w:footnote>
  <w:footnote w:type="continuationSeparator" w:id="0">
    <w:p w14:paraId="4D7EF6E8" w14:textId="77777777" w:rsidR="00D74E82" w:rsidRDefault="00D74E82" w:rsidP="006831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91915"/>
    <w:multiLevelType w:val="hybridMultilevel"/>
    <w:tmpl w:val="EB443196"/>
    <w:lvl w:ilvl="0" w:tplc="A428FE66">
      <w:start w:val="1"/>
      <w:numFmt w:val="bullet"/>
      <w:lvlText w:val="-"/>
      <w:lvlJc w:val="left"/>
      <w:pPr>
        <w:tabs>
          <w:tab w:val="num" w:pos="709"/>
        </w:tabs>
        <w:ind w:left="709" w:firstLine="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8F9795C"/>
    <w:multiLevelType w:val="multilevel"/>
    <w:tmpl w:val="E7C4DC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9884C6E"/>
    <w:multiLevelType w:val="multilevel"/>
    <w:tmpl w:val="1CCE5AEC"/>
    <w:lvl w:ilvl="0">
      <w:start w:val="1"/>
      <w:numFmt w:val="decimal"/>
      <w:lvlText w:val="%1."/>
      <w:lvlJc w:val="left"/>
      <w:pPr>
        <w:ind w:left="540" w:hanging="540"/>
      </w:pPr>
      <w:rPr>
        <w:vertAlign w:val="baseline"/>
      </w:rPr>
    </w:lvl>
    <w:lvl w:ilvl="1">
      <w:start w:val="1"/>
      <w:numFmt w:val="decimal"/>
      <w:lvlText w:val="%1.%2."/>
      <w:lvlJc w:val="left"/>
      <w:pPr>
        <w:ind w:left="1245" w:hanging="540"/>
      </w:pPr>
      <w:rPr>
        <w:vertAlign w:val="baseline"/>
      </w:rPr>
    </w:lvl>
    <w:lvl w:ilvl="2">
      <w:start w:val="1"/>
      <w:numFmt w:val="decimal"/>
      <w:lvlText w:val="%1.%2.%3."/>
      <w:lvlJc w:val="left"/>
      <w:pPr>
        <w:ind w:left="2130" w:hanging="720"/>
      </w:pPr>
      <w:rPr>
        <w:vertAlign w:val="baseline"/>
      </w:rPr>
    </w:lvl>
    <w:lvl w:ilvl="3">
      <w:start w:val="1"/>
      <w:numFmt w:val="decimal"/>
      <w:lvlText w:val="%1.%2.%3.%4."/>
      <w:lvlJc w:val="left"/>
      <w:pPr>
        <w:ind w:left="2835" w:hanging="720"/>
      </w:pPr>
      <w:rPr>
        <w:vertAlign w:val="baseline"/>
      </w:rPr>
    </w:lvl>
    <w:lvl w:ilvl="4">
      <w:start w:val="1"/>
      <w:numFmt w:val="decimal"/>
      <w:lvlText w:val="%1.%2.%3.%4.%5."/>
      <w:lvlJc w:val="left"/>
      <w:pPr>
        <w:ind w:left="3900" w:hanging="1080"/>
      </w:pPr>
      <w:rPr>
        <w:vertAlign w:val="baseline"/>
      </w:rPr>
    </w:lvl>
    <w:lvl w:ilvl="5">
      <w:start w:val="1"/>
      <w:numFmt w:val="decimal"/>
      <w:lvlText w:val="%1.%2.%3.%4.%5.%6."/>
      <w:lvlJc w:val="left"/>
      <w:pPr>
        <w:ind w:left="4605" w:hanging="1080"/>
      </w:pPr>
      <w:rPr>
        <w:vertAlign w:val="baseline"/>
      </w:rPr>
    </w:lvl>
    <w:lvl w:ilvl="6">
      <w:start w:val="1"/>
      <w:numFmt w:val="decimal"/>
      <w:lvlText w:val="%1.%2.%3.%4.%5.%6.%7."/>
      <w:lvlJc w:val="left"/>
      <w:pPr>
        <w:ind w:left="5670" w:hanging="1440"/>
      </w:pPr>
      <w:rPr>
        <w:vertAlign w:val="baseline"/>
      </w:rPr>
    </w:lvl>
    <w:lvl w:ilvl="7">
      <w:start w:val="1"/>
      <w:numFmt w:val="decimal"/>
      <w:lvlText w:val="%1.%2.%3.%4.%5.%6.%7.%8."/>
      <w:lvlJc w:val="left"/>
      <w:pPr>
        <w:ind w:left="6375" w:hanging="1440"/>
      </w:pPr>
      <w:rPr>
        <w:vertAlign w:val="baseline"/>
      </w:rPr>
    </w:lvl>
    <w:lvl w:ilvl="8">
      <w:start w:val="1"/>
      <w:numFmt w:val="decimal"/>
      <w:lvlText w:val="%1.%2.%3.%4.%5.%6.%7.%8.%9."/>
      <w:lvlJc w:val="left"/>
      <w:pPr>
        <w:ind w:left="7440" w:hanging="1800"/>
      </w:pPr>
      <w:rPr>
        <w:vertAlign w:val="baseline"/>
      </w:rPr>
    </w:lvl>
  </w:abstractNum>
  <w:abstractNum w:abstractNumId="3" w15:restartNumberingAfterBreak="0">
    <w:nsid w:val="0CE0154A"/>
    <w:multiLevelType w:val="multilevel"/>
    <w:tmpl w:val="1CCE5AEC"/>
    <w:lvl w:ilvl="0">
      <w:start w:val="1"/>
      <w:numFmt w:val="decimal"/>
      <w:lvlText w:val="%1."/>
      <w:lvlJc w:val="left"/>
      <w:pPr>
        <w:ind w:left="540" w:hanging="540"/>
      </w:pPr>
      <w:rPr>
        <w:vertAlign w:val="baseline"/>
      </w:rPr>
    </w:lvl>
    <w:lvl w:ilvl="1">
      <w:start w:val="1"/>
      <w:numFmt w:val="decimal"/>
      <w:lvlText w:val="%1.%2."/>
      <w:lvlJc w:val="left"/>
      <w:pPr>
        <w:ind w:left="1533" w:hanging="540"/>
      </w:pPr>
      <w:rPr>
        <w:vertAlign w:val="baseline"/>
      </w:rPr>
    </w:lvl>
    <w:lvl w:ilvl="2">
      <w:start w:val="1"/>
      <w:numFmt w:val="decimal"/>
      <w:lvlText w:val="%1.%2.%3."/>
      <w:lvlJc w:val="left"/>
      <w:pPr>
        <w:ind w:left="2130" w:hanging="720"/>
      </w:pPr>
      <w:rPr>
        <w:vertAlign w:val="baseline"/>
      </w:rPr>
    </w:lvl>
    <w:lvl w:ilvl="3">
      <w:start w:val="1"/>
      <w:numFmt w:val="decimal"/>
      <w:lvlText w:val="%1.%2.%3.%4."/>
      <w:lvlJc w:val="left"/>
      <w:pPr>
        <w:ind w:left="2835" w:hanging="720"/>
      </w:pPr>
      <w:rPr>
        <w:vertAlign w:val="baseline"/>
      </w:rPr>
    </w:lvl>
    <w:lvl w:ilvl="4">
      <w:start w:val="1"/>
      <w:numFmt w:val="decimal"/>
      <w:lvlText w:val="%1.%2.%3.%4.%5."/>
      <w:lvlJc w:val="left"/>
      <w:pPr>
        <w:ind w:left="3900" w:hanging="1080"/>
      </w:pPr>
      <w:rPr>
        <w:vertAlign w:val="baseline"/>
      </w:rPr>
    </w:lvl>
    <w:lvl w:ilvl="5">
      <w:start w:val="1"/>
      <w:numFmt w:val="decimal"/>
      <w:lvlText w:val="%1.%2.%3.%4.%5.%6."/>
      <w:lvlJc w:val="left"/>
      <w:pPr>
        <w:ind w:left="4605" w:hanging="1080"/>
      </w:pPr>
      <w:rPr>
        <w:vertAlign w:val="baseline"/>
      </w:rPr>
    </w:lvl>
    <w:lvl w:ilvl="6">
      <w:start w:val="1"/>
      <w:numFmt w:val="decimal"/>
      <w:lvlText w:val="%1.%2.%3.%4.%5.%6.%7."/>
      <w:lvlJc w:val="left"/>
      <w:pPr>
        <w:ind w:left="5670" w:hanging="1440"/>
      </w:pPr>
      <w:rPr>
        <w:vertAlign w:val="baseline"/>
      </w:rPr>
    </w:lvl>
    <w:lvl w:ilvl="7">
      <w:start w:val="1"/>
      <w:numFmt w:val="decimal"/>
      <w:lvlText w:val="%1.%2.%3.%4.%5.%6.%7.%8."/>
      <w:lvlJc w:val="left"/>
      <w:pPr>
        <w:ind w:left="6375" w:hanging="1440"/>
      </w:pPr>
      <w:rPr>
        <w:vertAlign w:val="baseline"/>
      </w:rPr>
    </w:lvl>
    <w:lvl w:ilvl="8">
      <w:start w:val="1"/>
      <w:numFmt w:val="decimal"/>
      <w:lvlText w:val="%1.%2.%3.%4.%5.%6.%7.%8.%9."/>
      <w:lvlJc w:val="left"/>
      <w:pPr>
        <w:ind w:left="7440" w:hanging="1800"/>
      </w:pPr>
      <w:rPr>
        <w:vertAlign w:val="baseline"/>
      </w:rPr>
    </w:lvl>
  </w:abstractNum>
  <w:abstractNum w:abstractNumId="4" w15:restartNumberingAfterBreak="0">
    <w:nsid w:val="11CA2F4B"/>
    <w:multiLevelType w:val="hybridMultilevel"/>
    <w:tmpl w:val="74E86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C36985"/>
    <w:multiLevelType w:val="multilevel"/>
    <w:tmpl w:val="E7C4DC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3776B68"/>
    <w:multiLevelType w:val="multilevel"/>
    <w:tmpl w:val="7708D94A"/>
    <w:lvl w:ilvl="0">
      <w:start w:val="1"/>
      <w:numFmt w:val="bullet"/>
      <w:lvlText w:val="•"/>
      <w:lvlJc w:val="left"/>
      <w:pPr>
        <w:ind w:left="709"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abstractNum>
  <w:abstractNum w:abstractNumId="7" w15:restartNumberingAfterBreak="0">
    <w:nsid w:val="1CDA13BF"/>
    <w:multiLevelType w:val="multilevel"/>
    <w:tmpl w:val="E7C4DC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E1373F6"/>
    <w:multiLevelType w:val="multilevel"/>
    <w:tmpl w:val="D87CB99E"/>
    <w:lvl w:ilvl="0">
      <w:start w:val="1"/>
      <w:numFmt w:val="decimal"/>
      <w:lvlText w:val="%1."/>
      <w:lvlJc w:val="left"/>
      <w:pPr>
        <w:ind w:left="927" w:hanging="360"/>
      </w:pPr>
      <w:rPr>
        <w:vertAlign w:val="baseline"/>
      </w:rPr>
    </w:lvl>
    <w:lvl w:ilvl="1">
      <w:start w:val="4"/>
      <w:numFmt w:val="decimal"/>
      <w:lvlText w:val="%1.%2."/>
      <w:lvlJc w:val="left"/>
      <w:pPr>
        <w:ind w:left="927" w:hanging="360"/>
      </w:pPr>
      <w:rPr>
        <w:i w:val="0"/>
        <w:sz w:val="24"/>
        <w:szCs w:val="24"/>
        <w:vertAlign w:val="baseline"/>
      </w:rPr>
    </w:lvl>
    <w:lvl w:ilvl="2">
      <w:start w:val="1"/>
      <w:numFmt w:val="decimal"/>
      <w:lvlText w:val="%1.%2.%3."/>
      <w:lvlJc w:val="left"/>
      <w:pPr>
        <w:ind w:left="1287" w:hanging="720"/>
      </w:pPr>
      <w:rPr>
        <w:i w:val="0"/>
        <w:sz w:val="24"/>
        <w:szCs w:val="24"/>
        <w:vertAlign w:val="baseline"/>
      </w:rPr>
    </w:lvl>
    <w:lvl w:ilvl="3">
      <w:start w:val="1"/>
      <w:numFmt w:val="decimal"/>
      <w:lvlText w:val="%1.%2.%3.%4."/>
      <w:lvlJc w:val="left"/>
      <w:pPr>
        <w:ind w:left="1287" w:hanging="720"/>
      </w:pPr>
      <w:rPr>
        <w:i w:val="0"/>
        <w:sz w:val="24"/>
        <w:szCs w:val="24"/>
        <w:vertAlign w:val="baseline"/>
      </w:rPr>
    </w:lvl>
    <w:lvl w:ilvl="4">
      <w:start w:val="1"/>
      <w:numFmt w:val="decimal"/>
      <w:lvlText w:val="%1.%2.%3.%4.%5."/>
      <w:lvlJc w:val="left"/>
      <w:pPr>
        <w:ind w:left="1647" w:hanging="1080"/>
      </w:pPr>
      <w:rPr>
        <w:i w:val="0"/>
        <w:sz w:val="24"/>
        <w:szCs w:val="24"/>
        <w:vertAlign w:val="baseline"/>
      </w:rPr>
    </w:lvl>
    <w:lvl w:ilvl="5">
      <w:start w:val="1"/>
      <w:numFmt w:val="decimal"/>
      <w:lvlText w:val="%1.%2.%3.%4.%5.%6."/>
      <w:lvlJc w:val="left"/>
      <w:pPr>
        <w:ind w:left="1647" w:hanging="1080"/>
      </w:pPr>
      <w:rPr>
        <w:i w:val="0"/>
        <w:sz w:val="24"/>
        <w:szCs w:val="24"/>
        <w:vertAlign w:val="baseline"/>
      </w:rPr>
    </w:lvl>
    <w:lvl w:ilvl="6">
      <w:start w:val="1"/>
      <w:numFmt w:val="decimal"/>
      <w:lvlText w:val="%1.%2.%3.%4.%5.%6.%7."/>
      <w:lvlJc w:val="left"/>
      <w:pPr>
        <w:ind w:left="1647" w:hanging="1080"/>
      </w:pPr>
      <w:rPr>
        <w:i w:val="0"/>
        <w:sz w:val="24"/>
        <w:szCs w:val="24"/>
        <w:vertAlign w:val="baseline"/>
      </w:rPr>
    </w:lvl>
    <w:lvl w:ilvl="7">
      <w:start w:val="1"/>
      <w:numFmt w:val="decimal"/>
      <w:lvlText w:val="%1.%2.%3.%4.%5.%6.%7.%8."/>
      <w:lvlJc w:val="left"/>
      <w:pPr>
        <w:ind w:left="2007" w:hanging="1440"/>
      </w:pPr>
      <w:rPr>
        <w:i w:val="0"/>
        <w:sz w:val="24"/>
        <w:szCs w:val="24"/>
        <w:vertAlign w:val="baseline"/>
      </w:rPr>
    </w:lvl>
    <w:lvl w:ilvl="8">
      <w:start w:val="1"/>
      <w:numFmt w:val="decimal"/>
      <w:lvlText w:val="%1.%2.%3.%4.%5.%6.%7.%8.%9."/>
      <w:lvlJc w:val="left"/>
      <w:pPr>
        <w:ind w:left="2007" w:hanging="1440"/>
      </w:pPr>
      <w:rPr>
        <w:i w:val="0"/>
        <w:sz w:val="24"/>
        <w:szCs w:val="24"/>
        <w:vertAlign w:val="baseline"/>
      </w:rPr>
    </w:lvl>
  </w:abstractNum>
  <w:abstractNum w:abstractNumId="9" w15:restartNumberingAfterBreak="0">
    <w:nsid w:val="227B1371"/>
    <w:multiLevelType w:val="multilevel"/>
    <w:tmpl w:val="1CCE5AEC"/>
    <w:lvl w:ilvl="0">
      <w:start w:val="1"/>
      <w:numFmt w:val="decimal"/>
      <w:lvlText w:val="%1."/>
      <w:lvlJc w:val="left"/>
      <w:pPr>
        <w:ind w:left="540" w:hanging="540"/>
      </w:pPr>
      <w:rPr>
        <w:vertAlign w:val="baseline"/>
      </w:rPr>
    </w:lvl>
    <w:lvl w:ilvl="1">
      <w:start w:val="1"/>
      <w:numFmt w:val="decimal"/>
      <w:lvlText w:val="%1.%2."/>
      <w:lvlJc w:val="left"/>
      <w:pPr>
        <w:ind w:left="1245" w:hanging="540"/>
      </w:pPr>
      <w:rPr>
        <w:vertAlign w:val="baseline"/>
      </w:rPr>
    </w:lvl>
    <w:lvl w:ilvl="2">
      <w:start w:val="1"/>
      <w:numFmt w:val="decimal"/>
      <w:lvlText w:val="%1.%2.%3."/>
      <w:lvlJc w:val="left"/>
      <w:pPr>
        <w:ind w:left="2130" w:hanging="720"/>
      </w:pPr>
      <w:rPr>
        <w:vertAlign w:val="baseline"/>
      </w:rPr>
    </w:lvl>
    <w:lvl w:ilvl="3">
      <w:start w:val="1"/>
      <w:numFmt w:val="decimal"/>
      <w:lvlText w:val="%1.%2.%3.%4."/>
      <w:lvlJc w:val="left"/>
      <w:pPr>
        <w:ind w:left="2835" w:hanging="720"/>
      </w:pPr>
      <w:rPr>
        <w:vertAlign w:val="baseline"/>
      </w:rPr>
    </w:lvl>
    <w:lvl w:ilvl="4">
      <w:start w:val="1"/>
      <w:numFmt w:val="decimal"/>
      <w:lvlText w:val="%1.%2.%3.%4.%5."/>
      <w:lvlJc w:val="left"/>
      <w:pPr>
        <w:ind w:left="3900" w:hanging="1080"/>
      </w:pPr>
      <w:rPr>
        <w:vertAlign w:val="baseline"/>
      </w:rPr>
    </w:lvl>
    <w:lvl w:ilvl="5">
      <w:start w:val="1"/>
      <w:numFmt w:val="decimal"/>
      <w:lvlText w:val="%1.%2.%3.%4.%5.%6."/>
      <w:lvlJc w:val="left"/>
      <w:pPr>
        <w:ind w:left="4605" w:hanging="1080"/>
      </w:pPr>
      <w:rPr>
        <w:vertAlign w:val="baseline"/>
      </w:rPr>
    </w:lvl>
    <w:lvl w:ilvl="6">
      <w:start w:val="1"/>
      <w:numFmt w:val="decimal"/>
      <w:lvlText w:val="%1.%2.%3.%4.%5.%6.%7."/>
      <w:lvlJc w:val="left"/>
      <w:pPr>
        <w:ind w:left="5670" w:hanging="1440"/>
      </w:pPr>
      <w:rPr>
        <w:vertAlign w:val="baseline"/>
      </w:rPr>
    </w:lvl>
    <w:lvl w:ilvl="7">
      <w:start w:val="1"/>
      <w:numFmt w:val="decimal"/>
      <w:lvlText w:val="%1.%2.%3.%4.%5.%6.%7.%8."/>
      <w:lvlJc w:val="left"/>
      <w:pPr>
        <w:ind w:left="6375" w:hanging="1440"/>
      </w:pPr>
      <w:rPr>
        <w:vertAlign w:val="baseline"/>
      </w:rPr>
    </w:lvl>
    <w:lvl w:ilvl="8">
      <w:start w:val="1"/>
      <w:numFmt w:val="decimal"/>
      <w:lvlText w:val="%1.%2.%3.%4.%5.%6.%7.%8.%9."/>
      <w:lvlJc w:val="left"/>
      <w:pPr>
        <w:ind w:left="7440" w:hanging="1800"/>
      </w:pPr>
      <w:rPr>
        <w:vertAlign w:val="baseline"/>
      </w:rPr>
    </w:lvl>
  </w:abstractNum>
  <w:abstractNum w:abstractNumId="10" w15:restartNumberingAfterBreak="0">
    <w:nsid w:val="2C4B036F"/>
    <w:multiLevelType w:val="multilevel"/>
    <w:tmpl w:val="1CCE5AEC"/>
    <w:lvl w:ilvl="0">
      <w:start w:val="1"/>
      <w:numFmt w:val="decimal"/>
      <w:lvlText w:val="%1."/>
      <w:lvlJc w:val="left"/>
      <w:pPr>
        <w:ind w:left="540" w:hanging="540"/>
      </w:pPr>
      <w:rPr>
        <w:vertAlign w:val="baseline"/>
      </w:rPr>
    </w:lvl>
    <w:lvl w:ilvl="1">
      <w:start w:val="1"/>
      <w:numFmt w:val="decimal"/>
      <w:lvlText w:val="%1.%2."/>
      <w:lvlJc w:val="left"/>
      <w:pPr>
        <w:ind w:left="1245" w:hanging="540"/>
      </w:pPr>
      <w:rPr>
        <w:vertAlign w:val="baseline"/>
      </w:rPr>
    </w:lvl>
    <w:lvl w:ilvl="2">
      <w:start w:val="1"/>
      <w:numFmt w:val="decimal"/>
      <w:lvlText w:val="%1.%2.%3."/>
      <w:lvlJc w:val="left"/>
      <w:pPr>
        <w:ind w:left="2130" w:hanging="720"/>
      </w:pPr>
      <w:rPr>
        <w:vertAlign w:val="baseline"/>
      </w:rPr>
    </w:lvl>
    <w:lvl w:ilvl="3">
      <w:start w:val="1"/>
      <w:numFmt w:val="decimal"/>
      <w:lvlText w:val="%1.%2.%3.%4."/>
      <w:lvlJc w:val="left"/>
      <w:pPr>
        <w:ind w:left="2835" w:hanging="720"/>
      </w:pPr>
      <w:rPr>
        <w:vertAlign w:val="baseline"/>
      </w:rPr>
    </w:lvl>
    <w:lvl w:ilvl="4">
      <w:start w:val="1"/>
      <w:numFmt w:val="decimal"/>
      <w:lvlText w:val="%1.%2.%3.%4.%5."/>
      <w:lvlJc w:val="left"/>
      <w:pPr>
        <w:ind w:left="3900" w:hanging="1080"/>
      </w:pPr>
      <w:rPr>
        <w:vertAlign w:val="baseline"/>
      </w:rPr>
    </w:lvl>
    <w:lvl w:ilvl="5">
      <w:start w:val="1"/>
      <w:numFmt w:val="decimal"/>
      <w:lvlText w:val="%1.%2.%3.%4.%5.%6."/>
      <w:lvlJc w:val="left"/>
      <w:pPr>
        <w:ind w:left="4605" w:hanging="1080"/>
      </w:pPr>
      <w:rPr>
        <w:vertAlign w:val="baseline"/>
      </w:rPr>
    </w:lvl>
    <w:lvl w:ilvl="6">
      <w:start w:val="1"/>
      <w:numFmt w:val="decimal"/>
      <w:lvlText w:val="%1.%2.%3.%4.%5.%6.%7."/>
      <w:lvlJc w:val="left"/>
      <w:pPr>
        <w:ind w:left="5670" w:hanging="1440"/>
      </w:pPr>
      <w:rPr>
        <w:vertAlign w:val="baseline"/>
      </w:rPr>
    </w:lvl>
    <w:lvl w:ilvl="7">
      <w:start w:val="1"/>
      <w:numFmt w:val="decimal"/>
      <w:lvlText w:val="%1.%2.%3.%4.%5.%6.%7.%8."/>
      <w:lvlJc w:val="left"/>
      <w:pPr>
        <w:ind w:left="6375" w:hanging="1440"/>
      </w:pPr>
      <w:rPr>
        <w:vertAlign w:val="baseline"/>
      </w:rPr>
    </w:lvl>
    <w:lvl w:ilvl="8">
      <w:start w:val="1"/>
      <w:numFmt w:val="decimal"/>
      <w:lvlText w:val="%1.%2.%3.%4.%5.%6.%7.%8.%9."/>
      <w:lvlJc w:val="left"/>
      <w:pPr>
        <w:ind w:left="7440" w:hanging="1800"/>
      </w:pPr>
      <w:rPr>
        <w:vertAlign w:val="baseline"/>
      </w:rPr>
    </w:lvl>
  </w:abstractNum>
  <w:abstractNum w:abstractNumId="11" w15:restartNumberingAfterBreak="0">
    <w:nsid w:val="2F033248"/>
    <w:multiLevelType w:val="hybridMultilevel"/>
    <w:tmpl w:val="3800D690"/>
    <w:lvl w:ilvl="0" w:tplc="11C069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8166C2"/>
    <w:multiLevelType w:val="hybridMultilevel"/>
    <w:tmpl w:val="CC3CB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BE76E4"/>
    <w:multiLevelType w:val="multilevel"/>
    <w:tmpl w:val="4C9C72CE"/>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4" w15:restartNumberingAfterBreak="0">
    <w:nsid w:val="3243031E"/>
    <w:multiLevelType w:val="hybridMultilevel"/>
    <w:tmpl w:val="7C9C0334"/>
    <w:lvl w:ilvl="0" w:tplc="AC0831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6162F4"/>
    <w:multiLevelType w:val="hybridMultilevel"/>
    <w:tmpl w:val="D930A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046ABF"/>
    <w:multiLevelType w:val="multilevel"/>
    <w:tmpl w:val="E02A6F6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373B0553"/>
    <w:multiLevelType w:val="multilevel"/>
    <w:tmpl w:val="1CCE5AEC"/>
    <w:lvl w:ilvl="0">
      <w:start w:val="1"/>
      <w:numFmt w:val="decimal"/>
      <w:lvlText w:val="%1."/>
      <w:lvlJc w:val="left"/>
      <w:pPr>
        <w:ind w:left="540" w:hanging="540"/>
      </w:pPr>
      <w:rPr>
        <w:vertAlign w:val="baseline"/>
      </w:rPr>
    </w:lvl>
    <w:lvl w:ilvl="1">
      <w:start w:val="1"/>
      <w:numFmt w:val="decimal"/>
      <w:lvlText w:val="%1.%2."/>
      <w:lvlJc w:val="left"/>
      <w:pPr>
        <w:ind w:left="1245" w:hanging="540"/>
      </w:pPr>
      <w:rPr>
        <w:vertAlign w:val="baseline"/>
      </w:rPr>
    </w:lvl>
    <w:lvl w:ilvl="2">
      <w:start w:val="1"/>
      <w:numFmt w:val="decimal"/>
      <w:lvlText w:val="%1.%2.%3."/>
      <w:lvlJc w:val="left"/>
      <w:pPr>
        <w:ind w:left="2130" w:hanging="720"/>
      </w:pPr>
      <w:rPr>
        <w:vertAlign w:val="baseline"/>
      </w:rPr>
    </w:lvl>
    <w:lvl w:ilvl="3">
      <w:start w:val="1"/>
      <w:numFmt w:val="decimal"/>
      <w:lvlText w:val="%1.%2.%3.%4."/>
      <w:lvlJc w:val="left"/>
      <w:pPr>
        <w:ind w:left="2835" w:hanging="720"/>
      </w:pPr>
      <w:rPr>
        <w:vertAlign w:val="baseline"/>
      </w:rPr>
    </w:lvl>
    <w:lvl w:ilvl="4">
      <w:start w:val="1"/>
      <w:numFmt w:val="decimal"/>
      <w:lvlText w:val="%1.%2.%3.%4.%5."/>
      <w:lvlJc w:val="left"/>
      <w:pPr>
        <w:ind w:left="3900" w:hanging="1080"/>
      </w:pPr>
      <w:rPr>
        <w:vertAlign w:val="baseline"/>
      </w:rPr>
    </w:lvl>
    <w:lvl w:ilvl="5">
      <w:start w:val="1"/>
      <w:numFmt w:val="decimal"/>
      <w:lvlText w:val="%1.%2.%3.%4.%5.%6."/>
      <w:lvlJc w:val="left"/>
      <w:pPr>
        <w:ind w:left="4605" w:hanging="1080"/>
      </w:pPr>
      <w:rPr>
        <w:vertAlign w:val="baseline"/>
      </w:rPr>
    </w:lvl>
    <w:lvl w:ilvl="6">
      <w:start w:val="1"/>
      <w:numFmt w:val="decimal"/>
      <w:lvlText w:val="%1.%2.%3.%4.%5.%6.%7."/>
      <w:lvlJc w:val="left"/>
      <w:pPr>
        <w:ind w:left="5670" w:hanging="1440"/>
      </w:pPr>
      <w:rPr>
        <w:vertAlign w:val="baseline"/>
      </w:rPr>
    </w:lvl>
    <w:lvl w:ilvl="7">
      <w:start w:val="1"/>
      <w:numFmt w:val="decimal"/>
      <w:lvlText w:val="%1.%2.%3.%4.%5.%6.%7.%8."/>
      <w:lvlJc w:val="left"/>
      <w:pPr>
        <w:ind w:left="6375" w:hanging="1440"/>
      </w:pPr>
      <w:rPr>
        <w:vertAlign w:val="baseline"/>
      </w:rPr>
    </w:lvl>
    <w:lvl w:ilvl="8">
      <w:start w:val="1"/>
      <w:numFmt w:val="decimal"/>
      <w:lvlText w:val="%1.%2.%3.%4.%5.%6.%7.%8.%9."/>
      <w:lvlJc w:val="left"/>
      <w:pPr>
        <w:ind w:left="7440" w:hanging="1800"/>
      </w:pPr>
      <w:rPr>
        <w:vertAlign w:val="baseline"/>
      </w:rPr>
    </w:lvl>
  </w:abstractNum>
  <w:abstractNum w:abstractNumId="18" w15:restartNumberingAfterBreak="0">
    <w:nsid w:val="3FDA4E2A"/>
    <w:multiLevelType w:val="multilevel"/>
    <w:tmpl w:val="F1F6F6E0"/>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47B37175"/>
    <w:multiLevelType w:val="multilevel"/>
    <w:tmpl w:val="E5BAB2BA"/>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4A04473D"/>
    <w:multiLevelType w:val="hybridMultilevel"/>
    <w:tmpl w:val="56508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AE02561"/>
    <w:multiLevelType w:val="hybridMultilevel"/>
    <w:tmpl w:val="21C04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E265E7D"/>
    <w:multiLevelType w:val="hybridMultilevel"/>
    <w:tmpl w:val="7AD261E8"/>
    <w:lvl w:ilvl="0" w:tplc="04190001">
      <w:start w:val="1"/>
      <w:numFmt w:val="bullet"/>
      <w:lvlText w:val=""/>
      <w:lvlJc w:val="left"/>
      <w:pPr>
        <w:ind w:left="1428" w:hanging="360"/>
      </w:pPr>
      <w:rPr>
        <w:rFonts w:ascii="Symbol" w:hAnsi="Symbol" w:cs="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cs="Wingdings" w:hint="default"/>
      </w:rPr>
    </w:lvl>
    <w:lvl w:ilvl="3" w:tplc="04190001" w:tentative="1">
      <w:start w:val="1"/>
      <w:numFmt w:val="bullet"/>
      <w:lvlText w:val=""/>
      <w:lvlJc w:val="left"/>
      <w:pPr>
        <w:ind w:left="3588" w:hanging="360"/>
      </w:pPr>
      <w:rPr>
        <w:rFonts w:ascii="Symbol" w:hAnsi="Symbol" w:cs="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cs="Wingdings" w:hint="default"/>
      </w:rPr>
    </w:lvl>
    <w:lvl w:ilvl="6" w:tplc="04190001" w:tentative="1">
      <w:start w:val="1"/>
      <w:numFmt w:val="bullet"/>
      <w:lvlText w:val=""/>
      <w:lvlJc w:val="left"/>
      <w:pPr>
        <w:ind w:left="5748" w:hanging="360"/>
      </w:pPr>
      <w:rPr>
        <w:rFonts w:ascii="Symbol" w:hAnsi="Symbol" w:cs="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cs="Wingdings" w:hint="default"/>
      </w:rPr>
    </w:lvl>
  </w:abstractNum>
  <w:abstractNum w:abstractNumId="23" w15:restartNumberingAfterBreak="0">
    <w:nsid w:val="50B749CF"/>
    <w:multiLevelType w:val="multilevel"/>
    <w:tmpl w:val="A050AB2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51267163"/>
    <w:multiLevelType w:val="multilevel"/>
    <w:tmpl w:val="8BD26AA6"/>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abstractNum>
  <w:abstractNum w:abstractNumId="25" w15:restartNumberingAfterBreak="0">
    <w:nsid w:val="53E9510C"/>
    <w:multiLevelType w:val="hybridMultilevel"/>
    <w:tmpl w:val="1AF81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ACB640C"/>
    <w:multiLevelType w:val="multilevel"/>
    <w:tmpl w:val="EC68045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7" w15:restartNumberingAfterBreak="0">
    <w:nsid w:val="5B662198"/>
    <w:multiLevelType w:val="multilevel"/>
    <w:tmpl w:val="25209C5C"/>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8" w15:restartNumberingAfterBreak="0">
    <w:nsid w:val="5C4F0A6A"/>
    <w:multiLevelType w:val="multilevel"/>
    <w:tmpl w:val="71C2945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5CD355D2"/>
    <w:multiLevelType w:val="multilevel"/>
    <w:tmpl w:val="C8504D2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15:restartNumberingAfterBreak="0">
    <w:nsid w:val="5D671097"/>
    <w:multiLevelType w:val="hybridMultilevel"/>
    <w:tmpl w:val="9468D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1B46F1D"/>
    <w:multiLevelType w:val="multilevel"/>
    <w:tmpl w:val="1CCE5AEC"/>
    <w:lvl w:ilvl="0">
      <w:start w:val="1"/>
      <w:numFmt w:val="decimal"/>
      <w:lvlText w:val="%1."/>
      <w:lvlJc w:val="left"/>
      <w:pPr>
        <w:ind w:left="540" w:hanging="540"/>
      </w:pPr>
      <w:rPr>
        <w:vertAlign w:val="baseline"/>
      </w:rPr>
    </w:lvl>
    <w:lvl w:ilvl="1">
      <w:start w:val="1"/>
      <w:numFmt w:val="decimal"/>
      <w:lvlText w:val="%1.%2."/>
      <w:lvlJc w:val="left"/>
      <w:pPr>
        <w:ind w:left="1533" w:hanging="540"/>
      </w:pPr>
      <w:rPr>
        <w:vertAlign w:val="baseline"/>
      </w:rPr>
    </w:lvl>
    <w:lvl w:ilvl="2">
      <w:start w:val="1"/>
      <w:numFmt w:val="decimal"/>
      <w:lvlText w:val="%1.%2.%3."/>
      <w:lvlJc w:val="left"/>
      <w:pPr>
        <w:ind w:left="2130" w:hanging="720"/>
      </w:pPr>
      <w:rPr>
        <w:vertAlign w:val="baseline"/>
      </w:rPr>
    </w:lvl>
    <w:lvl w:ilvl="3">
      <w:start w:val="1"/>
      <w:numFmt w:val="decimal"/>
      <w:lvlText w:val="%1.%2.%3.%4."/>
      <w:lvlJc w:val="left"/>
      <w:pPr>
        <w:ind w:left="2835" w:hanging="720"/>
      </w:pPr>
      <w:rPr>
        <w:vertAlign w:val="baseline"/>
      </w:rPr>
    </w:lvl>
    <w:lvl w:ilvl="4">
      <w:start w:val="1"/>
      <w:numFmt w:val="decimal"/>
      <w:lvlText w:val="%1.%2.%3.%4.%5."/>
      <w:lvlJc w:val="left"/>
      <w:pPr>
        <w:ind w:left="3900" w:hanging="1080"/>
      </w:pPr>
      <w:rPr>
        <w:vertAlign w:val="baseline"/>
      </w:rPr>
    </w:lvl>
    <w:lvl w:ilvl="5">
      <w:start w:val="1"/>
      <w:numFmt w:val="decimal"/>
      <w:lvlText w:val="%1.%2.%3.%4.%5.%6."/>
      <w:lvlJc w:val="left"/>
      <w:pPr>
        <w:ind w:left="4605" w:hanging="1080"/>
      </w:pPr>
      <w:rPr>
        <w:vertAlign w:val="baseline"/>
      </w:rPr>
    </w:lvl>
    <w:lvl w:ilvl="6">
      <w:start w:val="1"/>
      <w:numFmt w:val="decimal"/>
      <w:lvlText w:val="%1.%2.%3.%4.%5.%6.%7."/>
      <w:lvlJc w:val="left"/>
      <w:pPr>
        <w:ind w:left="5670" w:hanging="1440"/>
      </w:pPr>
      <w:rPr>
        <w:vertAlign w:val="baseline"/>
      </w:rPr>
    </w:lvl>
    <w:lvl w:ilvl="7">
      <w:start w:val="1"/>
      <w:numFmt w:val="decimal"/>
      <w:lvlText w:val="%1.%2.%3.%4.%5.%6.%7.%8."/>
      <w:lvlJc w:val="left"/>
      <w:pPr>
        <w:ind w:left="6375" w:hanging="1440"/>
      </w:pPr>
      <w:rPr>
        <w:vertAlign w:val="baseline"/>
      </w:rPr>
    </w:lvl>
    <w:lvl w:ilvl="8">
      <w:start w:val="1"/>
      <w:numFmt w:val="decimal"/>
      <w:lvlText w:val="%1.%2.%3.%4.%5.%6.%7.%8.%9."/>
      <w:lvlJc w:val="left"/>
      <w:pPr>
        <w:ind w:left="7440" w:hanging="1800"/>
      </w:pPr>
      <w:rPr>
        <w:vertAlign w:val="baseline"/>
      </w:rPr>
    </w:lvl>
  </w:abstractNum>
  <w:abstractNum w:abstractNumId="32" w15:restartNumberingAfterBreak="0">
    <w:nsid w:val="699A0408"/>
    <w:multiLevelType w:val="multilevel"/>
    <w:tmpl w:val="B636D86A"/>
    <w:lvl w:ilvl="0">
      <w:start w:val="1"/>
      <w:numFmt w:val="bullet"/>
      <w:lvlText w:val="•"/>
      <w:lvlJc w:val="left"/>
      <w:pPr>
        <w:ind w:left="709"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abstractNum>
  <w:abstractNum w:abstractNumId="33" w15:restartNumberingAfterBreak="0">
    <w:nsid w:val="777C2985"/>
    <w:multiLevelType w:val="multilevel"/>
    <w:tmpl w:val="E7C4DC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793820D6"/>
    <w:multiLevelType w:val="multilevel"/>
    <w:tmpl w:val="E7C4DC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7B1773AC"/>
    <w:multiLevelType w:val="multilevel"/>
    <w:tmpl w:val="17687858"/>
    <w:lvl w:ilvl="0">
      <w:start w:val="1"/>
      <w:numFmt w:val="decimal"/>
      <w:lvlText w:val="%1."/>
      <w:lvlJc w:val="left"/>
      <w:pPr>
        <w:ind w:left="1069" w:hanging="360"/>
      </w:pPr>
      <w:rPr>
        <w:rFonts w:hint="default"/>
      </w:rPr>
    </w:lvl>
    <w:lvl w:ilvl="1">
      <w:start w:val="1"/>
      <w:numFmt w:val="decimal"/>
      <w:isLgl/>
      <w:lvlText w:val="%1.%2"/>
      <w:lvlJc w:val="left"/>
      <w:pPr>
        <w:ind w:left="1504" w:hanging="435"/>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6" w15:restartNumberingAfterBreak="0">
    <w:nsid w:val="7B3F728F"/>
    <w:multiLevelType w:val="multilevel"/>
    <w:tmpl w:val="25209C5C"/>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7" w15:restartNumberingAfterBreak="0">
    <w:nsid w:val="7CFB00D6"/>
    <w:multiLevelType w:val="multilevel"/>
    <w:tmpl w:val="7C8095E8"/>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8" w15:restartNumberingAfterBreak="0">
    <w:nsid w:val="7E293B28"/>
    <w:multiLevelType w:val="hybridMultilevel"/>
    <w:tmpl w:val="8E2EE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
  </w:num>
  <w:num w:numId="6">
    <w:abstractNumId w:val="0"/>
  </w:num>
  <w:num w:numId="7">
    <w:abstractNumId w:val="13"/>
  </w:num>
  <w:num w:numId="8">
    <w:abstractNumId w:val="24"/>
  </w:num>
  <w:num w:numId="9">
    <w:abstractNumId w:val="32"/>
  </w:num>
  <w:num w:numId="10">
    <w:abstractNumId w:val="5"/>
  </w:num>
  <w:num w:numId="11">
    <w:abstractNumId w:val="9"/>
  </w:num>
  <w:num w:numId="12">
    <w:abstractNumId w:val="11"/>
  </w:num>
  <w:num w:numId="13">
    <w:abstractNumId w:val="6"/>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5"/>
  </w:num>
  <w:num w:numId="17">
    <w:abstractNumId w:val="21"/>
  </w:num>
  <w:num w:numId="18">
    <w:abstractNumId w:val="4"/>
  </w:num>
  <w:num w:numId="19">
    <w:abstractNumId w:val="20"/>
  </w:num>
  <w:num w:numId="20">
    <w:abstractNumId w:val="36"/>
  </w:num>
  <w:num w:numId="21">
    <w:abstractNumId w:val="16"/>
  </w:num>
  <w:num w:numId="22">
    <w:abstractNumId w:val="12"/>
  </w:num>
  <w:num w:numId="23">
    <w:abstractNumId w:val="27"/>
  </w:num>
  <w:num w:numId="24">
    <w:abstractNumId w:val="25"/>
  </w:num>
  <w:num w:numId="25">
    <w:abstractNumId w:val="35"/>
  </w:num>
  <w:num w:numId="26">
    <w:abstractNumId w:val="30"/>
  </w:num>
  <w:num w:numId="27">
    <w:abstractNumId w:val="29"/>
  </w:num>
  <w:num w:numId="28">
    <w:abstractNumId w:val="38"/>
  </w:num>
  <w:num w:numId="29">
    <w:abstractNumId w:val="14"/>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
  </w:num>
  <w:num w:numId="33">
    <w:abstractNumId w:val="37"/>
  </w:num>
  <w:num w:numId="34">
    <w:abstractNumId w:val="34"/>
  </w:num>
  <w:num w:numId="35">
    <w:abstractNumId w:val="31"/>
  </w:num>
  <w:num w:numId="36">
    <w:abstractNumId w:val="33"/>
  </w:num>
  <w:num w:numId="37">
    <w:abstractNumId w:val="3"/>
  </w:num>
  <w:num w:numId="38">
    <w:abstractNumId w:val="10"/>
  </w:num>
  <w:num w:numId="39">
    <w:abstractNumId w:val="28"/>
  </w:num>
  <w:num w:numId="40">
    <w:abstractNumId w:val="18"/>
  </w:num>
  <w:num w:numId="41">
    <w:abstractNumId w:val="23"/>
  </w:num>
  <w:num w:numId="42">
    <w:abstractNumId w:val="7"/>
  </w:num>
  <w:num w:numId="43">
    <w:abstractNumId w:val="17"/>
  </w:num>
  <w:num w:numId="44">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2AF"/>
    <w:rsid w:val="000077DB"/>
    <w:rsid w:val="000139CD"/>
    <w:rsid w:val="00014570"/>
    <w:rsid w:val="00017C05"/>
    <w:rsid w:val="00020005"/>
    <w:rsid w:val="000231BF"/>
    <w:rsid w:val="00024FDA"/>
    <w:rsid w:val="00031F4E"/>
    <w:rsid w:val="000372F5"/>
    <w:rsid w:val="00040064"/>
    <w:rsid w:val="0004393E"/>
    <w:rsid w:val="00044222"/>
    <w:rsid w:val="000464A7"/>
    <w:rsid w:val="00052ADD"/>
    <w:rsid w:val="0005544C"/>
    <w:rsid w:val="000561F0"/>
    <w:rsid w:val="000564D0"/>
    <w:rsid w:val="000568D2"/>
    <w:rsid w:val="00061776"/>
    <w:rsid w:val="00066181"/>
    <w:rsid w:val="000662CC"/>
    <w:rsid w:val="000727B4"/>
    <w:rsid w:val="0007435A"/>
    <w:rsid w:val="0007646C"/>
    <w:rsid w:val="00077BF4"/>
    <w:rsid w:val="00082080"/>
    <w:rsid w:val="000826F8"/>
    <w:rsid w:val="00083FB6"/>
    <w:rsid w:val="0008435B"/>
    <w:rsid w:val="000869AD"/>
    <w:rsid w:val="00086CD3"/>
    <w:rsid w:val="000871BF"/>
    <w:rsid w:val="00094967"/>
    <w:rsid w:val="00097288"/>
    <w:rsid w:val="000A2476"/>
    <w:rsid w:val="000B07B7"/>
    <w:rsid w:val="000B0814"/>
    <w:rsid w:val="000B196F"/>
    <w:rsid w:val="000B1C92"/>
    <w:rsid w:val="000B4DCD"/>
    <w:rsid w:val="000C0195"/>
    <w:rsid w:val="000D101C"/>
    <w:rsid w:val="000D3E46"/>
    <w:rsid w:val="000D4E93"/>
    <w:rsid w:val="000D797B"/>
    <w:rsid w:val="000E351A"/>
    <w:rsid w:val="000F2E6C"/>
    <w:rsid w:val="000F6638"/>
    <w:rsid w:val="000F78E8"/>
    <w:rsid w:val="001005E5"/>
    <w:rsid w:val="00102140"/>
    <w:rsid w:val="001046FD"/>
    <w:rsid w:val="00106F4D"/>
    <w:rsid w:val="0011362E"/>
    <w:rsid w:val="0011589F"/>
    <w:rsid w:val="00121E19"/>
    <w:rsid w:val="00124E81"/>
    <w:rsid w:val="0012616C"/>
    <w:rsid w:val="001274E4"/>
    <w:rsid w:val="001332CC"/>
    <w:rsid w:val="00134F2E"/>
    <w:rsid w:val="00135AEA"/>
    <w:rsid w:val="00137AAB"/>
    <w:rsid w:val="00143197"/>
    <w:rsid w:val="00144915"/>
    <w:rsid w:val="00150E8C"/>
    <w:rsid w:val="00153953"/>
    <w:rsid w:val="00153B96"/>
    <w:rsid w:val="00160863"/>
    <w:rsid w:val="00161613"/>
    <w:rsid w:val="00165A6D"/>
    <w:rsid w:val="00166468"/>
    <w:rsid w:val="00166A01"/>
    <w:rsid w:val="00167771"/>
    <w:rsid w:val="001678AA"/>
    <w:rsid w:val="00167975"/>
    <w:rsid w:val="00171494"/>
    <w:rsid w:val="00177BC6"/>
    <w:rsid w:val="001809ED"/>
    <w:rsid w:val="00181D5E"/>
    <w:rsid w:val="0018313B"/>
    <w:rsid w:val="00184E61"/>
    <w:rsid w:val="001866C8"/>
    <w:rsid w:val="00187086"/>
    <w:rsid w:val="00190C43"/>
    <w:rsid w:val="00191E93"/>
    <w:rsid w:val="00196507"/>
    <w:rsid w:val="0019699C"/>
    <w:rsid w:val="001A27B2"/>
    <w:rsid w:val="001A3F88"/>
    <w:rsid w:val="001A669C"/>
    <w:rsid w:val="001B3A0A"/>
    <w:rsid w:val="001B3CE7"/>
    <w:rsid w:val="001B603C"/>
    <w:rsid w:val="001B7414"/>
    <w:rsid w:val="001B7FB7"/>
    <w:rsid w:val="001C1E8F"/>
    <w:rsid w:val="001D0555"/>
    <w:rsid w:val="001D120B"/>
    <w:rsid w:val="001D1F8E"/>
    <w:rsid w:val="001D5D09"/>
    <w:rsid w:val="001D614E"/>
    <w:rsid w:val="001F59AF"/>
    <w:rsid w:val="001F59FF"/>
    <w:rsid w:val="001F5C1F"/>
    <w:rsid w:val="00203BCB"/>
    <w:rsid w:val="00226B4E"/>
    <w:rsid w:val="002272FD"/>
    <w:rsid w:val="00230DCA"/>
    <w:rsid w:val="00232A0F"/>
    <w:rsid w:val="00234B13"/>
    <w:rsid w:val="002416FD"/>
    <w:rsid w:val="00251B28"/>
    <w:rsid w:val="00253BC0"/>
    <w:rsid w:val="002562DF"/>
    <w:rsid w:val="002566D0"/>
    <w:rsid w:val="00264BDD"/>
    <w:rsid w:val="00267A08"/>
    <w:rsid w:val="00267D87"/>
    <w:rsid w:val="0027012C"/>
    <w:rsid w:val="00271C4C"/>
    <w:rsid w:val="002736D6"/>
    <w:rsid w:val="00275C9A"/>
    <w:rsid w:val="00275EE1"/>
    <w:rsid w:val="00276E6E"/>
    <w:rsid w:val="00280C41"/>
    <w:rsid w:val="00280E64"/>
    <w:rsid w:val="002817DD"/>
    <w:rsid w:val="00282CDF"/>
    <w:rsid w:val="00285FD0"/>
    <w:rsid w:val="002877D6"/>
    <w:rsid w:val="00290348"/>
    <w:rsid w:val="002A1760"/>
    <w:rsid w:val="002A274C"/>
    <w:rsid w:val="002A42B8"/>
    <w:rsid w:val="002A48A6"/>
    <w:rsid w:val="002A4C9C"/>
    <w:rsid w:val="002A5AA5"/>
    <w:rsid w:val="002A6A91"/>
    <w:rsid w:val="002B021D"/>
    <w:rsid w:val="002B61B7"/>
    <w:rsid w:val="002C10D7"/>
    <w:rsid w:val="002C61F1"/>
    <w:rsid w:val="002C68BE"/>
    <w:rsid w:val="002C7F2B"/>
    <w:rsid w:val="002D1B7D"/>
    <w:rsid w:val="002D4C82"/>
    <w:rsid w:val="002E0183"/>
    <w:rsid w:val="002E0DB2"/>
    <w:rsid w:val="002E1A72"/>
    <w:rsid w:val="002E77E8"/>
    <w:rsid w:val="002F0101"/>
    <w:rsid w:val="002F2663"/>
    <w:rsid w:val="002F54A9"/>
    <w:rsid w:val="002F732E"/>
    <w:rsid w:val="0030218F"/>
    <w:rsid w:val="003075B6"/>
    <w:rsid w:val="00311B70"/>
    <w:rsid w:val="003165DB"/>
    <w:rsid w:val="0032158A"/>
    <w:rsid w:val="003221FF"/>
    <w:rsid w:val="00322A3F"/>
    <w:rsid w:val="003234D1"/>
    <w:rsid w:val="00325B6D"/>
    <w:rsid w:val="003264A3"/>
    <w:rsid w:val="00330927"/>
    <w:rsid w:val="00330D5E"/>
    <w:rsid w:val="0033604F"/>
    <w:rsid w:val="003361D9"/>
    <w:rsid w:val="00340AC4"/>
    <w:rsid w:val="00341722"/>
    <w:rsid w:val="00344CB3"/>
    <w:rsid w:val="003466F5"/>
    <w:rsid w:val="0035002D"/>
    <w:rsid w:val="00351A86"/>
    <w:rsid w:val="00353CEF"/>
    <w:rsid w:val="00357D52"/>
    <w:rsid w:val="003641ED"/>
    <w:rsid w:val="00365B08"/>
    <w:rsid w:val="0036761E"/>
    <w:rsid w:val="003723B4"/>
    <w:rsid w:val="00374548"/>
    <w:rsid w:val="00375712"/>
    <w:rsid w:val="00381C79"/>
    <w:rsid w:val="00382E83"/>
    <w:rsid w:val="00384B72"/>
    <w:rsid w:val="003859BB"/>
    <w:rsid w:val="0039769A"/>
    <w:rsid w:val="00397812"/>
    <w:rsid w:val="003A0944"/>
    <w:rsid w:val="003A0B92"/>
    <w:rsid w:val="003A1863"/>
    <w:rsid w:val="003A2B95"/>
    <w:rsid w:val="003A74A2"/>
    <w:rsid w:val="003B1113"/>
    <w:rsid w:val="003B7617"/>
    <w:rsid w:val="003B79D3"/>
    <w:rsid w:val="003C1122"/>
    <w:rsid w:val="003C36A8"/>
    <w:rsid w:val="003D03D9"/>
    <w:rsid w:val="003D37CA"/>
    <w:rsid w:val="003D4BC6"/>
    <w:rsid w:val="003E1A57"/>
    <w:rsid w:val="003E50E5"/>
    <w:rsid w:val="003F443F"/>
    <w:rsid w:val="003F500D"/>
    <w:rsid w:val="00400064"/>
    <w:rsid w:val="0040055D"/>
    <w:rsid w:val="0040098E"/>
    <w:rsid w:val="0040453A"/>
    <w:rsid w:val="00412965"/>
    <w:rsid w:val="00412C0F"/>
    <w:rsid w:val="004148DD"/>
    <w:rsid w:val="00415168"/>
    <w:rsid w:val="004206E4"/>
    <w:rsid w:val="004207DB"/>
    <w:rsid w:val="00420EA4"/>
    <w:rsid w:val="00421360"/>
    <w:rsid w:val="00421642"/>
    <w:rsid w:val="00422185"/>
    <w:rsid w:val="00430ECC"/>
    <w:rsid w:val="00432360"/>
    <w:rsid w:val="00432855"/>
    <w:rsid w:val="0043433E"/>
    <w:rsid w:val="004360B6"/>
    <w:rsid w:val="00437704"/>
    <w:rsid w:val="0044519D"/>
    <w:rsid w:val="004478F6"/>
    <w:rsid w:val="004511E1"/>
    <w:rsid w:val="00451F94"/>
    <w:rsid w:val="004528E4"/>
    <w:rsid w:val="00452BFB"/>
    <w:rsid w:val="00452EB3"/>
    <w:rsid w:val="00455DF4"/>
    <w:rsid w:val="00460508"/>
    <w:rsid w:val="00470C64"/>
    <w:rsid w:val="004713E6"/>
    <w:rsid w:val="00476972"/>
    <w:rsid w:val="00482AF5"/>
    <w:rsid w:val="00482D7F"/>
    <w:rsid w:val="004834CC"/>
    <w:rsid w:val="004838BF"/>
    <w:rsid w:val="004849F0"/>
    <w:rsid w:val="00484EC7"/>
    <w:rsid w:val="00487099"/>
    <w:rsid w:val="00490D9D"/>
    <w:rsid w:val="00497251"/>
    <w:rsid w:val="004A1734"/>
    <w:rsid w:val="004A313F"/>
    <w:rsid w:val="004A44CD"/>
    <w:rsid w:val="004A788E"/>
    <w:rsid w:val="004B03AA"/>
    <w:rsid w:val="004B0871"/>
    <w:rsid w:val="004B1AE4"/>
    <w:rsid w:val="004B4C99"/>
    <w:rsid w:val="004B6D92"/>
    <w:rsid w:val="004B7AB3"/>
    <w:rsid w:val="004C3A32"/>
    <w:rsid w:val="004C6197"/>
    <w:rsid w:val="004C7D75"/>
    <w:rsid w:val="004D08D8"/>
    <w:rsid w:val="004D0EE8"/>
    <w:rsid w:val="004D11E8"/>
    <w:rsid w:val="004D1923"/>
    <w:rsid w:val="004D1BD6"/>
    <w:rsid w:val="004E4FA0"/>
    <w:rsid w:val="004E7D07"/>
    <w:rsid w:val="004F1ABC"/>
    <w:rsid w:val="004F268B"/>
    <w:rsid w:val="004F4E20"/>
    <w:rsid w:val="004F7E2F"/>
    <w:rsid w:val="005008EC"/>
    <w:rsid w:val="0051099D"/>
    <w:rsid w:val="00510AE9"/>
    <w:rsid w:val="00511F16"/>
    <w:rsid w:val="00512DCD"/>
    <w:rsid w:val="00513623"/>
    <w:rsid w:val="0051460D"/>
    <w:rsid w:val="00526C0B"/>
    <w:rsid w:val="00526CD7"/>
    <w:rsid w:val="00526F8B"/>
    <w:rsid w:val="005321B9"/>
    <w:rsid w:val="00537120"/>
    <w:rsid w:val="0054289E"/>
    <w:rsid w:val="005429E1"/>
    <w:rsid w:val="00545E54"/>
    <w:rsid w:val="00546B4D"/>
    <w:rsid w:val="00560093"/>
    <w:rsid w:val="005618D5"/>
    <w:rsid w:val="00563998"/>
    <w:rsid w:val="005727EC"/>
    <w:rsid w:val="005768E1"/>
    <w:rsid w:val="00577E2B"/>
    <w:rsid w:val="00583C05"/>
    <w:rsid w:val="005871C3"/>
    <w:rsid w:val="00591D1F"/>
    <w:rsid w:val="005955D8"/>
    <w:rsid w:val="005967A0"/>
    <w:rsid w:val="00597D10"/>
    <w:rsid w:val="005A224A"/>
    <w:rsid w:val="005A3AF5"/>
    <w:rsid w:val="005B29C6"/>
    <w:rsid w:val="005B31E9"/>
    <w:rsid w:val="005B4943"/>
    <w:rsid w:val="005B60C2"/>
    <w:rsid w:val="005C29C5"/>
    <w:rsid w:val="005C59B4"/>
    <w:rsid w:val="005C5DAE"/>
    <w:rsid w:val="005D173C"/>
    <w:rsid w:val="005E24DA"/>
    <w:rsid w:val="005F3DDE"/>
    <w:rsid w:val="005F499A"/>
    <w:rsid w:val="005F78FE"/>
    <w:rsid w:val="006047D9"/>
    <w:rsid w:val="00606BC2"/>
    <w:rsid w:val="00607A01"/>
    <w:rsid w:val="00611FA9"/>
    <w:rsid w:val="00612D34"/>
    <w:rsid w:val="006141EB"/>
    <w:rsid w:val="006156E3"/>
    <w:rsid w:val="0061589A"/>
    <w:rsid w:val="0062033E"/>
    <w:rsid w:val="00624E74"/>
    <w:rsid w:val="006271CF"/>
    <w:rsid w:val="0063606D"/>
    <w:rsid w:val="006419E5"/>
    <w:rsid w:val="0064305F"/>
    <w:rsid w:val="00644066"/>
    <w:rsid w:val="00646471"/>
    <w:rsid w:val="00650EB6"/>
    <w:rsid w:val="00655EA1"/>
    <w:rsid w:val="00663801"/>
    <w:rsid w:val="00663E75"/>
    <w:rsid w:val="00666EC1"/>
    <w:rsid w:val="00670F62"/>
    <w:rsid w:val="00675B78"/>
    <w:rsid w:val="00676C64"/>
    <w:rsid w:val="00681DEE"/>
    <w:rsid w:val="006829A9"/>
    <w:rsid w:val="00683196"/>
    <w:rsid w:val="0069161F"/>
    <w:rsid w:val="006968F8"/>
    <w:rsid w:val="006A2E2F"/>
    <w:rsid w:val="006A41F5"/>
    <w:rsid w:val="006A5733"/>
    <w:rsid w:val="006A67FF"/>
    <w:rsid w:val="006B4A4B"/>
    <w:rsid w:val="006D0295"/>
    <w:rsid w:val="006D2AB8"/>
    <w:rsid w:val="006D5030"/>
    <w:rsid w:val="006D5846"/>
    <w:rsid w:val="006D5932"/>
    <w:rsid w:val="006E06FF"/>
    <w:rsid w:val="006E25DD"/>
    <w:rsid w:val="006E368B"/>
    <w:rsid w:val="006E6403"/>
    <w:rsid w:val="006F2E40"/>
    <w:rsid w:val="006F2E8A"/>
    <w:rsid w:val="006F6474"/>
    <w:rsid w:val="006F7CE1"/>
    <w:rsid w:val="007139B0"/>
    <w:rsid w:val="007149B5"/>
    <w:rsid w:val="007149EB"/>
    <w:rsid w:val="007174B5"/>
    <w:rsid w:val="0072030A"/>
    <w:rsid w:val="007218B2"/>
    <w:rsid w:val="00724066"/>
    <w:rsid w:val="00724C28"/>
    <w:rsid w:val="00725E7C"/>
    <w:rsid w:val="007308D1"/>
    <w:rsid w:val="00730AE1"/>
    <w:rsid w:val="007317A6"/>
    <w:rsid w:val="00740814"/>
    <w:rsid w:val="00740BD8"/>
    <w:rsid w:val="00741472"/>
    <w:rsid w:val="007416DF"/>
    <w:rsid w:val="00747A09"/>
    <w:rsid w:val="00761507"/>
    <w:rsid w:val="00775D2B"/>
    <w:rsid w:val="00776F44"/>
    <w:rsid w:val="00783518"/>
    <w:rsid w:val="00793941"/>
    <w:rsid w:val="00795624"/>
    <w:rsid w:val="007A033E"/>
    <w:rsid w:val="007A06FC"/>
    <w:rsid w:val="007A0C4B"/>
    <w:rsid w:val="007A10CD"/>
    <w:rsid w:val="007A1528"/>
    <w:rsid w:val="007A24DF"/>
    <w:rsid w:val="007A3CBC"/>
    <w:rsid w:val="007A400C"/>
    <w:rsid w:val="007A58A3"/>
    <w:rsid w:val="007A5DBE"/>
    <w:rsid w:val="007A7D77"/>
    <w:rsid w:val="007B1728"/>
    <w:rsid w:val="007B3B62"/>
    <w:rsid w:val="007B50A4"/>
    <w:rsid w:val="007B6978"/>
    <w:rsid w:val="007C6208"/>
    <w:rsid w:val="007D330B"/>
    <w:rsid w:val="007D7840"/>
    <w:rsid w:val="007E026E"/>
    <w:rsid w:val="007F1141"/>
    <w:rsid w:val="007F2BBE"/>
    <w:rsid w:val="007F5AA1"/>
    <w:rsid w:val="007F70DF"/>
    <w:rsid w:val="008037C1"/>
    <w:rsid w:val="00804AAC"/>
    <w:rsid w:val="0080527B"/>
    <w:rsid w:val="0080783C"/>
    <w:rsid w:val="00810751"/>
    <w:rsid w:val="008129B4"/>
    <w:rsid w:val="00813C12"/>
    <w:rsid w:val="00815F8E"/>
    <w:rsid w:val="00817CD4"/>
    <w:rsid w:val="00821A2A"/>
    <w:rsid w:val="008222D7"/>
    <w:rsid w:val="00831B09"/>
    <w:rsid w:val="00835D2E"/>
    <w:rsid w:val="00836106"/>
    <w:rsid w:val="00841045"/>
    <w:rsid w:val="00841FC6"/>
    <w:rsid w:val="00843946"/>
    <w:rsid w:val="00851C53"/>
    <w:rsid w:val="008647D6"/>
    <w:rsid w:val="0086683C"/>
    <w:rsid w:val="00867D8C"/>
    <w:rsid w:val="0087422F"/>
    <w:rsid w:val="00874C2F"/>
    <w:rsid w:val="00876C13"/>
    <w:rsid w:val="00877320"/>
    <w:rsid w:val="00890D0C"/>
    <w:rsid w:val="008918CC"/>
    <w:rsid w:val="00892C9D"/>
    <w:rsid w:val="008A3113"/>
    <w:rsid w:val="008A7626"/>
    <w:rsid w:val="008B0910"/>
    <w:rsid w:val="008B45D8"/>
    <w:rsid w:val="008B66E5"/>
    <w:rsid w:val="008C223A"/>
    <w:rsid w:val="008D170D"/>
    <w:rsid w:val="008E0153"/>
    <w:rsid w:val="008E442B"/>
    <w:rsid w:val="008E52D1"/>
    <w:rsid w:val="008F08F3"/>
    <w:rsid w:val="008F576E"/>
    <w:rsid w:val="00901434"/>
    <w:rsid w:val="00912729"/>
    <w:rsid w:val="00920A2A"/>
    <w:rsid w:val="00920E5B"/>
    <w:rsid w:val="009231C6"/>
    <w:rsid w:val="009260C0"/>
    <w:rsid w:val="00935C79"/>
    <w:rsid w:val="00941790"/>
    <w:rsid w:val="00946295"/>
    <w:rsid w:val="0095367D"/>
    <w:rsid w:val="009623E9"/>
    <w:rsid w:val="009633F6"/>
    <w:rsid w:val="00965B42"/>
    <w:rsid w:val="009730D4"/>
    <w:rsid w:val="00975E33"/>
    <w:rsid w:val="00976149"/>
    <w:rsid w:val="00976E97"/>
    <w:rsid w:val="00980D5A"/>
    <w:rsid w:val="009827FB"/>
    <w:rsid w:val="00982BFA"/>
    <w:rsid w:val="00985176"/>
    <w:rsid w:val="0098523F"/>
    <w:rsid w:val="009853FE"/>
    <w:rsid w:val="00985A2A"/>
    <w:rsid w:val="009861A7"/>
    <w:rsid w:val="00992265"/>
    <w:rsid w:val="00993A1C"/>
    <w:rsid w:val="009A0B82"/>
    <w:rsid w:val="009B1E6C"/>
    <w:rsid w:val="009B2CEF"/>
    <w:rsid w:val="009B3CFF"/>
    <w:rsid w:val="009B4D7B"/>
    <w:rsid w:val="009B55AB"/>
    <w:rsid w:val="009C124A"/>
    <w:rsid w:val="009C2396"/>
    <w:rsid w:val="009C44EE"/>
    <w:rsid w:val="009D587D"/>
    <w:rsid w:val="009E0A2D"/>
    <w:rsid w:val="009F2469"/>
    <w:rsid w:val="009F644E"/>
    <w:rsid w:val="009F6B32"/>
    <w:rsid w:val="009F7278"/>
    <w:rsid w:val="009F7957"/>
    <w:rsid w:val="00A0608E"/>
    <w:rsid w:val="00A13D1B"/>
    <w:rsid w:val="00A23481"/>
    <w:rsid w:val="00A24497"/>
    <w:rsid w:val="00A27701"/>
    <w:rsid w:val="00A300EA"/>
    <w:rsid w:val="00A360D5"/>
    <w:rsid w:val="00A362CA"/>
    <w:rsid w:val="00A42062"/>
    <w:rsid w:val="00A454A8"/>
    <w:rsid w:val="00A458F6"/>
    <w:rsid w:val="00A46189"/>
    <w:rsid w:val="00A47308"/>
    <w:rsid w:val="00A5045B"/>
    <w:rsid w:val="00A510AC"/>
    <w:rsid w:val="00A51C5D"/>
    <w:rsid w:val="00A51FEF"/>
    <w:rsid w:val="00A6088E"/>
    <w:rsid w:val="00A60D11"/>
    <w:rsid w:val="00A627CE"/>
    <w:rsid w:val="00A64D2D"/>
    <w:rsid w:val="00A7241B"/>
    <w:rsid w:val="00A72CF8"/>
    <w:rsid w:val="00A85D30"/>
    <w:rsid w:val="00A92025"/>
    <w:rsid w:val="00A96CF1"/>
    <w:rsid w:val="00A97D9B"/>
    <w:rsid w:val="00AA07AE"/>
    <w:rsid w:val="00AB1DBE"/>
    <w:rsid w:val="00AB2483"/>
    <w:rsid w:val="00AB563F"/>
    <w:rsid w:val="00AC1194"/>
    <w:rsid w:val="00AC373E"/>
    <w:rsid w:val="00AC48DD"/>
    <w:rsid w:val="00AC7440"/>
    <w:rsid w:val="00AD3C57"/>
    <w:rsid w:val="00AE07AA"/>
    <w:rsid w:val="00AE23BE"/>
    <w:rsid w:val="00AF2346"/>
    <w:rsid w:val="00B01175"/>
    <w:rsid w:val="00B03285"/>
    <w:rsid w:val="00B041C3"/>
    <w:rsid w:val="00B0686A"/>
    <w:rsid w:val="00B11A8C"/>
    <w:rsid w:val="00B126D5"/>
    <w:rsid w:val="00B159A7"/>
    <w:rsid w:val="00B23728"/>
    <w:rsid w:val="00B2716B"/>
    <w:rsid w:val="00B27358"/>
    <w:rsid w:val="00B33323"/>
    <w:rsid w:val="00B33799"/>
    <w:rsid w:val="00B35670"/>
    <w:rsid w:val="00B35AFB"/>
    <w:rsid w:val="00B36592"/>
    <w:rsid w:val="00B406AF"/>
    <w:rsid w:val="00B449D6"/>
    <w:rsid w:val="00B50027"/>
    <w:rsid w:val="00B50592"/>
    <w:rsid w:val="00B53521"/>
    <w:rsid w:val="00B54604"/>
    <w:rsid w:val="00B54B49"/>
    <w:rsid w:val="00B60DF0"/>
    <w:rsid w:val="00B73212"/>
    <w:rsid w:val="00B7329C"/>
    <w:rsid w:val="00B73ADB"/>
    <w:rsid w:val="00B74C23"/>
    <w:rsid w:val="00B8456C"/>
    <w:rsid w:val="00B90CB6"/>
    <w:rsid w:val="00B968AB"/>
    <w:rsid w:val="00B974EC"/>
    <w:rsid w:val="00B977B4"/>
    <w:rsid w:val="00BA0A95"/>
    <w:rsid w:val="00BA1894"/>
    <w:rsid w:val="00BA3077"/>
    <w:rsid w:val="00BA4D47"/>
    <w:rsid w:val="00BA7DC1"/>
    <w:rsid w:val="00BB118E"/>
    <w:rsid w:val="00BC3402"/>
    <w:rsid w:val="00BC3489"/>
    <w:rsid w:val="00BC4CF0"/>
    <w:rsid w:val="00BC6967"/>
    <w:rsid w:val="00BC76FB"/>
    <w:rsid w:val="00BD1757"/>
    <w:rsid w:val="00BD42FA"/>
    <w:rsid w:val="00BD669D"/>
    <w:rsid w:val="00BE1718"/>
    <w:rsid w:val="00BE21D5"/>
    <w:rsid w:val="00BE3507"/>
    <w:rsid w:val="00BF4CCC"/>
    <w:rsid w:val="00C0439B"/>
    <w:rsid w:val="00C04E70"/>
    <w:rsid w:val="00C06991"/>
    <w:rsid w:val="00C072AF"/>
    <w:rsid w:val="00C11833"/>
    <w:rsid w:val="00C12EFE"/>
    <w:rsid w:val="00C135CD"/>
    <w:rsid w:val="00C17455"/>
    <w:rsid w:val="00C213E2"/>
    <w:rsid w:val="00C21C64"/>
    <w:rsid w:val="00C22E34"/>
    <w:rsid w:val="00C22F5F"/>
    <w:rsid w:val="00C232BA"/>
    <w:rsid w:val="00C234D3"/>
    <w:rsid w:val="00C2486B"/>
    <w:rsid w:val="00C372CD"/>
    <w:rsid w:val="00C40538"/>
    <w:rsid w:val="00C41565"/>
    <w:rsid w:val="00C4690F"/>
    <w:rsid w:val="00C56546"/>
    <w:rsid w:val="00C604A8"/>
    <w:rsid w:val="00C608F9"/>
    <w:rsid w:val="00C60AC6"/>
    <w:rsid w:val="00C648E4"/>
    <w:rsid w:val="00C7131B"/>
    <w:rsid w:val="00C736E8"/>
    <w:rsid w:val="00C7558E"/>
    <w:rsid w:val="00C81D7A"/>
    <w:rsid w:val="00C851A7"/>
    <w:rsid w:val="00C86FF4"/>
    <w:rsid w:val="00C972A3"/>
    <w:rsid w:val="00CA0E9F"/>
    <w:rsid w:val="00CA1EAC"/>
    <w:rsid w:val="00CA20B9"/>
    <w:rsid w:val="00CA37C2"/>
    <w:rsid w:val="00CA466A"/>
    <w:rsid w:val="00CA624A"/>
    <w:rsid w:val="00CA6513"/>
    <w:rsid w:val="00CB118F"/>
    <w:rsid w:val="00CB1A38"/>
    <w:rsid w:val="00CB2849"/>
    <w:rsid w:val="00CB417A"/>
    <w:rsid w:val="00CB779A"/>
    <w:rsid w:val="00CC0906"/>
    <w:rsid w:val="00CC3377"/>
    <w:rsid w:val="00CD60DE"/>
    <w:rsid w:val="00CD7874"/>
    <w:rsid w:val="00CE0A70"/>
    <w:rsid w:val="00CE4046"/>
    <w:rsid w:val="00CE6AC9"/>
    <w:rsid w:val="00CF4003"/>
    <w:rsid w:val="00CF5C1B"/>
    <w:rsid w:val="00D029D2"/>
    <w:rsid w:val="00D02E5E"/>
    <w:rsid w:val="00D04330"/>
    <w:rsid w:val="00D1228E"/>
    <w:rsid w:val="00D13FEA"/>
    <w:rsid w:val="00D147A2"/>
    <w:rsid w:val="00D147E7"/>
    <w:rsid w:val="00D16253"/>
    <w:rsid w:val="00D23068"/>
    <w:rsid w:val="00D24542"/>
    <w:rsid w:val="00D246FB"/>
    <w:rsid w:val="00D24C07"/>
    <w:rsid w:val="00D31583"/>
    <w:rsid w:val="00D32591"/>
    <w:rsid w:val="00D365C7"/>
    <w:rsid w:val="00D40A71"/>
    <w:rsid w:val="00D420B2"/>
    <w:rsid w:val="00D4425C"/>
    <w:rsid w:val="00D460C4"/>
    <w:rsid w:val="00D50639"/>
    <w:rsid w:val="00D5532B"/>
    <w:rsid w:val="00D7132C"/>
    <w:rsid w:val="00D7159B"/>
    <w:rsid w:val="00D717BA"/>
    <w:rsid w:val="00D74E82"/>
    <w:rsid w:val="00D763E4"/>
    <w:rsid w:val="00D93284"/>
    <w:rsid w:val="00D9786C"/>
    <w:rsid w:val="00DA0379"/>
    <w:rsid w:val="00DA47E6"/>
    <w:rsid w:val="00DA5F73"/>
    <w:rsid w:val="00DA65DF"/>
    <w:rsid w:val="00DA67A8"/>
    <w:rsid w:val="00DB0125"/>
    <w:rsid w:val="00DB3618"/>
    <w:rsid w:val="00DC0038"/>
    <w:rsid w:val="00DC1564"/>
    <w:rsid w:val="00DC1F9D"/>
    <w:rsid w:val="00DC3ECE"/>
    <w:rsid w:val="00DC40E5"/>
    <w:rsid w:val="00DC4E53"/>
    <w:rsid w:val="00DC6507"/>
    <w:rsid w:val="00DD05AC"/>
    <w:rsid w:val="00DD0CD4"/>
    <w:rsid w:val="00DD2303"/>
    <w:rsid w:val="00DD2B4C"/>
    <w:rsid w:val="00DD410D"/>
    <w:rsid w:val="00DD7578"/>
    <w:rsid w:val="00DE18C0"/>
    <w:rsid w:val="00DE374A"/>
    <w:rsid w:val="00DF05FB"/>
    <w:rsid w:val="00DF33B4"/>
    <w:rsid w:val="00DF49BA"/>
    <w:rsid w:val="00DF6CA2"/>
    <w:rsid w:val="00E00B55"/>
    <w:rsid w:val="00E0170D"/>
    <w:rsid w:val="00E021F0"/>
    <w:rsid w:val="00E03AB8"/>
    <w:rsid w:val="00E072C7"/>
    <w:rsid w:val="00E11DA6"/>
    <w:rsid w:val="00E15A60"/>
    <w:rsid w:val="00E17CB3"/>
    <w:rsid w:val="00E23996"/>
    <w:rsid w:val="00E2589A"/>
    <w:rsid w:val="00E3041F"/>
    <w:rsid w:val="00E3546E"/>
    <w:rsid w:val="00E35625"/>
    <w:rsid w:val="00E4290A"/>
    <w:rsid w:val="00E44E8D"/>
    <w:rsid w:val="00E45F83"/>
    <w:rsid w:val="00E633FA"/>
    <w:rsid w:val="00E64E9C"/>
    <w:rsid w:val="00E66B83"/>
    <w:rsid w:val="00E67F61"/>
    <w:rsid w:val="00E70015"/>
    <w:rsid w:val="00E74557"/>
    <w:rsid w:val="00E8355D"/>
    <w:rsid w:val="00E84831"/>
    <w:rsid w:val="00E865E3"/>
    <w:rsid w:val="00E9367F"/>
    <w:rsid w:val="00E947B4"/>
    <w:rsid w:val="00E96FD2"/>
    <w:rsid w:val="00E97D70"/>
    <w:rsid w:val="00EA4F78"/>
    <w:rsid w:val="00EB3432"/>
    <w:rsid w:val="00EB3A44"/>
    <w:rsid w:val="00EB57A3"/>
    <w:rsid w:val="00EB5C3A"/>
    <w:rsid w:val="00EB7E0F"/>
    <w:rsid w:val="00EC5079"/>
    <w:rsid w:val="00EC71DA"/>
    <w:rsid w:val="00EC764C"/>
    <w:rsid w:val="00ED1CC4"/>
    <w:rsid w:val="00ED2E87"/>
    <w:rsid w:val="00ED692F"/>
    <w:rsid w:val="00EE2EDB"/>
    <w:rsid w:val="00EE512D"/>
    <w:rsid w:val="00EE69C5"/>
    <w:rsid w:val="00EF4B68"/>
    <w:rsid w:val="00EF5FA9"/>
    <w:rsid w:val="00EF6D27"/>
    <w:rsid w:val="00F00DC2"/>
    <w:rsid w:val="00F01140"/>
    <w:rsid w:val="00F01C6D"/>
    <w:rsid w:val="00F11814"/>
    <w:rsid w:val="00F135FD"/>
    <w:rsid w:val="00F15FD6"/>
    <w:rsid w:val="00F23AE4"/>
    <w:rsid w:val="00F247C7"/>
    <w:rsid w:val="00F257D6"/>
    <w:rsid w:val="00F3787D"/>
    <w:rsid w:val="00F37BB2"/>
    <w:rsid w:val="00F40854"/>
    <w:rsid w:val="00F444E9"/>
    <w:rsid w:val="00F46C76"/>
    <w:rsid w:val="00F532DC"/>
    <w:rsid w:val="00F55CD6"/>
    <w:rsid w:val="00F55F27"/>
    <w:rsid w:val="00F5730F"/>
    <w:rsid w:val="00F65C45"/>
    <w:rsid w:val="00F72C05"/>
    <w:rsid w:val="00F7679F"/>
    <w:rsid w:val="00F7692E"/>
    <w:rsid w:val="00F77779"/>
    <w:rsid w:val="00F83EB3"/>
    <w:rsid w:val="00F85ACB"/>
    <w:rsid w:val="00F92328"/>
    <w:rsid w:val="00F93F40"/>
    <w:rsid w:val="00F9429E"/>
    <w:rsid w:val="00F96742"/>
    <w:rsid w:val="00FA46D5"/>
    <w:rsid w:val="00FA58BD"/>
    <w:rsid w:val="00FB1182"/>
    <w:rsid w:val="00FC1F3B"/>
    <w:rsid w:val="00FC3984"/>
    <w:rsid w:val="00FC463D"/>
    <w:rsid w:val="00FC4E22"/>
    <w:rsid w:val="00FD1ADC"/>
    <w:rsid w:val="00FD493D"/>
    <w:rsid w:val="00FE05DF"/>
    <w:rsid w:val="00FE0739"/>
    <w:rsid w:val="00FE0A28"/>
    <w:rsid w:val="00FE1459"/>
    <w:rsid w:val="00FE28D3"/>
    <w:rsid w:val="00FE34B7"/>
    <w:rsid w:val="00FE4CA3"/>
    <w:rsid w:val="00FE53F2"/>
    <w:rsid w:val="00FF079E"/>
    <w:rsid w:val="00FF25B8"/>
    <w:rsid w:val="00FF7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C8C16"/>
  <w15:docId w15:val="{81049FCD-CB73-4BFE-A670-28E2252D6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150E8C"/>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Маркер,Bullet List,FooterText,numbered,Paragraphe de liste1,lp1,ТЗ список,Абзац списка литеральный,Булет1,1Булет,it_List1,Цветной список - Акцент 11,ПС - Нумерованный"/>
    <w:basedOn w:val="a"/>
    <w:link w:val="a4"/>
    <w:uiPriority w:val="34"/>
    <w:qFormat/>
    <w:rsid w:val="006A67FF"/>
    <w:pPr>
      <w:ind w:left="720"/>
      <w:contextualSpacing/>
    </w:pPr>
  </w:style>
  <w:style w:type="paragraph" w:styleId="a5">
    <w:name w:val="Normal (Web)"/>
    <w:basedOn w:val="a"/>
    <w:uiPriority w:val="99"/>
    <w:unhideWhenUsed/>
    <w:rsid w:val="006A6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Абзац списка Знак"/>
    <w:aliases w:val="название Знак,Маркер Знак,Bullet List Знак,FooterText Знак,numbered Знак,Paragraphe de liste1 Знак,lp1 Знак,ТЗ список Знак,Абзац списка литеральный Знак,Булет1 Знак,1Булет Знак,it_List1 Знак,Цветной список - Акцент 11 Знак"/>
    <w:link w:val="a3"/>
    <w:uiPriority w:val="34"/>
    <w:locked/>
    <w:rsid w:val="006A67FF"/>
    <w:rPr>
      <w:rFonts w:ascii="Calibri" w:eastAsia="Calibri" w:hAnsi="Calibri" w:cs="Calibri"/>
      <w:lang w:eastAsia="ru-RU"/>
    </w:rPr>
  </w:style>
  <w:style w:type="character" w:customStyle="1" w:styleId="wmi-callto">
    <w:name w:val="wmi-callto"/>
    <w:basedOn w:val="a0"/>
    <w:rsid w:val="006A67FF"/>
  </w:style>
  <w:style w:type="numbering" w:customStyle="1" w:styleId="1">
    <w:name w:val="Нет списка1"/>
    <w:next w:val="a2"/>
    <w:uiPriority w:val="99"/>
    <w:semiHidden/>
    <w:unhideWhenUsed/>
    <w:rsid w:val="00A97D9B"/>
  </w:style>
  <w:style w:type="character" w:styleId="a6">
    <w:name w:val="Hyperlink"/>
    <w:basedOn w:val="a0"/>
    <w:uiPriority w:val="99"/>
    <w:semiHidden/>
    <w:unhideWhenUsed/>
    <w:rsid w:val="00A97D9B"/>
    <w:rPr>
      <w:color w:val="0000FF"/>
      <w:u w:val="single"/>
    </w:rPr>
  </w:style>
  <w:style w:type="table" w:styleId="a7">
    <w:name w:val="Table Grid"/>
    <w:basedOn w:val="a1"/>
    <w:uiPriority w:val="59"/>
    <w:rsid w:val="00A97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97D9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97D9B"/>
    <w:rPr>
      <w:rFonts w:ascii="Segoe UI" w:eastAsia="Calibri" w:hAnsi="Segoe UI" w:cs="Segoe UI"/>
      <w:sz w:val="18"/>
      <w:szCs w:val="18"/>
      <w:lang w:eastAsia="ru-RU"/>
    </w:rPr>
  </w:style>
  <w:style w:type="numbering" w:customStyle="1" w:styleId="2">
    <w:name w:val="Нет списка2"/>
    <w:next w:val="a2"/>
    <w:uiPriority w:val="99"/>
    <w:semiHidden/>
    <w:unhideWhenUsed/>
    <w:rsid w:val="00C736E8"/>
  </w:style>
  <w:style w:type="table" w:customStyle="1" w:styleId="10">
    <w:name w:val="Сетка таблицы1"/>
    <w:basedOn w:val="a1"/>
    <w:next w:val="a7"/>
    <w:uiPriority w:val="59"/>
    <w:rsid w:val="00C73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uiPriority w:val="99"/>
    <w:semiHidden/>
    <w:unhideWhenUsed/>
    <w:rsid w:val="00C736E8"/>
  </w:style>
  <w:style w:type="table" w:customStyle="1" w:styleId="20">
    <w:name w:val="Сетка таблицы2"/>
    <w:basedOn w:val="a1"/>
    <w:next w:val="a7"/>
    <w:uiPriority w:val="39"/>
    <w:rsid w:val="00C73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7"/>
    <w:uiPriority w:val="59"/>
    <w:rsid w:val="00C73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2"/>
    <w:uiPriority w:val="99"/>
    <w:semiHidden/>
    <w:unhideWhenUsed/>
    <w:rsid w:val="00A5045B"/>
  </w:style>
  <w:style w:type="table" w:customStyle="1" w:styleId="30">
    <w:name w:val="Сетка таблицы3"/>
    <w:basedOn w:val="a1"/>
    <w:next w:val="a7"/>
    <w:uiPriority w:val="59"/>
    <w:rsid w:val="00A50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5321B9"/>
  </w:style>
  <w:style w:type="table" w:customStyle="1" w:styleId="40">
    <w:name w:val="Сетка таблицы4"/>
    <w:basedOn w:val="a1"/>
    <w:next w:val="a7"/>
    <w:uiPriority w:val="39"/>
    <w:rsid w:val="00532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7"/>
    <w:uiPriority w:val="59"/>
    <w:rsid w:val="00532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1F59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header"/>
    <w:basedOn w:val="a"/>
    <w:link w:val="ab"/>
    <w:uiPriority w:val="99"/>
    <w:unhideWhenUsed/>
    <w:rsid w:val="0068319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83196"/>
    <w:rPr>
      <w:rFonts w:ascii="Calibri" w:eastAsia="Calibri" w:hAnsi="Calibri" w:cs="Calibri"/>
      <w:lang w:eastAsia="ru-RU"/>
    </w:rPr>
  </w:style>
  <w:style w:type="paragraph" w:styleId="ac">
    <w:name w:val="footer"/>
    <w:basedOn w:val="a"/>
    <w:link w:val="ad"/>
    <w:uiPriority w:val="99"/>
    <w:unhideWhenUsed/>
    <w:rsid w:val="0068319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83196"/>
    <w:rPr>
      <w:rFonts w:ascii="Calibri" w:eastAsia="Calibri" w:hAnsi="Calibri" w:cs="Calibri"/>
      <w:lang w:eastAsia="ru-RU"/>
    </w:rPr>
  </w:style>
  <w:style w:type="paragraph" w:styleId="ae">
    <w:name w:val="Body Text Indent"/>
    <w:basedOn w:val="a"/>
    <w:link w:val="af"/>
    <w:uiPriority w:val="99"/>
    <w:unhideWhenUsed/>
    <w:rsid w:val="00510AE9"/>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af">
    <w:name w:val="Основной текст с отступом Знак"/>
    <w:basedOn w:val="a0"/>
    <w:link w:val="ae"/>
    <w:uiPriority w:val="99"/>
    <w:rsid w:val="00510AE9"/>
    <w:rPr>
      <w:rFonts w:ascii="Times New Roman" w:eastAsia="Times New Roman" w:hAnsi="Times New Roman" w:cs="Times New Roman"/>
      <w:sz w:val="20"/>
      <w:szCs w:val="20"/>
      <w:lang w:eastAsia="ar-SA"/>
    </w:rPr>
  </w:style>
  <w:style w:type="paragraph" w:styleId="HTML">
    <w:name w:val="HTML Preformatted"/>
    <w:basedOn w:val="a"/>
    <w:link w:val="HTML0"/>
    <w:uiPriority w:val="99"/>
    <w:unhideWhenUsed/>
    <w:rsid w:val="0051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510AE9"/>
    <w:rPr>
      <w:rFonts w:ascii="Courier New" w:eastAsia="Times New Roman" w:hAnsi="Courier New" w:cs="Times New Roman"/>
      <w:sz w:val="20"/>
      <w:szCs w:val="20"/>
    </w:rPr>
  </w:style>
  <w:style w:type="character" w:styleId="af0">
    <w:name w:val="annotation reference"/>
    <w:basedOn w:val="a0"/>
    <w:uiPriority w:val="99"/>
    <w:semiHidden/>
    <w:unhideWhenUsed/>
    <w:rsid w:val="00083FB6"/>
    <w:rPr>
      <w:sz w:val="16"/>
      <w:szCs w:val="16"/>
    </w:rPr>
  </w:style>
  <w:style w:type="paragraph" w:styleId="af1">
    <w:name w:val="annotation text"/>
    <w:basedOn w:val="a"/>
    <w:link w:val="af2"/>
    <w:uiPriority w:val="99"/>
    <w:semiHidden/>
    <w:unhideWhenUsed/>
    <w:rsid w:val="00083FB6"/>
    <w:pPr>
      <w:spacing w:line="240" w:lineRule="auto"/>
    </w:pPr>
    <w:rPr>
      <w:sz w:val="20"/>
      <w:szCs w:val="20"/>
    </w:rPr>
  </w:style>
  <w:style w:type="character" w:customStyle="1" w:styleId="af2">
    <w:name w:val="Текст примечания Знак"/>
    <w:basedOn w:val="a0"/>
    <w:link w:val="af1"/>
    <w:uiPriority w:val="99"/>
    <w:semiHidden/>
    <w:rsid w:val="00083FB6"/>
    <w:rPr>
      <w:rFonts w:ascii="Calibri" w:eastAsia="Calibri" w:hAnsi="Calibri" w:cs="Calibri"/>
      <w:sz w:val="20"/>
      <w:szCs w:val="20"/>
      <w:lang w:eastAsia="ru-RU"/>
    </w:rPr>
  </w:style>
  <w:style w:type="paragraph" w:styleId="af3">
    <w:name w:val="annotation subject"/>
    <w:basedOn w:val="af1"/>
    <w:next w:val="af1"/>
    <w:link w:val="af4"/>
    <w:uiPriority w:val="99"/>
    <w:semiHidden/>
    <w:unhideWhenUsed/>
    <w:rsid w:val="00083FB6"/>
    <w:rPr>
      <w:b/>
      <w:bCs/>
    </w:rPr>
  </w:style>
  <w:style w:type="character" w:customStyle="1" w:styleId="af4">
    <w:name w:val="Тема примечания Знак"/>
    <w:basedOn w:val="af2"/>
    <w:link w:val="af3"/>
    <w:uiPriority w:val="99"/>
    <w:semiHidden/>
    <w:rsid w:val="00083FB6"/>
    <w:rPr>
      <w:rFonts w:ascii="Calibri" w:eastAsia="Calibri" w:hAnsi="Calibri" w:cs="Calibri"/>
      <w:b/>
      <w:bCs/>
      <w:sz w:val="20"/>
      <w:szCs w:val="20"/>
      <w:lang w:eastAsia="ru-RU"/>
    </w:rPr>
  </w:style>
  <w:style w:type="table" w:customStyle="1" w:styleId="31">
    <w:name w:val="Сетка таблицы31"/>
    <w:basedOn w:val="a1"/>
    <w:next w:val="a7"/>
    <w:uiPriority w:val="59"/>
    <w:rsid w:val="00DD2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7285">
      <w:bodyDiv w:val="1"/>
      <w:marLeft w:val="0"/>
      <w:marRight w:val="0"/>
      <w:marTop w:val="0"/>
      <w:marBottom w:val="0"/>
      <w:divBdr>
        <w:top w:val="none" w:sz="0" w:space="0" w:color="auto"/>
        <w:left w:val="none" w:sz="0" w:space="0" w:color="auto"/>
        <w:bottom w:val="none" w:sz="0" w:space="0" w:color="auto"/>
        <w:right w:val="none" w:sz="0" w:space="0" w:color="auto"/>
      </w:divBdr>
    </w:div>
    <w:div w:id="38013715">
      <w:bodyDiv w:val="1"/>
      <w:marLeft w:val="0"/>
      <w:marRight w:val="0"/>
      <w:marTop w:val="0"/>
      <w:marBottom w:val="0"/>
      <w:divBdr>
        <w:top w:val="none" w:sz="0" w:space="0" w:color="auto"/>
        <w:left w:val="none" w:sz="0" w:space="0" w:color="auto"/>
        <w:bottom w:val="none" w:sz="0" w:space="0" w:color="auto"/>
        <w:right w:val="none" w:sz="0" w:space="0" w:color="auto"/>
      </w:divBdr>
    </w:div>
    <w:div w:id="71054325">
      <w:bodyDiv w:val="1"/>
      <w:marLeft w:val="0"/>
      <w:marRight w:val="0"/>
      <w:marTop w:val="0"/>
      <w:marBottom w:val="0"/>
      <w:divBdr>
        <w:top w:val="none" w:sz="0" w:space="0" w:color="auto"/>
        <w:left w:val="none" w:sz="0" w:space="0" w:color="auto"/>
        <w:bottom w:val="none" w:sz="0" w:space="0" w:color="auto"/>
        <w:right w:val="none" w:sz="0" w:space="0" w:color="auto"/>
      </w:divBdr>
    </w:div>
    <w:div w:id="96487781">
      <w:bodyDiv w:val="1"/>
      <w:marLeft w:val="0"/>
      <w:marRight w:val="0"/>
      <w:marTop w:val="0"/>
      <w:marBottom w:val="0"/>
      <w:divBdr>
        <w:top w:val="none" w:sz="0" w:space="0" w:color="auto"/>
        <w:left w:val="none" w:sz="0" w:space="0" w:color="auto"/>
        <w:bottom w:val="none" w:sz="0" w:space="0" w:color="auto"/>
        <w:right w:val="none" w:sz="0" w:space="0" w:color="auto"/>
      </w:divBdr>
    </w:div>
    <w:div w:id="185874613">
      <w:bodyDiv w:val="1"/>
      <w:marLeft w:val="0"/>
      <w:marRight w:val="0"/>
      <w:marTop w:val="0"/>
      <w:marBottom w:val="0"/>
      <w:divBdr>
        <w:top w:val="none" w:sz="0" w:space="0" w:color="auto"/>
        <w:left w:val="none" w:sz="0" w:space="0" w:color="auto"/>
        <w:bottom w:val="none" w:sz="0" w:space="0" w:color="auto"/>
        <w:right w:val="none" w:sz="0" w:space="0" w:color="auto"/>
      </w:divBdr>
    </w:div>
    <w:div w:id="215972236">
      <w:bodyDiv w:val="1"/>
      <w:marLeft w:val="0"/>
      <w:marRight w:val="0"/>
      <w:marTop w:val="0"/>
      <w:marBottom w:val="0"/>
      <w:divBdr>
        <w:top w:val="none" w:sz="0" w:space="0" w:color="auto"/>
        <w:left w:val="none" w:sz="0" w:space="0" w:color="auto"/>
        <w:bottom w:val="none" w:sz="0" w:space="0" w:color="auto"/>
        <w:right w:val="none" w:sz="0" w:space="0" w:color="auto"/>
      </w:divBdr>
    </w:div>
    <w:div w:id="262224184">
      <w:bodyDiv w:val="1"/>
      <w:marLeft w:val="0"/>
      <w:marRight w:val="0"/>
      <w:marTop w:val="0"/>
      <w:marBottom w:val="0"/>
      <w:divBdr>
        <w:top w:val="none" w:sz="0" w:space="0" w:color="auto"/>
        <w:left w:val="none" w:sz="0" w:space="0" w:color="auto"/>
        <w:bottom w:val="none" w:sz="0" w:space="0" w:color="auto"/>
        <w:right w:val="none" w:sz="0" w:space="0" w:color="auto"/>
      </w:divBdr>
    </w:div>
    <w:div w:id="351028111">
      <w:bodyDiv w:val="1"/>
      <w:marLeft w:val="0"/>
      <w:marRight w:val="0"/>
      <w:marTop w:val="0"/>
      <w:marBottom w:val="0"/>
      <w:divBdr>
        <w:top w:val="none" w:sz="0" w:space="0" w:color="auto"/>
        <w:left w:val="none" w:sz="0" w:space="0" w:color="auto"/>
        <w:bottom w:val="none" w:sz="0" w:space="0" w:color="auto"/>
        <w:right w:val="none" w:sz="0" w:space="0" w:color="auto"/>
      </w:divBdr>
    </w:div>
    <w:div w:id="374812953">
      <w:bodyDiv w:val="1"/>
      <w:marLeft w:val="0"/>
      <w:marRight w:val="0"/>
      <w:marTop w:val="0"/>
      <w:marBottom w:val="0"/>
      <w:divBdr>
        <w:top w:val="none" w:sz="0" w:space="0" w:color="auto"/>
        <w:left w:val="none" w:sz="0" w:space="0" w:color="auto"/>
        <w:bottom w:val="none" w:sz="0" w:space="0" w:color="auto"/>
        <w:right w:val="none" w:sz="0" w:space="0" w:color="auto"/>
      </w:divBdr>
    </w:div>
    <w:div w:id="380593069">
      <w:bodyDiv w:val="1"/>
      <w:marLeft w:val="0"/>
      <w:marRight w:val="0"/>
      <w:marTop w:val="0"/>
      <w:marBottom w:val="0"/>
      <w:divBdr>
        <w:top w:val="none" w:sz="0" w:space="0" w:color="auto"/>
        <w:left w:val="none" w:sz="0" w:space="0" w:color="auto"/>
        <w:bottom w:val="none" w:sz="0" w:space="0" w:color="auto"/>
        <w:right w:val="none" w:sz="0" w:space="0" w:color="auto"/>
      </w:divBdr>
    </w:div>
    <w:div w:id="381759268">
      <w:bodyDiv w:val="1"/>
      <w:marLeft w:val="0"/>
      <w:marRight w:val="0"/>
      <w:marTop w:val="0"/>
      <w:marBottom w:val="0"/>
      <w:divBdr>
        <w:top w:val="none" w:sz="0" w:space="0" w:color="auto"/>
        <w:left w:val="none" w:sz="0" w:space="0" w:color="auto"/>
        <w:bottom w:val="none" w:sz="0" w:space="0" w:color="auto"/>
        <w:right w:val="none" w:sz="0" w:space="0" w:color="auto"/>
      </w:divBdr>
    </w:div>
    <w:div w:id="386760219">
      <w:bodyDiv w:val="1"/>
      <w:marLeft w:val="0"/>
      <w:marRight w:val="0"/>
      <w:marTop w:val="0"/>
      <w:marBottom w:val="0"/>
      <w:divBdr>
        <w:top w:val="none" w:sz="0" w:space="0" w:color="auto"/>
        <w:left w:val="none" w:sz="0" w:space="0" w:color="auto"/>
        <w:bottom w:val="none" w:sz="0" w:space="0" w:color="auto"/>
        <w:right w:val="none" w:sz="0" w:space="0" w:color="auto"/>
      </w:divBdr>
    </w:div>
    <w:div w:id="434833710">
      <w:bodyDiv w:val="1"/>
      <w:marLeft w:val="0"/>
      <w:marRight w:val="0"/>
      <w:marTop w:val="0"/>
      <w:marBottom w:val="0"/>
      <w:divBdr>
        <w:top w:val="none" w:sz="0" w:space="0" w:color="auto"/>
        <w:left w:val="none" w:sz="0" w:space="0" w:color="auto"/>
        <w:bottom w:val="none" w:sz="0" w:space="0" w:color="auto"/>
        <w:right w:val="none" w:sz="0" w:space="0" w:color="auto"/>
      </w:divBdr>
    </w:div>
    <w:div w:id="465588964">
      <w:bodyDiv w:val="1"/>
      <w:marLeft w:val="0"/>
      <w:marRight w:val="0"/>
      <w:marTop w:val="0"/>
      <w:marBottom w:val="0"/>
      <w:divBdr>
        <w:top w:val="none" w:sz="0" w:space="0" w:color="auto"/>
        <w:left w:val="none" w:sz="0" w:space="0" w:color="auto"/>
        <w:bottom w:val="none" w:sz="0" w:space="0" w:color="auto"/>
        <w:right w:val="none" w:sz="0" w:space="0" w:color="auto"/>
      </w:divBdr>
    </w:div>
    <w:div w:id="478621612">
      <w:bodyDiv w:val="1"/>
      <w:marLeft w:val="0"/>
      <w:marRight w:val="0"/>
      <w:marTop w:val="0"/>
      <w:marBottom w:val="0"/>
      <w:divBdr>
        <w:top w:val="none" w:sz="0" w:space="0" w:color="auto"/>
        <w:left w:val="none" w:sz="0" w:space="0" w:color="auto"/>
        <w:bottom w:val="none" w:sz="0" w:space="0" w:color="auto"/>
        <w:right w:val="none" w:sz="0" w:space="0" w:color="auto"/>
      </w:divBdr>
    </w:div>
    <w:div w:id="492767329">
      <w:bodyDiv w:val="1"/>
      <w:marLeft w:val="0"/>
      <w:marRight w:val="0"/>
      <w:marTop w:val="0"/>
      <w:marBottom w:val="0"/>
      <w:divBdr>
        <w:top w:val="none" w:sz="0" w:space="0" w:color="auto"/>
        <w:left w:val="none" w:sz="0" w:space="0" w:color="auto"/>
        <w:bottom w:val="none" w:sz="0" w:space="0" w:color="auto"/>
        <w:right w:val="none" w:sz="0" w:space="0" w:color="auto"/>
      </w:divBdr>
    </w:div>
    <w:div w:id="510069572">
      <w:bodyDiv w:val="1"/>
      <w:marLeft w:val="0"/>
      <w:marRight w:val="0"/>
      <w:marTop w:val="0"/>
      <w:marBottom w:val="0"/>
      <w:divBdr>
        <w:top w:val="none" w:sz="0" w:space="0" w:color="auto"/>
        <w:left w:val="none" w:sz="0" w:space="0" w:color="auto"/>
        <w:bottom w:val="none" w:sz="0" w:space="0" w:color="auto"/>
        <w:right w:val="none" w:sz="0" w:space="0" w:color="auto"/>
      </w:divBdr>
    </w:div>
    <w:div w:id="536309960">
      <w:bodyDiv w:val="1"/>
      <w:marLeft w:val="0"/>
      <w:marRight w:val="0"/>
      <w:marTop w:val="0"/>
      <w:marBottom w:val="0"/>
      <w:divBdr>
        <w:top w:val="none" w:sz="0" w:space="0" w:color="auto"/>
        <w:left w:val="none" w:sz="0" w:space="0" w:color="auto"/>
        <w:bottom w:val="none" w:sz="0" w:space="0" w:color="auto"/>
        <w:right w:val="none" w:sz="0" w:space="0" w:color="auto"/>
      </w:divBdr>
    </w:div>
    <w:div w:id="538053459">
      <w:bodyDiv w:val="1"/>
      <w:marLeft w:val="0"/>
      <w:marRight w:val="0"/>
      <w:marTop w:val="0"/>
      <w:marBottom w:val="0"/>
      <w:divBdr>
        <w:top w:val="none" w:sz="0" w:space="0" w:color="auto"/>
        <w:left w:val="none" w:sz="0" w:space="0" w:color="auto"/>
        <w:bottom w:val="none" w:sz="0" w:space="0" w:color="auto"/>
        <w:right w:val="none" w:sz="0" w:space="0" w:color="auto"/>
      </w:divBdr>
    </w:div>
    <w:div w:id="567417494">
      <w:bodyDiv w:val="1"/>
      <w:marLeft w:val="0"/>
      <w:marRight w:val="0"/>
      <w:marTop w:val="0"/>
      <w:marBottom w:val="0"/>
      <w:divBdr>
        <w:top w:val="none" w:sz="0" w:space="0" w:color="auto"/>
        <w:left w:val="none" w:sz="0" w:space="0" w:color="auto"/>
        <w:bottom w:val="none" w:sz="0" w:space="0" w:color="auto"/>
        <w:right w:val="none" w:sz="0" w:space="0" w:color="auto"/>
      </w:divBdr>
    </w:div>
    <w:div w:id="663044322">
      <w:bodyDiv w:val="1"/>
      <w:marLeft w:val="0"/>
      <w:marRight w:val="0"/>
      <w:marTop w:val="0"/>
      <w:marBottom w:val="0"/>
      <w:divBdr>
        <w:top w:val="none" w:sz="0" w:space="0" w:color="auto"/>
        <w:left w:val="none" w:sz="0" w:space="0" w:color="auto"/>
        <w:bottom w:val="none" w:sz="0" w:space="0" w:color="auto"/>
        <w:right w:val="none" w:sz="0" w:space="0" w:color="auto"/>
      </w:divBdr>
    </w:div>
    <w:div w:id="707995070">
      <w:bodyDiv w:val="1"/>
      <w:marLeft w:val="0"/>
      <w:marRight w:val="0"/>
      <w:marTop w:val="0"/>
      <w:marBottom w:val="0"/>
      <w:divBdr>
        <w:top w:val="none" w:sz="0" w:space="0" w:color="auto"/>
        <w:left w:val="none" w:sz="0" w:space="0" w:color="auto"/>
        <w:bottom w:val="none" w:sz="0" w:space="0" w:color="auto"/>
        <w:right w:val="none" w:sz="0" w:space="0" w:color="auto"/>
      </w:divBdr>
    </w:div>
    <w:div w:id="740448273">
      <w:bodyDiv w:val="1"/>
      <w:marLeft w:val="0"/>
      <w:marRight w:val="0"/>
      <w:marTop w:val="0"/>
      <w:marBottom w:val="0"/>
      <w:divBdr>
        <w:top w:val="none" w:sz="0" w:space="0" w:color="auto"/>
        <w:left w:val="none" w:sz="0" w:space="0" w:color="auto"/>
        <w:bottom w:val="none" w:sz="0" w:space="0" w:color="auto"/>
        <w:right w:val="none" w:sz="0" w:space="0" w:color="auto"/>
      </w:divBdr>
    </w:div>
    <w:div w:id="816190669">
      <w:bodyDiv w:val="1"/>
      <w:marLeft w:val="0"/>
      <w:marRight w:val="0"/>
      <w:marTop w:val="0"/>
      <w:marBottom w:val="0"/>
      <w:divBdr>
        <w:top w:val="none" w:sz="0" w:space="0" w:color="auto"/>
        <w:left w:val="none" w:sz="0" w:space="0" w:color="auto"/>
        <w:bottom w:val="none" w:sz="0" w:space="0" w:color="auto"/>
        <w:right w:val="none" w:sz="0" w:space="0" w:color="auto"/>
      </w:divBdr>
    </w:div>
    <w:div w:id="855732995">
      <w:bodyDiv w:val="1"/>
      <w:marLeft w:val="0"/>
      <w:marRight w:val="0"/>
      <w:marTop w:val="0"/>
      <w:marBottom w:val="0"/>
      <w:divBdr>
        <w:top w:val="none" w:sz="0" w:space="0" w:color="auto"/>
        <w:left w:val="none" w:sz="0" w:space="0" w:color="auto"/>
        <w:bottom w:val="none" w:sz="0" w:space="0" w:color="auto"/>
        <w:right w:val="none" w:sz="0" w:space="0" w:color="auto"/>
      </w:divBdr>
    </w:div>
    <w:div w:id="919631666">
      <w:bodyDiv w:val="1"/>
      <w:marLeft w:val="0"/>
      <w:marRight w:val="0"/>
      <w:marTop w:val="0"/>
      <w:marBottom w:val="0"/>
      <w:divBdr>
        <w:top w:val="none" w:sz="0" w:space="0" w:color="auto"/>
        <w:left w:val="none" w:sz="0" w:space="0" w:color="auto"/>
        <w:bottom w:val="none" w:sz="0" w:space="0" w:color="auto"/>
        <w:right w:val="none" w:sz="0" w:space="0" w:color="auto"/>
      </w:divBdr>
    </w:div>
    <w:div w:id="961809283">
      <w:bodyDiv w:val="1"/>
      <w:marLeft w:val="0"/>
      <w:marRight w:val="0"/>
      <w:marTop w:val="0"/>
      <w:marBottom w:val="0"/>
      <w:divBdr>
        <w:top w:val="none" w:sz="0" w:space="0" w:color="auto"/>
        <w:left w:val="none" w:sz="0" w:space="0" w:color="auto"/>
        <w:bottom w:val="none" w:sz="0" w:space="0" w:color="auto"/>
        <w:right w:val="none" w:sz="0" w:space="0" w:color="auto"/>
      </w:divBdr>
    </w:div>
    <w:div w:id="989822174">
      <w:bodyDiv w:val="1"/>
      <w:marLeft w:val="0"/>
      <w:marRight w:val="0"/>
      <w:marTop w:val="0"/>
      <w:marBottom w:val="0"/>
      <w:divBdr>
        <w:top w:val="none" w:sz="0" w:space="0" w:color="auto"/>
        <w:left w:val="none" w:sz="0" w:space="0" w:color="auto"/>
        <w:bottom w:val="none" w:sz="0" w:space="0" w:color="auto"/>
        <w:right w:val="none" w:sz="0" w:space="0" w:color="auto"/>
      </w:divBdr>
    </w:div>
    <w:div w:id="1095054617">
      <w:bodyDiv w:val="1"/>
      <w:marLeft w:val="0"/>
      <w:marRight w:val="0"/>
      <w:marTop w:val="0"/>
      <w:marBottom w:val="0"/>
      <w:divBdr>
        <w:top w:val="none" w:sz="0" w:space="0" w:color="auto"/>
        <w:left w:val="none" w:sz="0" w:space="0" w:color="auto"/>
        <w:bottom w:val="none" w:sz="0" w:space="0" w:color="auto"/>
        <w:right w:val="none" w:sz="0" w:space="0" w:color="auto"/>
      </w:divBdr>
    </w:div>
    <w:div w:id="1141729544">
      <w:bodyDiv w:val="1"/>
      <w:marLeft w:val="0"/>
      <w:marRight w:val="0"/>
      <w:marTop w:val="0"/>
      <w:marBottom w:val="0"/>
      <w:divBdr>
        <w:top w:val="none" w:sz="0" w:space="0" w:color="auto"/>
        <w:left w:val="none" w:sz="0" w:space="0" w:color="auto"/>
        <w:bottom w:val="none" w:sz="0" w:space="0" w:color="auto"/>
        <w:right w:val="none" w:sz="0" w:space="0" w:color="auto"/>
      </w:divBdr>
    </w:div>
    <w:div w:id="1143159874">
      <w:bodyDiv w:val="1"/>
      <w:marLeft w:val="0"/>
      <w:marRight w:val="0"/>
      <w:marTop w:val="0"/>
      <w:marBottom w:val="0"/>
      <w:divBdr>
        <w:top w:val="none" w:sz="0" w:space="0" w:color="auto"/>
        <w:left w:val="none" w:sz="0" w:space="0" w:color="auto"/>
        <w:bottom w:val="none" w:sz="0" w:space="0" w:color="auto"/>
        <w:right w:val="none" w:sz="0" w:space="0" w:color="auto"/>
      </w:divBdr>
    </w:div>
    <w:div w:id="1163937675">
      <w:bodyDiv w:val="1"/>
      <w:marLeft w:val="0"/>
      <w:marRight w:val="0"/>
      <w:marTop w:val="0"/>
      <w:marBottom w:val="0"/>
      <w:divBdr>
        <w:top w:val="none" w:sz="0" w:space="0" w:color="auto"/>
        <w:left w:val="none" w:sz="0" w:space="0" w:color="auto"/>
        <w:bottom w:val="none" w:sz="0" w:space="0" w:color="auto"/>
        <w:right w:val="none" w:sz="0" w:space="0" w:color="auto"/>
      </w:divBdr>
    </w:div>
    <w:div w:id="1182205635">
      <w:bodyDiv w:val="1"/>
      <w:marLeft w:val="0"/>
      <w:marRight w:val="0"/>
      <w:marTop w:val="0"/>
      <w:marBottom w:val="0"/>
      <w:divBdr>
        <w:top w:val="none" w:sz="0" w:space="0" w:color="auto"/>
        <w:left w:val="none" w:sz="0" w:space="0" w:color="auto"/>
        <w:bottom w:val="none" w:sz="0" w:space="0" w:color="auto"/>
        <w:right w:val="none" w:sz="0" w:space="0" w:color="auto"/>
      </w:divBdr>
    </w:div>
    <w:div w:id="1201015987">
      <w:bodyDiv w:val="1"/>
      <w:marLeft w:val="0"/>
      <w:marRight w:val="0"/>
      <w:marTop w:val="0"/>
      <w:marBottom w:val="0"/>
      <w:divBdr>
        <w:top w:val="none" w:sz="0" w:space="0" w:color="auto"/>
        <w:left w:val="none" w:sz="0" w:space="0" w:color="auto"/>
        <w:bottom w:val="none" w:sz="0" w:space="0" w:color="auto"/>
        <w:right w:val="none" w:sz="0" w:space="0" w:color="auto"/>
      </w:divBdr>
    </w:div>
    <w:div w:id="1224173709">
      <w:bodyDiv w:val="1"/>
      <w:marLeft w:val="0"/>
      <w:marRight w:val="0"/>
      <w:marTop w:val="0"/>
      <w:marBottom w:val="0"/>
      <w:divBdr>
        <w:top w:val="none" w:sz="0" w:space="0" w:color="auto"/>
        <w:left w:val="none" w:sz="0" w:space="0" w:color="auto"/>
        <w:bottom w:val="none" w:sz="0" w:space="0" w:color="auto"/>
        <w:right w:val="none" w:sz="0" w:space="0" w:color="auto"/>
      </w:divBdr>
    </w:div>
    <w:div w:id="1331257412">
      <w:bodyDiv w:val="1"/>
      <w:marLeft w:val="0"/>
      <w:marRight w:val="0"/>
      <w:marTop w:val="0"/>
      <w:marBottom w:val="0"/>
      <w:divBdr>
        <w:top w:val="none" w:sz="0" w:space="0" w:color="auto"/>
        <w:left w:val="none" w:sz="0" w:space="0" w:color="auto"/>
        <w:bottom w:val="none" w:sz="0" w:space="0" w:color="auto"/>
        <w:right w:val="none" w:sz="0" w:space="0" w:color="auto"/>
      </w:divBdr>
    </w:div>
    <w:div w:id="1376539652">
      <w:bodyDiv w:val="1"/>
      <w:marLeft w:val="0"/>
      <w:marRight w:val="0"/>
      <w:marTop w:val="0"/>
      <w:marBottom w:val="0"/>
      <w:divBdr>
        <w:top w:val="none" w:sz="0" w:space="0" w:color="auto"/>
        <w:left w:val="none" w:sz="0" w:space="0" w:color="auto"/>
        <w:bottom w:val="none" w:sz="0" w:space="0" w:color="auto"/>
        <w:right w:val="none" w:sz="0" w:space="0" w:color="auto"/>
      </w:divBdr>
    </w:div>
    <w:div w:id="1421878323">
      <w:bodyDiv w:val="1"/>
      <w:marLeft w:val="0"/>
      <w:marRight w:val="0"/>
      <w:marTop w:val="0"/>
      <w:marBottom w:val="0"/>
      <w:divBdr>
        <w:top w:val="none" w:sz="0" w:space="0" w:color="auto"/>
        <w:left w:val="none" w:sz="0" w:space="0" w:color="auto"/>
        <w:bottom w:val="none" w:sz="0" w:space="0" w:color="auto"/>
        <w:right w:val="none" w:sz="0" w:space="0" w:color="auto"/>
      </w:divBdr>
    </w:div>
    <w:div w:id="1471095275">
      <w:bodyDiv w:val="1"/>
      <w:marLeft w:val="0"/>
      <w:marRight w:val="0"/>
      <w:marTop w:val="0"/>
      <w:marBottom w:val="0"/>
      <w:divBdr>
        <w:top w:val="none" w:sz="0" w:space="0" w:color="auto"/>
        <w:left w:val="none" w:sz="0" w:space="0" w:color="auto"/>
        <w:bottom w:val="none" w:sz="0" w:space="0" w:color="auto"/>
        <w:right w:val="none" w:sz="0" w:space="0" w:color="auto"/>
      </w:divBdr>
    </w:div>
    <w:div w:id="1500387371">
      <w:bodyDiv w:val="1"/>
      <w:marLeft w:val="0"/>
      <w:marRight w:val="0"/>
      <w:marTop w:val="0"/>
      <w:marBottom w:val="0"/>
      <w:divBdr>
        <w:top w:val="none" w:sz="0" w:space="0" w:color="auto"/>
        <w:left w:val="none" w:sz="0" w:space="0" w:color="auto"/>
        <w:bottom w:val="none" w:sz="0" w:space="0" w:color="auto"/>
        <w:right w:val="none" w:sz="0" w:space="0" w:color="auto"/>
      </w:divBdr>
    </w:div>
    <w:div w:id="1579705788">
      <w:bodyDiv w:val="1"/>
      <w:marLeft w:val="0"/>
      <w:marRight w:val="0"/>
      <w:marTop w:val="0"/>
      <w:marBottom w:val="0"/>
      <w:divBdr>
        <w:top w:val="none" w:sz="0" w:space="0" w:color="auto"/>
        <w:left w:val="none" w:sz="0" w:space="0" w:color="auto"/>
        <w:bottom w:val="none" w:sz="0" w:space="0" w:color="auto"/>
        <w:right w:val="none" w:sz="0" w:space="0" w:color="auto"/>
      </w:divBdr>
    </w:div>
    <w:div w:id="1687168740">
      <w:bodyDiv w:val="1"/>
      <w:marLeft w:val="0"/>
      <w:marRight w:val="0"/>
      <w:marTop w:val="0"/>
      <w:marBottom w:val="0"/>
      <w:divBdr>
        <w:top w:val="none" w:sz="0" w:space="0" w:color="auto"/>
        <w:left w:val="none" w:sz="0" w:space="0" w:color="auto"/>
        <w:bottom w:val="none" w:sz="0" w:space="0" w:color="auto"/>
        <w:right w:val="none" w:sz="0" w:space="0" w:color="auto"/>
      </w:divBdr>
    </w:div>
    <w:div w:id="1815298466">
      <w:bodyDiv w:val="1"/>
      <w:marLeft w:val="0"/>
      <w:marRight w:val="0"/>
      <w:marTop w:val="0"/>
      <w:marBottom w:val="0"/>
      <w:divBdr>
        <w:top w:val="none" w:sz="0" w:space="0" w:color="auto"/>
        <w:left w:val="none" w:sz="0" w:space="0" w:color="auto"/>
        <w:bottom w:val="none" w:sz="0" w:space="0" w:color="auto"/>
        <w:right w:val="none" w:sz="0" w:space="0" w:color="auto"/>
      </w:divBdr>
    </w:div>
    <w:div w:id="1824813962">
      <w:bodyDiv w:val="1"/>
      <w:marLeft w:val="0"/>
      <w:marRight w:val="0"/>
      <w:marTop w:val="0"/>
      <w:marBottom w:val="0"/>
      <w:divBdr>
        <w:top w:val="none" w:sz="0" w:space="0" w:color="auto"/>
        <w:left w:val="none" w:sz="0" w:space="0" w:color="auto"/>
        <w:bottom w:val="none" w:sz="0" w:space="0" w:color="auto"/>
        <w:right w:val="none" w:sz="0" w:space="0" w:color="auto"/>
      </w:divBdr>
    </w:div>
    <w:div w:id="1854149951">
      <w:bodyDiv w:val="1"/>
      <w:marLeft w:val="0"/>
      <w:marRight w:val="0"/>
      <w:marTop w:val="0"/>
      <w:marBottom w:val="0"/>
      <w:divBdr>
        <w:top w:val="none" w:sz="0" w:space="0" w:color="auto"/>
        <w:left w:val="none" w:sz="0" w:space="0" w:color="auto"/>
        <w:bottom w:val="none" w:sz="0" w:space="0" w:color="auto"/>
        <w:right w:val="none" w:sz="0" w:space="0" w:color="auto"/>
      </w:divBdr>
    </w:div>
    <w:div w:id="1891728756">
      <w:bodyDiv w:val="1"/>
      <w:marLeft w:val="0"/>
      <w:marRight w:val="0"/>
      <w:marTop w:val="0"/>
      <w:marBottom w:val="0"/>
      <w:divBdr>
        <w:top w:val="none" w:sz="0" w:space="0" w:color="auto"/>
        <w:left w:val="none" w:sz="0" w:space="0" w:color="auto"/>
        <w:bottom w:val="none" w:sz="0" w:space="0" w:color="auto"/>
        <w:right w:val="none" w:sz="0" w:space="0" w:color="auto"/>
      </w:divBdr>
    </w:div>
    <w:div w:id="1977177377">
      <w:bodyDiv w:val="1"/>
      <w:marLeft w:val="0"/>
      <w:marRight w:val="0"/>
      <w:marTop w:val="0"/>
      <w:marBottom w:val="0"/>
      <w:divBdr>
        <w:top w:val="none" w:sz="0" w:space="0" w:color="auto"/>
        <w:left w:val="none" w:sz="0" w:space="0" w:color="auto"/>
        <w:bottom w:val="none" w:sz="0" w:space="0" w:color="auto"/>
        <w:right w:val="none" w:sz="0" w:space="0" w:color="auto"/>
      </w:divBdr>
    </w:div>
    <w:div w:id="1978486014">
      <w:bodyDiv w:val="1"/>
      <w:marLeft w:val="0"/>
      <w:marRight w:val="0"/>
      <w:marTop w:val="0"/>
      <w:marBottom w:val="0"/>
      <w:divBdr>
        <w:top w:val="none" w:sz="0" w:space="0" w:color="auto"/>
        <w:left w:val="none" w:sz="0" w:space="0" w:color="auto"/>
        <w:bottom w:val="none" w:sz="0" w:space="0" w:color="auto"/>
        <w:right w:val="none" w:sz="0" w:space="0" w:color="auto"/>
      </w:divBdr>
    </w:div>
    <w:div w:id="1982803090">
      <w:bodyDiv w:val="1"/>
      <w:marLeft w:val="0"/>
      <w:marRight w:val="0"/>
      <w:marTop w:val="0"/>
      <w:marBottom w:val="0"/>
      <w:divBdr>
        <w:top w:val="none" w:sz="0" w:space="0" w:color="auto"/>
        <w:left w:val="none" w:sz="0" w:space="0" w:color="auto"/>
        <w:bottom w:val="none" w:sz="0" w:space="0" w:color="auto"/>
        <w:right w:val="none" w:sz="0" w:space="0" w:color="auto"/>
      </w:divBdr>
    </w:div>
    <w:div w:id="1997805674">
      <w:bodyDiv w:val="1"/>
      <w:marLeft w:val="0"/>
      <w:marRight w:val="0"/>
      <w:marTop w:val="0"/>
      <w:marBottom w:val="0"/>
      <w:divBdr>
        <w:top w:val="none" w:sz="0" w:space="0" w:color="auto"/>
        <w:left w:val="none" w:sz="0" w:space="0" w:color="auto"/>
        <w:bottom w:val="none" w:sz="0" w:space="0" w:color="auto"/>
        <w:right w:val="none" w:sz="0" w:space="0" w:color="auto"/>
      </w:divBdr>
    </w:div>
    <w:div w:id="2020158452">
      <w:bodyDiv w:val="1"/>
      <w:marLeft w:val="0"/>
      <w:marRight w:val="0"/>
      <w:marTop w:val="0"/>
      <w:marBottom w:val="0"/>
      <w:divBdr>
        <w:top w:val="none" w:sz="0" w:space="0" w:color="auto"/>
        <w:left w:val="none" w:sz="0" w:space="0" w:color="auto"/>
        <w:bottom w:val="none" w:sz="0" w:space="0" w:color="auto"/>
        <w:right w:val="none" w:sz="0" w:space="0" w:color="auto"/>
      </w:divBdr>
    </w:div>
    <w:div w:id="2040231980">
      <w:bodyDiv w:val="1"/>
      <w:marLeft w:val="0"/>
      <w:marRight w:val="0"/>
      <w:marTop w:val="0"/>
      <w:marBottom w:val="0"/>
      <w:divBdr>
        <w:top w:val="none" w:sz="0" w:space="0" w:color="auto"/>
        <w:left w:val="none" w:sz="0" w:space="0" w:color="auto"/>
        <w:bottom w:val="none" w:sz="0" w:space="0" w:color="auto"/>
        <w:right w:val="none" w:sz="0" w:space="0" w:color="auto"/>
      </w:divBdr>
    </w:div>
    <w:div w:id="2044741254">
      <w:bodyDiv w:val="1"/>
      <w:marLeft w:val="0"/>
      <w:marRight w:val="0"/>
      <w:marTop w:val="0"/>
      <w:marBottom w:val="0"/>
      <w:divBdr>
        <w:top w:val="none" w:sz="0" w:space="0" w:color="auto"/>
        <w:left w:val="none" w:sz="0" w:space="0" w:color="auto"/>
        <w:bottom w:val="none" w:sz="0" w:space="0" w:color="auto"/>
        <w:right w:val="none" w:sz="0" w:space="0" w:color="auto"/>
      </w:divBdr>
    </w:div>
    <w:div w:id="2101366448">
      <w:bodyDiv w:val="1"/>
      <w:marLeft w:val="0"/>
      <w:marRight w:val="0"/>
      <w:marTop w:val="0"/>
      <w:marBottom w:val="0"/>
      <w:divBdr>
        <w:top w:val="none" w:sz="0" w:space="0" w:color="auto"/>
        <w:left w:val="none" w:sz="0" w:space="0" w:color="auto"/>
        <w:bottom w:val="none" w:sz="0" w:space="0" w:color="auto"/>
        <w:right w:val="none" w:sz="0" w:space="0" w:color="auto"/>
      </w:divBdr>
    </w:div>
    <w:div w:id="2102294370">
      <w:bodyDiv w:val="1"/>
      <w:marLeft w:val="0"/>
      <w:marRight w:val="0"/>
      <w:marTop w:val="0"/>
      <w:marBottom w:val="0"/>
      <w:divBdr>
        <w:top w:val="none" w:sz="0" w:space="0" w:color="auto"/>
        <w:left w:val="none" w:sz="0" w:space="0" w:color="auto"/>
        <w:bottom w:val="none" w:sz="0" w:space="0" w:color="auto"/>
        <w:right w:val="none" w:sz="0" w:space="0" w:color="auto"/>
      </w:divBdr>
    </w:div>
    <w:div w:id="212881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nd-region12@mail.ru" TargetMode="External"/><Relationship Id="rId13" Type="http://schemas.openxmlformats.org/officeDocument/2006/relationships/hyperlink" Target="about:blank" TargetMode="External"/><Relationship Id="rId18" Type="http://schemas.openxmlformats.org/officeDocument/2006/relationships/hyperlink" Target="mailto:fond-region12@mail.ru" TargetMode="Externa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mailto:fond-region12@mail.ru" TargetMode="External"/><Relationship Id="rId17" Type="http://schemas.openxmlformats.org/officeDocument/2006/relationships/hyperlink" Target="about:blan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fond-region12@mail.ru" TargetMode="External"/><Relationship Id="rId20" Type="http://schemas.openxmlformats.org/officeDocument/2006/relationships/hyperlink" Target="mailto:fond-region12@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10" Type="http://schemas.openxmlformats.org/officeDocument/2006/relationships/hyperlink" Target="mailto:fond-region12@mail.ru"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base.garant.ru/70353464/3/" TargetMode="External"/><Relationship Id="rId14" Type="http://schemas.openxmlformats.org/officeDocument/2006/relationships/hyperlink" Target="mailto:fond-region12@mail.ru" TargetMode="External"/><Relationship Id="rId22" Type="http://schemas.openxmlformats.org/officeDocument/2006/relationships/hyperlink" Target="mailto:fond-region12@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E6F56-4B42-4203-9BA1-CDFEC9D7E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81622</Words>
  <Characters>465247</Characters>
  <Application>Microsoft Office Word</Application>
  <DocSecurity>0</DocSecurity>
  <Lines>3877</Lines>
  <Paragraphs>1091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localuser2</cp:lastModifiedBy>
  <cp:revision>7</cp:revision>
  <cp:lastPrinted>2020-05-08T15:19:00Z</cp:lastPrinted>
  <dcterms:created xsi:type="dcterms:W3CDTF">2020-05-08T08:01:00Z</dcterms:created>
  <dcterms:modified xsi:type="dcterms:W3CDTF">2020-12-10T06:44:00Z</dcterms:modified>
</cp:coreProperties>
</file>